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DFA8AD" w14:textId="77777777" w:rsidR="00084E0B" w:rsidRDefault="00084E0B" w:rsidP="00084E0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Муниципальное бюджетное общеобразовательное учреждение</w:t>
      </w:r>
    </w:p>
    <w:p w14:paraId="7456CC70" w14:textId="77777777" w:rsidR="00084E0B" w:rsidRDefault="00084E0B" w:rsidP="00084E0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 xml:space="preserve">«Средняя общеобразовательная школа </w:t>
      </w:r>
    </w:p>
    <w:p w14:paraId="40EDCB7D" w14:textId="77777777" w:rsidR="00084E0B" w:rsidRDefault="00084E0B" w:rsidP="00084E0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с. Павло-Федоровка  Кировского муниципального округа»</w:t>
      </w:r>
    </w:p>
    <w:p w14:paraId="7DA45C57" w14:textId="77777777" w:rsidR="00084E0B" w:rsidRDefault="00084E0B" w:rsidP="00084E0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14:paraId="25775EF5" w14:textId="77777777" w:rsidR="00084E0B" w:rsidRDefault="00084E0B" w:rsidP="00084E0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14:paraId="6F829F76" w14:textId="77777777" w:rsidR="00084E0B" w:rsidRDefault="00084E0B" w:rsidP="00084E0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14:paraId="012C767F" w14:textId="77777777" w:rsidR="00084E0B" w:rsidRDefault="00084E0B" w:rsidP="00084E0B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14:paraId="21CA86BC" w14:textId="77777777" w:rsidR="00084E0B" w:rsidRDefault="00084E0B" w:rsidP="00084E0B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Утверждено</w:t>
      </w:r>
    </w:p>
    <w:p w14:paraId="719F8E4C" w14:textId="77777777" w:rsidR="00084E0B" w:rsidRDefault="00084E0B" w:rsidP="00084E0B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 xml:space="preserve">Директор ОО </w:t>
      </w:r>
      <w:proofErr w:type="spellStart"/>
      <w:r>
        <w:rPr>
          <w:rFonts w:ascii="Times New Roman" w:eastAsia="Calibri" w:hAnsi="Times New Roman" w:cs="Times New Roman"/>
          <w:sz w:val="28"/>
        </w:rPr>
        <w:t>Рыполова</w:t>
      </w:r>
      <w:proofErr w:type="spellEnd"/>
      <w:r>
        <w:rPr>
          <w:rFonts w:ascii="Times New Roman" w:eastAsia="Calibri" w:hAnsi="Times New Roman" w:cs="Times New Roman"/>
          <w:sz w:val="28"/>
        </w:rPr>
        <w:t xml:space="preserve"> О.В.</w:t>
      </w:r>
    </w:p>
    <w:p w14:paraId="1122E133" w14:textId="77777777" w:rsidR="00084E0B" w:rsidRDefault="00084E0B" w:rsidP="00084E0B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 xml:space="preserve">Приказ №57-ОД </w:t>
      </w:r>
    </w:p>
    <w:p w14:paraId="02262CD6" w14:textId="77777777" w:rsidR="00084E0B" w:rsidRDefault="00084E0B" w:rsidP="00084E0B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от «31» августа 2026 г.</w:t>
      </w:r>
    </w:p>
    <w:p w14:paraId="0D92AFEA" w14:textId="77777777" w:rsidR="00084E0B" w:rsidRDefault="00084E0B" w:rsidP="00084E0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14:paraId="55F22AF6" w14:textId="77777777" w:rsidR="006545EE" w:rsidRDefault="006545EE" w:rsidP="00084E0B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14:paraId="45BAE160" w14:textId="77777777" w:rsidR="00084E0B" w:rsidRDefault="00084E0B" w:rsidP="00084E0B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14:paraId="55F22AF7" w14:textId="77777777" w:rsidR="006545EE" w:rsidRDefault="006545E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14:paraId="55F22AF8" w14:textId="77777777" w:rsidR="006545EE" w:rsidRDefault="006545E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14:paraId="55F22AF9" w14:textId="77777777" w:rsidR="006545EE" w:rsidRDefault="006545E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14:paraId="55F22AFA" w14:textId="77777777" w:rsidR="006545EE" w:rsidRDefault="006545E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14:paraId="55F22AFB" w14:textId="77777777" w:rsidR="006545EE" w:rsidRDefault="006545E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14:paraId="55F22AFC" w14:textId="77777777" w:rsidR="006545EE" w:rsidRDefault="006545E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14:paraId="55F22AFD" w14:textId="77777777" w:rsidR="006545EE" w:rsidRDefault="00C5703D">
      <w:pPr>
        <w:spacing w:after="0" w:line="256" w:lineRule="auto"/>
        <w:ind w:firstLine="709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  <w:r>
        <w:rPr>
          <w:rFonts w:ascii="Times New Roman" w:eastAsia="Calibri" w:hAnsi="Times New Roman" w:cs="Times New Roman"/>
          <w:b/>
          <w:sz w:val="36"/>
          <w:szCs w:val="36"/>
        </w:rPr>
        <w:t>Персонализированная программа</w:t>
      </w:r>
    </w:p>
    <w:p w14:paraId="55F22AFE" w14:textId="77777777" w:rsidR="006545EE" w:rsidRDefault="00C5703D">
      <w:pPr>
        <w:spacing w:after="0" w:line="256" w:lineRule="auto"/>
        <w:ind w:firstLine="709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  <w:r>
        <w:rPr>
          <w:rFonts w:ascii="Times New Roman" w:eastAsia="Calibri" w:hAnsi="Times New Roman" w:cs="Times New Roman"/>
          <w:b/>
          <w:sz w:val="36"/>
          <w:szCs w:val="36"/>
        </w:rPr>
        <w:t>целевой модели наставничества</w:t>
      </w:r>
    </w:p>
    <w:p w14:paraId="55F22AFF" w14:textId="77777777" w:rsidR="006545EE" w:rsidRDefault="00C5703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  <w:r>
        <w:rPr>
          <w:rFonts w:ascii="Times New Roman" w:eastAsia="Calibri" w:hAnsi="Times New Roman" w:cs="Times New Roman"/>
          <w:b/>
          <w:sz w:val="36"/>
          <w:szCs w:val="36"/>
        </w:rPr>
        <w:t xml:space="preserve"> «учитель – ученик»</w:t>
      </w:r>
    </w:p>
    <w:p w14:paraId="55F22B00" w14:textId="77777777" w:rsidR="006545EE" w:rsidRDefault="006545EE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36"/>
          <w:szCs w:val="36"/>
        </w:rPr>
      </w:pPr>
    </w:p>
    <w:p w14:paraId="55F22B01" w14:textId="77777777" w:rsidR="006545EE" w:rsidRDefault="006545EE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</w:rPr>
      </w:pPr>
    </w:p>
    <w:p w14:paraId="55F22B02" w14:textId="77777777" w:rsidR="006545EE" w:rsidRDefault="00C5703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 xml:space="preserve">Составила: </w:t>
      </w:r>
    </w:p>
    <w:p w14:paraId="55F22B03" w14:textId="76F0FBF9" w:rsidR="006545EE" w:rsidRDefault="00C5703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Ильина Д.</w:t>
      </w:r>
      <w:r w:rsidR="00F1248E">
        <w:rPr>
          <w:rFonts w:ascii="Times New Roman" w:eastAsia="Calibri" w:hAnsi="Times New Roman" w:cs="Times New Roman"/>
          <w:sz w:val="28"/>
        </w:rPr>
        <w:t xml:space="preserve"> </w:t>
      </w:r>
      <w:r>
        <w:rPr>
          <w:rFonts w:ascii="Times New Roman" w:eastAsia="Calibri" w:hAnsi="Times New Roman" w:cs="Times New Roman"/>
          <w:sz w:val="28"/>
        </w:rPr>
        <w:t>А</w:t>
      </w:r>
      <w:r w:rsidR="00F1248E">
        <w:rPr>
          <w:rFonts w:ascii="Times New Roman" w:eastAsia="Calibri" w:hAnsi="Times New Roman" w:cs="Times New Roman"/>
          <w:sz w:val="28"/>
        </w:rPr>
        <w:t>.,</w:t>
      </w:r>
      <w:r>
        <w:rPr>
          <w:rFonts w:ascii="Times New Roman" w:eastAsia="Calibri" w:hAnsi="Times New Roman" w:cs="Times New Roman"/>
          <w:sz w:val="28"/>
        </w:rPr>
        <w:t xml:space="preserve"> </w:t>
      </w:r>
    </w:p>
    <w:p w14:paraId="55F22B04" w14:textId="77777777" w:rsidR="006545EE" w:rsidRDefault="00C5703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учитель биологии</w:t>
      </w:r>
    </w:p>
    <w:p w14:paraId="55F22B05" w14:textId="77777777" w:rsidR="006545EE" w:rsidRDefault="006545E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14:paraId="55F22B06" w14:textId="77777777" w:rsidR="006545EE" w:rsidRDefault="006545E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14:paraId="55F22B07" w14:textId="77777777" w:rsidR="006545EE" w:rsidRDefault="006545E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14:paraId="55F22B08" w14:textId="77777777" w:rsidR="006545EE" w:rsidRDefault="006545E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14:paraId="55F22B09" w14:textId="77777777" w:rsidR="006545EE" w:rsidRDefault="006545E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14:paraId="55F22B0A" w14:textId="77777777" w:rsidR="006545EE" w:rsidRDefault="006545E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14:paraId="55F22B0B" w14:textId="77777777" w:rsidR="006545EE" w:rsidRDefault="006545E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14:paraId="55F22B0C" w14:textId="77777777" w:rsidR="006545EE" w:rsidRDefault="006545E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14:paraId="55F22B0D" w14:textId="77777777" w:rsidR="006545EE" w:rsidRDefault="006545E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14:paraId="55F22B0E" w14:textId="77777777" w:rsidR="006545EE" w:rsidRDefault="006545E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14:paraId="55F22B0F" w14:textId="77777777" w:rsidR="006545EE" w:rsidRDefault="006545E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14:paraId="55F22B10" w14:textId="77777777" w:rsidR="006545EE" w:rsidRDefault="006545E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14:paraId="55F22B11" w14:textId="77777777" w:rsidR="006545EE" w:rsidRDefault="006545E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14:paraId="55F22B13" w14:textId="77777777" w:rsidR="006545EE" w:rsidRDefault="006545E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14:paraId="55F22B14" w14:textId="7DD22A2B" w:rsidR="006545EE" w:rsidRDefault="00C5703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с. Павло-Фед</w:t>
      </w:r>
      <w:r w:rsidR="001D02C6">
        <w:rPr>
          <w:rFonts w:ascii="Times New Roman" w:eastAsia="Calibri" w:hAnsi="Times New Roman" w:cs="Times New Roman"/>
          <w:sz w:val="28"/>
        </w:rPr>
        <w:t>о</w:t>
      </w:r>
      <w:r>
        <w:rPr>
          <w:rFonts w:ascii="Times New Roman" w:eastAsia="Calibri" w:hAnsi="Times New Roman" w:cs="Times New Roman"/>
          <w:sz w:val="28"/>
        </w:rPr>
        <w:t>ровка</w:t>
      </w:r>
    </w:p>
    <w:p w14:paraId="55F22B15" w14:textId="0CA3E077" w:rsidR="006545EE" w:rsidRDefault="00C5703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lastRenderedPageBreak/>
        <w:t>202</w:t>
      </w:r>
      <w:r w:rsidR="007718E0">
        <w:rPr>
          <w:rFonts w:ascii="Times New Roman" w:eastAsia="Calibri" w:hAnsi="Times New Roman" w:cs="Times New Roman"/>
          <w:sz w:val="28"/>
        </w:rPr>
        <w:t>6</w:t>
      </w:r>
      <w:r>
        <w:rPr>
          <w:rFonts w:ascii="Times New Roman" w:eastAsia="Calibri" w:hAnsi="Times New Roman" w:cs="Times New Roman"/>
          <w:sz w:val="28"/>
        </w:rPr>
        <w:t>-202</w:t>
      </w:r>
      <w:r w:rsidR="007718E0">
        <w:rPr>
          <w:rFonts w:ascii="Times New Roman" w:eastAsia="Calibri" w:hAnsi="Times New Roman" w:cs="Times New Roman"/>
          <w:sz w:val="28"/>
        </w:rPr>
        <w:t>7</w:t>
      </w:r>
      <w:r>
        <w:rPr>
          <w:rFonts w:ascii="Times New Roman" w:eastAsia="Calibri" w:hAnsi="Times New Roman" w:cs="Times New Roman"/>
          <w:sz w:val="28"/>
        </w:rPr>
        <w:t xml:space="preserve"> г.</w:t>
      </w:r>
    </w:p>
    <w:p w14:paraId="55F22B16" w14:textId="77777777" w:rsidR="006545EE" w:rsidRDefault="00C5703D">
      <w:pPr>
        <w:spacing w:after="0" w:line="256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Пояснительная записка</w:t>
      </w:r>
    </w:p>
    <w:p w14:paraId="55F22B17" w14:textId="77777777" w:rsidR="006545EE" w:rsidRDefault="00C5703D">
      <w:pPr>
        <w:spacing w:after="0" w:line="256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Персонализированная программа наставничества </w:t>
      </w:r>
      <w:r>
        <w:rPr>
          <w:rFonts w:ascii="Times New Roman" w:eastAsia="Calibri" w:hAnsi="Times New Roman" w:cs="Times New Roman"/>
          <w:sz w:val="24"/>
        </w:rPr>
        <w:t>отражает комплекс мероприятий и формирующих их действий, направленный на организацию взаимоотношений наставника и наставляемого в конкретных формах для получения ожидаемых результатов.</w:t>
      </w:r>
    </w:p>
    <w:p w14:paraId="55F22B18" w14:textId="5389CB11" w:rsidR="006545EE" w:rsidRDefault="00C5703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Программа разработана в целях достижения результатов федеральных и региональных проектов «Современная школа» на основе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Положения о целевой модели наставничества в МБОУ «СОШ с. Павло-Федоровка», Программы целевой модели наставничества в МБОУ «СОШ с. Павло-Федоровка».</w:t>
      </w:r>
    </w:p>
    <w:p w14:paraId="55F22B19" w14:textId="77777777" w:rsidR="006545EE" w:rsidRDefault="00C5703D">
      <w:pPr>
        <w:spacing w:after="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t xml:space="preserve">                </w:t>
      </w:r>
      <w:r>
        <w:rPr>
          <w:rFonts w:ascii="Times New Roman" w:eastAsia="Calibri" w:hAnsi="Times New Roman" w:cs="Times New Roman"/>
          <w:sz w:val="24"/>
          <w:szCs w:val="24"/>
        </w:rPr>
        <w:t>Данная персонализированная программа нацелена на обучающихся, имеющих высокую мотивацию к изучению биологии.</w:t>
      </w:r>
    </w:p>
    <w:p w14:paraId="55F22B1A" w14:textId="77777777" w:rsidR="006545EE" w:rsidRDefault="00C5703D">
      <w:pPr>
        <w:spacing w:after="0" w:line="256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Участники программы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</w:p>
    <w:p w14:paraId="55F22B1B" w14:textId="77777777" w:rsidR="006545EE" w:rsidRDefault="00C5703D">
      <w:pPr>
        <w:spacing w:after="0" w:line="25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Наставляемые</w:t>
      </w:r>
      <w:r>
        <w:rPr>
          <w:rFonts w:ascii="Times New Roman" w:eastAsia="Calibri" w:hAnsi="Times New Roman" w:cs="Times New Roman"/>
          <w:sz w:val="24"/>
          <w:szCs w:val="24"/>
        </w:rPr>
        <w:t xml:space="preserve"> –………ФИ.,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обучающиеся  9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-11 классов</w:t>
      </w:r>
    </w:p>
    <w:p w14:paraId="55F22B1C" w14:textId="77777777" w:rsidR="006545EE" w:rsidRDefault="00C5703D">
      <w:pPr>
        <w:spacing w:after="0" w:line="25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Наставник – </w:t>
      </w:r>
      <w:r>
        <w:rPr>
          <w:rFonts w:ascii="Times New Roman" w:eastAsia="Calibri" w:hAnsi="Times New Roman" w:cs="Times New Roman"/>
          <w:sz w:val="24"/>
          <w:szCs w:val="24"/>
        </w:rPr>
        <w:t>Ильина Д.А., учитель биологии</w:t>
      </w:r>
    </w:p>
    <w:p w14:paraId="55F22B1D" w14:textId="77777777" w:rsidR="006545EE" w:rsidRDefault="00C5703D">
      <w:pPr>
        <w:spacing w:after="0" w:line="256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Форма наставничества</w:t>
      </w:r>
      <w:r>
        <w:rPr>
          <w:rFonts w:ascii="Times New Roman" w:eastAsia="Calibri" w:hAnsi="Times New Roman" w:cs="Times New Roman"/>
          <w:b/>
          <w:sz w:val="24"/>
          <w:szCs w:val="24"/>
        </w:rPr>
        <w:t>: «учитель-ученик» (взаимодействие «учитель – высоко-мотивированный ученик»).</w:t>
      </w:r>
    </w:p>
    <w:p w14:paraId="55F22B1E" w14:textId="77777777" w:rsidR="006545EE" w:rsidRDefault="00C5703D">
      <w:pPr>
        <w:spacing w:after="0" w:line="25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Вид наставничества</w:t>
      </w:r>
      <w:r>
        <w:rPr>
          <w:rFonts w:ascii="Times New Roman" w:eastAsia="Calibri" w:hAnsi="Times New Roman" w:cs="Times New Roman"/>
          <w:sz w:val="24"/>
          <w:szCs w:val="24"/>
        </w:rPr>
        <w:t xml:space="preserve"> – групповое наставничество.</w:t>
      </w:r>
    </w:p>
    <w:p w14:paraId="55F22B1F" w14:textId="378B4781" w:rsidR="006545EE" w:rsidRDefault="00C570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Срок реализации программы: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сентябрь-май 202</w:t>
      </w:r>
      <w:r w:rsidR="007718E0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-202</w:t>
      </w:r>
      <w:r w:rsidR="007718E0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6</w:t>
      </w:r>
    </w:p>
    <w:p w14:paraId="55F22B20" w14:textId="77777777" w:rsidR="006545EE" w:rsidRDefault="00C5703D">
      <w:pPr>
        <w:pStyle w:val="Default"/>
        <w:jc w:val="both"/>
      </w:pPr>
      <w:r>
        <w:rPr>
          <w:rFonts w:eastAsia="Times New Roman"/>
          <w:b/>
          <w:bCs/>
          <w:lang w:eastAsia="ru-RU"/>
        </w:rPr>
        <w:t> </w:t>
      </w:r>
      <w:r>
        <w:rPr>
          <w:b/>
          <w:bCs/>
        </w:rPr>
        <w:t xml:space="preserve">Цель: </w:t>
      </w:r>
      <w:r>
        <w:rPr>
          <w:color w:val="252525"/>
        </w:rPr>
        <w:t xml:space="preserve">создание условий для выявления, развития и сопровождения школьников, высоко мотивированных к изучению биологии. </w:t>
      </w:r>
    </w:p>
    <w:p w14:paraId="55F22B21" w14:textId="77777777" w:rsidR="006545EE" w:rsidRDefault="00C5703D">
      <w:pPr>
        <w:pStyle w:val="Default"/>
        <w:jc w:val="both"/>
      </w:pPr>
      <w:r>
        <w:rPr>
          <w:b/>
          <w:bCs/>
        </w:rPr>
        <w:t>Задачи:</w:t>
      </w:r>
    </w:p>
    <w:p w14:paraId="55F22B22" w14:textId="77777777" w:rsidR="006545EE" w:rsidRDefault="00C5703D">
      <w:pPr>
        <w:pStyle w:val="Default"/>
        <w:jc w:val="both"/>
      </w:pPr>
      <w:r>
        <w:t xml:space="preserve">1.Выбор рациональных форм управления познавательной деятельностью обучающихся. </w:t>
      </w:r>
    </w:p>
    <w:p w14:paraId="55F22B23" w14:textId="77777777" w:rsidR="006545EE" w:rsidRDefault="00C5703D">
      <w:pPr>
        <w:pStyle w:val="Default"/>
        <w:jc w:val="both"/>
      </w:pPr>
      <w:r>
        <w:t xml:space="preserve">2.Создание благоприятной интеллектуальной атмосферы для достижения максимальной самореализации обучающихся, </w:t>
      </w:r>
      <w:r>
        <w:rPr>
          <w:color w:val="252525"/>
        </w:rPr>
        <w:t xml:space="preserve">высоко мотивированных к изучению биологии. </w:t>
      </w:r>
    </w:p>
    <w:p w14:paraId="55F22B24" w14:textId="77777777" w:rsidR="006545EE" w:rsidRDefault="00C5703D">
      <w:pPr>
        <w:pStyle w:val="Default"/>
        <w:jc w:val="both"/>
      </w:pPr>
      <w:r>
        <w:t xml:space="preserve">3.Создание условий для совершенствования способностей обучающихся через включение в самостоятельную деятельность. </w:t>
      </w:r>
    </w:p>
    <w:p w14:paraId="55F22B25" w14:textId="77777777" w:rsidR="006545EE" w:rsidRDefault="00C5703D">
      <w:pPr>
        <w:pStyle w:val="Default"/>
        <w:jc w:val="both"/>
      </w:pPr>
      <w:r>
        <w:t xml:space="preserve">4.Организация консультативной помощи для учащихся, целенаправленных на творческую самореализацию и самодостаточность. </w:t>
      </w:r>
    </w:p>
    <w:p w14:paraId="55F22B26" w14:textId="77777777" w:rsidR="006545EE" w:rsidRDefault="00C5703D">
      <w:pPr>
        <w:pStyle w:val="Default"/>
        <w:jc w:val="both"/>
      </w:pPr>
      <w:r>
        <w:rPr>
          <w:b/>
          <w:bCs/>
        </w:rPr>
        <w:t xml:space="preserve">Принципы: </w:t>
      </w:r>
    </w:p>
    <w:p w14:paraId="55F22B27" w14:textId="77777777" w:rsidR="006545EE" w:rsidRDefault="00C5703D">
      <w:pPr>
        <w:pStyle w:val="Default"/>
        <w:jc w:val="both"/>
      </w:pPr>
      <w:r>
        <w:t xml:space="preserve">1.Оптимально ориентированный уровень сложности и трудности заданий для учеников. </w:t>
      </w:r>
    </w:p>
    <w:p w14:paraId="55F22B28" w14:textId="77777777" w:rsidR="006545EE" w:rsidRDefault="00C5703D">
      <w:pPr>
        <w:pStyle w:val="Default"/>
        <w:jc w:val="both"/>
      </w:pPr>
      <w:r>
        <w:t xml:space="preserve">2.Развитие у обучающихся обобщенных умений (способов) познавательной деятельности. </w:t>
      </w:r>
    </w:p>
    <w:p w14:paraId="55F22B29" w14:textId="77777777" w:rsidR="006545EE" w:rsidRDefault="00C5703D">
      <w:pPr>
        <w:pStyle w:val="Default"/>
        <w:jc w:val="both"/>
      </w:pPr>
      <w:r>
        <w:t xml:space="preserve">3.Обучение рациональным приемам познавательной деятельности. </w:t>
      </w:r>
    </w:p>
    <w:p w14:paraId="55F22B2A" w14:textId="77777777" w:rsidR="006545EE" w:rsidRDefault="00C5703D">
      <w:pPr>
        <w:pStyle w:val="Default"/>
        <w:jc w:val="both"/>
      </w:pPr>
      <w:r>
        <w:t xml:space="preserve">4.Поддержание интереса, любознательности. </w:t>
      </w:r>
    </w:p>
    <w:p w14:paraId="55F22B2B" w14:textId="77777777" w:rsidR="006545EE" w:rsidRDefault="00C5703D">
      <w:pPr>
        <w:pStyle w:val="Default"/>
        <w:jc w:val="both"/>
      </w:pPr>
      <w:r>
        <w:t xml:space="preserve">5.Формирование мотивов познавательного интереса с использованием особо актуального содержания, занимательности, необычности. </w:t>
      </w:r>
    </w:p>
    <w:p w14:paraId="55F22B2C" w14:textId="77777777" w:rsidR="006545EE" w:rsidRDefault="00C570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</w:p>
    <w:p w14:paraId="55F22B2D" w14:textId="77777777" w:rsidR="006545EE" w:rsidRDefault="00C5703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Формы наставничества - способы взаимодействия 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ab/>
        <w:t>с наставляемыми:</w:t>
      </w:r>
    </w:p>
    <w:p w14:paraId="55F22B2E" w14:textId="77777777" w:rsidR="006545EE" w:rsidRDefault="00C5703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-консультации;</w:t>
      </w:r>
    </w:p>
    <w:p w14:paraId="55F22B2F" w14:textId="77777777" w:rsidR="006545EE" w:rsidRDefault="00C5703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-инструктаж;</w:t>
      </w:r>
    </w:p>
    <w:p w14:paraId="55F22B30" w14:textId="77777777" w:rsidR="006545EE" w:rsidRDefault="00C5703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-собеседование;</w:t>
      </w:r>
    </w:p>
    <w:p w14:paraId="55F22B31" w14:textId="77777777" w:rsidR="006545EE" w:rsidRDefault="00C5703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-самообразование;</w:t>
      </w:r>
    </w:p>
    <w:p w14:paraId="55F22B32" w14:textId="77777777" w:rsidR="006545EE" w:rsidRDefault="00C5703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- контроль и оценка результатов работы;</w:t>
      </w:r>
    </w:p>
    <w:p w14:paraId="55F22B33" w14:textId="77777777" w:rsidR="006545EE" w:rsidRDefault="00C5703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-корректировка действий;</w:t>
      </w:r>
    </w:p>
    <w:p w14:paraId="55F22B34" w14:textId="77777777" w:rsidR="006545EE" w:rsidRDefault="00C5703D">
      <w:pPr>
        <w:pStyle w:val="Default"/>
        <w:jc w:val="both"/>
      </w:pPr>
      <w:r>
        <w:rPr>
          <w:b/>
          <w:bCs/>
        </w:rPr>
        <w:t xml:space="preserve">Методы: </w:t>
      </w:r>
    </w:p>
    <w:p w14:paraId="55F22B35" w14:textId="77777777" w:rsidR="006545EE" w:rsidRDefault="00C5703D">
      <w:pPr>
        <w:pStyle w:val="Default"/>
        <w:jc w:val="both"/>
      </w:pPr>
      <w:r>
        <w:t>Проблемные, исследовательские, поисковые, практические.</w:t>
      </w:r>
    </w:p>
    <w:p w14:paraId="55F22B36" w14:textId="77777777" w:rsidR="006545EE" w:rsidRDefault="00C5703D">
      <w:pPr>
        <w:pStyle w:val="Default"/>
        <w:jc w:val="both"/>
      </w:pPr>
      <w:r>
        <w:rPr>
          <w:b/>
          <w:bCs/>
        </w:rPr>
        <w:t xml:space="preserve">Ожидаемые результаты: </w:t>
      </w:r>
    </w:p>
    <w:p w14:paraId="55F22B37" w14:textId="77777777" w:rsidR="006545EE" w:rsidRDefault="00C5703D">
      <w:pPr>
        <w:pStyle w:val="Default"/>
        <w:jc w:val="both"/>
      </w:pPr>
      <w:r>
        <w:t xml:space="preserve">- Удовлетворение спроса на дополнительные образовательные услуги высокого познавательного уровня. </w:t>
      </w:r>
    </w:p>
    <w:p w14:paraId="55F22B38" w14:textId="77777777" w:rsidR="006545EE" w:rsidRDefault="00C5703D">
      <w:pPr>
        <w:pStyle w:val="Default"/>
        <w:jc w:val="both"/>
      </w:pPr>
      <w:r>
        <w:t xml:space="preserve">- Формирование банка технологий и программ для выявления работы с одаренными детьми. </w:t>
      </w:r>
    </w:p>
    <w:p w14:paraId="55F22B39" w14:textId="77777777" w:rsidR="006545EE" w:rsidRDefault="00C5703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Участие детей в конкурсах и олимпиадах разного уровня.</w:t>
      </w:r>
    </w:p>
    <w:p w14:paraId="55F22B3A" w14:textId="77777777" w:rsidR="006545EE" w:rsidRDefault="006545E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5F22B3B" w14:textId="77777777" w:rsidR="006545EE" w:rsidRDefault="00C5703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План работы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16"/>
        <w:gridCol w:w="3336"/>
        <w:gridCol w:w="1643"/>
        <w:gridCol w:w="2326"/>
        <w:gridCol w:w="1701"/>
      </w:tblGrid>
      <w:tr w:rsidR="006545EE" w14:paraId="55F22B41" w14:textId="77777777">
        <w:tc>
          <w:tcPr>
            <w:tcW w:w="0" w:type="auto"/>
          </w:tcPr>
          <w:p w14:paraId="55F22B3C" w14:textId="77777777" w:rsidR="006545EE" w:rsidRDefault="00C5703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336" w:type="dxa"/>
          </w:tcPr>
          <w:p w14:paraId="55F22B3D" w14:textId="77777777" w:rsidR="006545EE" w:rsidRDefault="00C5703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Мероприятие </w:t>
            </w:r>
          </w:p>
        </w:tc>
        <w:tc>
          <w:tcPr>
            <w:tcW w:w="1643" w:type="dxa"/>
          </w:tcPr>
          <w:p w14:paraId="55F22B3E" w14:textId="77777777" w:rsidR="006545EE" w:rsidRDefault="00C5703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Срок </w:t>
            </w:r>
          </w:p>
        </w:tc>
        <w:tc>
          <w:tcPr>
            <w:tcW w:w="2326" w:type="dxa"/>
          </w:tcPr>
          <w:p w14:paraId="55F22B3F" w14:textId="77777777" w:rsidR="006545EE" w:rsidRDefault="00C5703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Планируемый результат</w:t>
            </w:r>
          </w:p>
        </w:tc>
        <w:tc>
          <w:tcPr>
            <w:tcW w:w="1701" w:type="dxa"/>
          </w:tcPr>
          <w:p w14:paraId="55F22B40" w14:textId="77777777" w:rsidR="006545EE" w:rsidRDefault="00C5703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Фактический результат</w:t>
            </w:r>
          </w:p>
        </w:tc>
      </w:tr>
      <w:tr w:rsidR="006545EE" w14:paraId="55F22B48" w14:textId="77777777">
        <w:tc>
          <w:tcPr>
            <w:tcW w:w="0" w:type="auto"/>
          </w:tcPr>
          <w:p w14:paraId="55F22B42" w14:textId="77777777" w:rsidR="006545EE" w:rsidRDefault="00C5703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3336" w:type="dxa"/>
          </w:tcPr>
          <w:p w14:paraId="55F22B43" w14:textId="77777777" w:rsidR="006545EE" w:rsidRDefault="00C570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standardContextual"/>
              </w:rPr>
              <w:t>Проведение педагогической диагностики, использование метода наблюдения с целью выявления приоритетных направлений личностного развития.</w:t>
            </w:r>
          </w:p>
        </w:tc>
        <w:tc>
          <w:tcPr>
            <w:tcW w:w="1643" w:type="dxa"/>
          </w:tcPr>
          <w:p w14:paraId="55F22B44" w14:textId="77777777" w:rsidR="006545EE" w:rsidRDefault="00C570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326" w:type="dxa"/>
          </w:tcPr>
          <w:p w14:paraId="55F22B45" w14:textId="77777777" w:rsidR="006545EE" w:rsidRDefault="00C570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Определен перечень дефицитных компетенций, требующих развития; сформулирован перечень тем консультаций с наставником</w:t>
            </w:r>
          </w:p>
          <w:p w14:paraId="55F22B46" w14:textId="77777777" w:rsidR="006545EE" w:rsidRDefault="00C5703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выявление способностей ученицы.</w:t>
            </w:r>
          </w:p>
        </w:tc>
        <w:tc>
          <w:tcPr>
            <w:tcW w:w="1701" w:type="dxa"/>
          </w:tcPr>
          <w:p w14:paraId="55F22B47" w14:textId="77777777" w:rsidR="006545EE" w:rsidRDefault="006545E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545EE" w14:paraId="55F22B50" w14:textId="77777777">
        <w:tc>
          <w:tcPr>
            <w:tcW w:w="0" w:type="auto"/>
          </w:tcPr>
          <w:p w14:paraId="55F22B49" w14:textId="77777777" w:rsidR="006545EE" w:rsidRDefault="00C570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336" w:type="dxa"/>
          </w:tcPr>
          <w:p w14:paraId="55F22B4A" w14:textId="77777777" w:rsidR="006545EE" w:rsidRDefault="00C570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Разработать меры по преодолению трудностей</w:t>
            </w:r>
          </w:p>
          <w:p w14:paraId="55F22B4B" w14:textId="77777777" w:rsidR="006545EE" w:rsidRDefault="006545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</w:tcPr>
          <w:p w14:paraId="55F22B4C" w14:textId="77777777" w:rsidR="006545EE" w:rsidRDefault="00C570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  <w:p w14:paraId="55F22B4D" w14:textId="77777777" w:rsidR="006545EE" w:rsidRDefault="006545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</w:tcPr>
          <w:p w14:paraId="55F22B4E" w14:textId="77777777" w:rsidR="006545EE" w:rsidRDefault="00C570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Разработаны меры преодоления трудностей</w:t>
            </w:r>
          </w:p>
        </w:tc>
        <w:tc>
          <w:tcPr>
            <w:tcW w:w="1701" w:type="dxa"/>
          </w:tcPr>
          <w:p w14:paraId="55F22B4F" w14:textId="77777777" w:rsidR="006545EE" w:rsidRDefault="006545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45EE" w14:paraId="55F22B58" w14:textId="77777777">
        <w:tc>
          <w:tcPr>
            <w:tcW w:w="0" w:type="auto"/>
          </w:tcPr>
          <w:p w14:paraId="55F22B51" w14:textId="77777777" w:rsidR="006545EE" w:rsidRDefault="00C570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  <w:p w14:paraId="55F22B52" w14:textId="77777777" w:rsidR="006545EE" w:rsidRDefault="006545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6" w:type="dxa"/>
          </w:tcPr>
          <w:p w14:paraId="55F22B53" w14:textId="77777777" w:rsidR="006545EE" w:rsidRDefault="00C570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Мотивация на самореализацию через учебную и внеклассную деятельность, удовлетворение собственных познавательных интересов</w:t>
            </w:r>
          </w:p>
        </w:tc>
        <w:tc>
          <w:tcPr>
            <w:tcW w:w="1643" w:type="dxa"/>
          </w:tcPr>
          <w:p w14:paraId="55F22B54" w14:textId="77777777" w:rsidR="006545EE" w:rsidRDefault="00C570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  <w:p w14:paraId="55F22B55" w14:textId="77777777" w:rsidR="006545EE" w:rsidRDefault="006545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</w:tcPr>
          <w:p w14:paraId="55F22B56" w14:textId="77777777" w:rsidR="006545EE" w:rsidRDefault="00C570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Высокие результаты учебной деятельности, активное участие во внеурочной деятельности</w:t>
            </w:r>
          </w:p>
        </w:tc>
        <w:tc>
          <w:tcPr>
            <w:tcW w:w="1701" w:type="dxa"/>
          </w:tcPr>
          <w:p w14:paraId="55F22B57" w14:textId="77777777" w:rsidR="006545EE" w:rsidRDefault="006545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45EE" w14:paraId="55F22B60" w14:textId="77777777">
        <w:tc>
          <w:tcPr>
            <w:tcW w:w="0" w:type="auto"/>
          </w:tcPr>
          <w:p w14:paraId="55F22B59" w14:textId="77777777" w:rsidR="006545EE" w:rsidRDefault="00C570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  <w:p w14:paraId="55F22B5A" w14:textId="77777777" w:rsidR="006545EE" w:rsidRDefault="006545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6" w:type="dxa"/>
          </w:tcPr>
          <w:p w14:paraId="55F22B5B" w14:textId="77777777" w:rsidR="006545EE" w:rsidRDefault="00C570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мотивации к учебе и освоению наук и творчества через участие в предметных олимпиадах, творческих конкурсах</w:t>
            </w:r>
          </w:p>
        </w:tc>
        <w:tc>
          <w:tcPr>
            <w:tcW w:w="1643" w:type="dxa"/>
          </w:tcPr>
          <w:p w14:paraId="55F22B5C" w14:textId="77777777" w:rsidR="006545EE" w:rsidRDefault="00C570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года</w:t>
            </w:r>
          </w:p>
          <w:p w14:paraId="55F22B5D" w14:textId="77777777" w:rsidR="006545EE" w:rsidRDefault="006545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</w:tcPr>
          <w:p w14:paraId="55F22B5E" w14:textId="77777777" w:rsidR="006545EE" w:rsidRDefault="00C570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Динамика участия и результативности в олимпиадах, конкурсах</w:t>
            </w:r>
          </w:p>
        </w:tc>
        <w:tc>
          <w:tcPr>
            <w:tcW w:w="1701" w:type="dxa"/>
          </w:tcPr>
          <w:p w14:paraId="55F22B5F" w14:textId="77777777" w:rsidR="006545EE" w:rsidRDefault="006545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45EE" w14:paraId="55F22B69" w14:textId="77777777">
        <w:tc>
          <w:tcPr>
            <w:tcW w:w="0" w:type="auto"/>
          </w:tcPr>
          <w:p w14:paraId="55F22B61" w14:textId="77777777" w:rsidR="006545EE" w:rsidRDefault="00C570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  <w:p w14:paraId="55F22B62" w14:textId="77777777" w:rsidR="006545EE" w:rsidRDefault="006545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6" w:type="dxa"/>
          </w:tcPr>
          <w:p w14:paraId="55F22B63" w14:textId="77777777" w:rsidR="006545EE" w:rsidRDefault="00C570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к участию в школьных, районных и областных олимпиадах, конкурсах.</w:t>
            </w:r>
          </w:p>
        </w:tc>
        <w:tc>
          <w:tcPr>
            <w:tcW w:w="1643" w:type="dxa"/>
          </w:tcPr>
          <w:p w14:paraId="55F22B64" w14:textId="77777777" w:rsidR="006545EE" w:rsidRDefault="00C570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года</w:t>
            </w:r>
          </w:p>
          <w:p w14:paraId="55F22B65" w14:textId="77777777" w:rsidR="006545EE" w:rsidRDefault="006545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</w:tcPr>
          <w:p w14:paraId="55F22B66" w14:textId="77777777" w:rsidR="006545EE" w:rsidRDefault="00C570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 подготовки</w:t>
            </w:r>
          </w:p>
          <w:p w14:paraId="55F22B67" w14:textId="77777777" w:rsidR="006545EE" w:rsidRDefault="006545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5F22B68" w14:textId="77777777" w:rsidR="006545EE" w:rsidRDefault="006545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45EE" w14:paraId="55F22B72" w14:textId="77777777">
        <w:tc>
          <w:tcPr>
            <w:tcW w:w="0" w:type="auto"/>
          </w:tcPr>
          <w:p w14:paraId="55F22B6A" w14:textId="77777777" w:rsidR="006545EE" w:rsidRDefault="00C570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  <w:p w14:paraId="55F22B6B" w14:textId="77777777" w:rsidR="006545EE" w:rsidRDefault="006545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6" w:type="dxa"/>
          </w:tcPr>
          <w:p w14:paraId="55F22B6C" w14:textId="77777777" w:rsidR="006545EE" w:rsidRDefault="00C570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Дифференцированный подход при усвоении учебной программы</w:t>
            </w:r>
          </w:p>
        </w:tc>
        <w:tc>
          <w:tcPr>
            <w:tcW w:w="1643" w:type="dxa"/>
          </w:tcPr>
          <w:p w14:paraId="55F22B6D" w14:textId="77777777" w:rsidR="006545EE" w:rsidRDefault="00C570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года</w:t>
            </w:r>
          </w:p>
          <w:p w14:paraId="55F22B6E" w14:textId="77777777" w:rsidR="006545EE" w:rsidRDefault="006545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</w:tcPr>
          <w:p w14:paraId="55F22B6F" w14:textId="77777777" w:rsidR="006545EE" w:rsidRDefault="00C570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план</w:t>
            </w:r>
          </w:p>
          <w:p w14:paraId="55F22B70" w14:textId="77777777" w:rsidR="006545EE" w:rsidRDefault="006545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5F22B71" w14:textId="77777777" w:rsidR="006545EE" w:rsidRDefault="006545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45EE" w14:paraId="55F22B7A" w14:textId="77777777">
        <w:tc>
          <w:tcPr>
            <w:tcW w:w="0" w:type="auto"/>
          </w:tcPr>
          <w:p w14:paraId="55F22B73" w14:textId="77777777" w:rsidR="006545EE" w:rsidRDefault="00C570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336" w:type="dxa"/>
          </w:tcPr>
          <w:p w14:paraId="55F22B74" w14:textId="77777777" w:rsidR="006545EE" w:rsidRDefault="00C570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обучающегося к самостоятельной, осознанной и социально продуктивной деятельности через включение в проектную деятельность</w:t>
            </w:r>
          </w:p>
        </w:tc>
        <w:tc>
          <w:tcPr>
            <w:tcW w:w="1643" w:type="dxa"/>
          </w:tcPr>
          <w:p w14:paraId="55F22B75" w14:textId="77777777" w:rsidR="006545EE" w:rsidRDefault="00C570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года</w:t>
            </w:r>
          </w:p>
          <w:p w14:paraId="55F22B76" w14:textId="77777777" w:rsidR="006545EE" w:rsidRDefault="006545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</w:tcPr>
          <w:p w14:paraId="55F22B77" w14:textId="77777777" w:rsidR="006545EE" w:rsidRDefault="00C570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Динамика результатов включения в исследовательскую деятельность</w:t>
            </w:r>
          </w:p>
          <w:p w14:paraId="55F22B78" w14:textId="77777777" w:rsidR="006545EE" w:rsidRDefault="006545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5F22B79" w14:textId="77777777" w:rsidR="006545EE" w:rsidRDefault="006545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45EE" w14:paraId="55F22B83" w14:textId="77777777">
        <w:tc>
          <w:tcPr>
            <w:tcW w:w="0" w:type="auto"/>
          </w:tcPr>
          <w:p w14:paraId="55F22B7B" w14:textId="77777777" w:rsidR="006545EE" w:rsidRDefault="00C570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  <w:p w14:paraId="55F22B7C" w14:textId="77777777" w:rsidR="006545EE" w:rsidRDefault="006545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6" w:type="dxa"/>
          </w:tcPr>
          <w:p w14:paraId="55F22B7D" w14:textId="77777777" w:rsidR="006545EE" w:rsidRDefault="00C570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Разработать ученический проект в области биологии</w:t>
            </w:r>
          </w:p>
          <w:p w14:paraId="55F22B7E" w14:textId="77777777" w:rsidR="006545EE" w:rsidRDefault="006545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</w:tcPr>
          <w:p w14:paraId="55F22B7F" w14:textId="77777777" w:rsidR="006545EE" w:rsidRDefault="00C570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года</w:t>
            </w:r>
          </w:p>
          <w:p w14:paraId="55F22B80" w14:textId="77777777" w:rsidR="006545EE" w:rsidRDefault="006545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</w:tcPr>
          <w:p w14:paraId="55F22B81" w14:textId="77777777" w:rsidR="006545EE" w:rsidRDefault="00C570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Разработан проект исследовательских работ</w:t>
            </w:r>
          </w:p>
        </w:tc>
        <w:tc>
          <w:tcPr>
            <w:tcW w:w="1701" w:type="dxa"/>
          </w:tcPr>
          <w:p w14:paraId="55F22B82" w14:textId="77777777" w:rsidR="006545EE" w:rsidRDefault="006545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45EE" w14:paraId="55F22B8B" w14:textId="77777777">
        <w:tc>
          <w:tcPr>
            <w:tcW w:w="0" w:type="auto"/>
          </w:tcPr>
          <w:p w14:paraId="55F22B84" w14:textId="77777777" w:rsidR="006545EE" w:rsidRDefault="00C570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  <w:p w14:paraId="55F22B85" w14:textId="77777777" w:rsidR="006545EE" w:rsidRDefault="006545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6" w:type="dxa"/>
          </w:tcPr>
          <w:p w14:paraId="55F22B86" w14:textId="77777777" w:rsidR="006545EE" w:rsidRDefault="00C570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Развить/сформировать коммуникативные компетенции</w:t>
            </w:r>
          </w:p>
        </w:tc>
        <w:tc>
          <w:tcPr>
            <w:tcW w:w="1643" w:type="dxa"/>
          </w:tcPr>
          <w:p w14:paraId="55F22B87" w14:textId="77777777" w:rsidR="006545EE" w:rsidRDefault="00C570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года</w:t>
            </w:r>
          </w:p>
          <w:p w14:paraId="55F22B88" w14:textId="77777777" w:rsidR="006545EE" w:rsidRDefault="006545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</w:tcPr>
          <w:p w14:paraId="55F22B89" w14:textId="77777777" w:rsidR="006545EE" w:rsidRDefault="006545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5F22B8A" w14:textId="77777777" w:rsidR="006545EE" w:rsidRDefault="006545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45EE" w14:paraId="55F22B94" w14:textId="77777777">
        <w:tc>
          <w:tcPr>
            <w:tcW w:w="0" w:type="auto"/>
          </w:tcPr>
          <w:p w14:paraId="55F22B8C" w14:textId="77777777" w:rsidR="006545EE" w:rsidRDefault="00C570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  <w:p w14:paraId="55F22B8D" w14:textId="77777777" w:rsidR="006545EE" w:rsidRDefault="006545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6" w:type="dxa"/>
          </w:tcPr>
          <w:p w14:paraId="55F22B8E" w14:textId="77777777" w:rsidR="006545EE" w:rsidRDefault="00C570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Повысить успеваемость по предметам естественного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цикла</w:t>
            </w:r>
          </w:p>
          <w:p w14:paraId="55F22B8F" w14:textId="77777777" w:rsidR="006545EE" w:rsidRDefault="006545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</w:tcPr>
          <w:p w14:paraId="55F22B90" w14:textId="77777777" w:rsidR="006545EE" w:rsidRDefault="00C570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года</w:t>
            </w:r>
          </w:p>
          <w:p w14:paraId="55F22B91" w14:textId="77777777" w:rsidR="006545EE" w:rsidRDefault="006545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</w:tcPr>
          <w:p w14:paraId="55F22B92" w14:textId="77777777" w:rsidR="006545EE" w:rsidRDefault="00C570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Улучшены образовательные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результаты по предметам естественного цикла по итогам четвертей, учебного года</w:t>
            </w:r>
          </w:p>
        </w:tc>
        <w:tc>
          <w:tcPr>
            <w:tcW w:w="1701" w:type="dxa"/>
          </w:tcPr>
          <w:p w14:paraId="55F22B93" w14:textId="77777777" w:rsidR="006545EE" w:rsidRDefault="006545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45EE" w14:paraId="55F22B9D" w14:textId="77777777">
        <w:tc>
          <w:tcPr>
            <w:tcW w:w="0" w:type="auto"/>
          </w:tcPr>
          <w:p w14:paraId="55F22B95" w14:textId="77777777" w:rsidR="006545EE" w:rsidRDefault="00C570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  <w:p w14:paraId="55F22B96" w14:textId="77777777" w:rsidR="006545EE" w:rsidRDefault="006545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6" w:type="dxa"/>
          </w:tcPr>
          <w:p w14:paraId="55F22B97" w14:textId="77777777" w:rsidR="006545EE" w:rsidRDefault="00C570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Самообразование</w:t>
            </w:r>
          </w:p>
          <w:p w14:paraId="55F22B98" w14:textId="77777777" w:rsidR="006545EE" w:rsidRDefault="006545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</w:tcPr>
          <w:p w14:paraId="55F22B99" w14:textId="77777777" w:rsidR="006545EE" w:rsidRDefault="00C570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года</w:t>
            </w:r>
          </w:p>
          <w:p w14:paraId="55F22B9A" w14:textId="77777777" w:rsidR="006545EE" w:rsidRDefault="006545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</w:tcPr>
          <w:p w14:paraId="55F22B9B" w14:textId="77777777" w:rsidR="006545EE" w:rsidRDefault="00C570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Пополнение фонда теоретических и практических материалов и рекомендаций для организации работы с одаренными детьми</w:t>
            </w:r>
          </w:p>
        </w:tc>
        <w:tc>
          <w:tcPr>
            <w:tcW w:w="1701" w:type="dxa"/>
          </w:tcPr>
          <w:p w14:paraId="55F22B9C" w14:textId="77777777" w:rsidR="006545EE" w:rsidRDefault="006545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45EE" w14:paraId="55F22BA6" w14:textId="77777777">
        <w:tc>
          <w:tcPr>
            <w:tcW w:w="0" w:type="auto"/>
          </w:tcPr>
          <w:p w14:paraId="55F22B9E" w14:textId="77777777" w:rsidR="006545EE" w:rsidRDefault="00C570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  <w:p w14:paraId="55F22B9F" w14:textId="77777777" w:rsidR="006545EE" w:rsidRDefault="006545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6" w:type="dxa"/>
          </w:tcPr>
          <w:p w14:paraId="55F22BA0" w14:textId="77777777" w:rsidR="006545EE" w:rsidRDefault="00C570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Мониторинг достижений</w:t>
            </w:r>
          </w:p>
          <w:p w14:paraId="55F22BA1" w14:textId="77777777" w:rsidR="006545EE" w:rsidRDefault="006545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</w:tcPr>
          <w:p w14:paraId="55F22BA2" w14:textId="77777777" w:rsidR="006545EE" w:rsidRDefault="00C570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года</w:t>
            </w:r>
          </w:p>
          <w:p w14:paraId="55F22BA3" w14:textId="77777777" w:rsidR="006545EE" w:rsidRDefault="006545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</w:tcPr>
          <w:p w14:paraId="55F22BA4" w14:textId="77777777" w:rsidR="006545EE" w:rsidRDefault="00C570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«Портфолио достижений»</w:t>
            </w:r>
          </w:p>
        </w:tc>
        <w:tc>
          <w:tcPr>
            <w:tcW w:w="1701" w:type="dxa"/>
          </w:tcPr>
          <w:p w14:paraId="55F22BA5" w14:textId="77777777" w:rsidR="006545EE" w:rsidRDefault="006545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45EE" w14:paraId="55F22BAF" w14:textId="77777777">
        <w:tc>
          <w:tcPr>
            <w:tcW w:w="0" w:type="auto"/>
          </w:tcPr>
          <w:p w14:paraId="55F22BA7" w14:textId="77777777" w:rsidR="006545EE" w:rsidRDefault="00C570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  <w:p w14:paraId="55F22BA8" w14:textId="77777777" w:rsidR="006545EE" w:rsidRDefault="006545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6" w:type="dxa"/>
          </w:tcPr>
          <w:p w14:paraId="55F22BA9" w14:textId="77777777" w:rsidR="006545EE" w:rsidRDefault="00C570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Публикации творческих и проектных работ обучающихся в сети Интернет</w:t>
            </w:r>
          </w:p>
          <w:p w14:paraId="55F22BAA" w14:textId="77777777" w:rsidR="006545EE" w:rsidRDefault="006545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</w:tcPr>
          <w:p w14:paraId="55F22BAB" w14:textId="77777777" w:rsidR="006545EE" w:rsidRDefault="00C570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года</w:t>
            </w:r>
          </w:p>
          <w:p w14:paraId="55F22BAC" w14:textId="77777777" w:rsidR="006545EE" w:rsidRDefault="006545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</w:tcPr>
          <w:p w14:paraId="55F22BAD" w14:textId="77777777" w:rsidR="006545EE" w:rsidRDefault="00C570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Сформированы способности публичной презентации проектов</w:t>
            </w:r>
          </w:p>
        </w:tc>
        <w:tc>
          <w:tcPr>
            <w:tcW w:w="1701" w:type="dxa"/>
          </w:tcPr>
          <w:p w14:paraId="55F22BAE" w14:textId="77777777" w:rsidR="006545EE" w:rsidRDefault="006545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45EE" w14:paraId="55F22BB8" w14:textId="77777777">
        <w:tc>
          <w:tcPr>
            <w:tcW w:w="0" w:type="auto"/>
          </w:tcPr>
          <w:p w14:paraId="55F22BB0" w14:textId="77777777" w:rsidR="006545EE" w:rsidRDefault="00C570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  <w:p w14:paraId="55F22BB1" w14:textId="77777777" w:rsidR="006545EE" w:rsidRDefault="006545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6" w:type="dxa"/>
          </w:tcPr>
          <w:p w14:paraId="55F22BB2" w14:textId="77777777" w:rsidR="006545EE" w:rsidRDefault="00C570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Выступление с исследовательским проектом на школьной конференции</w:t>
            </w:r>
          </w:p>
          <w:p w14:paraId="55F22BB3" w14:textId="77777777" w:rsidR="006545EE" w:rsidRDefault="006545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</w:tcPr>
          <w:p w14:paraId="55F22BB4" w14:textId="77777777" w:rsidR="006545EE" w:rsidRDefault="00C570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  <w:p w14:paraId="55F22BB5" w14:textId="77777777" w:rsidR="006545EE" w:rsidRDefault="006545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</w:tcPr>
          <w:p w14:paraId="55F22BB6" w14:textId="77777777" w:rsidR="006545EE" w:rsidRDefault="00C570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Сформированы способности публичной презентации проектов</w:t>
            </w:r>
          </w:p>
        </w:tc>
        <w:tc>
          <w:tcPr>
            <w:tcW w:w="1701" w:type="dxa"/>
          </w:tcPr>
          <w:p w14:paraId="55F22BB7" w14:textId="77777777" w:rsidR="006545EE" w:rsidRDefault="006545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45EE" w14:paraId="55F22BC0" w14:textId="77777777">
        <w:tc>
          <w:tcPr>
            <w:tcW w:w="0" w:type="auto"/>
          </w:tcPr>
          <w:p w14:paraId="55F22BB9" w14:textId="77777777" w:rsidR="006545EE" w:rsidRDefault="00C570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  <w:p w14:paraId="55F22BBA" w14:textId="77777777" w:rsidR="006545EE" w:rsidRDefault="006545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6" w:type="dxa"/>
          </w:tcPr>
          <w:p w14:paraId="55F22BBB" w14:textId="77777777" w:rsidR="006545EE" w:rsidRDefault="00C570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условия для поддержания интереса к творчеству со стороны родителей</w:t>
            </w:r>
          </w:p>
        </w:tc>
        <w:tc>
          <w:tcPr>
            <w:tcW w:w="1643" w:type="dxa"/>
          </w:tcPr>
          <w:p w14:paraId="55F22BBC" w14:textId="77777777" w:rsidR="006545EE" w:rsidRDefault="00C570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года</w:t>
            </w:r>
          </w:p>
          <w:p w14:paraId="55F22BBD" w14:textId="77777777" w:rsidR="006545EE" w:rsidRDefault="006545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</w:tcPr>
          <w:p w14:paraId="55F22BBE" w14:textId="77777777" w:rsidR="006545EE" w:rsidRDefault="00C570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Активное участие родителей в образовательном процессе</w:t>
            </w:r>
          </w:p>
        </w:tc>
        <w:tc>
          <w:tcPr>
            <w:tcW w:w="1701" w:type="dxa"/>
          </w:tcPr>
          <w:p w14:paraId="55F22BBF" w14:textId="77777777" w:rsidR="006545EE" w:rsidRDefault="006545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5F22BC1" w14:textId="77777777" w:rsidR="006545EE" w:rsidRDefault="006545EE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654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6050BE" w14:textId="77777777" w:rsidR="000C7535" w:rsidRDefault="000C7535">
      <w:pPr>
        <w:spacing w:line="240" w:lineRule="auto"/>
      </w:pPr>
      <w:r>
        <w:separator/>
      </w:r>
    </w:p>
  </w:endnote>
  <w:endnote w:type="continuationSeparator" w:id="0">
    <w:p w14:paraId="3653923C" w14:textId="77777777" w:rsidR="000C7535" w:rsidRDefault="000C753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D027CB" w14:textId="77777777" w:rsidR="000C7535" w:rsidRDefault="000C7535">
      <w:pPr>
        <w:spacing w:after="0"/>
      </w:pPr>
      <w:r>
        <w:separator/>
      </w:r>
    </w:p>
  </w:footnote>
  <w:footnote w:type="continuationSeparator" w:id="0">
    <w:p w14:paraId="0B8F84F6" w14:textId="77777777" w:rsidR="000C7535" w:rsidRDefault="000C7535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72D01"/>
    <w:rsid w:val="0001592E"/>
    <w:rsid w:val="00084E0B"/>
    <w:rsid w:val="000C7535"/>
    <w:rsid w:val="000D267E"/>
    <w:rsid w:val="001B751D"/>
    <w:rsid w:val="001D02C6"/>
    <w:rsid w:val="00272D01"/>
    <w:rsid w:val="002924EF"/>
    <w:rsid w:val="002B3E2F"/>
    <w:rsid w:val="00441726"/>
    <w:rsid w:val="0059473D"/>
    <w:rsid w:val="00621017"/>
    <w:rsid w:val="006545EE"/>
    <w:rsid w:val="00694B04"/>
    <w:rsid w:val="006F4014"/>
    <w:rsid w:val="007562E4"/>
    <w:rsid w:val="007718E0"/>
    <w:rsid w:val="00995794"/>
    <w:rsid w:val="009A53CE"/>
    <w:rsid w:val="009A683B"/>
    <w:rsid w:val="009D0FD9"/>
    <w:rsid w:val="00A0334A"/>
    <w:rsid w:val="00A22EFE"/>
    <w:rsid w:val="00C5703D"/>
    <w:rsid w:val="00C85F85"/>
    <w:rsid w:val="00CD12F4"/>
    <w:rsid w:val="00D232AD"/>
    <w:rsid w:val="00EA34BE"/>
    <w:rsid w:val="00F1248E"/>
    <w:rsid w:val="2B5B4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F22AED"/>
  <w15:docId w15:val="{960BD1A7-A8BD-444A-AADB-66E176404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4</Pages>
  <Words>779</Words>
  <Characters>4443</Characters>
  <Application>Microsoft Office Word</Application>
  <DocSecurity>0</DocSecurity>
  <Lines>37</Lines>
  <Paragraphs>10</Paragraphs>
  <ScaleCrop>false</ScaleCrop>
  <Company/>
  <LinksUpToDate>false</LinksUpToDate>
  <CharactersWithSpaces>5212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Любовь Данильченко</dc:creator>
  <cp:lastModifiedBy>ADMIN</cp:lastModifiedBy>
  <cp:revision>19</cp:revision>
  <dcterms:created xsi:type="dcterms:W3CDTF">2024-09-12T12:08:00Z</dcterms:created>
  <dcterms:modified xsi:type="dcterms:W3CDTF">2026-09-12T08:32:00Z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1049-12.2.0.18165</vt:lpwstr>
  </property>
  <property fmtid="{D5CDD505-2E9C-101B-9397-08002B2CF9AE}" pid="3" name="ICV">
    <vt:lpwstr>012793D09E0B4507B1745A4A97DF3AE1_13</vt:lpwstr>
  </property>
</Properties>
</file>