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CE28DB" w14:textId="4A6A14B4" w:rsidR="008D1DF9" w:rsidRPr="008D1DF9" w:rsidRDefault="008D1DF9" w:rsidP="008D1DF9">
      <w:pPr>
        <w:jc w:val="center"/>
        <w:rPr>
          <w:rFonts w:ascii="Times New Roman" w:hAnsi="Times New Roman" w:cs="Times New Roman"/>
          <w:sz w:val="28"/>
          <w:szCs w:val="28"/>
        </w:rPr>
      </w:pPr>
      <w:r w:rsidRPr="008D1DF9">
        <w:rPr>
          <w:rFonts w:ascii="Times New Roman" w:hAnsi="Times New Roman" w:cs="Times New Roman"/>
          <w:sz w:val="28"/>
          <w:szCs w:val="28"/>
        </w:rPr>
        <w:t>Муниципальное бюджетное общеобразовательное учреждение</w:t>
      </w:r>
    </w:p>
    <w:p w14:paraId="39020AF0" w14:textId="62A91F78" w:rsidR="008D1DF9" w:rsidRPr="008D1DF9" w:rsidRDefault="008D1DF9" w:rsidP="008D1DF9">
      <w:pPr>
        <w:jc w:val="center"/>
        <w:rPr>
          <w:rFonts w:ascii="Times New Roman" w:hAnsi="Times New Roman" w:cs="Times New Roman"/>
          <w:sz w:val="28"/>
          <w:szCs w:val="28"/>
        </w:rPr>
      </w:pPr>
      <w:r>
        <w:rPr>
          <w:rFonts w:ascii="Times New Roman" w:hAnsi="Times New Roman" w:cs="Times New Roman"/>
          <w:sz w:val="28"/>
          <w:szCs w:val="28"/>
        </w:rPr>
        <w:t>«</w:t>
      </w:r>
      <w:r w:rsidRPr="008D1DF9">
        <w:rPr>
          <w:rFonts w:ascii="Times New Roman" w:hAnsi="Times New Roman" w:cs="Times New Roman"/>
          <w:sz w:val="28"/>
          <w:szCs w:val="28"/>
        </w:rPr>
        <w:t>Средняя общеобразовательная школа</w:t>
      </w:r>
    </w:p>
    <w:p w14:paraId="1E6A6791" w14:textId="655F5E6E" w:rsidR="008D1DF9" w:rsidRPr="008D1DF9" w:rsidRDefault="008D1DF9" w:rsidP="008D1DF9">
      <w:pPr>
        <w:jc w:val="center"/>
        <w:rPr>
          <w:rFonts w:ascii="Times New Roman" w:hAnsi="Times New Roman" w:cs="Times New Roman"/>
          <w:sz w:val="28"/>
          <w:szCs w:val="28"/>
        </w:rPr>
      </w:pPr>
      <w:r w:rsidRPr="008D1DF9">
        <w:rPr>
          <w:rFonts w:ascii="Times New Roman" w:hAnsi="Times New Roman" w:cs="Times New Roman"/>
          <w:sz w:val="28"/>
          <w:szCs w:val="28"/>
        </w:rPr>
        <w:t xml:space="preserve">с. Павло-Федоровка Кировского </w:t>
      </w:r>
      <w:r w:rsidR="00FB4B9C">
        <w:rPr>
          <w:rFonts w:ascii="Times New Roman" w:hAnsi="Times New Roman" w:cs="Times New Roman"/>
          <w:sz w:val="28"/>
          <w:szCs w:val="28"/>
        </w:rPr>
        <w:t>муниципального округа Приморского края</w:t>
      </w:r>
      <w:r>
        <w:rPr>
          <w:rFonts w:ascii="Times New Roman" w:hAnsi="Times New Roman" w:cs="Times New Roman"/>
          <w:sz w:val="28"/>
          <w:szCs w:val="28"/>
        </w:rPr>
        <w:t>»</w:t>
      </w:r>
    </w:p>
    <w:p w14:paraId="7313D900" w14:textId="77777777" w:rsidR="008D1DF9" w:rsidRPr="008D1DF9" w:rsidRDefault="008D1DF9" w:rsidP="008D1DF9">
      <w:pPr>
        <w:rPr>
          <w:rFonts w:ascii="Times New Roman" w:hAnsi="Times New Roman" w:cs="Times New Roman"/>
          <w:b/>
          <w:bCs/>
          <w:sz w:val="28"/>
          <w:szCs w:val="28"/>
        </w:rPr>
      </w:pPr>
      <w:r w:rsidRPr="008D1DF9">
        <w:rPr>
          <w:rFonts w:ascii="Times New Roman" w:hAnsi="Times New Roman" w:cs="Times New Roman"/>
          <w:b/>
          <w:bCs/>
          <w:sz w:val="28"/>
          <w:szCs w:val="28"/>
        </w:rPr>
        <w:t xml:space="preserve"> </w:t>
      </w:r>
    </w:p>
    <w:p w14:paraId="5B78BF19" w14:textId="77777777" w:rsidR="008D1DF9" w:rsidRPr="008D1DF9" w:rsidRDefault="008D1DF9" w:rsidP="008D1DF9">
      <w:pPr>
        <w:rPr>
          <w:rFonts w:ascii="Times New Roman" w:hAnsi="Times New Roman" w:cs="Times New Roman"/>
          <w:b/>
          <w:bCs/>
          <w:sz w:val="28"/>
          <w:szCs w:val="28"/>
        </w:rPr>
      </w:pPr>
      <w:r w:rsidRPr="008D1DF9">
        <w:rPr>
          <w:rFonts w:ascii="Times New Roman" w:hAnsi="Times New Roman" w:cs="Times New Roman"/>
          <w:b/>
          <w:bCs/>
          <w:sz w:val="28"/>
          <w:szCs w:val="28"/>
        </w:rPr>
        <w:t xml:space="preserve"> </w:t>
      </w:r>
    </w:p>
    <w:p w14:paraId="424803B7" w14:textId="77777777" w:rsidR="008D1DF9" w:rsidRDefault="008D1DF9" w:rsidP="008D1DF9">
      <w:pPr>
        <w:rPr>
          <w:rFonts w:ascii="Times New Roman" w:hAnsi="Times New Roman" w:cs="Times New Roman"/>
          <w:b/>
          <w:bCs/>
          <w:sz w:val="28"/>
          <w:szCs w:val="28"/>
        </w:rPr>
      </w:pPr>
      <w:r w:rsidRPr="008D1DF9">
        <w:rPr>
          <w:rFonts w:ascii="Times New Roman" w:hAnsi="Times New Roman" w:cs="Times New Roman"/>
          <w:b/>
          <w:bCs/>
          <w:sz w:val="28"/>
          <w:szCs w:val="28"/>
        </w:rPr>
        <w:t xml:space="preserve"> </w:t>
      </w:r>
    </w:p>
    <w:p w14:paraId="546C87D2" w14:textId="77777777" w:rsidR="00AF5C11" w:rsidRDefault="00AF5C11" w:rsidP="008D1DF9">
      <w:pPr>
        <w:rPr>
          <w:rFonts w:ascii="Times New Roman" w:hAnsi="Times New Roman" w:cs="Times New Roman"/>
          <w:b/>
          <w:bCs/>
          <w:sz w:val="28"/>
          <w:szCs w:val="28"/>
        </w:rPr>
      </w:pPr>
    </w:p>
    <w:p w14:paraId="2F8654AE" w14:textId="77777777" w:rsidR="00AF5C11" w:rsidRDefault="00AF5C11" w:rsidP="008D1DF9">
      <w:pPr>
        <w:rPr>
          <w:rFonts w:ascii="Times New Roman" w:hAnsi="Times New Roman" w:cs="Times New Roman"/>
          <w:b/>
          <w:bCs/>
          <w:sz w:val="28"/>
          <w:szCs w:val="28"/>
        </w:rPr>
      </w:pPr>
    </w:p>
    <w:p w14:paraId="56A4EFF9" w14:textId="77777777" w:rsidR="00973737" w:rsidRDefault="00973737" w:rsidP="008D1DF9">
      <w:pPr>
        <w:rPr>
          <w:rFonts w:ascii="Times New Roman" w:hAnsi="Times New Roman" w:cs="Times New Roman"/>
          <w:b/>
          <w:bCs/>
          <w:sz w:val="28"/>
          <w:szCs w:val="28"/>
        </w:rPr>
      </w:pPr>
    </w:p>
    <w:p w14:paraId="65D768AC" w14:textId="77777777" w:rsidR="00AF5C11" w:rsidRPr="008D1DF9" w:rsidRDefault="00AF5C11" w:rsidP="008D1DF9">
      <w:pPr>
        <w:rPr>
          <w:rFonts w:ascii="Times New Roman" w:hAnsi="Times New Roman" w:cs="Times New Roman"/>
          <w:b/>
          <w:bCs/>
          <w:sz w:val="28"/>
          <w:szCs w:val="28"/>
        </w:rPr>
      </w:pPr>
    </w:p>
    <w:p w14:paraId="5FC350F4" w14:textId="77777777" w:rsidR="008D1DF9" w:rsidRPr="008D1DF9" w:rsidRDefault="008D1DF9" w:rsidP="008D1DF9">
      <w:pPr>
        <w:jc w:val="center"/>
        <w:rPr>
          <w:rFonts w:ascii="Times New Roman" w:hAnsi="Times New Roman" w:cs="Times New Roman"/>
          <w:b/>
          <w:bCs/>
          <w:sz w:val="28"/>
          <w:szCs w:val="28"/>
        </w:rPr>
      </w:pPr>
      <w:r w:rsidRPr="008D1DF9">
        <w:rPr>
          <w:rFonts w:ascii="Times New Roman" w:hAnsi="Times New Roman" w:cs="Times New Roman"/>
          <w:b/>
          <w:bCs/>
          <w:sz w:val="28"/>
          <w:szCs w:val="28"/>
        </w:rPr>
        <w:t>ПРОЕКТ</w:t>
      </w:r>
    </w:p>
    <w:p w14:paraId="630599CC" w14:textId="77777777" w:rsidR="008D1DF9" w:rsidRPr="008D1DF9" w:rsidRDefault="008D1DF9" w:rsidP="008D1DF9">
      <w:pPr>
        <w:jc w:val="center"/>
        <w:rPr>
          <w:rFonts w:ascii="Times New Roman" w:hAnsi="Times New Roman" w:cs="Times New Roman"/>
          <w:sz w:val="28"/>
          <w:szCs w:val="28"/>
        </w:rPr>
      </w:pPr>
      <w:r w:rsidRPr="008D1DF9">
        <w:rPr>
          <w:rFonts w:ascii="Times New Roman" w:hAnsi="Times New Roman" w:cs="Times New Roman"/>
          <w:sz w:val="28"/>
          <w:szCs w:val="28"/>
        </w:rPr>
        <w:t>по направлению: биология</w:t>
      </w:r>
    </w:p>
    <w:p w14:paraId="68EA1C4C" w14:textId="373558E1" w:rsidR="008D1DF9" w:rsidRPr="008D1DF9" w:rsidRDefault="008D1DF9" w:rsidP="008D1DF9">
      <w:pPr>
        <w:jc w:val="center"/>
        <w:rPr>
          <w:rFonts w:ascii="Times New Roman" w:hAnsi="Times New Roman" w:cs="Times New Roman"/>
          <w:b/>
          <w:bCs/>
          <w:sz w:val="28"/>
          <w:szCs w:val="28"/>
        </w:rPr>
      </w:pPr>
      <w:r>
        <w:rPr>
          <w:rFonts w:ascii="Times New Roman" w:hAnsi="Times New Roman" w:cs="Times New Roman"/>
          <w:b/>
          <w:bCs/>
          <w:sz w:val="28"/>
          <w:szCs w:val="28"/>
        </w:rPr>
        <w:t>Б</w:t>
      </w:r>
      <w:r w:rsidR="0013137E">
        <w:rPr>
          <w:rFonts w:ascii="Times New Roman" w:hAnsi="Times New Roman" w:cs="Times New Roman"/>
          <w:b/>
          <w:bCs/>
          <w:sz w:val="28"/>
          <w:szCs w:val="28"/>
        </w:rPr>
        <w:t>абочки</w:t>
      </w:r>
      <w:r>
        <w:rPr>
          <w:rFonts w:ascii="Times New Roman" w:hAnsi="Times New Roman" w:cs="Times New Roman"/>
          <w:b/>
          <w:bCs/>
          <w:sz w:val="28"/>
          <w:szCs w:val="28"/>
        </w:rPr>
        <w:t xml:space="preserve"> </w:t>
      </w:r>
      <w:r w:rsidR="0013137E">
        <w:rPr>
          <w:rFonts w:ascii="Times New Roman" w:hAnsi="Times New Roman" w:cs="Times New Roman"/>
          <w:b/>
          <w:bCs/>
          <w:sz w:val="28"/>
          <w:szCs w:val="28"/>
        </w:rPr>
        <w:t>Приморского края</w:t>
      </w:r>
    </w:p>
    <w:p w14:paraId="784C6CBE" w14:textId="77777777" w:rsidR="008D1DF9" w:rsidRPr="008D1DF9" w:rsidRDefault="008D1DF9" w:rsidP="008D1DF9">
      <w:pPr>
        <w:rPr>
          <w:rFonts w:ascii="Times New Roman" w:hAnsi="Times New Roman" w:cs="Times New Roman"/>
          <w:b/>
          <w:bCs/>
          <w:sz w:val="28"/>
          <w:szCs w:val="28"/>
        </w:rPr>
      </w:pPr>
      <w:r w:rsidRPr="008D1DF9">
        <w:rPr>
          <w:rFonts w:ascii="Times New Roman" w:hAnsi="Times New Roman" w:cs="Times New Roman"/>
          <w:b/>
          <w:bCs/>
          <w:sz w:val="28"/>
          <w:szCs w:val="28"/>
        </w:rPr>
        <w:t xml:space="preserve"> </w:t>
      </w:r>
    </w:p>
    <w:p w14:paraId="26F4ACC3" w14:textId="77777777" w:rsidR="008D1DF9" w:rsidRPr="008D1DF9" w:rsidRDefault="008D1DF9" w:rsidP="008D1DF9">
      <w:pPr>
        <w:rPr>
          <w:rFonts w:ascii="Times New Roman" w:hAnsi="Times New Roman" w:cs="Times New Roman"/>
          <w:b/>
          <w:bCs/>
          <w:sz w:val="28"/>
          <w:szCs w:val="28"/>
        </w:rPr>
      </w:pPr>
      <w:r w:rsidRPr="008D1DF9">
        <w:rPr>
          <w:rFonts w:ascii="Times New Roman" w:hAnsi="Times New Roman" w:cs="Times New Roman"/>
          <w:b/>
          <w:bCs/>
          <w:sz w:val="28"/>
          <w:szCs w:val="28"/>
        </w:rPr>
        <w:t xml:space="preserve"> </w:t>
      </w:r>
    </w:p>
    <w:p w14:paraId="13947282" w14:textId="77777777" w:rsidR="008D1DF9" w:rsidRPr="008D1DF9" w:rsidRDefault="008D1DF9" w:rsidP="008D1DF9">
      <w:pPr>
        <w:rPr>
          <w:rFonts w:ascii="Times New Roman" w:hAnsi="Times New Roman" w:cs="Times New Roman"/>
          <w:b/>
          <w:bCs/>
          <w:sz w:val="28"/>
          <w:szCs w:val="28"/>
        </w:rPr>
      </w:pPr>
      <w:r w:rsidRPr="008D1DF9">
        <w:rPr>
          <w:rFonts w:ascii="Times New Roman" w:hAnsi="Times New Roman" w:cs="Times New Roman"/>
          <w:b/>
          <w:bCs/>
          <w:sz w:val="28"/>
          <w:szCs w:val="28"/>
        </w:rPr>
        <w:t xml:space="preserve"> </w:t>
      </w:r>
    </w:p>
    <w:p w14:paraId="40F9AB82" w14:textId="77777777" w:rsidR="008D1DF9" w:rsidRPr="008D1DF9" w:rsidRDefault="008D1DF9" w:rsidP="008D1DF9">
      <w:pPr>
        <w:rPr>
          <w:rFonts w:ascii="Times New Roman" w:hAnsi="Times New Roman" w:cs="Times New Roman"/>
          <w:b/>
          <w:bCs/>
          <w:sz w:val="28"/>
          <w:szCs w:val="28"/>
        </w:rPr>
      </w:pPr>
      <w:r w:rsidRPr="008D1DF9">
        <w:rPr>
          <w:rFonts w:ascii="Times New Roman" w:hAnsi="Times New Roman" w:cs="Times New Roman"/>
          <w:b/>
          <w:bCs/>
          <w:sz w:val="28"/>
          <w:szCs w:val="28"/>
        </w:rPr>
        <w:t xml:space="preserve"> </w:t>
      </w:r>
    </w:p>
    <w:p w14:paraId="4535829A" w14:textId="47733B05" w:rsidR="008D1DF9" w:rsidRPr="008D1DF9" w:rsidRDefault="008D1DF9" w:rsidP="008D1DF9">
      <w:pPr>
        <w:jc w:val="right"/>
        <w:rPr>
          <w:rFonts w:ascii="Times New Roman" w:hAnsi="Times New Roman" w:cs="Times New Roman"/>
          <w:sz w:val="28"/>
          <w:szCs w:val="28"/>
        </w:rPr>
      </w:pPr>
      <w:r w:rsidRPr="008D1DF9">
        <w:rPr>
          <w:rFonts w:ascii="Times New Roman" w:hAnsi="Times New Roman" w:cs="Times New Roman"/>
          <w:sz w:val="28"/>
          <w:szCs w:val="28"/>
        </w:rPr>
        <w:t xml:space="preserve">Выполнила: </w:t>
      </w:r>
      <w:r>
        <w:rPr>
          <w:rFonts w:ascii="Times New Roman" w:hAnsi="Times New Roman" w:cs="Times New Roman"/>
          <w:sz w:val="28"/>
          <w:szCs w:val="28"/>
        </w:rPr>
        <w:t>Юртаева Карина</w:t>
      </w:r>
      <w:r w:rsidR="00381B8B">
        <w:rPr>
          <w:rFonts w:ascii="Times New Roman" w:hAnsi="Times New Roman" w:cs="Times New Roman"/>
          <w:sz w:val="28"/>
          <w:szCs w:val="28"/>
        </w:rPr>
        <w:t xml:space="preserve"> Анатольевна</w:t>
      </w:r>
      <w:r w:rsidRPr="008D1DF9">
        <w:rPr>
          <w:rFonts w:ascii="Times New Roman" w:hAnsi="Times New Roman" w:cs="Times New Roman"/>
          <w:sz w:val="28"/>
          <w:szCs w:val="28"/>
        </w:rPr>
        <w:t>,</w:t>
      </w:r>
    </w:p>
    <w:p w14:paraId="30E028C2" w14:textId="3BD5BC38" w:rsidR="008D1DF9" w:rsidRPr="008D1DF9" w:rsidRDefault="008D1DF9" w:rsidP="008D1DF9">
      <w:pPr>
        <w:jc w:val="right"/>
        <w:rPr>
          <w:rFonts w:ascii="Times New Roman" w:hAnsi="Times New Roman" w:cs="Times New Roman"/>
          <w:sz w:val="28"/>
          <w:szCs w:val="28"/>
        </w:rPr>
      </w:pPr>
      <w:r w:rsidRPr="008D1DF9">
        <w:rPr>
          <w:rFonts w:ascii="Times New Roman" w:hAnsi="Times New Roman" w:cs="Times New Roman"/>
          <w:sz w:val="28"/>
          <w:szCs w:val="28"/>
        </w:rPr>
        <w:t xml:space="preserve">учащаяся </w:t>
      </w:r>
      <w:r>
        <w:rPr>
          <w:rFonts w:ascii="Times New Roman" w:hAnsi="Times New Roman" w:cs="Times New Roman"/>
          <w:sz w:val="28"/>
          <w:szCs w:val="28"/>
        </w:rPr>
        <w:t>9</w:t>
      </w:r>
      <w:r w:rsidRPr="008D1DF9">
        <w:rPr>
          <w:rFonts w:ascii="Times New Roman" w:hAnsi="Times New Roman" w:cs="Times New Roman"/>
          <w:sz w:val="28"/>
          <w:szCs w:val="28"/>
        </w:rPr>
        <w:t xml:space="preserve"> класса</w:t>
      </w:r>
    </w:p>
    <w:p w14:paraId="22887A03" w14:textId="77777777" w:rsidR="008D1DF9" w:rsidRPr="008D1DF9" w:rsidRDefault="008D1DF9" w:rsidP="008D1DF9">
      <w:pPr>
        <w:jc w:val="right"/>
        <w:rPr>
          <w:rFonts w:ascii="Times New Roman" w:hAnsi="Times New Roman" w:cs="Times New Roman"/>
          <w:sz w:val="28"/>
          <w:szCs w:val="28"/>
        </w:rPr>
      </w:pPr>
      <w:r w:rsidRPr="008D1DF9">
        <w:rPr>
          <w:rFonts w:ascii="Times New Roman" w:hAnsi="Times New Roman" w:cs="Times New Roman"/>
          <w:sz w:val="28"/>
          <w:szCs w:val="28"/>
        </w:rPr>
        <w:t>Руководитель: Ильина Дина Аркадьевна,</w:t>
      </w:r>
    </w:p>
    <w:p w14:paraId="68BD8F44" w14:textId="77777777" w:rsidR="008D1DF9" w:rsidRPr="008D1DF9" w:rsidRDefault="008D1DF9" w:rsidP="008D1DF9">
      <w:pPr>
        <w:jc w:val="right"/>
        <w:rPr>
          <w:rFonts w:ascii="Times New Roman" w:hAnsi="Times New Roman" w:cs="Times New Roman"/>
          <w:sz w:val="28"/>
          <w:szCs w:val="28"/>
        </w:rPr>
      </w:pPr>
      <w:r w:rsidRPr="008D1DF9">
        <w:rPr>
          <w:rFonts w:ascii="Times New Roman" w:hAnsi="Times New Roman" w:cs="Times New Roman"/>
          <w:sz w:val="28"/>
          <w:szCs w:val="28"/>
        </w:rPr>
        <w:t>учитель биологии</w:t>
      </w:r>
    </w:p>
    <w:p w14:paraId="4B2E1D29" w14:textId="77777777" w:rsidR="008D1DF9" w:rsidRPr="008D1DF9" w:rsidRDefault="008D1DF9" w:rsidP="008D1DF9">
      <w:pPr>
        <w:rPr>
          <w:rFonts w:ascii="Times New Roman" w:hAnsi="Times New Roman" w:cs="Times New Roman"/>
          <w:sz w:val="28"/>
          <w:szCs w:val="28"/>
        </w:rPr>
      </w:pPr>
      <w:r w:rsidRPr="008D1DF9">
        <w:rPr>
          <w:rFonts w:ascii="Times New Roman" w:hAnsi="Times New Roman" w:cs="Times New Roman"/>
          <w:sz w:val="28"/>
          <w:szCs w:val="28"/>
        </w:rPr>
        <w:t xml:space="preserve"> </w:t>
      </w:r>
    </w:p>
    <w:p w14:paraId="43219898" w14:textId="77777777" w:rsidR="008D1DF9" w:rsidRPr="008D1DF9" w:rsidRDefault="008D1DF9" w:rsidP="008D1DF9">
      <w:pPr>
        <w:rPr>
          <w:rFonts w:ascii="Times New Roman" w:hAnsi="Times New Roman" w:cs="Times New Roman"/>
          <w:sz w:val="28"/>
          <w:szCs w:val="28"/>
        </w:rPr>
      </w:pPr>
      <w:r w:rsidRPr="008D1DF9">
        <w:rPr>
          <w:rFonts w:ascii="Times New Roman" w:hAnsi="Times New Roman" w:cs="Times New Roman"/>
          <w:sz w:val="28"/>
          <w:szCs w:val="28"/>
        </w:rPr>
        <w:t xml:space="preserve"> </w:t>
      </w:r>
    </w:p>
    <w:p w14:paraId="7AE7CBDE" w14:textId="77777777" w:rsidR="008D1DF9" w:rsidRPr="008D1DF9" w:rsidRDefault="008D1DF9" w:rsidP="008D1DF9">
      <w:pPr>
        <w:rPr>
          <w:rFonts w:ascii="Times New Roman" w:hAnsi="Times New Roman" w:cs="Times New Roman"/>
          <w:sz w:val="28"/>
          <w:szCs w:val="28"/>
        </w:rPr>
      </w:pPr>
      <w:r w:rsidRPr="008D1DF9">
        <w:rPr>
          <w:rFonts w:ascii="Times New Roman" w:hAnsi="Times New Roman" w:cs="Times New Roman"/>
          <w:sz w:val="28"/>
          <w:szCs w:val="28"/>
        </w:rPr>
        <w:t xml:space="preserve"> </w:t>
      </w:r>
    </w:p>
    <w:p w14:paraId="2984FCE2" w14:textId="77777777" w:rsidR="008D1DF9" w:rsidRPr="008D1DF9" w:rsidRDefault="008D1DF9" w:rsidP="008D1DF9">
      <w:pPr>
        <w:rPr>
          <w:rFonts w:ascii="Times New Roman" w:hAnsi="Times New Roman" w:cs="Times New Roman"/>
          <w:sz w:val="28"/>
          <w:szCs w:val="28"/>
        </w:rPr>
      </w:pPr>
      <w:r w:rsidRPr="008D1DF9">
        <w:rPr>
          <w:rFonts w:ascii="Times New Roman" w:hAnsi="Times New Roman" w:cs="Times New Roman"/>
          <w:sz w:val="28"/>
          <w:szCs w:val="28"/>
        </w:rPr>
        <w:t xml:space="preserve"> </w:t>
      </w:r>
    </w:p>
    <w:p w14:paraId="6DE6400B" w14:textId="77777777" w:rsidR="008D1DF9" w:rsidRPr="008D1DF9" w:rsidRDefault="008D1DF9" w:rsidP="008D1DF9">
      <w:pPr>
        <w:rPr>
          <w:rFonts w:ascii="Times New Roman" w:hAnsi="Times New Roman" w:cs="Times New Roman"/>
          <w:sz w:val="28"/>
          <w:szCs w:val="28"/>
        </w:rPr>
      </w:pPr>
      <w:r w:rsidRPr="008D1DF9">
        <w:rPr>
          <w:rFonts w:ascii="Times New Roman" w:hAnsi="Times New Roman" w:cs="Times New Roman"/>
          <w:sz w:val="28"/>
          <w:szCs w:val="28"/>
        </w:rPr>
        <w:t xml:space="preserve"> </w:t>
      </w:r>
    </w:p>
    <w:p w14:paraId="3533CCF3" w14:textId="77777777" w:rsidR="008D1DF9" w:rsidRPr="008D1DF9" w:rsidRDefault="008D1DF9" w:rsidP="008D1DF9">
      <w:pPr>
        <w:rPr>
          <w:rFonts w:ascii="Times New Roman" w:hAnsi="Times New Roman" w:cs="Times New Roman"/>
          <w:sz w:val="28"/>
          <w:szCs w:val="28"/>
        </w:rPr>
      </w:pPr>
      <w:r w:rsidRPr="008D1DF9">
        <w:rPr>
          <w:rFonts w:ascii="Times New Roman" w:hAnsi="Times New Roman" w:cs="Times New Roman"/>
          <w:sz w:val="28"/>
          <w:szCs w:val="28"/>
        </w:rPr>
        <w:t xml:space="preserve"> </w:t>
      </w:r>
    </w:p>
    <w:p w14:paraId="1AB58D76" w14:textId="4A3C7AB1" w:rsidR="008D1DF9" w:rsidRDefault="008D1DF9" w:rsidP="00AF5C11">
      <w:pPr>
        <w:rPr>
          <w:rFonts w:ascii="Times New Roman" w:hAnsi="Times New Roman" w:cs="Times New Roman"/>
          <w:sz w:val="28"/>
          <w:szCs w:val="28"/>
        </w:rPr>
      </w:pPr>
      <w:r w:rsidRPr="008D1DF9">
        <w:rPr>
          <w:rFonts w:ascii="Times New Roman" w:hAnsi="Times New Roman" w:cs="Times New Roman"/>
          <w:sz w:val="28"/>
          <w:szCs w:val="28"/>
        </w:rPr>
        <w:t xml:space="preserve"> </w:t>
      </w:r>
    </w:p>
    <w:p w14:paraId="67EB1855" w14:textId="5A1DE050" w:rsidR="00AF5C11" w:rsidRPr="006E5996" w:rsidRDefault="008D1DF9" w:rsidP="00AF5C11">
      <w:pPr>
        <w:jc w:val="center"/>
        <w:rPr>
          <w:rFonts w:ascii="Times New Roman" w:hAnsi="Times New Roman" w:cs="Times New Roman"/>
          <w:sz w:val="28"/>
          <w:szCs w:val="28"/>
        </w:rPr>
      </w:pPr>
      <w:r w:rsidRPr="008D1DF9">
        <w:rPr>
          <w:rFonts w:ascii="Times New Roman" w:hAnsi="Times New Roman" w:cs="Times New Roman"/>
          <w:sz w:val="28"/>
          <w:szCs w:val="28"/>
        </w:rPr>
        <w:t>с. Павло-Федоровка, 202</w:t>
      </w:r>
      <w:r w:rsidR="000B3FC3">
        <w:rPr>
          <w:rFonts w:ascii="Times New Roman" w:hAnsi="Times New Roman" w:cs="Times New Roman"/>
          <w:sz w:val="28"/>
          <w:szCs w:val="28"/>
        </w:rPr>
        <w:t>5</w:t>
      </w:r>
    </w:p>
    <w:sdt>
      <w:sdtPr>
        <w:rPr>
          <w:rFonts w:asciiTheme="minorHAnsi" w:eastAsiaTheme="minorHAnsi" w:hAnsiTheme="minorHAnsi" w:cstheme="minorBidi"/>
          <w:color w:val="auto"/>
          <w:kern w:val="2"/>
          <w:sz w:val="22"/>
          <w:szCs w:val="22"/>
          <w:lang w:eastAsia="en-US"/>
          <w14:ligatures w14:val="standardContextual"/>
        </w:rPr>
        <w:id w:val="1266431941"/>
        <w:docPartObj>
          <w:docPartGallery w:val="Table of Contents"/>
          <w:docPartUnique/>
        </w:docPartObj>
      </w:sdtPr>
      <w:sdtEndPr>
        <w:rPr>
          <w:b/>
          <w:bCs/>
        </w:rPr>
      </w:sdtEndPr>
      <w:sdtContent>
        <w:p w14:paraId="339B68BD" w14:textId="4469B12B" w:rsidR="006E5996" w:rsidRPr="006E5996" w:rsidRDefault="006E5996" w:rsidP="006E5996">
          <w:pPr>
            <w:pStyle w:val="a8"/>
            <w:jc w:val="center"/>
            <w:rPr>
              <w:rFonts w:ascii="Times New Roman" w:hAnsi="Times New Roman" w:cs="Times New Roman"/>
              <w:b/>
              <w:bCs/>
              <w:color w:val="auto"/>
              <w:sz w:val="28"/>
              <w:szCs w:val="28"/>
            </w:rPr>
          </w:pPr>
          <w:r w:rsidRPr="006E5996">
            <w:rPr>
              <w:rFonts w:ascii="Times New Roman" w:hAnsi="Times New Roman" w:cs="Times New Roman"/>
              <w:b/>
              <w:bCs/>
              <w:color w:val="auto"/>
              <w:sz w:val="28"/>
              <w:szCs w:val="28"/>
            </w:rPr>
            <w:t>Оглавление</w:t>
          </w:r>
        </w:p>
        <w:p w14:paraId="0BA3DCA8" w14:textId="025179FF" w:rsidR="006E5996" w:rsidRPr="00C86A18" w:rsidRDefault="006E5996">
          <w:pPr>
            <w:pStyle w:val="12"/>
            <w:tabs>
              <w:tab w:val="right" w:leader="dot" w:pos="9344"/>
            </w:tabs>
            <w:rPr>
              <w:rFonts w:ascii="Times New Roman" w:hAnsi="Times New Roman" w:cs="Times New Roman"/>
              <w:noProof/>
              <w:sz w:val="28"/>
              <w:szCs w:val="28"/>
            </w:rPr>
          </w:pPr>
          <w:r>
            <w:fldChar w:fldCharType="begin"/>
          </w:r>
          <w:r>
            <w:instrText xml:space="preserve"> TOC \o "1-3" \h \z \u </w:instrText>
          </w:r>
          <w:r>
            <w:fldChar w:fldCharType="separate"/>
          </w:r>
          <w:hyperlink w:anchor="_Toc192890413" w:history="1">
            <w:r w:rsidRPr="00C86A18">
              <w:rPr>
                <w:rStyle w:val="a4"/>
                <w:rFonts w:ascii="Times New Roman" w:hAnsi="Times New Roman" w:cs="Times New Roman"/>
                <w:noProof/>
                <w:sz w:val="28"/>
                <w:szCs w:val="28"/>
              </w:rPr>
              <w:t>ВВЕДЕНИЕ</w:t>
            </w:r>
            <w:r w:rsidRPr="00C86A18">
              <w:rPr>
                <w:rFonts w:ascii="Times New Roman" w:hAnsi="Times New Roman" w:cs="Times New Roman"/>
                <w:noProof/>
                <w:webHidden/>
                <w:sz w:val="28"/>
                <w:szCs w:val="28"/>
              </w:rPr>
              <w:tab/>
            </w:r>
            <w:r w:rsidRPr="00C86A18">
              <w:rPr>
                <w:rFonts w:ascii="Times New Roman" w:hAnsi="Times New Roman" w:cs="Times New Roman"/>
                <w:noProof/>
                <w:webHidden/>
                <w:sz w:val="28"/>
                <w:szCs w:val="28"/>
              </w:rPr>
              <w:fldChar w:fldCharType="begin"/>
            </w:r>
            <w:r w:rsidRPr="00C86A18">
              <w:rPr>
                <w:rFonts w:ascii="Times New Roman" w:hAnsi="Times New Roman" w:cs="Times New Roman"/>
                <w:noProof/>
                <w:webHidden/>
                <w:sz w:val="28"/>
                <w:szCs w:val="28"/>
              </w:rPr>
              <w:instrText xml:space="preserve"> PAGEREF _Toc192890413 \h </w:instrText>
            </w:r>
            <w:r w:rsidRPr="00C86A18">
              <w:rPr>
                <w:rFonts w:ascii="Times New Roman" w:hAnsi="Times New Roman" w:cs="Times New Roman"/>
                <w:noProof/>
                <w:webHidden/>
                <w:sz w:val="28"/>
                <w:szCs w:val="28"/>
              </w:rPr>
            </w:r>
            <w:r w:rsidRPr="00C86A18">
              <w:rPr>
                <w:rFonts w:ascii="Times New Roman" w:hAnsi="Times New Roman" w:cs="Times New Roman"/>
                <w:noProof/>
                <w:webHidden/>
                <w:sz w:val="28"/>
                <w:szCs w:val="28"/>
              </w:rPr>
              <w:fldChar w:fldCharType="separate"/>
            </w:r>
            <w:r w:rsidR="00AF0C93">
              <w:rPr>
                <w:rFonts w:ascii="Times New Roman" w:hAnsi="Times New Roman" w:cs="Times New Roman"/>
                <w:noProof/>
                <w:webHidden/>
                <w:sz w:val="28"/>
                <w:szCs w:val="28"/>
              </w:rPr>
              <w:t>3</w:t>
            </w:r>
            <w:r w:rsidRPr="00C86A18">
              <w:rPr>
                <w:rFonts w:ascii="Times New Roman" w:hAnsi="Times New Roman" w:cs="Times New Roman"/>
                <w:noProof/>
                <w:webHidden/>
                <w:sz w:val="28"/>
                <w:szCs w:val="28"/>
              </w:rPr>
              <w:fldChar w:fldCharType="end"/>
            </w:r>
          </w:hyperlink>
        </w:p>
        <w:p w14:paraId="2854E29D" w14:textId="443BD767" w:rsidR="006E5996" w:rsidRPr="00C86A18" w:rsidRDefault="006E5996">
          <w:pPr>
            <w:pStyle w:val="12"/>
            <w:tabs>
              <w:tab w:val="right" w:leader="dot" w:pos="9344"/>
            </w:tabs>
            <w:rPr>
              <w:rFonts w:ascii="Times New Roman" w:hAnsi="Times New Roman" w:cs="Times New Roman"/>
              <w:noProof/>
              <w:sz w:val="28"/>
              <w:szCs w:val="28"/>
            </w:rPr>
          </w:pPr>
          <w:hyperlink w:anchor="_Toc192890414" w:history="1">
            <w:r w:rsidRPr="00C86A18">
              <w:rPr>
                <w:rStyle w:val="a4"/>
                <w:rFonts w:ascii="Times New Roman" w:hAnsi="Times New Roman" w:cs="Times New Roman"/>
                <w:noProof/>
                <w:sz w:val="28"/>
                <w:szCs w:val="28"/>
              </w:rPr>
              <w:t>I РАЗДЕЛ 1</w:t>
            </w:r>
            <w:r w:rsidRPr="00C86A18">
              <w:rPr>
                <w:rFonts w:ascii="Times New Roman" w:hAnsi="Times New Roman" w:cs="Times New Roman"/>
                <w:noProof/>
                <w:webHidden/>
                <w:sz w:val="28"/>
                <w:szCs w:val="28"/>
              </w:rPr>
              <w:tab/>
            </w:r>
            <w:r w:rsidRPr="00C86A18">
              <w:rPr>
                <w:rFonts w:ascii="Times New Roman" w:hAnsi="Times New Roman" w:cs="Times New Roman"/>
                <w:noProof/>
                <w:webHidden/>
                <w:sz w:val="28"/>
                <w:szCs w:val="28"/>
              </w:rPr>
              <w:fldChar w:fldCharType="begin"/>
            </w:r>
            <w:r w:rsidRPr="00C86A18">
              <w:rPr>
                <w:rFonts w:ascii="Times New Roman" w:hAnsi="Times New Roman" w:cs="Times New Roman"/>
                <w:noProof/>
                <w:webHidden/>
                <w:sz w:val="28"/>
                <w:szCs w:val="28"/>
              </w:rPr>
              <w:instrText xml:space="preserve"> PAGEREF _Toc192890414 \h </w:instrText>
            </w:r>
            <w:r w:rsidRPr="00C86A18">
              <w:rPr>
                <w:rFonts w:ascii="Times New Roman" w:hAnsi="Times New Roman" w:cs="Times New Roman"/>
                <w:noProof/>
                <w:webHidden/>
                <w:sz w:val="28"/>
                <w:szCs w:val="28"/>
              </w:rPr>
            </w:r>
            <w:r w:rsidRPr="00C86A18">
              <w:rPr>
                <w:rFonts w:ascii="Times New Roman" w:hAnsi="Times New Roman" w:cs="Times New Roman"/>
                <w:noProof/>
                <w:webHidden/>
                <w:sz w:val="28"/>
                <w:szCs w:val="28"/>
              </w:rPr>
              <w:fldChar w:fldCharType="separate"/>
            </w:r>
            <w:r w:rsidR="00AF0C93">
              <w:rPr>
                <w:rFonts w:ascii="Times New Roman" w:hAnsi="Times New Roman" w:cs="Times New Roman"/>
                <w:noProof/>
                <w:webHidden/>
                <w:sz w:val="28"/>
                <w:szCs w:val="28"/>
              </w:rPr>
              <w:t>4</w:t>
            </w:r>
            <w:r w:rsidRPr="00C86A18">
              <w:rPr>
                <w:rFonts w:ascii="Times New Roman" w:hAnsi="Times New Roman" w:cs="Times New Roman"/>
                <w:noProof/>
                <w:webHidden/>
                <w:sz w:val="28"/>
                <w:szCs w:val="28"/>
              </w:rPr>
              <w:fldChar w:fldCharType="end"/>
            </w:r>
          </w:hyperlink>
        </w:p>
        <w:p w14:paraId="5B8662BF" w14:textId="4F1B3E78" w:rsidR="006E5996" w:rsidRPr="00C86A18" w:rsidRDefault="006E5996">
          <w:pPr>
            <w:pStyle w:val="22"/>
            <w:tabs>
              <w:tab w:val="left" w:pos="960"/>
              <w:tab w:val="right" w:leader="dot" w:pos="9344"/>
            </w:tabs>
            <w:rPr>
              <w:rFonts w:ascii="Times New Roman" w:hAnsi="Times New Roman" w:cs="Times New Roman"/>
              <w:noProof/>
              <w:sz w:val="28"/>
              <w:szCs w:val="28"/>
            </w:rPr>
          </w:pPr>
          <w:hyperlink w:anchor="_Toc192890415" w:history="1">
            <w:r w:rsidRPr="00C86A18">
              <w:rPr>
                <w:rStyle w:val="a4"/>
                <w:rFonts w:ascii="Times New Roman" w:hAnsi="Times New Roman" w:cs="Times New Roman"/>
                <w:noProof/>
                <w:sz w:val="28"/>
                <w:szCs w:val="28"/>
              </w:rPr>
              <w:t>1.1.</w:t>
            </w:r>
            <w:r w:rsidRPr="00C86A18">
              <w:rPr>
                <w:rFonts w:ascii="Times New Roman" w:hAnsi="Times New Roman" w:cs="Times New Roman"/>
                <w:noProof/>
                <w:sz w:val="28"/>
                <w:szCs w:val="28"/>
              </w:rPr>
              <w:tab/>
            </w:r>
            <w:r w:rsidRPr="00C86A18">
              <w:rPr>
                <w:rStyle w:val="a4"/>
                <w:rFonts w:ascii="Times New Roman" w:hAnsi="Times New Roman" w:cs="Times New Roman"/>
                <w:noProof/>
                <w:sz w:val="28"/>
                <w:szCs w:val="28"/>
              </w:rPr>
              <w:t>Чешуекрылые, или бабочки</w:t>
            </w:r>
            <w:r w:rsidRPr="00C86A18">
              <w:rPr>
                <w:rFonts w:ascii="Times New Roman" w:hAnsi="Times New Roman" w:cs="Times New Roman"/>
                <w:noProof/>
                <w:webHidden/>
                <w:sz w:val="28"/>
                <w:szCs w:val="28"/>
              </w:rPr>
              <w:tab/>
            </w:r>
            <w:r w:rsidRPr="00C86A18">
              <w:rPr>
                <w:rFonts w:ascii="Times New Roman" w:hAnsi="Times New Roman" w:cs="Times New Roman"/>
                <w:noProof/>
                <w:webHidden/>
                <w:sz w:val="28"/>
                <w:szCs w:val="28"/>
              </w:rPr>
              <w:fldChar w:fldCharType="begin"/>
            </w:r>
            <w:r w:rsidRPr="00C86A18">
              <w:rPr>
                <w:rFonts w:ascii="Times New Roman" w:hAnsi="Times New Roman" w:cs="Times New Roman"/>
                <w:noProof/>
                <w:webHidden/>
                <w:sz w:val="28"/>
                <w:szCs w:val="28"/>
              </w:rPr>
              <w:instrText xml:space="preserve"> PAGEREF _Toc192890415 \h </w:instrText>
            </w:r>
            <w:r w:rsidRPr="00C86A18">
              <w:rPr>
                <w:rFonts w:ascii="Times New Roman" w:hAnsi="Times New Roman" w:cs="Times New Roman"/>
                <w:noProof/>
                <w:webHidden/>
                <w:sz w:val="28"/>
                <w:szCs w:val="28"/>
              </w:rPr>
            </w:r>
            <w:r w:rsidRPr="00C86A18">
              <w:rPr>
                <w:rFonts w:ascii="Times New Roman" w:hAnsi="Times New Roman" w:cs="Times New Roman"/>
                <w:noProof/>
                <w:webHidden/>
                <w:sz w:val="28"/>
                <w:szCs w:val="28"/>
              </w:rPr>
              <w:fldChar w:fldCharType="separate"/>
            </w:r>
            <w:r w:rsidR="00AF0C93">
              <w:rPr>
                <w:rFonts w:ascii="Times New Roman" w:hAnsi="Times New Roman" w:cs="Times New Roman"/>
                <w:noProof/>
                <w:webHidden/>
                <w:sz w:val="28"/>
                <w:szCs w:val="28"/>
              </w:rPr>
              <w:t>4</w:t>
            </w:r>
            <w:r w:rsidRPr="00C86A18">
              <w:rPr>
                <w:rFonts w:ascii="Times New Roman" w:hAnsi="Times New Roman" w:cs="Times New Roman"/>
                <w:noProof/>
                <w:webHidden/>
                <w:sz w:val="28"/>
                <w:szCs w:val="28"/>
              </w:rPr>
              <w:fldChar w:fldCharType="end"/>
            </w:r>
          </w:hyperlink>
        </w:p>
        <w:p w14:paraId="4D871EB0" w14:textId="05B9503F" w:rsidR="006E5996" w:rsidRPr="00C86A18" w:rsidRDefault="006E5996">
          <w:pPr>
            <w:pStyle w:val="22"/>
            <w:tabs>
              <w:tab w:val="left" w:pos="960"/>
              <w:tab w:val="right" w:leader="dot" w:pos="9344"/>
            </w:tabs>
            <w:rPr>
              <w:rFonts w:ascii="Times New Roman" w:hAnsi="Times New Roman" w:cs="Times New Roman"/>
              <w:noProof/>
              <w:sz w:val="28"/>
              <w:szCs w:val="28"/>
            </w:rPr>
          </w:pPr>
          <w:hyperlink w:anchor="_Toc192890416" w:history="1">
            <w:r w:rsidRPr="00C86A18">
              <w:rPr>
                <w:rStyle w:val="a4"/>
                <w:rFonts w:ascii="Times New Roman" w:hAnsi="Times New Roman" w:cs="Times New Roman"/>
                <w:noProof/>
                <w:sz w:val="28"/>
                <w:szCs w:val="28"/>
              </w:rPr>
              <w:t>1.2.</w:t>
            </w:r>
            <w:r w:rsidRPr="00C86A18">
              <w:rPr>
                <w:rFonts w:ascii="Times New Roman" w:hAnsi="Times New Roman" w:cs="Times New Roman"/>
                <w:noProof/>
                <w:sz w:val="28"/>
                <w:szCs w:val="28"/>
              </w:rPr>
              <w:tab/>
            </w:r>
            <w:r w:rsidRPr="00C86A18">
              <w:rPr>
                <w:rStyle w:val="a4"/>
                <w:rFonts w:ascii="Times New Roman" w:hAnsi="Times New Roman" w:cs="Times New Roman"/>
                <w:noProof/>
                <w:sz w:val="28"/>
                <w:szCs w:val="28"/>
              </w:rPr>
              <w:t>Стадии развития бабочки</w:t>
            </w:r>
            <w:r w:rsidRPr="00C86A18">
              <w:rPr>
                <w:rFonts w:ascii="Times New Roman" w:hAnsi="Times New Roman" w:cs="Times New Roman"/>
                <w:noProof/>
                <w:webHidden/>
                <w:sz w:val="28"/>
                <w:szCs w:val="28"/>
              </w:rPr>
              <w:tab/>
            </w:r>
            <w:r w:rsidRPr="00C86A18">
              <w:rPr>
                <w:rFonts w:ascii="Times New Roman" w:hAnsi="Times New Roman" w:cs="Times New Roman"/>
                <w:noProof/>
                <w:webHidden/>
                <w:sz w:val="28"/>
                <w:szCs w:val="28"/>
              </w:rPr>
              <w:fldChar w:fldCharType="begin"/>
            </w:r>
            <w:r w:rsidRPr="00C86A18">
              <w:rPr>
                <w:rFonts w:ascii="Times New Roman" w:hAnsi="Times New Roman" w:cs="Times New Roman"/>
                <w:noProof/>
                <w:webHidden/>
                <w:sz w:val="28"/>
                <w:szCs w:val="28"/>
              </w:rPr>
              <w:instrText xml:space="preserve"> PAGEREF _Toc192890416 \h </w:instrText>
            </w:r>
            <w:r w:rsidRPr="00C86A18">
              <w:rPr>
                <w:rFonts w:ascii="Times New Roman" w:hAnsi="Times New Roman" w:cs="Times New Roman"/>
                <w:noProof/>
                <w:webHidden/>
                <w:sz w:val="28"/>
                <w:szCs w:val="28"/>
              </w:rPr>
            </w:r>
            <w:r w:rsidRPr="00C86A18">
              <w:rPr>
                <w:rFonts w:ascii="Times New Roman" w:hAnsi="Times New Roman" w:cs="Times New Roman"/>
                <w:noProof/>
                <w:webHidden/>
                <w:sz w:val="28"/>
                <w:szCs w:val="28"/>
              </w:rPr>
              <w:fldChar w:fldCharType="separate"/>
            </w:r>
            <w:r w:rsidR="00AF0C93">
              <w:rPr>
                <w:rFonts w:ascii="Times New Roman" w:hAnsi="Times New Roman" w:cs="Times New Roman"/>
                <w:noProof/>
                <w:webHidden/>
                <w:sz w:val="28"/>
                <w:szCs w:val="28"/>
              </w:rPr>
              <w:t>5</w:t>
            </w:r>
            <w:r w:rsidRPr="00C86A18">
              <w:rPr>
                <w:rFonts w:ascii="Times New Roman" w:hAnsi="Times New Roman" w:cs="Times New Roman"/>
                <w:noProof/>
                <w:webHidden/>
                <w:sz w:val="28"/>
                <w:szCs w:val="28"/>
              </w:rPr>
              <w:fldChar w:fldCharType="end"/>
            </w:r>
          </w:hyperlink>
        </w:p>
        <w:p w14:paraId="53B135F4" w14:textId="3C6C2A2B" w:rsidR="006E5996" w:rsidRPr="00C86A18" w:rsidRDefault="006E5996">
          <w:pPr>
            <w:pStyle w:val="22"/>
            <w:tabs>
              <w:tab w:val="left" w:pos="960"/>
              <w:tab w:val="right" w:leader="dot" w:pos="9344"/>
            </w:tabs>
            <w:rPr>
              <w:rFonts w:ascii="Times New Roman" w:hAnsi="Times New Roman" w:cs="Times New Roman"/>
              <w:noProof/>
              <w:sz w:val="28"/>
              <w:szCs w:val="28"/>
            </w:rPr>
          </w:pPr>
          <w:hyperlink w:anchor="_Toc192890417" w:history="1">
            <w:r w:rsidRPr="00C86A18">
              <w:rPr>
                <w:rStyle w:val="a4"/>
                <w:rFonts w:ascii="Times New Roman" w:hAnsi="Times New Roman" w:cs="Times New Roman"/>
                <w:noProof/>
                <w:sz w:val="28"/>
                <w:szCs w:val="28"/>
              </w:rPr>
              <w:t>1.3.</w:t>
            </w:r>
            <w:r w:rsidRPr="00C86A18">
              <w:rPr>
                <w:rFonts w:ascii="Times New Roman" w:hAnsi="Times New Roman" w:cs="Times New Roman"/>
                <w:noProof/>
                <w:sz w:val="28"/>
                <w:szCs w:val="28"/>
              </w:rPr>
              <w:tab/>
            </w:r>
            <w:r w:rsidRPr="00C86A18">
              <w:rPr>
                <w:rStyle w:val="a4"/>
                <w:rFonts w:ascii="Times New Roman" w:hAnsi="Times New Roman" w:cs="Times New Roman"/>
                <w:noProof/>
                <w:sz w:val="28"/>
                <w:szCs w:val="28"/>
              </w:rPr>
              <w:t>Роль бабочек в природе и жизни человека</w:t>
            </w:r>
            <w:r w:rsidRPr="00C86A18">
              <w:rPr>
                <w:rFonts w:ascii="Times New Roman" w:hAnsi="Times New Roman" w:cs="Times New Roman"/>
                <w:noProof/>
                <w:webHidden/>
                <w:sz w:val="28"/>
                <w:szCs w:val="28"/>
              </w:rPr>
              <w:tab/>
            </w:r>
            <w:r w:rsidRPr="00C86A18">
              <w:rPr>
                <w:rFonts w:ascii="Times New Roman" w:hAnsi="Times New Roman" w:cs="Times New Roman"/>
                <w:noProof/>
                <w:webHidden/>
                <w:sz w:val="28"/>
                <w:szCs w:val="28"/>
              </w:rPr>
              <w:fldChar w:fldCharType="begin"/>
            </w:r>
            <w:r w:rsidRPr="00C86A18">
              <w:rPr>
                <w:rFonts w:ascii="Times New Roman" w:hAnsi="Times New Roman" w:cs="Times New Roman"/>
                <w:noProof/>
                <w:webHidden/>
                <w:sz w:val="28"/>
                <w:szCs w:val="28"/>
              </w:rPr>
              <w:instrText xml:space="preserve"> PAGEREF _Toc192890417 \h </w:instrText>
            </w:r>
            <w:r w:rsidRPr="00C86A18">
              <w:rPr>
                <w:rFonts w:ascii="Times New Roman" w:hAnsi="Times New Roman" w:cs="Times New Roman"/>
                <w:noProof/>
                <w:webHidden/>
                <w:sz w:val="28"/>
                <w:szCs w:val="28"/>
              </w:rPr>
            </w:r>
            <w:r w:rsidRPr="00C86A18">
              <w:rPr>
                <w:rFonts w:ascii="Times New Roman" w:hAnsi="Times New Roman" w:cs="Times New Roman"/>
                <w:noProof/>
                <w:webHidden/>
                <w:sz w:val="28"/>
                <w:szCs w:val="28"/>
              </w:rPr>
              <w:fldChar w:fldCharType="separate"/>
            </w:r>
            <w:r w:rsidR="00AF0C93">
              <w:rPr>
                <w:rFonts w:ascii="Times New Roman" w:hAnsi="Times New Roman" w:cs="Times New Roman"/>
                <w:noProof/>
                <w:webHidden/>
                <w:sz w:val="28"/>
                <w:szCs w:val="28"/>
              </w:rPr>
              <w:t>6</w:t>
            </w:r>
            <w:r w:rsidRPr="00C86A18">
              <w:rPr>
                <w:rFonts w:ascii="Times New Roman" w:hAnsi="Times New Roman" w:cs="Times New Roman"/>
                <w:noProof/>
                <w:webHidden/>
                <w:sz w:val="28"/>
                <w:szCs w:val="28"/>
              </w:rPr>
              <w:fldChar w:fldCharType="end"/>
            </w:r>
          </w:hyperlink>
        </w:p>
        <w:p w14:paraId="506FC0AF" w14:textId="720C0433" w:rsidR="006E5996" w:rsidRPr="00C86A18" w:rsidRDefault="006E5996">
          <w:pPr>
            <w:pStyle w:val="22"/>
            <w:tabs>
              <w:tab w:val="left" w:pos="960"/>
              <w:tab w:val="right" w:leader="dot" w:pos="9344"/>
            </w:tabs>
            <w:rPr>
              <w:rFonts w:ascii="Times New Roman" w:hAnsi="Times New Roman" w:cs="Times New Roman"/>
              <w:noProof/>
              <w:sz w:val="28"/>
              <w:szCs w:val="28"/>
            </w:rPr>
          </w:pPr>
          <w:hyperlink w:anchor="_Toc192890418" w:history="1">
            <w:r w:rsidRPr="00C86A18">
              <w:rPr>
                <w:rStyle w:val="a4"/>
                <w:rFonts w:ascii="Times New Roman" w:hAnsi="Times New Roman" w:cs="Times New Roman"/>
                <w:noProof/>
                <w:sz w:val="28"/>
                <w:szCs w:val="28"/>
              </w:rPr>
              <w:t>1.4.</w:t>
            </w:r>
            <w:r w:rsidRPr="00C86A18">
              <w:rPr>
                <w:rFonts w:ascii="Times New Roman" w:hAnsi="Times New Roman" w:cs="Times New Roman"/>
                <w:noProof/>
                <w:sz w:val="28"/>
                <w:szCs w:val="28"/>
              </w:rPr>
              <w:tab/>
            </w:r>
            <w:r w:rsidRPr="00C86A18">
              <w:rPr>
                <w:rStyle w:val="a4"/>
                <w:rFonts w:ascii="Times New Roman" w:hAnsi="Times New Roman" w:cs="Times New Roman"/>
                <w:noProof/>
                <w:sz w:val="28"/>
                <w:szCs w:val="28"/>
              </w:rPr>
              <w:t>Интересные факты о бабочках</w:t>
            </w:r>
            <w:r w:rsidRPr="00C86A18">
              <w:rPr>
                <w:rFonts w:ascii="Times New Roman" w:hAnsi="Times New Roman" w:cs="Times New Roman"/>
                <w:noProof/>
                <w:webHidden/>
                <w:sz w:val="28"/>
                <w:szCs w:val="28"/>
              </w:rPr>
              <w:tab/>
            </w:r>
            <w:r w:rsidRPr="00C86A18">
              <w:rPr>
                <w:rFonts w:ascii="Times New Roman" w:hAnsi="Times New Roman" w:cs="Times New Roman"/>
                <w:noProof/>
                <w:webHidden/>
                <w:sz w:val="28"/>
                <w:szCs w:val="28"/>
              </w:rPr>
              <w:fldChar w:fldCharType="begin"/>
            </w:r>
            <w:r w:rsidRPr="00C86A18">
              <w:rPr>
                <w:rFonts w:ascii="Times New Roman" w:hAnsi="Times New Roman" w:cs="Times New Roman"/>
                <w:noProof/>
                <w:webHidden/>
                <w:sz w:val="28"/>
                <w:szCs w:val="28"/>
              </w:rPr>
              <w:instrText xml:space="preserve"> PAGEREF _Toc192890418 \h </w:instrText>
            </w:r>
            <w:r w:rsidRPr="00C86A18">
              <w:rPr>
                <w:rFonts w:ascii="Times New Roman" w:hAnsi="Times New Roman" w:cs="Times New Roman"/>
                <w:noProof/>
                <w:webHidden/>
                <w:sz w:val="28"/>
                <w:szCs w:val="28"/>
              </w:rPr>
            </w:r>
            <w:r w:rsidRPr="00C86A18">
              <w:rPr>
                <w:rFonts w:ascii="Times New Roman" w:hAnsi="Times New Roman" w:cs="Times New Roman"/>
                <w:noProof/>
                <w:webHidden/>
                <w:sz w:val="28"/>
                <w:szCs w:val="28"/>
              </w:rPr>
              <w:fldChar w:fldCharType="separate"/>
            </w:r>
            <w:r w:rsidR="00AF0C93">
              <w:rPr>
                <w:rFonts w:ascii="Times New Roman" w:hAnsi="Times New Roman" w:cs="Times New Roman"/>
                <w:noProof/>
                <w:webHidden/>
                <w:sz w:val="28"/>
                <w:szCs w:val="28"/>
              </w:rPr>
              <w:t>7</w:t>
            </w:r>
            <w:r w:rsidRPr="00C86A18">
              <w:rPr>
                <w:rFonts w:ascii="Times New Roman" w:hAnsi="Times New Roman" w:cs="Times New Roman"/>
                <w:noProof/>
                <w:webHidden/>
                <w:sz w:val="28"/>
                <w:szCs w:val="28"/>
              </w:rPr>
              <w:fldChar w:fldCharType="end"/>
            </w:r>
          </w:hyperlink>
        </w:p>
        <w:p w14:paraId="6A3FDAC1" w14:textId="6427E082" w:rsidR="006E5996" w:rsidRPr="00C86A18" w:rsidRDefault="006E5996">
          <w:pPr>
            <w:pStyle w:val="22"/>
            <w:tabs>
              <w:tab w:val="left" w:pos="960"/>
              <w:tab w:val="right" w:leader="dot" w:pos="9344"/>
            </w:tabs>
            <w:rPr>
              <w:rFonts w:ascii="Times New Roman" w:hAnsi="Times New Roman" w:cs="Times New Roman"/>
              <w:noProof/>
              <w:sz w:val="28"/>
              <w:szCs w:val="28"/>
            </w:rPr>
          </w:pPr>
          <w:hyperlink w:anchor="_Toc192890419" w:history="1">
            <w:r w:rsidRPr="00C86A18">
              <w:rPr>
                <w:rStyle w:val="a4"/>
                <w:rFonts w:ascii="Times New Roman" w:hAnsi="Times New Roman" w:cs="Times New Roman"/>
                <w:noProof/>
                <w:sz w:val="28"/>
                <w:szCs w:val="28"/>
              </w:rPr>
              <w:t>1.5.</w:t>
            </w:r>
            <w:r w:rsidRPr="00C86A18">
              <w:rPr>
                <w:rFonts w:ascii="Times New Roman" w:hAnsi="Times New Roman" w:cs="Times New Roman"/>
                <w:noProof/>
                <w:sz w:val="28"/>
                <w:szCs w:val="28"/>
              </w:rPr>
              <w:tab/>
            </w:r>
            <w:r w:rsidRPr="00C86A18">
              <w:rPr>
                <w:rStyle w:val="a4"/>
                <w:rFonts w:ascii="Times New Roman" w:hAnsi="Times New Roman" w:cs="Times New Roman"/>
                <w:noProof/>
                <w:sz w:val="28"/>
                <w:szCs w:val="28"/>
              </w:rPr>
              <w:t>Бабочки Приморского края</w:t>
            </w:r>
            <w:r w:rsidRPr="00C86A18">
              <w:rPr>
                <w:rFonts w:ascii="Times New Roman" w:hAnsi="Times New Roman" w:cs="Times New Roman"/>
                <w:noProof/>
                <w:webHidden/>
                <w:sz w:val="28"/>
                <w:szCs w:val="28"/>
              </w:rPr>
              <w:tab/>
            </w:r>
            <w:r w:rsidRPr="00C86A18">
              <w:rPr>
                <w:rFonts w:ascii="Times New Roman" w:hAnsi="Times New Roman" w:cs="Times New Roman"/>
                <w:noProof/>
                <w:webHidden/>
                <w:sz w:val="28"/>
                <w:szCs w:val="28"/>
              </w:rPr>
              <w:fldChar w:fldCharType="begin"/>
            </w:r>
            <w:r w:rsidRPr="00C86A18">
              <w:rPr>
                <w:rFonts w:ascii="Times New Roman" w:hAnsi="Times New Roman" w:cs="Times New Roman"/>
                <w:noProof/>
                <w:webHidden/>
                <w:sz w:val="28"/>
                <w:szCs w:val="28"/>
              </w:rPr>
              <w:instrText xml:space="preserve"> PAGEREF _Toc192890419 \h </w:instrText>
            </w:r>
            <w:r w:rsidRPr="00C86A18">
              <w:rPr>
                <w:rFonts w:ascii="Times New Roman" w:hAnsi="Times New Roman" w:cs="Times New Roman"/>
                <w:noProof/>
                <w:webHidden/>
                <w:sz w:val="28"/>
                <w:szCs w:val="28"/>
              </w:rPr>
            </w:r>
            <w:r w:rsidRPr="00C86A18">
              <w:rPr>
                <w:rFonts w:ascii="Times New Roman" w:hAnsi="Times New Roman" w:cs="Times New Roman"/>
                <w:noProof/>
                <w:webHidden/>
                <w:sz w:val="28"/>
                <w:szCs w:val="28"/>
              </w:rPr>
              <w:fldChar w:fldCharType="separate"/>
            </w:r>
            <w:r w:rsidR="00AF0C93">
              <w:rPr>
                <w:rFonts w:ascii="Times New Roman" w:hAnsi="Times New Roman" w:cs="Times New Roman"/>
                <w:noProof/>
                <w:webHidden/>
                <w:sz w:val="28"/>
                <w:szCs w:val="28"/>
              </w:rPr>
              <w:t>7</w:t>
            </w:r>
            <w:r w:rsidRPr="00C86A18">
              <w:rPr>
                <w:rFonts w:ascii="Times New Roman" w:hAnsi="Times New Roman" w:cs="Times New Roman"/>
                <w:noProof/>
                <w:webHidden/>
                <w:sz w:val="28"/>
                <w:szCs w:val="28"/>
              </w:rPr>
              <w:fldChar w:fldCharType="end"/>
            </w:r>
          </w:hyperlink>
        </w:p>
        <w:p w14:paraId="2EB80E82" w14:textId="7AFD8696" w:rsidR="006E5996" w:rsidRPr="00C86A18" w:rsidRDefault="006E5996">
          <w:pPr>
            <w:pStyle w:val="12"/>
            <w:tabs>
              <w:tab w:val="right" w:leader="dot" w:pos="9344"/>
            </w:tabs>
            <w:rPr>
              <w:rFonts w:ascii="Times New Roman" w:hAnsi="Times New Roman" w:cs="Times New Roman"/>
              <w:noProof/>
              <w:sz w:val="28"/>
              <w:szCs w:val="28"/>
            </w:rPr>
          </w:pPr>
          <w:hyperlink w:anchor="_Toc192890420" w:history="1">
            <w:r w:rsidRPr="00C86A18">
              <w:rPr>
                <w:rStyle w:val="a4"/>
                <w:rFonts w:ascii="Times New Roman" w:hAnsi="Times New Roman" w:cs="Times New Roman"/>
                <w:noProof/>
                <w:sz w:val="28"/>
                <w:szCs w:val="28"/>
              </w:rPr>
              <w:t>II Р</w:t>
            </w:r>
            <w:r w:rsidR="00323E72">
              <w:rPr>
                <w:rStyle w:val="a4"/>
                <w:rFonts w:ascii="Times New Roman" w:hAnsi="Times New Roman" w:cs="Times New Roman"/>
                <w:noProof/>
                <w:sz w:val="28"/>
                <w:szCs w:val="28"/>
              </w:rPr>
              <w:t>АЗДЕЛ</w:t>
            </w:r>
            <w:r w:rsidRPr="00C86A18">
              <w:rPr>
                <w:rStyle w:val="a4"/>
                <w:rFonts w:ascii="Times New Roman" w:hAnsi="Times New Roman" w:cs="Times New Roman"/>
                <w:noProof/>
                <w:sz w:val="28"/>
                <w:szCs w:val="28"/>
              </w:rPr>
              <w:t xml:space="preserve"> 2</w:t>
            </w:r>
            <w:r w:rsidRPr="00C86A18">
              <w:rPr>
                <w:rFonts w:ascii="Times New Roman" w:hAnsi="Times New Roman" w:cs="Times New Roman"/>
                <w:noProof/>
                <w:webHidden/>
                <w:sz w:val="28"/>
                <w:szCs w:val="28"/>
              </w:rPr>
              <w:tab/>
            </w:r>
            <w:r w:rsidRPr="00C86A18">
              <w:rPr>
                <w:rFonts w:ascii="Times New Roman" w:hAnsi="Times New Roman" w:cs="Times New Roman"/>
                <w:noProof/>
                <w:webHidden/>
                <w:sz w:val="28"/>
                <w:szCs w:val="28"/>
              </w:rPr>
              <w:fldChar w:fldCharType="begin"/>
            </w:r>
            <w:r w:rsidRPr="00C86A18">
              <w:rPr>
                <w:rFonts w:ascii="Times New Roman" w:hAnsi="Times New Roman" w:cs="Times New Roman"/>
                <w:noProof/>
                <w:webHidden/>
                <w:sz w:val="28"/>
                <w:szCs w:val="28"/>
              </w:rPr>
              <w:instrText xml:space="preserve"> PAGEREF _Toc192890420 \h </w:instrText>
            </w:r>
            <w:r w:rsidRPr="00C86A18">
              <w:rPr>
                <w:rFonts w:ascii="Times New Roman" w:hAnsi="Times New Roman" w:cs="Times New Roman"/>
                <w:noProof/>
                <w:webHidden/>
                <w:sz w:val="28"/>
                <w:szCs w:val="28"/>
              </w:rPr>
            </w:r>
            <w:r w:rsidRPr="00C86A18">
              <w:rPr>
                <w:rFonts w:ascii="Times New Roman" w:hAnsi="Times New Roman" w:cs="Times New Roman"/>
                <w:noProof/>
                <w:webHidden/>
                <w:sz w:val="28"/>
                <w:szCs w:val="28"/>
              </w:rPr>
              <w:fldChar w:fldCharType="separate"/>
            </w:r>
            <w:r w:rsidR="00AF0C93">
              <w:rPr>
                <w:rFonts w:ascii="Times New Roman" w:hAnsi="Times New Roman" w:cs="Times New Roman"/>
                <w:noProof/>
                <w:webHidden/>
                <w:sz w:val="28"/>
                <w:szCs w:val="28"/>
              </w:rPr>
              <w:t>12</w:t>
            </w:r>
            <w:r w:rsidRPr="00C86A18">
              <w:rPr>
                <w:rFonts w:ascii="Times New Roman" w:hAnsi="Times New Roman" w:cs="Times New Roman"/>
                <w:noProof/>
                <w:webHidden/>
                <w:sz w:val="28"/>
                <w:szCs w:val="28"/>
              </w:rPr>
              <w:fldChar w:fldCharType="end"/>
            </w:r>
          </w:hyperlink>
        </w:p>
        <w:p w14:paraId="66115662" w14:textId="73A15522" w:rsidR="006E5996" w:rsidRPr="00C86A18" w:rsidRDefault="006E5996">
          <w:pPr>
            <w:pStyle w:val="22"/>
            <w:tabs>
              <w:tab w:val="right" w:leader="dot" w:pos="9344"/>
            </w:tabs>
            <w:rPr>
              <w:rFonts w:ascii="Times New Roman" w:hAnsi="Times New Roman" w:cs="Times New Roman"/>
              <w:noProof/>
              <w:sz w:val="28"/>
              <w:szCs w:val="28"/>
            </w:rPr>
          </w:pPr>
          <w:hyperlink w:anchor="_Toc192890421" w:history="1">
            <w:r w:rsidRPr="00C86A18">
              <w:rPr>
                <w:rStyle w:val="a4"/>
                <w:rFonts w:ascii="Times New Roman" w:hAnsi="Times New Roman" w:cs="Times New Roman"/>
                <w:noProof/>
                <w:sz w:val="28"/>
                <w:szCs w:val="28"/>
              </w:rPr>
              <w:t>2.1. Ловля бабочек</w:t>
            </w:r>
            <w:r w:rsidRPr="00C86A18">
              <w:rPr>
                <w:rFonts w:ascii="Times New Roman" w:hAnsi="Times New Roman" w:cs="Times New Roman"/>
                <w:noProof/>
                <w:webHidden/>
                <w:sz w:val="28"/>
                <w:szCs w:val="28"/>
              </w:rPr>
              <w:tab/>
            </w:r>
            <w:r w:rsidRPr="00C86A18">
              <w:rPr>
                <w:rFonts w:ascii="Times New Roman" w:hAnsi="Times New Roman" w:cs="Times New Roman"/>
                <w:noProof/>
                <w:webHidden/>
                <w:sz w:val="28"/>
                <w:szCs w:val="28"/>
              </w:rPr>
              <w:fldChar w:fldCharType="begin"/>
            </w:r>
            <w:r w:rsidRPr="00C86A18">
              <w:rPr>
                <w:rFonts w:ascii="Times New Roman" w:hAnsi="Times New Roman" w:cs="Times New Roman"/>
                <w:noProof/>
                <w:webHidden/>
                <w:sz w:val="28"/>
                <w:szCs w:val="28"/>
              </w:rPr>
              <w:instrText xml:space="preserve"> PAGEREF _Toc192890421 \h </w:instrText>
            </w:r>
            <w:r w:rsidRPr="00C86A18">
              <w:rPr>
                <w:rFonts w:ascii="Times New Roman" w:hAnsi="Times New Roman" w:cs="Times New Roman"/>
                <w:noProof/>
                <w:webHidden/>
                <w:sz w:val="28"/>
                <w:szCs w:val="28"/>
              </w:rPr>
            </w:r>
            <w:r w:rsidRPr="00C86A18">
              <w:rPr>
                <w:rFonts w:ascii="Times New Roman" w:hAnsi="Times New Roman" w:cs="Times New Roman"/>
                <w:noProof/>
                <w:webHidden/>
                <w:sz w:val="28"/>
                <w:szCs w:val="28"/>
              </w:rPr>
              <w:fldChar w:fldCharType="separate"/>
            </w:r>
            <w:r w:rsidR="00AF0C93">
              <w:rPr>
                <w:rFonts w:ascii="Times New Roman" w:hAnsi="Times New Roman" w:cs="Times New Roman"/>
                <w:noProof/>
                <w:webHidden/>
                <w:sz w:val="28"/>
                <w:szCs w:val="28"/>
              </w:rPr>
              <w:t>12</w:t>
            </w:r>
            <w:r w:rsidRPr="00C86A18">
              <w:rPr>
                <w:rFonts w:ascii="Times New Roman" w:hAnsi="Times New Roman" w:cs="Times New Roman"/>
                <w:noProof/>
                <w:webHidden/>
                <w:sz w:val="28"/>
                <w:szCs w:val="28"/>
              </w:rPr>
              <w:fldChar w:fldCharType="end"/>
            </w:r>
          </w:hyperlink>
        </w:p>
        <w:p w14:paraId="422BE08B" w14:textId="6EFCA1FD" w:rsidR="006E5996" w:rsidRPr="00C86A18" w:rsidRDefault="006E5996">
          <w:pPr>
            <w:pStyle w:val="22"/>
            <w:tabs>
              <w:tab w:val="right" w:leader="dot" w:pos="9344"/>
            </w:tabs>
            <w:rPr>
              <w:rFonts w:ascii="Times New Roman" w:hAnsi="Times New Roman" w:cs="Times New Roman"/>
              <w:noProof/>
              <w:sz w:val="28"/>
              <w:szCs w:val="28"/>
            </w:rPr>
          </w:pPr>
          <w:hyperlink w:anchor="_Toc192890422" w:history="1">
            <w:r w:rsidRPr="00C86A18">
              <w:rPr>
                <w:rStyle w:val="a4"/>
                <w:rFonts w:ascii="Times New Roman" w:hAnsi="Times New Roman" w:cs="Times New Roman"/>
                <w:noProof/>
                <w:sz w:val="28"/>
                <w:szCs w:val="28"/>
              </w:rPr>
              <w:t>2.2. Расправление бабочек</w:t>
            </w:r>
            <w:r w:rsidRPr="00C86A18">
              <w:rPr>
                <w:rFonts w:ascii="Times New Roman" w:hAnsi="Times New Roman" w:cs="Times New Roman"/>
                <w:noProof/>
                <w:webHidden/>
                <w:sz w:val="28"/>
                <w:szCs w:val="28"/>
              </w:rPr>
              <w:tab/>
            </w:r>
            <w:r w:rsidRPr="00C86A18">
              <w:rPr>
                <w:rFonts w:ascii="Times New Roman" w:hAnsi="Times New Roman" w:cs="Times New Roman"/>
                <w:noProof/>
                <w:webHidden/>
                <w:sz w:val="28"/>
                <w:szCs w:val="28"/>
              </w:rPr>
              <w:fldChar w:fldCharType="begin"/>
            </w:r>
            <w:r w:rsidRPr="00C86A18">
              <w:rPr>
                <w:rFonts w:ascii="Times New Roman" w:hAnsi="Times New Roman" w:cs="Times New Roman"/>
                <w:noProof/>
                <w:webHidden/>
                <w:sz w:val="28"/>
                <w:szCs w:val="28"/>
              </w:rPr>
              <w:instrText xml:space="preserve"> PAGEREF _Toc192890422 \h </w:instrText>
            </w:r>
            <w:r w:rsidRPr="00C86A18">
              <w:rPr>
                <w:rFonts w:ascii="Times New Roman" w:hAnsi="Times New Roman" w:cs="Times New Roman"/>
                <w:noProof/>
                <w:webHidden/>
                <w:sz w:val="28"/>
                <w:szCs w:val="28"/>
              </w:rPr>
            </w:r>
            <w:r w:rsidRPr="00C86A18">
              <w:rPr>
                <w:rFonts w:ascii="Times New Roman" w:hAnsi="Times New Roman" w:cs="Times New Roman"/>
                <w:noProof/>
                <w:webHidden/>
                <w:sz w:val="28"/>
                <w:szCs w:val="28"/>
              </w:rPr>
              <w:fldChar w:fldCharType="separate"/>
            </w:r>
            <w:r w:rsidR="00AF0C93">
              <w:rPr>
                <w:rFonts w:ascii="Times New Roman" w:hAnsi="Times New Roman" w:cs="Times New Roman"/>
                <w:noProof/>
                <w:webHidden/>
                <w:sz w:val="28"/>
                <w:szCs w:val="28"/>
              </w:rPr>
              <w:t>12</w:t>
            </w:r>
            <w:r w:rsidRPr="00C86A18">
              <w:rPr>
                <w:rFonts w:ascii="Times New Roman" w:hAnsi="Times New Roman" w:cs="Times New Roman"/>
                <w:noProof/>
                <w:webHidden/>
                <w:sz w:val="28"/>
                <w:szCs w:val="28"/>
              </w:rPr>
              <w:fldChar w:fldCharType="end"/>
            </w:r>
          </w:hyperlink>
        </w:p>
        <w:p w14:paraId="28520066" w14:textId="4EA0D698" w:rsidR="006E5996" w:rsidRPr="00C86A18" w:rsidRDefault="006E5996">
          <w:pPr>
            <w:pStyle w:val="22"/>
            <w:tabs>
              <w:tab w:val="right" w:leader="dot" w:pos="9344"/>
            </w:tabs>
            <w:rPr>
              <w:rFonts w:ascii="Times New Roman" w:hAnsi="Times New Roman" w:cs="Times New Roman"/>
              <w:noProof/>
              <w:sz w:val="28"/>
              <w:szCs w:val="28"/>
            </w:rPr>
          </w:pPr>
          <w:hyperlink w:anchor="_Toc192890423" w:history="1">
            <w:r w:rsidRPr="00C86A18">
              <w:rPr>
                <w:rStyle w:val="a4"/>
                <w:rFonts w:ascii="Times New Roman" w:hAnsi="Times New Roman" w:cs="Times New Roman"/>
                <w:noProof/>
                <w:sz w:val="28"/>
                <w:szCs w:val="28"/>
              </w:rPr>
              <w:t>2.3. Систематика бабочек</w:t>
            </w:r>
            <w:r w:rsidRPr="00C86A18">
              <w:rPr>
                <w:rFonts w:ascii="Times New Roman" w:hAnsi="Times New Roman" w:cs="Times New Roman"/>
                <w:noProof/>
                <w:webHidden/>
                <w:sz w:val="28"/>
                <w:szCs w:val="28"/>
              </w:rPr>
              <w:tab/>
            </w:r>
            <w:r w:rsidRPr="00C86A18">
              <w:rPr>
                <w:rFonts w:ascii="Times New Roman" w:hAnsi="Times New Roman" w:cs="Times New Roman"/>
                <w:noProof/>
                <w:webHidden/>
                <w:sz w:val="28"/>
                <w:szCs w:val="28"/>
              </w:rPr>
              <w:fldChar w:fldCharType="begin"/>
            </w:r>
            <w:r w:rsidRPr="00C86A18">
              <w:rPr>
                <w:rFonts w:ascii="Times New Roman" w:hAnsi="Times New Roman" w:cs="Times New Roman"/>
                <w:noProof/>
                <w:webHidden/>
                <w:sz w:val="28"/>
                <w:szCs w:val="28"/>
              </w:rPr>
              <w:instrText xml:space="preserve"> PAGEREF _Toc192890423 \h </w:instrText>
            </w:r>
            <w:r w:rsidRPr="00C86A18">
              <w:rPr>
                <w:rFonts w:ascii="Times New Roman" w:hAnsi="Times New Roman" w:cs="Times New Roman"/>
                <w:noProof/>
                <w:webHidden/>
                <w:sz w:val="28"/>
                <w:szCs w:val="28"/>
              </w:rPr>
            </w:r>
            <w:r w:rsidRPr="00C86A18">
              <w:rPr>
                <w:rFonts w:ascii="Times New Roman" w:hAnsi="Times New Roman" w:cs="Times New Roman"/>
                <w:noProof/>
                <w:webHidden/>
                <w:sz w:val="28"/>
                <w:szCs w:val="28"/>
              </w:rPr>
              <w:fldChar w:fldCharType="separate"/>
            </w:r>
            <w:r w:rsidR="00AF0C93">
              <w:rPr>
                <w:rFonts w:ascii="Times New Roman" w:hAnsi="Times New Roman" w:cs="Times New Roman"/>
                <w:noProof/>
                <w:webHidden/>
                <w:sz w:val="28"/>
                <w:szCs w:val="28"/>
              </w:rPr>
              <w:t>13</w:t>
            </w:r>
            <w:r w:rsidRPr="00C86A18">
              <w:rPr>
                <w:rFonts w:ascii="Times New Roman" w:hAnsi="Times New Roman" w:cs="Times New Roman"/>
                <w:noProof/>
                <w:webHidden/>
                <w:sz w:val="28"/>
                <w:szCs w:val="28"/>
              </w:rPr>
              <w:fldChar w:fldCharType="end"/>
            </w:r>
          </w:hyperlink>
        </w:p>
        <w:p w14:paraId="6CE622F7" w14:textId="64F316B5" w:rsidR="006E5996" w:rsidRPr="00C86A18" w:rsidRDefault="006E5996">
          <w:pPr>
            <w:pStyle w:val="12"/>
            <w:tabs>
              <w:tab w:val="right" w:leader="dot" w:pos="9344"/>
            </w:tabs>
            <w:rPr>
              <w:rFonts w:ascii="Times New Roman" w:hAnsi="Times New Roman" w:cs="Times New Roman"/>
              <w:noProof/>
              <w:sz w:val="28"/>
              <w:szCs w:val="28"/>
            </w:rPr>
          </w:pPr>
          <w:hyperlink w:anchor="_Toc192890424" w:history="1">
            <w:r w:rsidRPr="00C86A18">
              <w:rPr>
                <w:rStyle w:val="a4"/>
                <w:rFonts w:ascii="Times New Roman" w:hAnsi="Times New Roman" w:cs="Times New Roman"/>
                <w:noProof/>
                <w:sz w:val="28"/>
                <w:szCs w:val="28"/>
              </w:rPr>
              <w:t>ЗАКЛЮЧЕНИЕ</w:t>
            </w:r>
            <w:r w:rsidRPr="00C86A18">
              <w:rPr>
                <w:rFonts w:ascii="Times New Roman" w:hAnsi="Times New Roman" w:cs="Times New Roman"/>
                <w:noProof/>
                <w:webHidden/>
                <w:sz w:val="28"/>
                <w:szCs w:val="28"/>
              </w:rPr>
              <w:tab/>
            </w:r>
            <w:r w:rsidRPr="00C86A18">
              <w:rPr>
                <w:rFonts w:ascii="Times New Roman" w:hAnsi="Times New Roman" w:cs="Times New Roman"/>
                <w:noProof/>
                <w:webHidden/>
                <w:sz w:val="28"/>
                <w:szCs w:val="28"/>
              </w:rPr>
              <w:fldChar w:fldCharType="begin"/>
            </w:r>
            <w:r w:rsidRPr="00C86A18">
              <w:rPr>
                <w:rFonts w:ascii="Times New Roman" w:hAnsi="Times New Roman" w:cs="Times New Roman"/>
                <w:noProof/>
                <w:webHidden/>
                <w:sz w:val="28"/>
                <w:szCs w:val="28"/>
              </w:rPr>
              <w:instrText xml:space="preserve"> PAGEREF _Toc192890424 \h </w:instrText>
            </w:r>
            <w:r w:rsidRPr="00C86A18">
              <w:rPr>
                <w:rFonts w:ascii="Times New Roman" w:hAnsi="Times New Roman" w:cs="Times New Roman"/>
                <w:noProof/>
                <w:webHidden/>
                <w:sz w:val="28"/>
                <w:szCs w:val="28"/>
              </w:rPr>
            </w:r>
            <w:r w:rsidRPr="00C86A18">
              <w:rPr>
                <w:rFonts w:ascii="Times New Roman" w:hAnsi="Times New Roman" w:cs="Times New Roman"/>
                <w:noProof/>
                <w:webHidden/>
                <w:sz w:val="28"/>
                <w:szCs w:val="28"/>
              </w:rPr>
              <w:fldChar w:fldCharType="separate"/>
            </w:r>
            <w:r w:rsidR="00AF0C93">
              <w:rPr>
                <w:rFonts w:ascii="Times New Roman" w:hAnsi="Times New Roman" w:cs="Times New Roman"/>
                <w:noProof/>
                <w:webHidden/>
                <w:sz w:val="28"/>
                <w:szCs w:val="28"/>
              </w:rPr>
              <w:t>14</w:t>
            </w:r>
            <w:r w:rsidRPr="00C86A18">
              <w:rPr>
                <w:rFonts w:ascii="Times New Roman" w:hAnsi="Times New Roman" w:cs="Times New Roman"/>
                <w:noProof/>
                <w:webHidden/>
                <w:sz w:val="28"/>
                <w:szCs w:val="28"/>
              </w:rPr>
              <w:fldChar w:fldCharType="end"/>
            </w:r>
          </w:hyperlink>
        </w:p>
        <w:p w14:paraId="53D85CBC" w14:textId="56F8147D" w:rsidR="006E5996" w:rsidRPr="00DF40E2" w:rsidRDefault="006E5996">
          <w:pPr>
            <w:pStyle w:val="12"/>
            <w:tabs>
              <w:tab w:val="right" w:leader="dot" w:pos="9344"/>
            </w:tabs>
            <w:rPr>
              <w:rFonts w:ascii="Times New Roman" w:hAnsi="Times New Roman" w:cs="Times New Roman"/>
              <w:noProof/>
              <w:sz w:val="28"/>
              <w:szCs w:val="28"/>
            </w:rPr>
          </w:pPr>
          <w:hyperlink w:anchor="_Toc192890425" w:history="1">
            <w:r w:rsidRPr="00C86A18">
              <w:rPr>
                <w:rStyle w:val="a4"/>
                <w:rFonts w:ascii="Times New Roman" w:hAnsi="Times New Roman" w:cs="Times New Roman"/>
                <w:noProof/>
                <w:sz w:val="28"/>
                <w:szCs w:val="28"/>
              </w:rPr>
              <w:t>СПИСОК ЛИТЕРАТУРЫ</w:t>
            </w:r>
            <w:r w:rsidRPr="00C86A18">
              <w:rPr>
                <w:rFonts w:ascii="Times New Roman" w:hAnsi="Times New Roman" w:cs="Times New Roman"/>
                <w:noProof/>
                <w:webHidden/>
                <w:sz w:val="28"/>
                <w:szCs w:val="28"/>
              </w:rPr>
              <w:tab/>
            </w:r>
          </w:hyperlink>
          <w:r w:rsidR="00B0229D" w:rsidRPr="00114C82">
            <w:rPr>
              <w:rFonts w:ascii="Times New Roman" w:hAnsi="Times New Roman" w:cs="Times New Roman"/>
              <w:sz w:val="28"/>
              <w:szCs w:val="28"/>
            </w:rPr>
            <w:t>15</w:t>
          </w:r>
        </w:p>
        <w:p w14:paraId="2E6A6DA4" w14:textId="5D917D9F" w:rsidR="006E5996" w:rsidRPr="00C86A18" w:rsidRDefault="006E5996">
          <w:pPr>
            <w:pStyle w:val="12"/>
            <w:tabs>
              <w:tab w:val="right" w:leader="dot" w:pos="9344"/>
            </w:tabs>
            <w:rPr>
              <w:rFonts w:ascii="Times New Roman" w:hAnsi="Times New Roman" w:cs="Times New Roman"/>
              <w:noProof/>
              <w:sz w:val="28"/>
              <w:szCs w:val="28"/>
            </w:rPr>
          </w:pPr>
          <w:hyperlink w:anchor="_Toc192890426" w:history="1">
            <w:r w:rsidRPr="00C86A18">
              <w:rPr>
                <w:rStyle w:val="a4"/>
                <w:rFonts w:ascii="Times New Roman" w:hAnsi="Times New Roman" w:cs="Times New Roman"/>
                <w:noProof/>
                <w:sz w:val="28"/>
                <w:szCs w:val="28"/>
              </w:rPr>
              <w:t>П</w:t>
            </w:r>
            <w:r w:rsidR="00E70488">
              <w:rPr>
                <w:rStyle w:val="a4"/>
                <w:rFonts w:ascii="Times New Roman" w:hAnsi="Times New Roman" w:cs="Times New Roman"/>
                <w:noProof/>
                <w:sz w:val="28"/>
                <w:szCs w:val="28"/>
              </w:rPr>
              <w:t>РИЛОЖЕНИЕ</w:t>
            </w:r>
            <w:r w:rsidRPr="00C86A18">
              <w:rPr>
                <w:rFonts w:ascii="Times New Roman" w:hAnsi="Times New Roman" w:cs="Times New Roman"/>
                <w:noProof/>
                <w:webHidden/>
                <w:sz w:val="28"/>
                <w:szCs w:val="28"/>
              </w:rPr>
              <w:tab/>
            </w:r>
            <w:r w:rsidRPr="00C86A18">
              <w:rPr>
                <w:rFonts w:ascii="Times New Roman" w:hAnsi="Times New Roman" w:cs="Times New Roman"/>
                <w:noProof/>
                <w:webHidden/>
                <w:sz w:val="28"/>
                <w:szCs w:val="28"/>
              </w:rPr>
              <w:fldChar w:fldCharType="begin"/>
            </w:r>
            <w:r w:rsidRPr="00C86A18">
              <w:rPr>
                <w:rFonts w:ascii="Times New Roman" w:hAnsi="Times New Roman" w:cs="Times New Roman"/>
                <w:noProof/>
                <w:webHidden/>
                <w:sz w:val="28"/>
                <w:szCs w:val="28"/>
              </w:rPr>
              <w:instrText xml:space="preserve"> PAGEREF _Toc192890426 \h </w:instrText>
            </w:r>
            <w:r w:rsidRPr="00C86A18">
              <w:rPr>
                <w:rFonts w:ascii="Times New Roman" w:hAnsi="Times New Roman" w:cs="Times New Roman"/>
                <w:noProof/>
                <w:webHidden/>
                <w:sz w:val="28"/>
                <w:szCs w:val="28"/>
              </w:rPr>
            </w:r>
            <w:r w:rsidRPr="00C86A18">
              <w:rPr>
                <w:rFonts w:ascii="Times New Roman" w:hAnsi="Times New Roman" w:cs="Times New Roman"/>
                <w:noProof/>
                <w:webHidden/>
                <w:sz w:val="28"/>
                <w:szCs w:val="28"/>
              </w:rPr>
              <w:fldChar w:fldCharType="separate"/>
            </w:r>
            <w:r w:rsidR="00AF0C93">
              <w:rPr>
                <w:rFonts w:ascii="Times New Roman" w:hAnsi="Times New Roman" w:cs="Times New Roman"/>
                <w:noProof/>
                <w:webHidden/>
                <w:sz w:val="28"/>
                <w:szCs w:val="28"/>
              </w:rPr>
              <w:t>16</w:t>
            </w:r>
            <w:r w:rsidRPr="00C86A18">
              <w:rPr>
                <w:rFonts w:ascii="Times New Roman" w:hAnsi="Times New Roman" w:cs="Times New Roman"/>
                <w:noProof/>
                <w:webHidden/>
                <w:sz w:val="28"/>
                <w:szCs w:val="28"/>
              </w:rPr>
              <w:fldChar w:fldCharType="end"/>
            </w:r>
          </w:hyperlink>
        </w:p>
        <w:p w14:paraId="6C0DEB35" w14:textId="47EF5A58" w:rsidR="006E5996" w:rsidRDefault="006E5996">
          <w:r>
            <w:rPr>
              <w:b/>
              <w:bCs/>
            </w:rPr>
            <w:fldChar w:fldCharType="end"/>
          </w:r>
        </w:p>
      </w:sdtContent>
    </w:sdt>
    <w:p w14:paraId="0B9EEBCB" w14:textId="77777777" w:rsidR="008D1DF9" w:rsidRDefault="008D1DF9" w:rsidP="006E5996">
      <w:pPr>
        <w:jc w:val="both"/>
        <w:rPr>
          <w:rFonts w:ascii="Times New Roman" w:hAnsi="Times New Roman" w:cs="Times New Roman"/>
          <w:b/>
          <w:bCs/>
          <w:sz w:val="28"/>
          <w:szCs w:val="28"/>
        </w:rPr>
      </w:pPr>
    </w:p>
    <w:p w14:paraId="29A1D6BE" w14:textId="77777777" w:rsidR="008D1DF9" w:rsidRDefault="008D1DF9" w:rsidP="008D1DF9">
      <w:pPr>
        <w:jc w:val="center"/>
        <w:rPr>
          <w:rFonts w:ascii="Times New Roman" w:hAnsi="Times New Roman" w:cs="Times New Roman"/>
          <w:b/>
          <w:bCs/>
          <w:sz w:val="28"/>
          <w:szCs w:val="28"/>
        </w:rPr>
      </w:pPr>
    </w:p>
    <w:p w14:paraId="6C836CF6" w14:textId="77777777" w:rsidR="008D1DF9" w:rsidRDefault="008D1DF9" w:rsidP="008D1DF9">
      <w:pPr>
        <w:jc w:val="center"/>
        <w:rPr>
          <w:rFonts w:ascii="Times New Roman" w:hAnsi="Times New Roman" w:cs="Times New Roman"/>
          <w:b/>
          <w:bCs/>
          <w:sz w:val="28"/>
          <w:szCs w:val="28"/>
        </w:rPr>
      </w:pPr>
    </w:p>
    <w:p w14:paraId="2D5C316E" w14:textId="77777777" w:rsidR="008D1DF9" w:rsidRDefault="008D1DF9" w:rsidP="008D1DF9">
      <w:pPr>
        <w:jc w:val="center"/>
        <w:rPr>
          <w:rFonts w:ascii="Times New Roman" w:hAnsi="Times New Roman" w:cs="Times New Roman"/>
          <w:b/>
          <w:bCs/>
          <w:sz w:val="28"/>
          <w:szCs w:val="28"/>
        </w:rPr>
      </w:pPr>
    </w:p>
    <w:p w14:paraId="0A9F540E" w14:textId="77777777" w:rsidR="008D1DF9" w:rsidRDefault="008D1DF9" w:rsidP="008D1DF9">
      <w:pPr>
        <w:jc w:val="center"/>
        <w:rPr>
          <w:rFonts w:ascii="Times New Roman" w:hAnsi="Times New Roman" w:cs="Times New Roman"/>
          <w:b/>
          <w:bCs/>
          <w:sz w:val="28"/>
          <w:szCs w:val="28"/>
        </w:rPr>
      </w:pPr>
    </w:p>
    <w:p w14:paraId="470F88AA" w14:textId="77777777" w:rsidR="008D1DF9" w:rsidRDefault="008D1DF9" w:rsidP="008D1DF9">
      <w:pPr>
        <w:jc w:val="center"/>
        <w:rPr>
          <w:rFonts w:ascii="Times New Roman" w:hAnsi="Times New Roman" w:cs="Times New Roman"/>
          <w:b/>
          <w:bCs/>
          <w:sz w:val="28"/>
          <w:szCs w:val="28"/>
        </w:rPr>
      </w:pPr>
    </w:p>
    <w:p w14:paraId="628B934C" w14:textId="77777777" w:rsidR="008D1DF9" w:rsidRDefault="008D1DF9" w:rsidP="008D1DF9">
      <w:pPr>
        <w:jc w:val="center"/>
        <w:rPr>
          <w:rFonts w:ascii="Times New Roman" w:hAnsi="Times New Roman" w:cs="Times New Roman"/>
          <w:b/>
          <w:bCs/>
          <w:sz w:val="28"/>
          <w:szCs w:val="28"/>
        </w:rPr>
      </w:pPr>
    </w:p>
    <w:p w14:paraId="251D35AF" w14:textId="77777777" w:rsidR="008D1DF9" w:rsidRDefault="008D1DF9" w:rsidP="008D1DF9">
      <w:pPr>
        <w:jc w:val="center"/>
        <w:rPr>
          <w:rFonts w:ascii="Times New Roman" w:hAnsi="Times New Roman" w:cs="Times New Roman"/>
          <w:b/>
          <w:bCs/>
          <w:sz w:val="28"/>
          <w:szCs w:val="28"/>
        </w:rPr>
      </w:pPr>
    </w:p>
    <w:p w14:paraId="7FA9CC4B" w14:textId="77777777" w:rsidR="008D1DF9" w:rsidRDefault="008D1DF9" w:rsidP="008D1DF9">
      <w:pPr>
        <w:jc w:val="center"/>
        <w:rPr>
          <w:rFonts w:ascii="Times New Roman" w:hAnsi="Times New Roman" w:cs="Times New Roman"/>
          <w:b/>
          <w:bCs/>
          <w:sz w:val="28"/>
          <w:szCs w:val="28"/>
        </w:rPr>
      </w:pPr>
    </w:p>
    <w:p w14:paraId="59854FE6" w14:textId="77777777" w:rsidR="008D1DF9" w:rsidRDefault="008D1DF9" w:rsidP="008D1DF9">
      <w:pPr>
        <w:jc w:val="center"/>
        <w:rPr>
          <w:rFonts w:ascii="Times New Roman" w:hAnsi="Times New Roman" w:cs="Times New Roman"/>
          <w:b/>
          <w:bCs/>
          <w:sz w:val="28"/>
          <w:szCs w:val="28"/>
        </w:rPr>
      </w:pPr>
    </w:p>
    <w:p w14:paraId="2B5859F0" w14:textId="77777777" w:rsidR="008D1DF9" w:rsidRDefault="008D1DF9" w:rsidP="008D1DF9">
      <w:pPr>
        <w:jc w:val="center"/>
        <w:rPr>
          <w:rFonts w:ascii="Times New Roman" w:hAnsi="Times New Roman" w:cs="Times New Roman"/>
          <w:b/>
          <w:bCs/>
          <w:sz w:val="28"/>
          <w:szCs w:val="28"/>
        </w:rPr>
      </w:pPr>
    </w:p>
    <w:p w14:paraId="6092B25D" w14:textId="77777777" w:rsidR="008D1DF9" w:rsidRDefault="008D1DF9" w:rsidP="008D1DF9">
      <w:pPr>
        <w:jc w:val="center"/>
        <w:rPr>
          <w:rFonts w:ascii="Times New Roman" w:hAnsi="Times New Roman" w:cs="Times New Roman"/>
          <w:b/>
          <w:bCs/>
          <w:sz w:val="28"/>
          <w:szCs w:val="28"/>
        </w:rPr>
      </w:pPr>
    </w:p>
    <w:p w14:paraId="6035E5CA" w14:textId="77777777" w:rsidR="008D1DF9" w:rsidRDefault="008D1DF9" w:rsidP="008D1DF9">
      <w:pPr>
        <w:jc w:val="center"/>
        <w:rPr>
          <w:rFonts w:ascii="Times New Roman" w:hAnsi="Times New Roman" w:cs="Times New Roman"/>
          <w:b/>
          <w:bCs/>
          <w:sz w:val="28"/>
          <w:szCs w:val="28"/>
        </w:rPr>
      </w:pPr>
    </w:p>
    <w:p w14:paraId="0B601D58" w14:textId="52C95B11" w:rsidR="008D1DF9" w:rsidRDefault="008D1DF9" w:rsidP="008D1DF9">
      <w:pPr>
        <w:rPr>
          <w:rFonts w:ascii="Times New Roman" w:hAnsi="Times New Roman" w:cs="Times New Roman"/>
          <w:b/>
          <w:bCs/>
          <w:sz w:val="28"/>
          <w:szCs w:val="28"/>
        </w:rPr>
      </w:pPr>
    </w:p>
    <w:p w14:paraId="47F3E1DD" w14:textId="5082A179" w:rsidR="008D1DF9" w:rsidRPr="00B41A6C" w:rsidRDefault="008D1DF9" w:rsidP="00B41A6C">
      <w:pPr>
        <w:pStyle w:val="1"/>
        <w:spacing w:before="0" w:line="360" w:lineRule="auto"/>
        <w:jc w:val="center"/>
        <w:rPr>
          <w:rFonts w:ascii="Times New Roman" w:hAnsi="Times New Roman" w:cs="Times New Roman"/>
          <w:b/>
          <w:bCs/>
          <w:color w:val="auto"/>
          <w:sz w:val="28"/>
          <w:szCs w:val="28"/>
        </w:rPr>
      </w:pPr>
      <w:bookmarkStart w:id="0" w:name="_Toc192890413"/>
      <w:r w:rsidRPr="00B41A6C">
        <w:rPr>
          <w:rFonts w:ascii="Times New Roman" w:hAnsi="Times New Roman" w:cs="Times New Roman"/>
          <w:b/>
          <w:bCs/>
          <w:color w:val="auto"/>
          <w:sz w:val="28"/>
          <w:szCs w:val="28"/>
        </w:rPr>
        <w:lastRenderedPageBreak/>
        <w:t>ВВЕДЕНИЕ</w:t>
      </w:r>
      <w:bookmarkEnd w:id="0"/>
    </w:p>
    <w:p w14:paraId="181AA6DE" w14:textId="3291340A" w:rsidR="002F1ADA" w:rsidRPr="002F1ADA" w:rsidRDefault="00B515CA" w:rsidP="000633A9">
      <w:pPr>
        <w:spacing w:after="0" w:line="360" w:lineRule="auto"/>
        <w:ind w:firstLine="709"/>
        <w:jc w:val="both"/>
        <w:rPr>
          <w:rFonts w:ascii="Times New Roman" w:hAnsi="Times New Roman" w:cs="Times New Roman"/>
          <w:sz w:val="28"/>
          <w:szCs w:val="28"/>
        </w:rPr>
      </w:pPr>
      <w:r w:rsidRPr="00B515CA">
        <w:rPr>
          <w:rFonts w:ascii="Times New Roman" w:hAnsi="Times New Roman" w:cs="Times New Roman"/>
          <w:sz w:val="28"/>
          <w:szCs w:val="28"/>
        </w:rPr>
        <w:t>Бабочки — это одни из самых красивых и разнообразных представителей класса насекомых, которые привлекают внимание людей своей яркой окраской и изящными формами.</w:t>
      </w:r>
    </w:p>
    <w:p w14:paraId="7D938CE7" w14:textId="07D61EBC" w:rsidR="001151CA" w:rsidRDefault="00567DF8" w:rsidP="001151C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Меня</w:t>
      </w:r>
      <w:r w:rsidR="002F1ADA" w:rsidRPr="002F1ADA">
        <w:rPr>
          <w:rFonts w:ascii="Times New Roman" w:hAnsi="Times New Roman" w:cs="Times New Roman"/>
          <w:sz w:val="28"/>
          <w:szCs w:val="28"/>
        </w:rPr>
        <w:t xml:space="preserve"> привлека</w:t>
      </w:r>
      <w:r w:rsidR="00F5714C">
        <w:rPr>
          <w:rFonts w:ascii="Times New Roman" w:hAnsi="Times New Roman" w:cs="Times New Roman"/>
          <w:sz w:val="28"/>
          <w:szCs w:val="28"/>
        </w:rPr>
        <w:t>ют</w:t>
      </w:r>
      <w:r w:rsidR="002F1ADA" w:rsidRPr="002F1ADA">
        <w:rPr>
          <w:rFonts w:ascii="Times New Roman" w:hAnsi="Times New Roman" w:cs="Times New Roman"/>
          <w:sz w:val="28"/>
          <w:szCs w:val="28"/>
        </w:rPr>
        <w:t xml:space="preserve"> бабочки</w:t>
      </w:r>
      <w:r w:rsidR="00733F61">
        <w:rPr>
          <w:rFonts w:ascii="Times New Roman" w:hAnsi="Times New Roman" w:cs="Times New Roman"/>
          <w:sz w:val="28"/>
          <w:szCs w:val="28"/>
        </w:rPr>
        <w:t xml:space="preserve"> своей красотой и грацией</w:t>
      </w:r>
      <w:r w:rsidR="002F1ADA" w:rsidRPr="002F1ADA">
        <w:rPr>
          <w:rFonts w:ascii="Times New Roman" w:hAnsi="Times New Roman" w:cs="Times New Roman"/>
          <w:sz w:val="28"/>
          <w:szCs w:val="28"/>
        </w:rPr>
        <w:t xml:space="preserve">. </w:t>
      </w:r>
      <w:r>
        <w:rPr>
          <w:rFonts w:ascii="Times New Roman" w:hAnsi="Times New Roman" w:cs="Times New Roman"/>
          <w:sz w:val="28"/>
          <w:szCs w:val="28"/>
        </w:rPr>
        <w:t>В</w:t>
      </w:r>
      <w:r w:rsidR="002F1ADA" w:rsidRPr="002F1ADA">
        <w:rPr>
          <w:rFonts w:ascii="Times New Roman" w:hAnsi="Times New Roman" w:cs="Times New Roman"/>
          <w:sz w:val="28"/>
          <w:szCs w:val="28"/>
        </w:rPr>
        <w:t>о дворе</w:t>
      </w:r>
      <w:r>
        <w:rPr>
          <w:rFonts w:ascii="Times New Roman" w:hAnsi="Times New Roman" w:cs="Times New Roman"/>
          <w:sz w:val="28"/>
          <w:szCs w:val="28"/>
        </w:rPr>
        <w:t xml:space="preserve"> и</w:t>
      </w:r>
      <w:r w:rsidR="00AD18D8">
        <w:rPr>
          <w:rFonts w:ascii="Times New Roman" w:hAnsi="Times New Roman" w:cs="Times New Roman"/>
          <w:sz w:val="28"/>
          <w:szCs w:val="28"/>
        </w:rPr>
        <w:t xml:space="preserve"> </w:t>
      </w:r>
      <w:r>
        <w:rPr>
          <w:rFonts w:ascii="Times New Roman" w:hAnsi="Times New Roman" w:cs="Times New Roman"/>
          <w:sz w:val="28"/>
          <w:szCs w:val="28"/>
        </w:rPr>
        <w:t xml:space="preserve">на природе я </w:t>
      </w:r>
      <w:r w:rsidR="002F1ADA" w:rsidRPr="002F1ADA">
        <w:rPr>
          <w:rFonts w:ascii="Times New Roman" w:hAnsi="Times New Roman" w:cs="Times New Roman"/>
          <w:sz w:val="28"/>
          <w:szCs w:val="28"/>
        </w:rPr>
        <w:t>наблюда</w:t>
      </w:r>
      <w:r>
        <w:rPr>
          <w:rFonts w:ascii="Times New Roman" w:hAnsi="Times New Roman" w:cs="Times New Roman"/>
          <w:sz w:val="28"/>
          <w:szCs w:val="28"/>
        </w:rPr>
        <w:t>ю</w:t>
      </w:r>
      <w:r w:rsidR="002F1ADA" w:rsidRPr="002F1ADA">
        <w:rPr>
          <w:rFonts w:ascii="Times New Roman" w:hAnsi="Times New Roman" w:cs="Times New Roman"/>
          <w:sz w:val="28"/>
          <w:szCs w:val="28"/>
        </w:rPr>
        <w:t>, как они летают</w:t>
      </w:r>
      <w:r w:rsidR="00F5714C">
        <w:rPr>
          <w:rFonts w:ascii="Times New Roman" w:hAnsi="Times New Roman" w:cs="Times New Roman"/>
          <w:sz w:val="28"/>
          <w:szCs w:val="28"/>
        </w:rPr>
        <w:t xml:space="preserve"> и</w:t>
      </w:r>
      <w:r w:rsidR="002F1ADA" w:rsidRPr="002F1ADA">
        <w:rPr>
          <w:rFonts w:ascii="Times New Roman" w:hAnsi="Times New Roman" w:cs="Times New Roman"/>
          <w:sz w:val="28"/>
          <w:szCs w:val="28"/>
        </w:rPr>
        <w:t xml:space="preserve"> бесшумно опускаются на цветок.</w:t>
      </w:r>
    </w:p>
    <w:p w14:paraId="51326D80" w14:textId="77777777" w:rsidR="00E71D9E" w:rsidRDefault="009E5F73" w:rsidP="001F76BA">
      <w:pPr>
        <w:spacing w:after="0" w:line="360" w:lineRule="auto"/>
        <w:ind w:firstLine="709"/>
        <w:jc w:val="both"/>
        <w:rPr>
          <w:rFonts w:ascii="Times New Roman" w:hAnsi="Times New Roman" w:cs="Times New Roman"/>
          <w:b/>
          <w:bCs/>
          <w:sz w:val="28"/>
          <w:szCs w:val="28"/>
        </w:rPr>
      </w:pPr>
      <w:r w:rsidRPr="009E5F73">
        <w:rPr>
          <w:rFonts w:ascii="Times New Roman" w:hAnsi="Times New Roman" w:cs="Times New Roman"/>
          <w:b/>
          <w:bCs/>
          <w:sz w:val="28"/>
          <w:szCs w:val="28"/>
        </w:rPr>
        <w:t>Актуальность:</w:t>
      </w:r>
    </w:p>
    <w:p w14:paraId="70F1D2E4" w14:textId="77777777" w:rsidR="00854D03" w:rsidRDefault="00CF25C2" w:rsidP="00854D0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Бабочки являются о</w:t>
      </w:r>
      <w:r w:rsidR="00BF7C92">
        <w:rPr>
          <w:rFonts w:ascii="Times New Roman" w:hAnsi="Times New Roman" w:cs="Times New Roman"/>
          <w:sz w:val="28"/>
          <w:szCs w:val="28"/>
        </w:rPr>
        <w:t xml:space="preserve">дной </w:t>
      </w:r>
      <w:r w:rsidR="00747857">
        <w:rPr>
          <w:rFonts w:ascii="Times New Roman" w:hAnsi="Times New Roman" w:cs="Times New Roman"/>
          <w:sz w:val="28"/>
          <w:szCs w:val="28"/>
        </w:rPr>
        <w:t xml:space="preserve">из жемчужин уникальной </w:t>
      </w:r>
      <w:r w:rsidR="00AF4549">
        <w:rPr>
          <w:rFonts w:ascii="Times New Roman" w:hAnsi="Times New Roman" w:cs="Times New Roman"/>
          <w:sz w:val="28"/>
          <w:szCs w:val="28"/>
        </w:rPr>
        <w:t>экосистемы Приморского</w:t>
      </w:r>
      <w:r w:rsidR="001660E3">
        <w:rPr>
          <w:rFonts w:ascii="Times New Roman" w:hAnsi="Times New Roman" w:cs="Times New Roman"/>
          <w:sz w:val="28"/>
          <w:szCs w:val="28"/>
        </w:rPr>
        <w:t xml:space="preserve"> </w:t>
      </w:r>
      <w:r w:rsidR="00AF4549">
        <w:rPr>
          <w:rFonts w:ascii="Times New Roman" w:hAnsi="Times New Roman" w:cs="Times New Roman"/>
          <w:sz w:val="28"/>
          <w:szCs w:val="28"/>
        </w:rPr>
        <w:t>края</w:t>
      </w:r>
      <w:r w:rsidR="001660E3">
        <w:rPr>
          <w:rFonts w:ascii="Times New Roman" w:hAnsi="Times New Roman" w:cs="Times New Roman"/>
          <w:sz w:val="28"/>
          <w:szCs w:val="28"/>
        </w:rPr>
        <w:t xml:space="preserve">. </w:t>
      </w:r>
      <w:r w:rsidR="00E15742">
        <w:rPr>
          <w:rFonts w:ascii="Times New Roman" w:hAnsi="Times New Roman" w:cs="Times New Roman"/>
          <w:sz w:val="28"/>
          <w:szCs w:val="28"/>
        </w:rPr>
        <w:t xml:space="preserve">Эти </w:t>
      </w:r>
      <w:r w:rsidR="00BB12D2">
        <w:rPr>
          <w:rFonts w:ascii="Times New Roman" w:hAnsi="Times New Roman" w:cs="Times New Roman"/>
          <w:sz w:val="28"/>
          <w:szCs w:val="28"/>
        </w:rPr>
        <w:t xml:space="preserve">хрупкие создания </w:t>
      </w:r>
      <w:r w:rsidR="0049330B">
        <w:rPr>
          <w:rFonts w:ascii="Times New Roman" w:hAnsi="Times New Roman" w:cs="Times New Roman"/>
          <w:sz w:val="28"/>
          <w:szCs w:val="28"/>
        </w:rPr>
        <w:t xml:space="preserve">играют важную роль </w:t>
      </w:r>
      <w:r w:rsidR="008836C5">
        <w:rPr>
          <w:rFonts w:ascii="Times New Roman" w:hAnsi="Times New Roman" w:cs="Times New Roman"/>
          <w:sz w:val="28"/>
          <w:szCs w:val="28"/>
        </w:rPr>
        <w:t>в поддержании экологического баланса</w:t>
      </w:r>
      <w:r w:rsidR="00B46464">
        <w:rPr>
          <w:rFonts w:ascii="Times New Roman" w:hAnsi="Times New Roman" w:cs="Times New Roman"/>
          <w:sz w:val="28"/>
          <w:szCs w:val="28"/>
        </w:rPr>
        <w:t xml:space="preserve">, опыляя растения и </w:t>
      </w:r>
      <w:r w:rsidR="00903E82">
        <w:rPr>
          <w:rFonts w:ascii="Times New Roman" w:hAnsi="Times New Roman" w:cs="Times New Roman"/>
          <w:sz w:val="28"/>
          <w:szCs w:val="28"/>
        </w:rPr>
        <w:t xml:space="preserve">служа пищей для </w:t>
      </w:r>
      <w:r w:rsidR="008E7F89">
        <w:rPr>
          <w:rFonts w:ascii="Times New Roman" w:hAnsi="Times New Roman" w:cs="Times New Roman"/>
          <w:sz w:val="28"/>
          <w:szCs w:val="28"/>
        </w:rPr>
        <w:t>многих видов птиц и насекомых.</w:t>
      </w:r>
      <w:r w:rsidR="00DD06C6">
        <w:rPr>
          <w:rFonts w:ascii="Times New Roman" w:hAnsi="Times New Roman" w:cs="Times New Roman"/>
          <w:sz w:val="28"/>
          <w:szCs w:val="28"/>
        </w:rPr>
        <w:t xml:space="preserve"> </w:t>
      </w:r>
    </w:p>
    <w:p w14:paraId="1FE23122" w14:textId="1F380D7F" w:rsidR="009E5F73" w:rsidRDefault="00854D03" w:rsidP="00820E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Мне</w:t>
      </w:r>
      <w:r w:rsidRPr="002F1ADA">
        <w:rPr>
          <w:rFonts w:ascii="Times New Roman" w:hAnsi="Times New Roman" w:cs="Times New Roman"/>
          <w:sz w:val="28"/>
          <w:szCs w:val="28"/>
        </w:rPr>
        <w:t xml:space="preserve"> захотелось узнать о бабочках</w:t>
      </w:r>
      <w:r>
        <w:rPr>
          <w:rFonts w:ascii="Times New Roman" w:hAnsi="Times New Roman" w:cs="Times New Roman"/>
          <w:sz w:val="28"/>
          <w:szCs w:val="28"/>
        </w:rPr>
        <w:t xml:space="preserve"> Приморского края</w:t>
      </w:r>
      <w:r w:rsidRPr="002F1ADA">
        <w:rPr>
          <w:rFonts w:ascii="Times New Roman" w:hAnsi="Times New Roman" w:cs="Times New Roman"/>
          <w:sz w:val="28"/>
          <w:szCs w:val="28"/>
        </w:rPr>
        <w:t xml:space="preserve"> </w:t>
      </w:r>
      <w:r w:rsidRPr="002A0980">
        <w:rPr>
          <w:rFonts w:ascii="Times New Roman" w:hAnsi="Times New Roman" w:cs="Times New Roman"/>
          <w:sz w:val="28"/>
          <w:szCs w:val="28"/>
        </w:rPr>
        <w:t>и поэтому я выбрала эту тему для исследования.</w:t>
      </w:r>
      <w:r w:rsidR="00CB3DDA">
        <w:rPr>
          <w:rFonts w:ascii="Times New Roman" w:hAnsi="Times New Roman" w:cs="Times New Roman"/>
          <w:sz w:val="28"/>
          <w:szCs w:val="28"/>
        </w:rPr>
        <w:t xml:space="preserve"> Для этого я решила </w:t>
      </w:r>
      <w:r w:rsidR="004F6C6F">
        <w:rPr>
          <w:rFonts w:ascii="Times New Roman" w:hAnsi="Times New Roman" w:cs="Times New Roman"/>
          <w:sz w:val="28"/>
          <w:szCs w:val="28"/>
        </w:rPr>
        <w:t xml:space="preserve">наловить бабочек и </w:t>
      </w:r>
      <w:r w:rsidR="00AA2669">
        <w:rPr>
          <w:rFonts w:ascii="Times New Roman" w:hAnsi="Times New Roman" w:cs="Times New Roman"/>
          <w:sz w:val="28"/>
          <w:szCs w:val="28"/>
        </w:rPr>
        <w:t>собрать коллек</w:t>
      </w:r>
      <w:r w:rsidR="0020606B">
        <w:rPr>
          <w:rFonts w:ascii="Times New Roman" w:hAnsi="Times New Roman" w:cs="Times New Roman"/>
          <w:sz w:val="28"/>
          <w:szCs w:val="28"/>
        </w:rPr>
        <w:t>цию</w:t>
      </w:r>
      <w:r w:rsidR="009D28B4">
        <w:rPr>
          <w:rFonts w:ascii="Times New Roman" w:hAnsi="Times New Roman" w:cs="Times New Roman"/>
          <w:sz w:val="28"/>
          <w:szCs w:val="28"/>
        </w:rPr>
        <w:t>, к</w:t>
      </w:r>
      <w:r w:rsidR="0033619F">
        <w:rPr>
          <w:rFonts w:ascii="Times New Roman" w:hAnsi="Times New Roman" w:cs="Times New Roman"/>
          <w:sz w:val="28"/>
          <w:szCs w:val="28"/>
        </w:rPr>
        <w:t>оторая в дальнейшем пригодится</w:t>
      </w:r>
      <w:r w:rsidR="0020606B">
        <w:rPr>
          <w:rFonts w:ascii="Times New Roman" w:hAnsi="Times New Roman" w:cs="Times New Roman"/>
          <w:sz w:val="28"/>
          <w:szCs w:val="28"/>
        </w:rPr>
        <w:t xml:space="preserve"> </w:t>
      </w:r>
      <w:r w:rsidR="00FF598F">
        <w:rPr>
          <w:rFonts w:ascii="Times New Roman" w:hAnsi="Times New Roman" w:cs="Times New Roman"/>
          <w:sz w:val="28"/>
          <w:szCs w:val="28"/>
        </w:rPr>
        <w:t>на уроках биологии.</w:t>
      </w:r>
    </w:p>
    <w:p w14:paraId="38E69DB0" w14:textId="731C6FF9" w:rsidR="00B825A9" w:rsidRDefault="00B825A9" w:rsidP="000633A9">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Цель моего проекта: </w:t>
      </w:r>
      <w:r w:rsidR="00551A80">
        <w:rPr>
          <w:rFonts w:ascii="Times New Roman" w:hAnsi="Times New Roman" w:cs="Times New Roman"/>
          <w:sz w:val="28"/>
          <w:szCs w:val="28"/>
        </w:rPr>
        <w:t>созда</w:t>
      </w:r>
      <w:r w:rsidR="00AA5683">
        <w:rPr>
          <w:rFonts w:ascii="Times New Roman" w:hAnsi="Times New Roman" w:cs="Times New Roman"/>
          <w:sz w:val="28"/>
          <w:szCs w:val="28"/>
        </w:rPr>
        <w:t>ть</w:t>
      </w:r>
      <w:r w:rsidR="00551A80">
        <w:rPr>
          <w:rFonts w:ascii="Times New Roman" w:hAnsi="Times New Roman" w:cs="Times New Roman"/>
          <w:sz w:val="28"/>
          <w:szCs w:val="28"/>
        </w:rPr>
        <w:t xml:space="preserve"> коллекци</w:t>
      </w:r>
      <w:r w:rsidR="00AA5683">
        <w:rPr>
          <w:rFonts w:ascii="Times New Roman" w:hAnsi="Times New Roman" w:cs="Times New Roman"/>
          <w:sz w:val="28"/>
          <w:szCs w:val="28"/>
        </w:rPr>
        <w:t>ю</w:t>
      </w:r>
      <w:r w:rsidR="00551A80">
        <w:rPr>
          <w:rFonts w:ascii="Times New Roman" w:hAnsi="Times New Roman" w:cs="Times New Roman"/>
          <w:sz w:val="28"/>
          <w:szCs w:val="28"/>
        </w:rPr>
        <w:t xml:space="preserve"> бабочек.</w:t>
      </w:r>
    </w:p>
    <w:p w14:paraId="58695DB8" w14:textId="46726EEC" w:rsidR="00B825A9" w:rsidRDefault="00B825A9" w:rsidP="000633A9">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Задачи:</w:t>
      </w:r>
    </w:p>
    <w:p w14:paraId="7FDC36BF" w14:textId="7C2B1748" w:rsidR="00B825A9" w:rsidRPr="009E5F73" w:rsidRDefault="00B825A9" w:rsidP="000633A9">
      <w:pPr>
        <w:pStyle w:val="11"/>
        <w:numPr>
          <w:ilvl w:val="0"/>
          <w:numId w:val="1"/>
        </w:numPr>
        <w:spacing w:line="360" w:lineRule="auto"/>
        <w:ind w:left="0" w:firstLine="709"/>
        <w:rPr>
          <w:rFonts w:ascii="Times New Roman" w:hAnsi="Times New Roman" w:cs="Times New Roman"/>
          <w:sz w:val="28"/>
          <w:szCs w:val="28"/>
        </w:rPr>
      </w:pPr>
      <w:r w:rsidRPr="009E5F73">
        <w:rPr>
          <w:rFonts w:ascii="Times New Roman" w:hAnsi="Times New Roman" w:cs="Times New Roman"/>
          <w:sz w:val="28"/>
          <w:szCs w:val="28"/>
        </w:rPr>
        <w:t xml:space="preserve">собрать и изучить информацию о строении, </w:t>
      </w:r>
      <w:r w:rsidR="00B96F30">
        <w:rPr>
          <w:rFonts w:ascii="Times New Roman" w:hAnsi="Times New Roman" w:cs="Times New Roman"/>
          <w:sz w:val="28"/>
          <w:szCs w:val="28"/>
        </w:rPr>
        <w:t>развитии</w:t>
      </w:r>
      <w:r w:rsidRPr="009E5F73">
        <w:rPr>
          <w:rFonts w:ascii="Times New Roman" w:hAnsi="Times New Roman" w:cs="Times New Roman"/>
          <w:sz w:val="28"/>
          <w:szCs w:val="28"/>
        </w:rPr>
        <w:t>, разнообразии бабочек</w:t>
      </w:r>
      <w:r w:rsidR="00B96F30">
        <w:rPr>
          <w:rFonts w:ascii="Times New Roman" w:hAnsi="Times New Roman" w:cs="Times New Roman"/>
          <w:sz w:val="28"/>
          <w:szCs w:val="28"/>
        </w:rPr>
        <w:t xml:space="preserve"> Приморского края</w:t>
      </w:r>
      <w:r w:rsidR="009E5F73" w:rsidRPr="009E5F73">
        <w:rPr>
          <w:rFonts w:ascii="Times New Roman" w:hAnsi="Times New Roman" w:cs="Times New Roman"/>
          <w:sz w:val="28"/>
          <w:szCs w:val="28"/>
        </w:rPr>
        <w:t>;</w:t>
      </w:r>
    </w:p>
    <w:p w14:paraId="5A76558D" w14:textId="6287A2D0" w:rsidR="00B825A9" w:rsidRPr="009E5F73" w:rsidRDefault="00B825A9" w:rsidP="000633A9">
      <w:pPr>
        <w:pStyle w:val="a3"/>
        <w:numPr>
          <w:ilvl w:val="0"/>
          <w:numId w:val="1"/>
        </w:numPr>
        <w:spacing w:after="0" w:line="360" w:lineRule="auto"/>
        <w:ind w:left="0" w:firstLine="709"/>
        <w:jc w:val="both"/>
        <w:rPr>
          <w:sz w:val="28"/>
          <w:szCs w:val="28"/>
        </w:rPr>
      </w:pPr>
      <w:r w:rsidRPr="009E5F73">
        <w:rPr>
          <w:rFonts w:ascii="Times New Roman" w:eastAsia="Calibri" w:hAnsi="Times New Roman"/>
          <w:sz w:val="28"/>
          <w:szCs w:val="28"/>
        </w:rPr>
        <w:t>узнать</w:t>
      </w:r>
      <w:r w:rsidR="009E5F73" w:rsidRPr="009E5F73">
        <w:rPr>
          <w:rFonts w:ascii="Times New Roman" w:eastAsia="Calibri" w:hAnsi="Times New Roman"/>
          <w:sz w:val="28"/>
          <w:szCs w:val="28"/>
        </w:rPr>
        <w:t xml:space="preserve"> значение</w:t>
      </w:r>
      <w:r w:rsidR="00B02648">
        <w:rPr>
          <w:rFonts w:ascii="Times New Roman" w:eastAsia="Calibri" w:hAnsi="Times New Roman"/>
          <w:sz w:val="28"/>
          <w:szCs w:val="28"/>
        </w:rPr>
        <w:t xml:space="preserve"> бабочек</w:t>
      </w:r>
      <w:r w:rsidR="009E5F73" w:rsidRPr="009E5F73">
        <w:rPr>
          <w:rFonts w:ascii="Times New Roman" w:eastAsia="Calibri" w:hAnsi="Times New Roman"/>
          <w:sz w:val="28"/>
          <w:szCs w:val="28"/>
        </w:rPr>
        <w:t xml:space="preserve"> в природе и в жизни человека;</w:t>
      </w:r>
    </w:p>
    <w:p w14:paraId="0043F910" w14:textId="5B049620" w:rsidR="00B825A9" w:rsidRPr="009E5F73" w:rsidRDefault="005C318C" w:rsidP="000633A9">
      <w:pPr>
        <w:pStyle w:val="11"/>
        <w:numPr>
          <w:ilvl w:val="0"/>
          <w:numId w:val="1"/>
        </w:numPr>
        <w:spacing w:line="36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изучить </w:t>
      </w:r>
      <w:r w:rsidR="00033857">
        <w:rPr>
          <w:rFonts w:ascii="Times New Roman" w:hAnsi="Times New Roman" w:cs="Times New Roman"/>
          <w:sz w:val="28"/>
          <w:szCs w:val="28"/>
        </w:rPr>
        <w:t>методы ловли и расправления бабочек</w:t>
      </w:r>
      <w:r w:rsidR="00BA62B7">
        <w:rPr>
          <w:rFonts w:ascii="Times New Roman" w:hAnsi="Times New Roman" w:cs="Times New Roman"/>
          <w:sz w:val="28"/>
          <w:szCs w:val="28"/>
        </w:rPr>
        <w:t xml:space="preserve"> для создания коллекции</w:t>
      </w:r>
      <w:r w:rsidR="009E5F73" w:rsidRPr="009E5F73">
        <w:rPr>
          <w:rFonts w:ascii="Times New Roman" w:hAnsi="Times New Roman" w:cs="Times New Roman"/>
          <w:sz w:val="28"/>
          <w:szCs w:val="28"/>
        </w:rPr>
        <w:t>;</w:t>
      </w:r>
    </w:p>
    <w:p w14:paraId="619CA35F" w14:textId="38DA2D47" w:rsidR="009E5F73" w:rsidRDefault="00567DF8" w:rsidP="000633A9">
      <w:pPr>
        <w:pStyle w:val="11"/>
        <w:numPr>
          <w:ilvl w:val="0"/>
          <w:numId w:val="1"/>
        </w:numPr>
        <w:spacing w:line="360" w:lineRule="auto"/>
        <w:ind w:left="0" w:firstLine="709"/>
        <w:rPr>
          <w:rFonts w:ascii="Times New Roman" w:hAnsi="Times New Roman" w:cs="Times New Roman"/>
          <w:sz w:val="28"/>
          <w:szCs w:val="28"/>
        </w:rPr>
      </w:pPr>
      <w:r>
        <w:rPr>
          <w:rFonts w:ascii="Times New Roman" w:hAnsi="Times New Roman" w:cs="Times New Roman"/>
          <w:sz w:val="28"/>
          <w:szCs w:val="28"/>
        </w:rPr>
        <w:t>с</w:t>
      </w:r>
      <w:r w:rsidR="009E5F73" w:rsidRPr="009E5F73">
        <w:rPr>
          <w:rFonts w:ascii="Times New Roman" w:hAnsi="Times New Roman" w:cs="Times New Roman"/>
          <w:sz w:val="28"/>
          <w:szCs w:val="28"/>
        </w:rPr>
        <w:t>делать вывод о проделанной работе.</w:t>
      </w:r>
    </w:p>
    <w:p w14:paraId="6968B20A" w14:textId="605347FD" w:rsidR="00AC4BAD" w:rsidRDefault="00AC4BAD" w:rsidP="00AC4BAD">
      <w:pPr>
        <w:spacing w:after="0" w:line="360" w:lineRule="auto"/>
        <w:ind w:firstLine="709"/>
        <w:jc w:val="both"/>
        <w:rPr>
          <w:rFonts w:ascii="Times New Roman" w:hAnsi="Times New Roman" w:cs="Times New Roman"/>
          <w:sz w:val="28"/>
          <w:szCs w:val="28"/>
        </w:rPr>
      </w:pPr>
      <w:r w:rsidRPr="00AC4BAD">
        <w:rPr>
          <w:rFonts w:ascii="Times New Roman" w:hAnsi="Times New Roman" w:cs="Times New Roman"/>
          <w:b/>
          <w:bCs/>
          <w:sz w:val="28"/>
          <w:szCs w:val="28"/>
        </w:rPr>
        <w:t xml:space="preserve">Гипотеза: </w:t>
      </w:r>
      <w:r w:rsidRPr="00AC4BAD">
        <w:rPr>
          <w:rFonts w:ascii="Times New Roman" w:hAnsi="Times New Roman" w:cs="Times New Roman"/>
          <w:sz w:val="28"/>
          <w:szCs w:val="28"/>
        </w:rPr>
        <w:t xml:space="preserve">я предполагаю, что, наловив бабочек, можно сохранить их в коллекции. </w:t>
      </w:r>
    </w:p>
    <w:p w14:paraId="3AEC3F9B" w14:textId="71B0F0E8" w:rsidR="00567DF8" w:rsidRPr="00567DF8" w:rsidRDefault="00567DF8" w:rsidP="000633A9">
      <w:pPr>
        <w:spacing w:after="0" w:line="360" w:lineRule="auto"/>
        <w:ind w:firstLine="709"/>
        <w:jc w:val="both"/>
        <w:rPr>
          <w:rFonts w:ascii="Times New Roman" w:hAnsi="Times New Roman"/>
          <w:sz w:val="28"/>
          <w:szCs w:val="28"/>
        </w:rPr>
      </w:pPr>
      <w:r w:rsidRPr="00567DF8">
        <w:rPr>
          <w:rFonts w:ascii="Times New Roman" w:hAnsi="Times New Roman"/>
          <w:b/>
          <w:sz w:val="28"/>
          <w:szCs w:val="28"/>
        </w:rPr>
        <w:t>Объект исследования:</w:t>
      </w:r>
      <w:r w:rsidRPr="00567DF8">
        <w:rPr>
          <w:rFonts w:ascii="Times New Roman" w:hAnsi="Times New Roman"/>
          <w:sz w:val="28"/>
          <w:szCs w:val="28"/>
        </w:rPr>
        <w:t xml:space="preserve"> ба</w:t>
      </w:r>
      <w:r>
        <w:rPr>
          <w:rFonts w:ascii="Times New Roman" w:hAnsi="Times New Roman"/>
          <w:sz w:val="28"/>
          <w:szCs w:val="28"/>
        </w:rPr>
        <w:t>бочки</w:t>
      </w:r>
      <w:r w:rsidRPr="00567DF8">
        <w:rPr>
          <w:rFonts w:ascii="Times New Roman" w:hAnsi="Times New Roman"/>
          <w:sz w:val="28"/>
          <w:szCs w:val="28"/>
        </w:rPr>
        <w:t>.</w:t>
      </w:r>
    </w:p>
    <w:p w14:paraId="1450ECCF" w14:textId="036CB84C" w:rsidR="00567DF8" w:rsidRPr="00E26C80" w:rsidRDefault="00567DF8" w:rsidP="000633A9">
      <w:pPr>
        <w:spacing w:after="0" w:line="360" w:lineRule="auto"/>
        <w:ind w:firstLine="709"/>
        <w:jc w:val="both"/>
        <w:rPr>
          <w:rFonts w:ascii="Times New Roman" w:hAnsi="Times New Roman"/>
          <w:bCs/>
          <w:sz w:val="28"/>
          <w:szCs w:val="28"/>
        </w:rPr>
      </w:pPr>
      <w:r w:rsidRPr="00567DF8">
        <w:rPr>
          <w:rFonts w:ascii="Times New Roman" w:hAnsi="Times New Roman"/>
          <w:b/>
          <w:sz w:val="28"/>
          <w:szCs w:val="28"/>
        </w:rPr>
        <w:t>Предмет исследования:</w:t>
      </w:r>
      <w:r w:rsidR="00E26C80">
        <w:rPr>
          <w:rFonts w:ascii="Times New Roman" w:hAnsi="Times New Roman"/>
          <w:b/>
          <w:sz w:val="28"/>
          <w:szCs w:val="28"/>
        </w:rPr>
        <w:t xml:space="preserve"> </w:t>
      </w:r>
      <w:r w:rsidR="00E26C80">
        <w:rPr>
          <w:rFonts w:ascii="Times New Roman" w:hAnsi="Times New Roman"/>
          <w:bCs/>
          <w:sz w:val="28"/>
          <w:szCs w:val="28"/>
        </w:rPr>
        <w:t>виды бабочек.</w:t>
      </w:r>
    </w:p>
    <w:p w14:paraId="7F999052" w14:textId="2686114D" w:rsidR="00567DF8" w:rsidRDefault="00567DF8" w:rsidP="000633A9">
      <w:pPr>
        <w:spacing w:after="0" w:line="360" w:lineRule="auto"/>
        <w:ind w:firstLine="709"/>
        <w:jc w:val="both"/>
        <w:rPr>
          <w:rFonts w:ascii="Times New Roman" w:hAnsi="Times New Roman"/>
          <w:sz w:val="28"/>
          <w:szCs w:val="28"/>
        </w:rPr>
      </w:pPr>
      <w:r w:rsidRPr="00567DF8">
        <w:rPr>
          <w:rFonts w:ascii="Times New Roman" w:hAnsi="Times New Roman"/>
          <w:b/>
          <w:bCs/>
          <w:sz w:val="28"/>
          <w:szCs w:val="28"/>
        </w:rPr>
        <w:t>Методы исследования</w:t>
      </w:r>
      <w:r w:rsidRPr="00567DF8">
        <w:rPr>
          <w:rFonts w:ascii="Times New Roman" w:hAnsi="Times New Roman"/>
          <w:sz w:val="28"/>
          <w:szCs w:val="28"/>
        </w:rPr>
        <w:t>: изучение литературы, наблюдение, микроскопия, анализ полученных результатов.</w:t>
      </w:r>
    </w:p>
    <w:p w14:paraId="639959ED" w14:textId="77777777" w:rsidR="00B02648" w:rsidRDefault="00B02648" w:rsidP="006E068C">
      <w:pPr>
        <w:spacing w:after="0" w:line="360" w:lineRule="auto"/>
        <w:jc w:val="both"/>
        <w:rPr>
          <w:rFonts w:ascii="Times New Roman" w:hAnsi="Times New Roman"/>
          <w:sz w:val="28"/>
          <w:szCs w:val="28"/>
        </w:rPr>
      </w:pPr>
    </w:p>
    <w:p w14:paraId="2B1423B5" w14:textId="77777777" w:rsidR="006E068C" w:rsidRDefault="006E068C" w:rsidP="006E068C">
      <w:pPr>
        <w:spacing w:after="0" w:line="360" w:lineRule="auto"/>
        <w:jc w:val="both"/>
        <w:rPr>
          <w:rFonts w:ascii="Times New Roman" w:hAnsi="Times New Roman"/>
          <w:sz w:val="28"/>
          <w:szCs w:val="28"/>
        </w:rPr>
      </w:pPr>
    </w:p>
    <w:p w14:paraId="7B79E14A" w14:textId="77777777" w:rsidR="0058698E" w:rsidRPr="00966CB9" w:rsidRDefault="0058698E" w:rsidP="00966CB9">
      <w:pPr>
        <w:pStyle w:val="1"/>
        <w:spacing w:before="0" w:line="360" w:lineRule="auto"/>
        <w:jc w:val="center"/>
        <w:rPr>
          <w:rFonts w:ascii="Times New Roman" w:hAnsi="Times New Roman"/>
          <w:b/>
          <w:bCs/>
          <w:color w:val="auto"/>
          <w:sz w:val="28"/>
          <w:szCs w:val="28"/>
        </w:rPr>
      </w:pPr>
      <w:bookmarkStart w:id="1" w:name="_Toc192890414"/>
      <w:r w:rsidRPr="00966CB9">
        <w:rPr>
          <w:rFonts w:ascii="Times New Roman" w:hAnsi="Times New Roman"/>
          <w:b/>
          <w:bCs/>
          <w:color w:val="auto"/>
          <w:sz w:val="28"/>
          <w:szCs w:val="28"/>
        </w:rPr>
        <w:lastRenderedPageBreak/>
        <w:t>I РАЗДЕЛ 1</w:t>
      </w:r>
      <w:bookmarkEnd w:id="1"/>
    </w:p>
    <w:p w14:paraId="0DC4C481" w14:textId="5EBD98C6" w:rsidR="0058698E" w:rsidRPr="000633A9" w:rsidRDefault="003B2A61" w:rsidP="00966CB9">
      <w:pPr>
        <w:pStyle w:val="a3"/>
        <w:numPr>
          <w:ilvl w:val="1"/>
          <w:numId w:val="2"/>
        </w:numPr>
        <w:spacing w:after="0" w:line="360" w:lineRule="auto"/>
        <w:ind w:left="0" w:firstLine="709"/>
        <w:jc w:val="both"/>
        <w:outlineLvl w:val="1"/>
        <w:rPr>
          <w:rFonts w:ascii="Times New Roman" w:hAnsi="Times New Roman" w:cs="Times New Roman"/>
          <w:b/>
          <w:bCs/>
          <w:sz w:val="28"/>
          <w:szCs w:val="28"/>
        </w:rPr>
      </w:pPr>
      <w:bookmarkStart w:id="2" w:name="_Toc192890415"/>
      <w:r w:rsidRPr="000633A9">
        <w:rPr>
          <w:rFonts w:ascii="Times New Roman" w:hAnsi="Times New Roman" w:cs="Times New Roman"/>
          <w:b/>
          <w:bCs/>
          <w:sz w:val="28"/>
          <w:szCs w:val="28"/>
        </w:rPr>
        <w:t>Чешуекрылые</w:t>
      </w:r>
      <w:r w:rsidR="007F3615" w:rsidRPr="000633A9">
        <w:rPr>
          <w:rFonts w:ascii="Times New Roman" w:hAnsi="Times New Roman" w:cs="Times New Roman"/>
          <w:b/>
          <w:bCs/>
          <w:sz w:val="28"/>
          <w:szCs w:val="28"/>
        </w:rPr>
        <w:t xml:space="preserve">, или </w:t>
      </w:r>
      <w:r w:rsidR="000F2116" w:rsidRPr="000633A9">
        <w:rPr>
          <w:rFonts w:ascii="Times New Roman" w:hAnsi="Times New Roman" w:cs="Times New Roman"/>
          <w:b/>
          <w:bCs/>
          <w:sz w:val="28"/>
          <w:szCs w:val="28"/>
        </w:rPr>
        <w:t>б</w:t>
      </w:r>
      <w:r w:rsidR="007F3615" w:rsidRPr="000633A9">
        <w:rPr>
          <w:rFonts w:ascii="Times New Roman" w:hAnsi="Times New Roman" w:cs="Times New Roman"/>
          <w:b/>
          <w:bCs/>
          <w:sz w:val="28"/>
          <w:szCs w:val="28"/>
        </w:rPr>
        <w:t>абочки</w:t>
      </w:r>
      <w:bookmarkEnd w:id="2"/>
    </w:p>
    <w:p w14:paraId="405C3C53" w14:textId="474F963C" w:rsidR="007F3615" w:rsidRPr="000633A9" w:rsidRDefault="000F2116" w:rsidP="000633A9">
      <w:pPr>
        <w:spacing w:after="0" w:line="360" w:lineRule="auto"/>
        <w:ind w:firstLine="709"/>
        <w:jc w:val="both"/>
        <w:rPr>
          <w:rFonts w:ascii="Times New Roman" w:hAnsi="Times New Roman" w:cs="Times New Roman"/>
          <w:sz w:val="28"/>
          <w:szCs w:val="28"/>
        </w:rPr>
      </w:pPr>
      <w:r w:rsidRPr="000633A9">
        <w:rPr>
          <w:rFonts w:ascii="Times New Roman" w:hAnsi="Times New Roman" w:cs="Times New Roman"/>
          <w:sz w:val="28"/>
          <w:szCs w:val="28"/>
        </w:rPr>
        <w:t xml:space="preserve">Бабочки относятся к классу Насекомые. </w:t>
      </w:r>
      <w:r w:rsidR="005F2C6D" w:rsidRPr="000633A9">
        <w:rPr>
          <w:rFonts w:ascii="Times New Roman" w:hAnsi="Times New Roman" w:cs="Times New Roman"/>
          <w:sz w:val="28"/>
          <w:szCs w:val="28"/>
        </w:rPr>
        <w:t xml:space="preserve">Этот класс объединяет </w:t>
      </w:r>
      <w:r w:rsidR="001A4FAE" w:rsidRPr="000633A9">
        <w:rPr>
          <w:rFonts w:ascii="Times New Roman" w:hAnsi="Times New Roman" w:cs="Times New Roman"/>
          <w:sz w:val="28"/>
          <w:szCs w:val="28"/>
        </w:rPr>
        <w:t>более миллиона видов членистоногих с шестью ногами.</w:t>
      </w:r>
    </w:p>
    <w:p w14:paraId="683CC101" w14:textId="77777777" w:rsidR="008F0760" w:rsidRPr="000633A9" w:rsidRDefault="00D158E3" w:rsidP="000633A9">
      <w:pPr>
        <w:spacing w:after="0" w:line="360" w:lineRule="auto"/>
        <w:ind w:firstLine="709"/>
        <w:jc w:val="both"/>
        <w:rPr>
          <w:rFonts w:ascii="Times New Roman" w:hAnsi="Times New Roman" w:cs="Times New Roman"/>
          <w:sz w:val="28"/>
          <w:szCs w:val="28"/>
        </w:rPr>
      </w:pPr>
      <w:r w:rsidRPr="000633A9">
        <w:rPr>
          <w:rFonts w:ascii="Times New Roman" w:hAnsi="Times New Roman" w:cs="Times New Roman"/>
          <w:b/>
          <w:bCs/>
          <w:sz w:val="28"/>
          <w:szCs w:val="28"/>
        </w:rPr>
        <w:t>Бабочки</w:t>
      </w:r>
      <w:r w:rsidRPr="000633A9">
        <w:rPr>
          <w:rFonts w:ascii="Times New Roman" w:hAnsi="Times New Roman" w:cs="Times New Roman"/>
          <w:sz w:val="28"/>
          <w:szCs w:val="28"/>
        </w:rPr>
        <w:t>, чешуекрылые (Lepidoptera, от греч. lepis — чешуя и pteron — крыло), обширный (более 1</w:t>
      </w:r>
      <w:r w:rsidR="002E1990" w:rsidRPr="000633A9">
        <w:rPr>
          <w:rFonts w:ascii="Times New Roman" w:hAnsi="Times New Roman" w:cs="Times New Roman"/>
          <w:sz w:val="28"/>
          <w:szCs w:val="28"/>
        </w:rPr>
        <w:t>8</w:t>
      </w:r>
      <w:r w:rsidRPr="000633A9">
        <w:rPr>
          <w:rFonts w:ascii="Times New Roman" w:hAnsi="Times New Roman" w:cs="Times New Roman"/>
          <w:sz w:val="28"/>
          <w:szCs w:val="28"/>
        </w:rPr>
        <w:t>0 тыс. видов) отряд насекомых с полным превращением.</w:t>
      </w:r>
      <w:r w:rsidR="00651D5C" w:rsidRPr="000633A9">
        <w:rPr>
          <w:rFonts w:ascii="Times New Roman" w:hAnsi="Times New Roman" w:cs="Times New Roman"/>
          <w:sz w:val="28"/>
          <w:szCs w:val="28"/>
        </w:rPr>
        <w:t xml:space="preserve"> </w:t>
      </w:r>
      <w:r w:rsidR="00C67327" w:rsidRPr="000633A9">
        <w:rPr>
          <w:rFonts w:ascii="Times New Roman" w:hAnsi="Times New Roman" w:cs="Times New Roman"/>
          <w:sz w:val="28"/>
          <w:szCs w:val="28"/>
        </w:rPr>
        <w:t xml:space="preserve">В России насчитывается более 9,6 тыс. видов. </w:t>
      </w:r>
    </w:p>
    <w:p w14:paraId="14D93EE2" w14:textId="18CC7CA6" w:rsidR="004D0E69" w:rsidRPr="000633A9" w:rsidRDefault="008F0760" w:rsidP="000633A9">
      <w:pPr>
        <w:spacing w:after="0" w:line="360" w:lineRule="auto"/>
        <w:ind w:firstLine="709"/>
        <w:jc w:val="both"/>
        <w:rPr>
          <w:rFonts w:ascii="Times New Roman" w:hAnsi="Times New Roman" w:cs="Times New Roman"/>
          <w:sz w:val="28"/>
          <w:szCs w:val="28"/>
        </w:rPr>
      </w:pPr>
      <w:r w:rsidRPr="000633A9">
        <w:rPr>
          <w:rFonts w:ascii="Times New Roman" w:hAnsi="Times New Roman" w:cs="Times New Roman"/>
          <w:sz w:val="28"/>
          <w:szCs w:val="28"/>
        </w:rPr>
        <w:t>Размеры бабочек колеблются от очень мелких (размах </w:t>
      </w:r>
      <w:hyperlink r:id="rId8" w:history="1">
        <w:r w:rsidRPr="000633A9">
          <w:rPr>
            <w:rStyle w:val="a4"/>
            <w:rFonts w:ascii="Times New Roman" w:hAnsi="Times New Roman" w:cs="Times New Roman"/>
            <w:color w:val="auto"/>
            <w:sz w:val="28"/>
            <w:szCs w:val="28"/>
            <w:u w:val="none"/>
          </w:rPr>
          <w:t>крыльев</w:t>
        </w:r>
      </w:hyperlink>
      <w:r w:rsidRPr="000633A9">
        <w:rPr>
          <w:rFonts w:ascii="Times New Roman" w:hAnsi="Times New Roman" w:cs="Times New Roman"/>
          <w:sz w:val="28"/>
          <w:szCs w:val="28"/>
        </w:rPr>
        <w:t> около 3 мм, некоторые моли-малютки) до очень крупных (до 300 мм, южноамериканский вид – совка </w:t>
      </w:r>
      <w:r w:rsidRPr="000633A9">
        <w:rPr>
          <w:rFonts w:ascii="Times New Roman" w:hAnsi="Times New Roman" w:cs="Times New Roman"/>
          <w:i/>
          <w:iCs/>
          <w:sz w:val="28"/>
          <w:szCs w:val="28"/>
        </w:rPr>
        <w:t>Thysania agrippina</w:t>
      </w:r>
      <w:r w:rsidRPr="000633A9">
        <w:rPr>
          <w:rFonts w:ascii="Times New Roman" w:hAnsi="Times New Roman" w:cs="Times New Roman"/>
          <w:sz w:val="28"/>
          <w:szCs w:val="28"/>
        </w:rPr>
        <w:t>). Наиболее крупные виды в группе семейств настоящих дневных бабочек (надсемейство Papilionoidea).</w:t>
      </w:r>
      <w:r w:rsidR="00D158E3" w:rsidRPr="000633A9">
        <w:rPr>
          <w:rFonts w:ascii="Times New Roman" w:hAnsi="Times New Roman" w:cs="Times New Roman"/>
          <w:sz w:val="28"/>
          <w:szCs w:val="28"/>
        </w:rPr>
        <w:t> </w:t>
      </w:r>
    </w:p>
    <w:p w14:paraId="600E722A" w14:textId="6F99F93E" w:rsidR="008F0760" w:rsidRPr="000633A9" w:rsidRDefault="00BD1131" w:rsidP="000633A9">
      <w:pPr>
        <w:spacing w:after="0" w:line="360" w:lineRule="auto"/>
        <w:ind w:firstLine="709"/>
        <w:jc w:val="both"/>
        <w:rPr>
          <w:rFonts w:ascii="Times New Roman" w:hAnsi="Times New Roman" w:cs="Times New Roman"/>
          <w:sz w:val="28"/>
          <w:szCs w:val="28"/>
        </w:rPr>
      </w:pPr>
      <w:r w:rsidRPr="000633A9">
        <w:rPr>
          <w:rFonts w:ascii="Times New Roman" w:hAnsi="Times New Roman" w:cs="Times New Roman"/>
          <w:sz w:val="28"/>
          <w:szCs w:val="28"/>
        </w:rPr>
        <w:t>Важным отли</w:t>
      </w:r>
      <w:r w:rsidR="00C95A13" w:rsidRPr="000633A9">
        <w:rPr>
          <w:rFonts w:ascii="Times New Roman" w:hAnsi="Times New Roman" w:cs="Times New Roman"/>
          <w:sz w:val="28"/>
          <w:szCs w:val="28"/>
        </w:rPr>
        <w:t xml:space="preserve">чительным признаком бабочек является строение их ротовых </w:t>
      </w:r>
      <w:r w:rsidR="007144AE" w:rsidRPr="000633A9">
        <w:rPr>
          <w:rFonts w:ascii="Times New Roman" w:hAnsi="Times New Roman" w:cs="Times New Roman"/>
          <w:sz w:val="28"/>
          <w:szCs w:val="28"/>
        </w:rPr>
        <w:t>органов. У большинства видов ротовой аппарат сосущего типа, в виде хоботка. Мягкий хоботок способен свёртываться и развёртываться наподобие часовой пружины. Он приспособлен к питанию жидкой пищей, чаще всего нектаром цветков. У непитающихся бабочек ротовой аппарат вторично редуцирован. Ротовой аппарат грызущего типа имеется у наиболее примитивных бабочек – первичных зубатых молей.</w:t>
      </w:r>
    </w:p>
    <w:p w14:paraId="7B7D25C6" w14:textId="77777777" w:rsidR="00D122A8" w:rsidRPr="000633A9" w:rsidRDefault="001A2B08" w:rsidP="000633A9">
      <w:pPr>
        <w:spacing w:after="0" w:line="360" w:lineRule="auto"/>
        <w:ind w:firstLine="709"/>
        <w:jc w:val="both"/>
        <w:rPr>
          <w:rFonts w:ascii="Times New Roman" w:hAnsi="Times New Roman" w:cs="Times New Roman"/>
          <w:sz w:val="28"/>
          <w:szCs w:val="28"/>
        </w:rPr>
      </w:pPr>
      <w:hyperlink r:id="rId9" w:history="1">
        <w:r w:rsidRPr="000633A9">
          <w:rPr>
            <w:rStyle w:val="a4"/>
            <w:rFonts w:ascii="Times New Roman" w:hAnsi="Times New Roman" w:cs="Times New Roman"/>
            <w:color w:val="auto"/>
            <w:sz w:val="28"/>
            <w:szCs w:val="28"/>
            <w:u w:val="none"/>
          </w:rPr>
          <w:t>Глаза</w:t>
        </w:r>
      </w:hyperlink>
      <w:r w:rsidRPr="000633A9">
        <w:rPr>
          <w:rFonts w:ascii="Times New Roman" w:hAnsi="Times New Roman" w:cs="Times New Roman"/>
          <w:sz w:val="28"/>
          <w:szCs w:val="28"/>
        </w:rPr>
        <w:t> сложные (</w:t>
      </w:r>
      <w:hyperlink r:id="rId10" w:history="1">
        <w:r w:rsidRPr="000633A9">
          <w:rPr>
            <w:rStyle w:val="a4"/>
            <w:rFonts w:ascii="Times New Roman" w:hAnsi="Times New Roman" w:cs="Times New Roman"/>
            <w:color w:val="auto"/>
            <w:sz w:val="28"/>
            <w:szCs w:val="28"/>
            <w:u w:val="none"/>
          </w:rPr>
          <w:t>фасеточные</w:t>
        </w:r>
      </w:hyperlink>
      <w:r w:rsidRPr="000633A9">
        <w:rPr>
          <w:rFonts w:ascii="Times New Roman" w:hAnsi="Times New Roman" w:cs="Times New Roman"/>
          <w:sz w:val="28"/>
          <w:szCs w:val="28"/>
        </w:rPr>
        <w:t>), над ними часто располагаются 2 простых глазка. Наличие </w:t>
      </w:r>
      <w:hyperlink r:id="rId11" w:history="1">
        <w:r w:rsidRPr="000633A9">
          <w:rPr>
            <w:rStyle w:val="a4"/>
            <w:rFonts w:ascii="Times New Roman" w:hAnsi="Times New Roman" w:cs="Times New Roman"/>
            <w:color w:val="auto"/>
            <w:sz w:val="28"/>
            <w:szCs w:val="28"/>
            <w:u w:val="none"/>
          </w:rPr>
          <w:t>органов слуха</w:t>
        </w:r>
      </w:hyperlink>
      <w:r w:rsidRPr="000633A9">
        <w:rPr>
          <w:rFonts w:ascii="Times New Roman" w:hAnsi="Times New Roman" w:cs="Times New Roman"/>
          <w:sz w:val="28"/>
          <w:szCs w:val="28"/>
        </w:rPr>
        <w:t> установлено пока лишь у высших форм отряда с ночной активностью. Воспринимаемые ими слуховые волны лежат в области высоких частот (15–80 кГц). </w:t>
      </w:r>
      <w:hyperlink r:id="rId12" w:history="1">
        <w:r w:rsidRPr="000633A9">
          <w:rPr>
            <w:rStyle w:val="a4"/>
            <w:rFonts w:ascii="Times New Roman" w:hAnsi="Times New Roman" w:cs="Times New Roman"/>
            <w:color w:val="auto"/>
            <w:sz w:val="28"/>
            <w:szCs w:val="28"/>
            <w:u w:val="none"/>
          </w:rPr>
          <w:t>Органы обоняния</w:t>
        </w:r>
      </w:hyperlink>
      <w:r w:rsidRPr="000633A9">
        <w:rPr>
          <w:rFonts w:ascii="Times New Roman" w:hAnsi="Times New Roman" w:cs="Times New Roman"/>
          <w:sz w:val="28"/>
          <w:szCs w:val="28"/>
        </w:rPr>
        <w:t> – усики (</w:t>
      </w:r>
      <w:hyperlink r:id="rId13" w:history="1">
        <w:r w:rsidRPr="000633A9">
          <w:rPr>
            <w:rStyle w:val="a4"/>
            <w:rFonts w:ascii="Times New Roman" w:hAnsi="Times New Roman" w:cs="Times New Roman"/>
            <w:color w:val="auto"/>
            <w:sz w:val="28"/>
            <w:szCs w:val="28"/>
            <w:u w:val="none"/>
          </w:rPr>
          <w:t>антенны</w:t>
        </w:r>
      </w:hyperlink>
      <w:r w:rsidRPr="000633A9">
        <w:rPr>
          <w:rFonts w:ascii="Times New Roman" w:hAnsi="Times New Roman" w:cs="Times New Roman"/>
          <w:sz w:val="28"/>
          <w:szCs w:val="28"/>
        </w:rPr>
        <w:t>) разнообразной формы, от щетинковидных до булавовидных и перистых. С их помощью самцы некоторых видов бабочек находят самок по запаху на расстоянии до нескольких километров.</w:t>
      </w:r>
      <w:r w:rsidR="00D83A6A" w:rsidRPr="000633A9">
        <w:rPr>
          <w:rFonts w:ascii="Times New Roman" w:hAnsi="Times New Roman" w:cs="Times New Roman"/>
          <w:sz w:val="28"/>
          <w:szCs w:val="28"/>
        </w:rPr>
        <w:t xml:space="preserve"> </w:t>
      </w:r>
    </w:p>
    <w:p w14:paraId="2DFC82F8" w14:textId="469FCCB5" w:rsidR="0083242F" w:rsidRPr="000633A9" w:rsidRDefault="00E77AFF" w:rsidP="000633A9">
      <w:pPr>
        <w:spacing w:after="0" w:line="360" w:lineRule="auto"/>
        <w:ind w:firstLine="709"/>
        <w:jc w:val="both"/>
        <w:rPr>
          <w:rFonts w:ascii="Times New Roman" w:hAnsi="Times New Roman" w:cs="Times New Roman"/>
          <w:sz w:val="28"/>
          <w:szCs w:val="28"/>
        </w:rPr>
      </w:pPr>
      <w:r w:rsidRPr="000633A9">
        <w:rPr>
          <w:rFonts w:ascii="Times New Roman" w:hAnsi="Times New Roman" w:cs="Times New Roman"/>
          <w:sz w:val="28"/>
          <w:szCs w:val="28"/>
        </w:rPr>
        <w:t>Органы вкуса</w:t>
      </w:r>
      <w:r w:rsidR="00D74AE5" w:rsidRPr="000633A9">
        <w:rPr>
          <w:rFonts w:ascii="Times New Roman" w:hAnsi="Times New Roman" w:cs="Times New Roman"/>
          <w:sz w:val="28"/>
          <w:szCs w:val="28"/>
        </w:rPr>
        <w:t xml:space="preserve"> располагаются на лапах. </w:t>
      </w:r>
      <w:r w:rsidR="005F5153" w:rsidRPr="000633A9">
        <w:rPr>
          <w:rFonts w:ascii="Times New Roman" w:hAnsi="Times New Roman" w:cs="Times New Roman"/>
          <w:sz w:val="28"/>
          <w:szCs w:val="28"/>
        </w:rPr>
        <w:t>И этот е</w:t>
      </w:r>
      <w:r w:rsidR="006C05E9" w:rsidRPr="000633A9">
        <w:rPr>
          <w:rFonts w:ascii="Times New Roman" w:hAnsi="Times New Roman" w:cs="Times New Roman"/>
          <w:sz w:val="28"/>
          <w:szCs w:val="28"/>
        </w:rPr>
        <w:t>ё</w:t>
      </w:r>
      <w:r w:rsidR="005F5153" w:rsidRPr="000633A9">
        <w:rPr>
          <w:rFonts w:ascii="Times New Roman" w:hAnsi="Times New Roman" w:cs="Times New Roman"/>
          <w:sz w:val="28"/>
          <w:szCs w:val="28"/>
        </w:rPr>
        <w:t xml:space="preserve"> «язык» в 2000 раз чувствительнее, чем у человека. Стоит только бабочке коснуться своими лапками вкусной пыльцы или сладкого сока, как она тут же понимает, что к чему, и ее хоботок моментально разворачивается. Длина хоботка</w:t>
      </w:r>
      <w:r w:rsidR="006C05E9" w:rsidRPr="000633A9">
        <w:rPr>
          <w:rFonts w:ascii="Times New Roman" w:hAnsi="Times New Roman" w:cs="Times New Roman"/>
          <w:sz w:val="28"/>
          <w:szCs w:val="28"/>
        </w:rPr>
        <w:t xml:space="preserve"> </w:t>
      </w:r>
      <w:r w:rsidR="005F5153" w:rsidRPr="000633A9">
        <w:rPr>
          <w:rFonts w:ascii="Times New Roman" w:hAnsi="Times New Roman" w:cs="Times New Roman"/>
          <w:sz w:val="28"/>
          <w:szCs w:val="28"/>
        </w:rPr>
        <w:t>зависит от глубины чашечки цветка, на котором питаются бабочки определенного вида.</w:t>
      </w:r>
    </w:p>
    <w:p w14:paraId="1FE68DA5" w14:textId="77777777" w:rsidR="00700898" w:rsidRPr="000633A9" w:rsidRDefault="000B5A5E" w:rsidP="000633A9">
      <w:pPr>
        <w:spacing w:after="0" w:line="360" w:lineRule="auto"/>
        <w:ind w:firstLine="709"/>
        <w:jc w:val="both"/>
        <w:rPr>
          <w:rFonts w:ascii="Times New Roman" w:hAnsi="Times New Roman" w:cs="Times New Roman"/>
          <w:sz w:val="28"/>
          <w:szCs w:val="28"/>
        </w:rPr>
      </w:pPr>
      <w:r w:rsidRPr="000633A9">
        <w:rPr>
          <w:rFonts w:ascii="Times New Roman" w:hAnsi="Times New Roman" w:cs="Times New Roman"/>
          <w:sz w:val="28"/>
          <w:szCs w:val="28"/>
        </w:rPr>
        <w:lastRenderedPageBreak/>
        <w:t xml:space="preserve">Характерной </w:t>
      </w:r>
      <w:r w:rsidR="00A34065" w:rsidRPr="000633A9">
        <w:rPr>
          <w:rFonts w:ascii="Times New Roman" w:hAnsi="Times New Roman" w:cs="Times New Roman"/>
          <w:sz w:val="28"/>
          <w:szCs w:val="28"/>
        </w:rPr>
        <w:t>особенностью бабочек являются две пары больших крыльев</w:t>
      </w:r>
      <w:r w:rsidR="0022464B" w:rsidRPr="000633A9">
        <w:rPr>
          <w:rFonts w:ascii="Times New Roman" w:hAnsi="Times New Roman" w:cs="Times New Roman"/>
          <w:sz w:val="28"/>
          <w:szCs w:val="28"/>
        </w:rPr>
        <w:t>, покрытых чешуйками. Поэтому бабочек называют чешуекрылыми.</w:t>
      </w:r>
      <w:r w:rsidR="006C05E9" w:rsidRPr="000633A9">
        <w:rPr>
          <w:rFonts w:ascii="Times New Roman" w:hAnsi="Times New Roman" w:cs="Times New Roman"/>
          <w:sz w:val="28"/>
          <w:szCs w:val="28"/>
        </w:rPr>
        <w:t xml:space="preserve"> </w:t>
      </w:r>
      <w:r w:rsidR="00700898" w:rsidRPr="000633A9">
        <w:rPr>
          <w:rFonts w:ascii="Times New Roman" w:hAnsi="Times New Roman" w:cs="Times New Roman"/>
          <w:sz w:val="28"/>
          <w:szCs w:val="28"/>
        </w:rPr>
        <w:t>Окраска чешуек разнообразна и определяется пигментами или преломлением световых лучей в бесцветных чешуйках (металлический блеск). Расцветка многих видов маскирующая или яркая, предупреждающая (у ядовитых форм).</w:t>
      </w:r>
    </w:p>
    <w:p w14:paraId="1423ECD1" w14:textId="77777777" w:rsidR="00A56953" w:rsidRPr="000633A9" w:rsidRDefault="00A56953" w:rsidP="000633A9">
      <w:pPr>
        <w:spacing w:after="0" w:line="360" w:lineRule="auto"/>
        <w:ind w:firstLine="709"/>
        <w:jc w:val="both"/>
        <w:rPr>
          <w:rFonts w:ascii="Times New Roman" w:hAnsi="Times New Roman" w:cs="Times New Roman"/>
          <w:sz w:val="28"/>
          <w:szCs w:val="28"/>
        </w:rPr>
      </w:pPr>
      <w:r w:rsidRPr="000633A9">
        <w:rPr>
          <w:rFonts w:ascii="Times New Roman" w:hAnsi="Times New Roman" w:cs="Times New Roman"/>
          <w:sz w:val="28"/>
          <w:szCs w:val="28"/>
        </w:rPr>
        <w:t xml:space="preserve">Отряд чешуекрылых делится на два подотряда: </w:t>
      </w:r>
    </w:p>
    <w:p w14:paraId="3DE38B11" w14:textId="0A6EC041" w:rsidR="00A56953" w:rsidRPr="000633A9" w:rsidRDefault="00A56953" w:rsidP="000633A9">
      <w:pPr>
        <w:spacing w:after="0" w:line="360" w:lineRule="auto"/>
        <w:ind w:firstLine="709"/>
        <w:jc w:val="both"/>
        <w:rPr>
          <w:rFonts w:ascii="Times New Roman" w:hAnsi="Times New Roman" w:cs="Times New Roman"/>
          <w:sz w:val="28"/>
          <w:szCs w:val="28"/>
        </w:rPr>
      </w:pPr>
      <w:r w:rsidRPr="000633A9">
        <w:rPr>
          <w:rFonts w:ascii="Times New Roman" w:hAnsi="Times New Roman" w:cs="Times New Roman"/>
          <w:sz w:val="28"/>
          <w:szCs w:val="28"/>
        </w:rPr>
        <w:t>1) Подотряд равнокрылые (Jugata). Передние и задние крылья почти равных размеров и формы. Радиальная жилка всегда с 4—5 ветвями (</w:t>
      </w:r>
      <w:r w:rsidR="00B4013D" w:rsidRPr="000633A9">
        <w:rPr>
          <w:rFonts w:ascii="Times New Roman" w:hAnsi="Times New Roman" w:cs="Times New Roman"/>
          <w:sz w:val="28"/>
          <w:szCs w:val="28"/>
        </w:rPr>
        <w:t>Приложение 1</w:t>
      </w:r>
      <w:r w:rsidRPr="000633A9">
        <w:rPr>
          <w:rFonts w:ascii="Times New Roman" w:hAnsi="Times New Roman" w:cs="Times New Roman"/>
          <w:sz w:val="28"/>
          <w:szCs w:val="28"/>
        </w:rPr>
        <w:t>, а). Крылья скрепляются с помощью особого выступа (югальной лопасти) на переднем крыле. Сюда относятся наиболее архаичные семейства — зубатые моли (Micropterygidae), первичные моли (Eriocraniidae) и тонкопряды (Hepialidae).</w:t>
      </w:r>
    </w:p>
    <w:p w14:paraId="752449B9" w14:textId="77777777" w:rsidR="00B82E75" w:rsidRPr="000633A9" w:rsidRDefault="00A56953" w:rsidP="000633A9">
      <w:pPr>
        <w:spacing w:after="0" w:line="360" w:lineRule="auto"/>
        <w:ind w:firstLine="709"/>
        <w:jc w:val="both"/>
        <w:rPr>
          <w:rFonts w:ascii="Times New Roman" w:hAnsi="Times New Roman" w:cs="Times New Roman"/>
          <w:sz w:val="28"/>
          <w:szCs w:val="28"/>
        </w:rPr>
      </w:pPr>
      <w:r w:rsidRPr="000633A9">
        <w:rPr>
          <w:rFonts w:ascii="Times New Roman" w:hAnsi="Times New Roman" w:cs="Times New Roman"/>
          <w:sz w:val="28"/>
          <w:szCs w:val="28"/>
        </w:rPr>
        <w:t>2) Подотряд разнокрылые (Frenata). Передние и задние крылья неодинаковой формы. На задних крыльях радиальная жилка лишена ветвей (</w:t>
      </w:r>
      <w:r w:rsidR="00B4013D" w:rsidRPr="000633A9">
        <w:rPr>
          <w:rFonts w:ascii="Times New Roman" w:hAnsi="Times New Roman" w:cs="Times New Roman"/>
          <w:sz w:val="28"/>
          <w:szCs w:val="28"/>
        </w:rPr>
        <w:t>Приложение 1</w:t>
      </w:r>
      <w:r w:rsidRPr="000633A9">
        <w:rPr>
          <w:rFonts w:ascii="Times New Roman" w:hAnsi="Times New Roman" w:cs="Times New Roman"/>
          <w:sz w:val="28"/>
          <w:szCs w:val="28"/>
        </w:rPr>
        <w:t>, б), крылья скрепляются с помощью зацепки — frenulum.</w:t>
      </w:r>
    </w:p>
    <w:p w14:paraId="6971AEDD" w14:textId="426FA39F" w:rsidR="00672766" w:rsidRPr="000633A9" w:rsidRDefault="00650004" w:rsidP="00966CB9">
      <w:pPr>
        <w:pStyle w:val="21"/>
        <w:numPr>
          <w:ilvl w:val="1"/>
          <w:numId w:val="2"/>
        </w:numPr>
        <w:spacing w:line="360" w:lineRule="auto"/>
        <w:ind w:left="0" w:firstLine="709"/>
        <w:outlineLvl w:val="1"/>
        <w:rPr>
          <w:rFonts w:ascii="Times New Roman" w:hAnsi="Times New Roman" w:cs="Times New Roman"/>
          <w:b/>
          <w:bCs/>
          <w:sz w:val="28"/>
          <w:szCs w:val="28"/>
        </w:rPr>
      </w:pPr>
      <w:bookmarkStart w:id="3" w:name="_Toc192890416"/>
      <w:r w:rsidRPr="000633A9">
        <w:rPr>
          <w:rFonts w:ascii="Times New Roman" w:hAnsi="Times New Roman" w:cs="Times New Roman"/>
          <w:b/>
          <w:bCs/>
          <w:sz w:val="28"/>
          <w:szCs w:val="28"/>
        </w:rPr>
        <w:t>Стадии развития</w:t>
      </w:r>
      <w:r w:rsidR="00535E70" w:rsidRPr="000633A9">
        <w:rPr>
          <w:rFonts w:ascii="Times New Roman" w:hAnsi="Times New Roman" w:cs="Times New Roman"/>
          <w:b/>
          <w:bCs/>
          <w:sz w:val="28"/>
          <w:szCs w:val="28"/>
        </w:rPr>
        <w:t xml:space="preserve"> бабочки</w:t>
      </w:r>
      <w:bookmarkEnd w:id="3"/>
    </w:p>
    <w:p w14:paraId="71CE3BA1" w14:textId="573123ED" w:rsidR="00535E70" w:rsidRPr="000633A9" w:rsidRDefault="00523B7A" w:rsidP="000633A9">
      <w:pPr>
        <w:pStyle w:val="21"/>
        <w:spacing w:line="360" w:lineRule="auto"/>
        <w:ind w:firstLine="709"/>
        <w:rPr>
          <w:rFonts w:ascii="Times New Roman" w:hAnsi="Times New Roman" w:cs="Times New Roman"/>
          <w:sz w:val="28"/>
          <w:szCs w:val="28"/>
        </w:rPr>
      </w:pPr>
      <w:r w:rsidRPr="000633A9">
        <w:rPr>
          <w:rFonts w:ascii="Times New Roman" w:hAnsi="Times New Roman" w:cs="Times New Roman"/>
          <w:sz w:val="28"/>
          <w:szCs w:val="28"/>
        </w:rPr>
        <w:t>Развитие бабочки идёт с полным превращением.</w:t>
      </w:r>
      <w:r w:rsidR="00D525EF" w:rsidRPr="000633A9">
        <w:rPr>
          <w:rFonts w:ascii="Times New Roman" w:hAnsi="Times New Roman" w:cs="Times New Roman"/>
          <w:sz w:val="28"/>
          <w:szCs w:val="28"/>
        </w:rPr>
        <w:t xml:space="preserve"> Это значит, что в течение жизни они полностью меняют свою форму несколько раз и полностью перестраивают свой организм, проходят 4 стадии развития</w:t>
      </w:r>
      <w:r w:rsidR="004E3CD0" w:rsidRPr="000633A9">
        <w:rPr>
          <w:rFonts w:ascii="Times New Roman" w:hAnsi="Times New Roman" w:cs="Times New Roman"/>
          <w:sz w:val="28"/>
          <w:szCs w:val="28"/>
        </w:rPr>
        <w:t>.</w:t>
      </w:r>
      <w:r w:rsidR="0070250F" w:rsidRPr="000633A9">
        <w:rPr>
          <w:rFonts w:ascii="Times New Roman" w:hAnsi="Times New Roman" w:cs="Times New Roman"/>
          <w:sz w:val="28"/>
          <w:szCs w:val="28"/>
        </w:rPr>
        <w:t xml:space="preserve"> Переход от одной стадии к другой или превращение, называется метаморфозом.</w:t>
      </w:r>
    </w:p>
    <w:p w14:paraId="11C2767A" w14:textId="469CC408" w:rsidR="004E3CD0" w:rsidRPr="000633A9" w:rsidRDefault="00E620DD" w:rsidP="000633A9">
      <w:pPr>
        <w:pStyle w:val="21"/>
        <w:spacing w:line="360" w:lineRule="auto"/>
        <w:ind w:firstLine="709"/>
        <w:rPr>
          <w:rFonts w:ascii="Times New Roman" w:hAnsi="Times New Roman" w:cs="Times New Roman"/>
          <w:sz w:val="28"/>
          <w:szCs w:val="28"/>
        </w:rPr>
      </w:pPr>
      <w:r w:rsidRPr="000633A9">
        <w:rPr>
          <w:rFonts w:ascii="Times New Roman" w:hAnsi="Times New Roman" w:cs="Times New Roman"/>
          <w:sz w:val="28"/>
          <w:szCs w:val="28"/>
        </w:rPr>
        <w:t>Стадии развития и особенности бабочек на разных этапах её жизни:</w:t>
      </w:r>
    </w:p>
    <w:p w14:paraId="05BFFD07" w14:textId="77777777" w:rsidR="0066476D" w:rsidRPr="000633A9" w:rsidRDefault="0066476D" w:rsidP="000633A9">
      <w:pPr>
        <w:pStyle w:val="21"/>
        <w:spacing w:line="360" w:lineRule="auto"/>
        <w:ind w:firstLine="709"/>
        <w:rPr>
          <w:rFonts w:ascii="Times New Roman" w:hAnsi="Times New Roman" w:cs="Times New Roman"/>
          <w:b/>
          <w:bCs/>
          <w:sz w:val="28"/>
          <w:szCs w:val="28"/>
        </w:rPr>
      </w:pPr>
      <w:r w:rsidRPr="000633A9">
        <w:rPr>
          <w:rFonts w:ascii="Times New Roman" w:hAnsi="Times New Roman" w:cs="Times New Roman"/>
          <w:b/>
          <w:bCs/>
          <w:sz w:val="28"/>
          <w:szCs w:val="28"/>
        </w:rPr>
        <w:t>1. Яйцо</w:t>
      </w:r>
    </w:p>
    <w:p w14:paraId="315A98D6" w14:textId="77777777" w:rsidR="0066476D" w:rsidRPr="000633A9" w:rsidRDefault="0066476D" w:rsidP="000633A9">
      <w:pPr>
        <w:pStyle w:val="21"/>
        <w:spacing w:line="360" w:lineRule="auto"/>
        <w:ind w:firstLine="709"/>
        <w:rPr>
          <w:rFonts w:ascii="Times New Roman" w:hAnsi="Times New Roman" w:cs="Times New Roman"/>
          <w:sz w:val="28"/>
          <w:szCs w:val="28"/>
        </w:rPr>
      </w:pPr>
      <w:r w:rsidRPr="000633A9">
        <w:rPr>
          <w:rFonts w:ascii="Times New Roman" w:hAnsi="Times New Roman" w:cs="Times New Roman"/>
          <w:sz w:val="28"/>
          <w:szCs w:val="28"/>
        </w:rPr>
        <w:t>Жизненный цикл всех бабочек начинается с момента откладывания яйца самкой. Яйца имеют овальную форму и небольшой размер. Они обычно откладываются на листьях растений, которые являются кормовыми для будущих гусениц.</w:t>
      </w:r>
    </w:p>
    <w:p w14:paraId="7BA6126B" w14:textId="77777777" w:rsidR="0066476D" w:rsidRPr="000633A9" w:rsidRDefault="0066476D" w:rsidP="000633A9">
      <w:pPr>
        <w:pStyle w:val="21"/>
        <w:spacing w:line="360" w:lineRule="auto"/>
        <w:ind w:firstLine="709"/>
        <w:rPr>
          <w:rFonts w:ascii="Times New Roman" w:hAnsi="Times New Roman" w:cs="Times New Roman"/>
          <w:b/>
          <w:bCs/>
          <w:sz w:val="28"/>
          <w:szCs w:val="28"/>
        </w:rPr>
      </w:pPr>
      <w:r w:rsidRPr="000633A9">
        <w:rPr>
          <w:rFonts w:ascii="Times New Roman" w:hAnsi="Times New Roman" w:cs="Times New Roman"/>
          <w:b/>
          <w:bCs/>
          <w:sz w:val="28"/>
          <w:szCs w:val="28"/>
        </w:rPr>
        <w:t>2. Гусеница</w:t>
      </w:r>
    </w:p>
    <w:p w14:paraId="63B9C4F9" w14:textId="07D8FA63" w:rsidR="0066476D" w:rsidRPr="000633A9" w:rsidRDefault="0066476D" w:rsidP="000633A9">
      <w:pPr>
        <w:pStyle w:val="21"/>
        <w:spacing w:line="360" w:lineRule="auto"/>
        <w:ind w:firstLine="709"/>
        <w:rPr>
          <w:rFonts w:ascii="Times New Roman" w:hAnsi="Times New Roman" w:cs="Times New Roman"/>
          <w:sz w:val="28"/>
          <w:szCs w:val="28"/>
        </w:rPr>
      </w:pPr>
      <w:r w:rsidRPr="000633A9">
        <w:rPr>
          <w:rFonts w:ascii="Times New Roman" w:hAnsi="Times New Roman" w:cs="Times New Roman"/>
          <w:sz w:val="28"/>
          <w:szCs w:val="28"/>
        </w:rPr>
        <w:t>Из яйца вылупляется гусеница и с этого начинается вторая стадия развития бабочки. Гусеницы разного вида могут быть зелёными, коричневыми, черными с яркими узорами и даже пушистые или колючие.</w:t>
      </w:r>
      <w:r w:rsidR="00126DBB" w:rsidRPr="000633A9">
        <w:rPr>
          <w:rFonts w:ascii="Times New Roman" w:hAnsi="Times New Roman" w:cs="Times New Roman"/>
          <w:sz w:val="28"/>
          <w:szCs w:val="28"/>
        </w:rPr>
        <w:t xml:space="preserve"> </w:t>
      </w:r>
    </w:p>
    <w:p w14:paraId="68C676F2" w14:textId="77777777" w:rsidR="0066476D" w:rsidRPr="000633A9" w:rsidRDefault="0066476D" w:rsidP="000633A9">
      <w:pPr>
        <w:pStyle w:val="21"/>
        <w:spacing w:line="360" w:lineRule="auto"/>
        <w:ind w:firstLine="709"/>
        <w:rPr>
          <w:rFonts w:ascii="Times New Roman" w:hAnsi="Times New Roman" w:cs="Times New Roman"/>
          <w:b/>
          <w:bCs/>
          <w:sz w:val="28"/>
          <w:szCs w:val="28"/>
        </w:rPr>
      </w:pPr>
      <w:r w:rsidRPr="000633A9">
        <w:rPr>
          <w:rFonts w:ascii="Times New Roman" w:hAnsi="Times New Roman" w:cs="Times New Roman"/>
          <w:b/>
          <w:bCs/>
          <w:sz w:val="28"/>
          <w:szCs w:val="28"/>
        </w:rPr>
        <w:lastRenderedPageBreak/>
        <w:t>3. Куколка</w:t>
      </w:r>
    </w:p>
    <w:p w14:paraId="20CE10BC" w14:textId="77777777" w:rsidR="0066476D" w:rsidRPr="000633A9" w:rsidRDefault="0066476D" w:rsidP="000633A9">
      <w:pPr>
        <w:pStyle w:val="21"/>
        <w:spacing w:line="360" w:lineRule="auto"/>
        <w:ind w:firstLine="709"/>
        <w:rPr>
          <w:rFonts w:ascii="Times New Roman" w:hAnsi="Times New Roman" w:cs="Times New Roman"/>
          <w:sz w:val="28"/>
          <w:szCs w:val="28"/>
        </w:rPr>
      </w:pPr>
      <w:r w:rsidRPr="000633A9">
        <w:rPr>
          <w:rFonts w:ascii="Times New Roman" w:hAnsi="Times New Roman" w:cs="Times New Roman"/>
          <w:sz w:val="28"/>
          <w:szCs w:val="28"/>
        </w:rPr>
        <w:t>Когда гусеница достигает нужной зрелости, она приступает к формированию куколки. Куколки бабочки имеют интересную форму, напоминающую зеленый лист и коричневую кору дерева, что делает ее хорошо скрытой от хищников. Внутри куколки происходит метаморфоза, в результате которой гусеница превращается в бабочку. </w:t>
      </w:r>
    </w:p>
    <w:p w14:paraId="616F85CB" w14:textId="77777777" w:rsidR="0066476D" w:rsidRPr="000633A9" w:rsidRDefault="0066476D" w:rsidP="000633A9">
      <w:pPr>
        <w:pStyle w:val="21"/>
        <w:spacing w:line="360" w:lineRule="auto"/>
        <w:ind w:firstLine="709"/>
        <w:rPr>
          <w:rFonts w:ascii="Times New Roman" w:hAnsi="Times New Roman" w:cs="Times New Roman"/>
          <w:b/>
          <w:bCs/>
          <w:sz w:val="28"/>
          <w:szCs w:val="28"/>
        </w:rPr>
      </w:pPr>
      <w:r w:rsidRPr="000633A9">
        <w:rPr>
          <w:rFonts w:ascii="Times New Roman" w:hAnsi="Times New Roman" w:cs="Times New Roman"/>
          <w:b/>
          <w:bCs/>
          <w:sz w:val="28"/>
          <w:szCs w:val="28"/>
        </w:rPr>
        <w:t>4. Имаго</w:t>
      </w:r>
    </w:p>
    <w:p w14:paraId="6D4790F9" w14:textId="77777777" w:rsidR="00223C93" w:rsidRPr="000633A9" w:rsidRDefault="0066476D" w:rsidP="000633A9">
      <w:pPr>
        <w:pStyle w:val="21"/>
        <w:spacing w:line="360" w:lineRule="auto"/>
        <w:ind w:firstLine="709"/>
        <w:rPr>
          <w:rFonts w:ascii="Times New Roman" w:hAnsi="Times New Roman" w:cs="Times New Roman"/>
          <w:sz w:val="28"/>
          <w:szCs w:val="28"/>
        </w:rPr>
      </w:pPr>
      <w:r w:rsidRPr="000633A9">
        <w:rPr>
          <w:rFonts w:ascii="Times New Roman" w:hAnsi="Times New Roman" w:cs="Times New Roman"/>
          <w:sz w:val="28"/>
          <w:szCs w:val="28"/>
        </w:rPr>
        <w:t>После окончания метаморфозы куколка превращается в бабочку.</w:t>
      </w:r>
    </w:p>
    <w:p w14:paraId="334ECFE6" w14:textId="6E19D3CF" w:rsidR="00463F67" w:rsidRPr="000633A9" w:rsidRDefault="008A12DE" w:rsidP="000633A9">
      <w:pPr>
        <w:pStyle w:val="21"/>
        <w:spacing w:line="360" w:lineRule="auto"/>
        <w:ind w:firstLine="709"/>
        <w:rPr>
          <w:rFonts w:ascii="Times New Roman" w:hAnsi="Times New Roman" w:cs="Times New Roman"/>
          <w:sz w:val="28"/>
          <w:szCs w:val="28"/>
        </w:rPr>
      </w:pPr>
      <w:r w:rsidRPr="000633A9">
        <w:rPr>
          <w:rFonts w:ascii="Times New Roman" w:hAnsi="Times New Roman" w:cs="Times New Roman"/>
          <w:sz w:val="28"/>
          <w:szCs w:val="28"/>
        </w:rPr>
        <w:t>Взрослая бабочка (имаго)</w:t>
      </w:r>
      <w:r w:rsidRPr="000633A9">
        <w:rPr>
          <w:rFonts w:ascii="Times New Roman" w:hAnsi="Times New Roman" w:cs="Times New Roman"/>
          <w:b/>
          <w:bCs/>
          <w:sz w:val="28"/>
          <w:szCs w:val="28"/>
        </w:rPr>
        <w:t xml:space="preserve"> </w:t>
      </w:r>
      <w:r w:rsidR="00E52671" w:rsidRPr="000633A9">
        <w:rPr>
          <w:rFonts w:ascii="Times New Roman" w:hAnsi="Times New Roman" w:cs="Times New Roman"/>
          <w:sz w:val="28"/>
          <w:szCs w:val="28"/>
        </w:rPr>
        <w:t>быстро достигает половой зрелости и через несколько дней готова к размножению. В зависимости от того, как быстро бабочка выполнит это основное предназначение, она живет от нескольких дней до нескольких недель. Исключение составляют зимующие бабочки, которые могут прожить более 10 месяцев.</w:t>
      </w:r>
    </w:p>
    <w:p w14:paraId="49DA24A6" w14:textId="0591CFFB" w:rsidR="00FB6261" w:rsidRPr="000633A9" w:rsidRDefault="005420F4" w:rsidP="00966CB9">
      <w:pPr>
        <w:pStyle w:val="21"/>
        <w:numPr>
          <w:ilvl w:val="1"/>
          <w:numId w:val="2"/>
        </w:numPr>
        <w:spacing w:line="360" w:lineRule="auto"/>
        <w:ind w:left="0" w:firstLine="709"/>
        <w:outlineLvl w:val="1"/>
        <w:rPr>
          <w:rFonts w:ascii="Times New Roman" w:hAnsi="Times New Roman" w:cs="Times New Roman"/>
          <w:b/>
          <w:bCs/>
          <w:sz w:val="28"/>
          <w:szCs w:val="28"/>
        </w:rPr>
      </w:pPr>
      <w:bookmarkStart w:id="4" w:name="_Toc192890417"/>
      <w:r w:rsidRPr="000633A9">
        <w:rPr>
          <w:rFonts w:ascii="Times New Roman" w:hAnsi="Times New Roman" w:cs="Times New Roman"/>
          <w:b/>
          <w:bCs/>
          <w:sz w:val="28"/>
          <w:szCs w:val="28"/>
        </w:rPr>
        <w:t>Роль бабочек в природе</w:t>
      </w:r>
      <w:r w:rsidR="00792E05" w:rsidRPr="000633A9">
        <w:rPr>
          <w:rFonts w:ascii="Times New Roman" w:hAnsi="Times New Roman" w:cs="Times New Roman"/>
          <w:b/>
          <w:bCs/>
          <w:sz w:val="28"/>
          <w:szCs w:val="28"/>
        </w:rPr>
        <w:t xml:space="preserve"> и </w:t>
      </w:r>
      <w:r w:rsidR="00DD5B83" w:rsidRPr="000633A9">
        <w:rPr>
          <w:rFonts w:ascii="Times New Roman" w:hAnsi="Times New Roman" w:cs="Times New Roman"/>
          <w:b/>
          <w:bCs/>
          <w:sz w:val="28"/>
          <w:szCs w:val="28"/>
        </w:rPr>
        <w:t>жизни человека</w:t>
      </w:r>
      <w:bookmarkEnd w:id="4"/>
    </w:p>
    <w:p w14:paraId="0AA51B05" w14:textId="2FD0A778" w:rsidR="00DD5B83" w:rsidRPr="000633A9" w:rsidRDefault="00DD5B83" w:rsidP="000633A9">
      <w:pPr>
        <w:pStyle w:val="21"/>
        <w:spacing w:line="360" w:lineRule="auto"/>
        <w:ind w:firstLine="709"/>
        <w:rPr>
          <w:rFonts w:ascii="Times New Roman" w:hAnsi="Times New Roman" w:cs="Times New Roman"/>
          <w:sz w:val="28"/>
          <w:szCs w:val="28"/>
        </w:rPr>
      </w:pPr>
      <w:r w:rsidRPr="000633A9">
        <w:rPr>
          <w:rFonts w:ascii="Times New Roman" w:hAnsi="Times New Roman" w:cs="Times New Roman"/>
          <w:sz w:val="28"/>
          <w:szCs w:val="28"/>
        </w:rPr>
        <w:t>Бабочки являются важным компонентом большинства наземных экосистем нашей планеты. Особенно значима их роль в качестве опылителей покрытосеменных растений и первичных потребителей фитомассы. Сами бабочки служат кормом птицам, земноводным, рептилиям, мелким млекопитающим, паукам и хищным насекомым. Таким образом они выступают в роли промежуточного звена в пищевых цепях природных сообществ.</w:t>
      </w:r>
    </w:p>
    <w:p w14:paraId="3574F1DF" w14:textId="03E5DC51" w:rsidR="009B3BFD" w:rsidRPr="000633A9" w:rsidRDefault="009B3BFD" w:rsidP="000633A9">
      <w:pPr>
        <w:pStyle w:val="21"/>
        <w:spacing w:line="360" w:lineRule="auto"/>
        <w:ind w:firstLine="709"/>
        <w:rPr>
          <w:rFonts w:ascii="Times New Roman" w:hAnsi="Times New Roman" w:cs="Times New Roman"/>
          <w:sz w:val="28"/>
          <w:szCs w:val="28"/>
        </w:rPr>
      </w:pPr>
      <w:r w:rsidRPr="000633A9">
        <w:rPr>
          <w:rFonts w:ascii="Times New Roman" w:hAnsi="Times New Roman" w:cs="Times New Roman"/>
          <w:sz w:val="28"/>
          <w:szCs w:val="28"/>
        </w:rPr>
        <w:t>Некоторые виды бабочек являются вредителями в быту (платяная моль), пчеловодстве (вощинная огнёвка) или наносят ущерб пищевым запасам (зерновая моль </w:t>
      </w:r>
      <w:r w:rsidRPr="000633A9">
        <w:rPr>
          <w:rFonts w:ascii="Times New Roman" w:hAnsi="Times New Roman" w:cs="Times New Roman"/>
          <w:i/>
          <w:iCs/>
          <w:sz w:val="28"/>
          <w:szCs w:val="28"/>
        </w:rPr>
        <w:t>Nemapogon granella</w:t>
      </w:r>
      <w:r w:rsidRPr="000633A9">
        <w:rPr>
          <w:rFonts w:ascii="Times New Roman" w:hAnsi="Times New Roman" w:cs="Times New Roman"/>
          <w:sz w:val="28"/>
          <w:szCs w:val="28"/>
        </w:rPr>
        <w:t>, огнёвки </w:t>
      </w:r>
      <w:r w:rsidRPr="000633A9">
        <w:rPr>
          <w:rFonts w:ascii="Times New Roman" w:hAnsi="Times New Roman" w:cs="Times New Roman"/>
          <w:i/>
          <w:iCs/>
          <w:sz w:val="28"/>
          <w:szCs w:val="28"/>
        </w:rPr>
        <w:t>Plodia interpunctella</w:t>
      </w:r>
      <w:r w:rsidRPr="000633A9">
        <w:rPr>
          <w:rFonts w:ascii="Times New Roman" w:hAnsi="Times New Roman" w:cs="Times New Roman"/>
          <w:sz w:val="28"/>
          <w:szCs w:val="28"/>
        </w:rPr>
        <w:t>, </w:t>
      </w:r>
      <w:r w:rsidRPr="000633A9">
        <w:rPr>
          <w:rFonts w:ascii="Times New Roman" w:hAnsi="Times New Roman" w:cs="Times New Roman"/>
          <w:i/>
          <w:iCs/>
          <w:sz w:val="28"/>
          <w:szCs w:val="28"/>
        </w:rPr>
        <w:t>Ephestia kuehniella</w:t>
      </w:r>
      <w:r w:rsidRPr="000633A9">
        <w:rPr>
          <w:rFonts w:ascii="Times New Roman" w:hAnsi="Times New Roman" w:cs="Times New Roman"/>
          <w:sz w:val="28"/>
          <w:szCs w:val="28"/>
        </w:rPr>
        <w:t> и др.); в период массового размножения могут серьёзно вредить сельскому, лесному и садовому хозяйству.</w:t>
      </w:r>
    </w:p>
    <w:p w14:paraId="0746E778" w14:textId="29551054" w:rsidR="009B3BFD" w:rsidRPr="000633A9" w:rsidRDefault="00D812EA" w:rsidP="000633A9">
      <w:pPr>
        <w:pStyle w:val="21"/>
        <w:spacing w:line="360" w:lineRule="auto"/>
        <w:ind w:firstLine="709"/>
        <w:rPr>
          <w:rFonts w:ascii="Times New Roman" w:hAnsi="Times New Roman" w:cs="Times New Roman"/>
          <w:sz w:val="28"/>
          <w:szCs w:val="28"/>
        </w:rPr>
      </w:pPr>
      <w:r w:rsidRPr="000633A9">
        <w:rPr>
          <w:rFonts w:ascii="Times New Roman" w:hAnsi="Times New Roman" w:cs="Times New Roman"/>
          <w:sz w:val="28"/>
          <w:szCs w:val="28"/>
        </w:rPr>
        <w:t>Из числа экономически важных видов наиболее известен одомашненный </w:t>
      </w:r>
      <w:hyperlink r:id="rId14" w:history="1">
        <w:r w:rsidRPr="000633A9">
          <w:rPr>
            <w:rStyle w:val="a4"/>
            <w:rFonts w:ascii="Times New Roman" w:hAnsi="Times New Roman" w:cs="Times New Roman"/>
            <w:color w:val="auto"/>
            <w:sz w:val="28"/>
            <w:szCs w:val="28"/>
            <w:u w:val="none"/>
          </w:rPr>
          <w:t>тутовый шелкопряд</w:t>
        </w:r>
      </w:hyperlink>
      <w:r w:rsidRPr="000633A9">
        <w:rPr>
          <w:rFonts w:ascii="Times New Roman" w:hAnsi="Times New Roman" w:cs="Times New Roman"/>
          <w:sz w:val="28"/>
          <w:szCs w:val="28"/>
        </w:rPr>
        <w:t>, из коконов которого получают натуральный </w:t>
      </w:r>
      <w:hyperlink r:id="rId15" w:history="1">
        <w:r w:rsidRPr="000633A9">
          <w:rPr>
            <w:rStyle w:val="a4"/>
            <w:rFonts w:ascii="Times New Roman" w:hAnsi="Times New Roman" w:cs="Times New Roman"/>
            <w:color w:val="auto"/>
            <w:sz w:val="28"/>
            <w:szCs w:val="28"/>
            <w:u w:val="none"/>
          </w:rPr>
          <w:t>шёлк</w:t>
        </w:r>
      </w:hyperlink>
      <w:r w:rsidRPr="000633A9">
        <w:rPr>
          <w:rFonts w:ascii="Times New Roman" w:hAnsi="Times New Roman" w:cs="Times New Roman"/>
          <w:sz w:val="28"/>
          <w:szCs w:val="28"/>
        </w:rPr>
        <w:t>.</w:t>
      </w:r>
    </w:p>
    <w:p w14:paraId="2855DCD4" w14:textId="77777777" w:rsidR="00AD6150" w:rsidRPr="000633A9" w:rsidRDefault="00AD6150" w:rsidP="000633A9">
      <w:pPr>
        <w:pStyle w:val="21"/>
        <w:spacing w:line="360" w:lineRule="auto"/>
        <w:ind w:firstLine="709"/>
        <w:rPr>
          <w:rFonts w:ascii="Times New Roman" w:hAnsi="Times New Roman" w:cs="Times New Roman"/>
          <w:sz w:val="28"/>
          <w:szCs w:val="28"/>
        </w:rPr>
      </w:pPr>
      <w:r w:rsidRPr="000633A9">
        <w:rPr>
          <w:rFonts w:ascii="Times New Roman" w:hAnsi="Times New Roman" w:cs="Times New Roman"/>
          <w:sz w:val="28"/>
          <w:szCs w:val="28"/>
        </w:rPr>
        <w:lastRenderedPageBreak/>
        <w:t>Многие бабочки, особенно тропические, служат предметом торговли и разведения для специальных экспозиций живых насекомых. Наиболее крупные и красивые виды настоящих дневных бабочек надсемейства Papilionoidea являются излюбленным объектом коллекционирования.</w:t>
      </w:r>
    </w:p>
    <w:p w14:paraId="01058B4F" w14:textId="77777777" w:rsidR="00AD6150" w:rsidRPr="000633A9" w:rsidRDefault="00AD6150" w:rsidP="000633A9">
      <w:pPr>
        <w:pStyle w:val="21"/>
        <w:spacing w:line="360" w:lineRule="auto"/>
        <w:ind w:firstLine="709"/>
        <w:rPr>
          <w:rFonts w:ascii="Times New Roman" w:hAnsi="Times New Roman" w:cs="Times New Roman"/>
          <w:sz w:val="28"/>
          <w:szCs w:val="28"/>
        </w:rPr>
      </w:pPr>
      <w:r w:rsidRPr="000633A9">
        <w:rPr>
          <w:rFonts w:ascii="Times New Roman" w:hAnsi="Times New Roman" w:cs="Times New Roman"/>
          <w:sz w:val="28"/>
          <w:szCs w:val="28"/>
        </w:rPr>
        <w:t>В связи с угрозой исчезновения ряд видов бабочек занесён в </w:t>
      </w:r>
      <w:hyperlink r:id="rId16" w:history="1">
        <w:r w:rsidRPr="000633A9">
          <w:rPr>
            <w:rStyle w:val="a4"/>
            <w:rFonts w:ascii="Times New Roman" w:hAnsi="Times New Roman" w:cs="Times New Roman"/>
            <w:color w:val="auto"/>
            <w:sz w:val="28"/>
            <w:szCs w:val="28"/>
            <w:u w:val="none"/>
          </w:rPr>
          <w:t>Красные книги</w:t>
        </w:r>
      </w:hyperlink>
      <w:r w:rsidRPr="000633A9">
        <w:rPr>
          <w:rFonts w:ascii="Times New Roman" w:hAnsi="Times New Roman" w:cs="Times New Roman"/>
          <w:sz w:val="28"/>
          <w:szCs w:val="28"/>
        </w:rPr>
        <w:t> многих стран, в том числе России; для охраны этих видов необходимо сохранение в неизменном виде и восстановление естественных мест их обитания.</w:t>
      </w:r>
    </w:p>
    <w:p w14:paraId="3476E75D" w14:textId="04B2EC5B" w:rsidR="0001672E" w:rsidRPr="000633A9" w:rsidRDefault="007041B6" w:rsidP="00966CB9">
      <w:pPr>
        <w:pStyle w:val="21"/>
        <w:numPr>
          <w:ilvl w:val="1"/>
          <w:numId w:val="2"/>
        </w:numPr>
        <w:spacing w:line="360" w:lineRule="auto"/>
        <w:ind w:left="0" w:firstLine="709"/>
        <w:outlineLvl w:val="1"/>
        <w:rPr>
          <w:rFonts w:ascii="Times New Roman" w:hAnsi="Times New Roman" w:cs="Times New Roman"/>
          <w:b/>
          <w:bCs/>
          <w:sz w:val="28"/>
          <w:szCs w:val="28"/>
        </w:rPr>
      </w:pPr>
      <w:bookmarkStart w:id="5" w:name="_Toc192890418"/>
      <w:r w:rsidRPr="000633A9">
        <w:rPr>
          <w:rFonts w:ascii="Times New Roman" w:hAnsi="Times New Roman" w:cs="Times New Roman"/>
          <w:b/>
          <w:bCs/>
          <w:sz w:val="28"/>
          <w:szCs w:val="28"/>
        </w:rPr>
        <w:t>Интересные факты о бабочках</w:t>
      </w:r>
      <w:bookmarkEnd w:id="5"/>
    </w:p>
    <w:p w14:paraId="2ECEDF35" w14:textId="77777777" w:rsidR="004A1E89" w:rsidRPr="000633A9" w:rsidRDefault="004A1E89" w:rsidP="000633A9">
      <w:pPr>
        <w:pStyle w:val="c1"/>
        <w:numPr>
          <w:ilvl w:val="0"/>
          <w:numId w:val="3"/>
        </w:numPr>
        <w:shd w:val="clear" w:color="auto" w:fill="FFFFFF"/>
        <w:spacing w:before="0" w:beforeAutospacing="0" w:after="0" w:afterAutospacing="0" w:line="360" w:lineRule="auto"/>
        <w:ind w:left="0" w:firstLine="709"/>
        <w:jc w:val="both"/>
        <w:textAlignment w:val="baseline"/>
        <w:rPr>
          <w:sz w:val="28"/>
          <w:szCs w:val="28"/>
        </w:rPr>
      </w:pPr>
      <w:r w:rsidRPr="000633A9">
        <w:rPr>
          <w:rStyle w:val="c8"/>
          <w:sz w:val="28"/>
          <w:szCs w:val="28"/>
          <w:bdr w:val="none" w:sz="0" w:space="0" w:color="auto" w:frame="1"/>
        </w:rPr>
        <w:t>Есть клиники, в которых пациенты лечатся от стрессов в оранжереях с цветами и бабочками.</w:t>
      </w:r>
    </w:p>
    <w:p w14:paraId="5155C793" w14:textId="77777777" w:rsidR="004A1E89" w:rsidRPr="000633A9" w:rsidRDefault="004A1E89" w:rsidP="000633A9">
      <w:pPr>
        <w:pStyle w:val="c1"/>
        <w:numPr>
          <w:ilvl w:val="0"/>
          <w:numId w:val="3"/>
        </w:numPr>
        <w:shd w:val="clear" w:color="auto" w:fill="FFFFFF"/>
        <w:spacing w:before="0" w:beforeAutospacing="0" w:after="0" w:afterAutospacing="0" w:line="360" w:lineRule="auto"/>
        <w:ind w:left="0" w:firstLine="709"/>
        <w:jc w:val="both"/>
        <w:textAlignment w:val="baseline"/>
        <w:rPr>
          <w:sz w:val="28"/>
          <w:szCs w:val="28"/>
        </w:rPr>
      </w:pPr>
      <w:r w:rsidRPr="000633A9">
        <w:rPr>
          <w:rStyle w:val="c8"/>
          <w:sz w:val="28"/>
          <w:szCs w:val="28"/>
          <w:bdr w:val="none" w:sz="0" w:space="0" w:color="auto" w:frame="1"/>
        </w:rPr>
        <w:t>Если в Европе только наслаждаются красотой бабочек, то в Китае, Южной Америке и Индии их умеют готовить и с удовольствием едят.</w:t>
      </w:r>
    </w:p>
    <w:p w14:paraId="62D62BA4" w14:textId="77777777" w:rsidR="004A1E89" w:rsidRPr="000633A9" w:rsidRDefault="004A1E89" w:rsidP="000633A9">
      <w:pPr>
        <w:pStyle w:val="c1"/>
        <w:numPr>
          <w:ilvl w:val="0"/>
          <w:numId w:val="3"/>
        </w:numPr>
        <w:shd w:val="clear" w:color="auto" w:fill="FFFFFF"/>
        <w:spacing w:before="0" w:beforeAutospacing="0" w:after="0" w:afterAutospacing="0" w:line="360" w:lineRule="auto"/>
        <w:ind w:left="0" w:firstLine="709"/>
        <w:jc w:val="both"/>
        <w:textAlignment w:val="baseline"/>
        <w:rPr>
          <w:sz w:val="28"/>
          <w:szCs w:val="28"/>
        </w:rPr>
      </w:pPr>
      <w:r w:rsidRPr="000633A9">
        <w:rPr>
          <w:rStyle w:val="c8"/>
          <w:sz w:val="28"/>
          <w:szCs w:val="28"/>
          <w:bdr w:val="none" w:sz="0" w:space="0" w:color="auto" w:frame="1"/>
        </w:rPr>
        <w:t>Бабочка «Монарх» может пролететь 1000 километров без остановки.</w:t>
      </w:r>
    </w:p>
    <w:p w14:paraId="53F80A0F" w14:textId="77777777" w:rsidR="00126DBB" w:rsidRPr="000633A9" w:rsidRDefault="004A1E89" w:rsidP="000633A9">
      <w:pPr>
        <w:pStyle w:val="c1"/>
        <w:numPr>
          <w:ilvl w:val="0"/>
          <w:numId w:val="3"/>
        </w:numPr>
        <w:shd w:val="clear" w:color="auto" w:fill="FFFFFF"/>
        <w:spacing w:before="0" w:beforeAutospacing="0" w:after="0" w:afterAutospacing="0" w:line="360" w:lineRule="auto"/>
        <w:ind w:left="0" w:firstLine="709"/>
        <w:jc w:val="both"/>
        <w:textAlignment w:val="baseline"/>
        <w:rPr>
          <w:sz w:val="28"/>
          <w:szCs w:val="28"/>
        </w:rPr>
      </w:pPr>
      <w:r w:rsidRPr="000633A9">
        <w:rPr>
          <w:rStyle w:val="c8"/>
          <w:sz w:val="28"/>
          <w:szCs w:val="28"/>
          <w:bdr w:val="none" w:sz="0" w:space="0" w:color="auto" w:frame="1"/>
        </w:rPr>
        <w:t>Крапивницы прекрасно предсказывают погоду. Если бабочки стали среди бела дня залетать в дом или другие укрытия, значит, через некоторое время будет ненастье.</w:t>
      </w:r>
    </w:p>
    <w:p w14:paraId="54B5C06D" w14:textId="2C47A7AB" w:rsidR="004A1E89" w:rsidRPr="000633A9" w:rsidRDefault="004A1E89" w:rsidP="000633A9">
      <w:pPr>
        <w:pStyle w:val="c1"/>
        <w:numPr>
          <w:ilvl w:val="0"/>
          <w:numId w:val="3"/>
        </w:numPr>
        <w:shd w:val="clear" w:color="auto" w:fill="FFFFFF"/>
        <w:spacing w:before="0" w:beforeAutospacing="0" w:after="0" w:afterAutospacing="0" w:line="360" w:lineRule="auto"/>
        <w:ind w:left="0" w:firstLine="709"/>
        <w:jc w:val="both"/>
        <w:textAlignment w:val="baseline"/>
        <w:rPr>
          <w:rStyle w:val="c8"/>
          <w:sz w:val="28"/>
          <w:szCs w:val="28"/>
        </w:rPr>
      </w:pPr>
      <w:r w:rsidRPr="000633A9">
        <w:rPr>
          <w:rStyle w:val="c8"/>
          <w:sz w:val="28"/>
          <w:szCs w:val="28"/>
          <w:bdr w:val="none" w:sz="0" w:space="0" w:color="auto" w:frame="1"/>
        </w:rPr>
        <w:t>Бабочки различают красный, зеленый и желтый цвета. Бабочки не спят. Бабочки являются вторыми по численности опылителями после пчел.</w:t>
      </w:r>
    </w:p>
    <w:p w14:paraId="35515551" w14:textId="77777777" w:rsidR="000D3C4A" w:rsidRPr="000633A9" w:rsidRDefault="001A1B24" w:rsidP="00966CB9">
      <w:pPr>
        <w:pStyle w:val="c1"/>
        <w:numPr>
          <w:ilvl w:val="1"/>
          <w:numId w:val="2"/>
        </w:numPr>
        <w:shd w:val="clear" w:color="auto" w:fill="FFFFFF"/>
        <w:spacing w:before="0" w:beforeAutospacing="0" w:after="0" w:afterAutospacing="0" w:line="360" w:lineRule="auto"/>
        <w:ind w:left="0" w:firstLine="709"/>
        <w:jc w:val="both"/>
        <w:textAlignment w:val="baseline"/>
        <w:outlineLvl w:val="1"/>
        <w:rPr>
          <w:rStyle w:val="c8"/>
          <w:b/>
          <w:bCs/>
          <w:sz w:val="28"/>
          <w:szCs w:val="28"/>
        </w:rPr>
      </w:pPr>
      <w:bookmarkStart w:id="6" w:name="_Toc192890419"/>
      <w:r w:rsidRPr="000633A9">
        <w:rPr>
          <w:rStyle w:val="c8"/>
          <w:b/>
          <w:bCs/>
          <w:sz w:val="28"/>
          <w:szCs w:val="28"/>
        </w:rPr>
        <w:t>Бабочки Приморского края</w:t>
      </w:r>
      <w:bookmarkEnd w:id="6"/>
    </w:p>
    <w:p w14:paraId="049D847F" w14:textId="1AD7289F" w:rsidR="003B3A27" w:rsidRPr="000633A9" w:rsidRDefault="000D3C4A" w:rsidP="00ED68C4">
      <w:pPr>
        <w:pStyle w:val="c1"/>
        <w:shd w:val="clear" w:color="auto" w:fill="FFFFFF"/>
        <w:spacing w:before="0" w:beforeAutospacing="0" w:after="0" w:afterAutospacing="0" w:line="360" w:lineRule="auto"/>
        <w:ind w:firstLine="709"/>
        <w:jc w:val="both"/>
        <w:textAlignment w:val="baseline"/>
        <w:rPr>
          <w:sz w:val="28"/>
          <w:szCs w:val="28"/>
        </w:rPr>
      </w:pPr>
      <w:r w:rsidRPr="000633A9">
        <w:rPr>
          <w:b/>
          <w:bCs/>
          <w:sz w:val="28"/>
          <w:szCs w:val="28"/>
        </w:rPr>
        <w:t>Махаон Маака</w:t>
      </w:r>
      <w:r w:rsidR="00D50A05">
        <w:rPr>
          <w:b/>
          <w:bCs/>
          <w:sz w:val="28"/>
          <w:szCs w:val="28"/>
        </w:rPr>
        <w:t xml:space="preserve">, </w:t>
      </w:r>
      <w:r w:rsidR="00D50A05" w:rsidRPr="00D50A05">
        <w:rPr>
          <w:b/>
          <w:bCs/>
          <w:sz w:val="28"/>
          <w:szCs w:val="28"/>
        </w:rPr>
        <w:t>или хвостоносец Маака</w:t>
      </w:r>
      <w:r w:rsidR="00EF21AC">
        <w:rPr>
          <w:b/>
          <w:bCs/>
          <w:sz w:val="28"/>
          <w:szCs w:val="28"/>
        </w:rPr>
        <w:t xml:space="preserve"> (</w:t>
      </w:r>
      <w:r w:rsidR="00EF21AC" w:rsidRPr="000633A9">
        <w:rPr>
          <w:b/>
          <w:bCs/>
          <w:sz w:val="28"/>
          <w:szCs w:val="28"/>
        </w:rPr>
        <w:t>Papilio maackii</w:t>
      </w:r>
      <w:r w:rsidR="00EF21AC">
        <w:rPr>
          <w:b/>
          <w:bCs/>
          <w:sz w:val="28"/>
          <w:szCs w:val="28"/>
        </w:rPr>
        <w:t>)</w:t>
      </w:r>
      <w:r w:rsidR="00ED68C4">
        <w:rPr>
          <w:b/>
          <w:bCs/>
          <w:sz w:val="28"/>
          <w:szCs w:val="28"/>
        </w:rPr>
        <w:t xml:space="preserve"> </w:t>
      </w:r>
      <w:r w:rsidR="00ED68C4" w:rsidRPr="00ED68C4">
        <w:rPr>
          <w:sz w:val="28"/>
          <w:szCs w:val="28"/>
        </w:rPr>
        <w:t>– дневная </w:t>
      </w:r>
      <w:hyperlink r:id="rId17" w:tooltip="Бабочка" w:history="1">
        <w:r w:rsidR="00ED68C4" w:rsidRPr="00ED68C4">
          <w:rPr>
            <w:rStyle w:val="a4"/>
            <w:color w:val="auto"/>
            <w:sz w:val="28"/>
            <w:szCs w:val="28"/>
            <w:u w:val="none"/>
          </w:rPr>
          <w:t>бабочка</w:t>
        </w:r>
      </w:hyperlink>
      <w:r w:rsidR="00ED68C4" w:rsidRPr="00ED68C4">
        <w:rPr>
          <w:sz w:val="28"/>
          <w:szCs w:val="28"/>
        </w:rPr>
        <w:t> семейства </w:t>
      </w:r>
      <w:hyperlink r:id="rId18" w:tooltip="Парусники (бабочки)" w:history="1">
        <w:r w:rsidR="00ED68C4" w:rsidRPr="00ED68C4">
          <w:rPr>
            <w:rStyle w:val="a4"/>
            <w:color w:val="auto"/>
            <w:sz w:val="28"/>
            <w:szCs w:val="28"/>
            <w:u w:val="none"/>
          </w:rPr>
          <w:t>Парусники</w:t>
        </w:r>
      </w:hyperlink>
      <w:r w:rsidR="00ED68C4" w:rsidRPr="00ED68C4">
        <w:rPr>
          <w:sz w:val="28"/>
          <w:szCs w:val="28"/>
        </w:rPr>
        <w:t> (Papilionidae).</w:t>
      </w:r>
      <w:r w:rsidR="00ED68C4">
        <w:rPr>
          <w:sz w:val="28"/>
          <w:szCs w:val="28"/>
        </w:rPr>
        <w:t xml:space="preserve"> </w:t>
      </w:r>
      <w:r w:rsidRPr="000633A9">
        <w:rPr>
          <w:sz w:val="28"/>
          <w:szCs w:val="28"/>
        </w:rPr>
        <w:t>Самая крупная дневная бабочка России и настоящий символ Приморья. </w:t>
      </w:r>
      <w:r w:rsidR="003B3A27" w:rsidRPr="000633A9">
        <w:rPr>
          <w:sz w:val="28"/>
          <w:szCs w:val="28"/>
        </w:rPr>
        <w:t>Живёт эта бабочка в долинных широколиственных и смешанных лесах. Не поднимается выше ста метров над уровнем моря.</w:t>
      </w:r>
    </w:p>
    <w:p w14:paraId="29F0AB1E" w14:textId="77777777" w:rsidR="003B3A27" w:rsidRPr="000633A9" w:rsidRDefault="003B3A27" w:rsidP="000633A9">
      <w:pPr>
        <w:pStyle w:val="c1"/>
        <w:spacing w:before="0" w:beforeAutospacing="0" w:after="0" w:afterAutospacing="0" w:line="360" w:lineRule="auto"/>
        <w:ind w:firstLine="709"/>
        <w:jc w:val="both"/>
        <w:rPr>
          <w:sz w:val="28"/>
          <w:szCs w:val="28"/>
        </w:rPr>
      </w:pPr>
      <w:r w:rsidRPr="000633A9">
        <w:rPr>
          <w:sz w:val="28"/>
          <w:szCs w:val="28"/>
        </w:rPr>
        <w:t>Размах крыльев у самца — до 125 мм. Окраска передних крыльев самцов с сине-зелёным отливом, а к переднему краю крыла сливается с общим светлым фоном. Цвет крыльев у самок чуть попроще — светло-оливковый.</w:t>
      </w:r>
    </w:p>
    <w:p w14:paraId="10E17378" w14:textId="77777777" w:rsidR="003B3A27" w:rsidRPr="000633A9" w:rsidRDefault="003B3A27" w:rsidP="000633A9">
      <w:pPr>
        <w:pStyle w:val="c1"/>
        <w:spacing w:before="0" w:beforeAutospacing="0" w:after="0" w:afterAutospacing="0" w:line="360" w:lineRule="auto"/>
        <w:ind w:firstLine="709"/>
        <w:jc w:val="both"/>
        <w:rPr>
          <w:sz w:val="28"/>
          <w:szCs w:val="28"/>
        </w:rPr>
      </w:pPr>
      <w:r w:rsidRPr="000633A9">
        <w:rPr>
          <w:sz w:val="28"/>
          <w:szCs w:val="28"/>
        </w:rPr>
        <w:lastRenderedPageBreak/>
        <w:t>Задние крылья у махаонов с волнистым краем и длинными хвостиками. Именно из-за них бабочку ещё называют хвостоносец Маака. А видовое название дано в честь Ричарда Маака — русского натуралиста, исследователя Сибири и Дальнего Востока.</w:t>
      </w:r>
    </w:p>
    <w:p w14:paraId="7081B8BD" w14:textId="61B027A5" w:rsidR="00123B93" w:rsidRPr="000633A9" w:rsidRDefault="0021390D" w:rsidP="000633A9">
      <w:pPr>
        <w:pStyle w:val="c1"/>
        <w:spacing w:before="0" w:beforeAutospacing="0" w:after="0" w:afterAutospacing="0" w:line="360" w:lineRule="auto"/>
        <w:ind w:firstLine="709"/>
        <w:jc w:val="both"/>
        <w:rPr>
          <w:sz w:val="28"/>
          <w:szCs w:val="28"/>
        </w:rPr>
      </w:pPr>
      <w:r w:rsidRPr="000633A9">
        <w:rPr>
          <w:b/>
          <w:bCs/>
          <w:sz w:val="28"/>
          <w:szCs w:val="28"/>
        </w:rPr>
        <w:t xml:space="preserve">Адмирал индийский </w:t>
      </w:r>
      <w:r w:rsidR="00AE77A7" w:rsidRPr="000633A9">
        <w:rPr>
          <w:b/>
          <w:bCs/>
          <w:sz w:val="28"/>
          <w:szCs w:val="28"/>
        </w:rPr>
        <w:t>(Vanessa indica)</w:t>
      </w:r>
      <w:r w:rsidR="00AE77A7" w:rsidRPr="000633A9">
        <w:rPr>
          <w:sz w:val="28"/>
          <w:szCs w:val="28"/>
        </w:rPr>
        <w:t> —</w:t>
      </w:r>
      <w:r w:rsidR="00AE77A7" w:rsidRPr="000633A9">
        <w:rPr>
          <w:b/>
          <w:bCs/>
          <w:sz w:val="28"/>
          <w:szCs w:val="28"/>
        </w:rPr>
        <w:t xml:space="preserve"> </w:t>
      </w:r>
      <w:r w:rsidR="00AE77A7" w:rsidRPr="000633A9">
        <w:rPr>
          <w:sz w:val="28"/>
          <w:szCs w:val="28"/>
        </w:rPr>
        <w:t>дневная </w:t>
      </w:r>
      <w:hyperlink r:id="rId19" w:tooltip="Бабочка" w:history="1">
        <w:r w:rsidR="00AE77A7" w:rsidRPr="000633A9">
          <w:rPr>
            <w:rStyle w:val="a4"/>
            <w:color w:val="auto"/>
            <w:sz w:val="28"/>
            <w:szCs w:val="28"/>
            <w:u w:val="none"/>
          </w:rPr>
          <w:t>бабочка</w:t>
        </w:r>
      </w:hyperlink>
      <w:r w:rsidR="00AE77A7" w:rsidRPr="000633A9">
        <w:rPr>
          <w:sz w:val="28"/>
          <w:szCs w:val="28"/>
        </w:rPr>
        <w:t> из семейства </w:t>
      </w:r>
      <w:hyperlink r:id="rId20" w:tooltip="Nymphalidae" w:history="1">
        <w:r w:rsidR="00AE77A7" w:rsidRPr="000633A9">
          <w:rPr>
            <w:rStyle w:val="a4"/>
            <w:color w:val="auto"/>
            <w:sz w:val="28"/>
            <w:szCs w:val="28"/>
            <w:u w:val="none"/>
          </w:rPr>
          <w:t>нимфалид</w:t>
        </w:r>
      </w:hyperlink>
      <w:r w:rsidR="00AE77A7" w:rsidRPr="000633A9">
        <w:rPr>
          <w:sz w:val="28"/>
          <w:szCs w:val="28"/>
        </w:rPr>
        <w:t>.</w:t>
      </w:r>
    </w:p>
    <w:p w14:paraId="41F3EA33" w14:textId="273FBAB0" w:rsidR="00AE77A7" w:rsidRPr="000633A9" w:rsidRDefault="007E2BC8" w:rsidP="000633A9">
      <w:pPr>
        <w:pStyle w:val="c1"/>
        <w:spacing w:before="0" w:beforeAutospacing="0" w:after="0" w:afterAutospacing="0" w:line="360" w:lineRule="auto"/>
        <w:ind w:firstLine="709"/>
        <w:jc w:val="both"/>
        <w:rPr>
          <w:sz w:val="28"/>
          <w:szCs w:val="28"/>
        </w:rPr>
      </w:pPr>
      <w:r w:rsidRPr="000633A9">
        <w:rPr>
          <w:sz w:val="28"/>
          <w:szCs w:val="28"/>
        </w:rPr>
        <w:t>Длина переднего крыла 25—32 мм. Общий фон крыльев темно-коричневого или черного цвета. Передние крылья с сильно изломанной красно-оранжевой перевязью. </w:t>
      </w:r>
    </w:p>
    <w:p w14:paraId="45D76ECB" w14:textId="54BAF708" w:rsidR="00A153B6" w:rsidRPr="000633A9" w:rsidRDefault="00A153B6" w:rsidP="000633A9">
      <w:pPr>
        <w:pStyle w:val="c1"/>
        <w:spacing w:before="0" w:beforeAutospacing="0" w:after="0" w:afterAutospacing="0" w:line="360" w:lineRule="auto"/>
        <w:ind w:firstLine="709"/>
        <w:jc w:val="both"/>
        <w:rPr>
          <w:sz w:val="28"/>
          <w:szCs w:val="28"/>
        </w:rPr>
      </w:pPr>
      <w:r w:rsidRPr="000633A9">
        <w:rPr>
          <w:sz w:val="28"/>
          <w:szCs w:val="28"/>
        </w:rPr>
        <w:t>Населяет лесные опушки, поляны, обочины дорог, пустыри, луга, берега рек и т. д. Часто наблюдается в антропогенных биотопах.</w:t>
      </w:r>
    </w:p>
    <w:p w14:paraId="574EE7D2" w14:textId="18E337B0" w:rsidR="00A153B6" w:rsidRPr="000633A9" w:rsidRDefault="006A3C96" w:rsidP="000633A9">
      <w:pPr>
        <w:pStyle w:val="c1"/>
        <w:spacing w:before="0" w:beforeAutospacing="0" w:after="0" w:afterAutospacing="0" w:line="360" w:lineRule="auto"/>
        <w:ind w:firstLine="709"/>
        <w:jc w:val="both"/>
        <w:rPr>
          <w:sz w:val="28"/>
          <w:szCs w:val="28"/>
        </w:rPr>
      </w:pPr>
      <w:r w:rsidRPr="000633A9">
        <w:rPr>
          <w:sz w:val="28"/>
          <w:szCs w:val="28"/>
        </w:rPr>
        <w:t>Адмирал индийский имеет уникальные миграционные маршруты, перемещаясь на тысячи миль через разные континенты, демонстрируя невероятные навигационные способности для насекомого.</w:t>
      </w:r>
    </w:p>
    <w:p w14:paraId="65437CD4" w14:textId="262E6ABE" w:rsidR="002D4773" w:rsidRDefault="00E63B2C" w:rsidP="000633A9">
      <w:pPr>
        <w:pStyle w:val="c1"/>
        <w:spacing w:before="0" w:beforeAutospacing="0" w:after="0" w:afterAutospacing="0" w:line="360" w:lineRule="auto"/>
        <w:ind w:firstLine="709"/>
        <w:jc w:val="both"/>
        <w:rPr>
          <w:sz w:val="28"/>
          <w:szCs w:val="28"/>
        </w:rPr>
      </w:pPr>
      <w:r w:rsidRPr="000633A9">
        <w:rPr>
          <w:sz w:val="28"/>
          <w:szCs w:val="28"/>
        </w:rPr>
        <w:t xml:space="preserve">Это, кстати, одна из тех бабочек, которым с русским названием </w:t>
      </w:r>
      <w:r w:rsidR="007106D9" w:rsidRPr="000633A9">
        <w:rPr>
          <w:sz w:val="28"/>
          <w:szCs w:val="28"/>
        </w:rPr>
        <w:t>повезло больше, чем, например, с японским: для японцев это всего лишь «Красная бабочка со стоячими крыльями», а для нас – целый адмирал!</w:t>
      </w:r>
    </w:p>
    <w:p w14:paraId="06B2941F" w14:textId="46B9E95B" w:rsidR="00C81BC0" w:rsidRDefault="00C81BC0" w:rsidP="000633A9">
      <w:pPr>
        <w:pStyle w:val="c1"/>
        <w:spacing w:before="0" w:beforeAutospacing="0" w:after="0" w:afterAutospacing="0" w:line="360" w:lineRule="auto"/>
        <w:ind w:firstLine="709"/>
        <w:jc w:val="both"/>
        <w:rPr>
          <w:sz w:val="28"/>
          <w:szCs w:val="28"/>
        </w:rPr>
      </w:pPr>
      <w:r w:rsidRPr="00C81BC0">
        <w:rPr>
          <w:b/>
          <w:bCs/>
          <w:sz w:val="28"/>
          <w:szCs w:val="28"/>
        </w:rPr>
        <w:t>Перламутровка оскар</w:t>
      </w:r>
      <w:r w:rsidRPr="00C81BC0">
        <w:rPr>
          <w:sz w:val="28"/>
          <w:szCs w:val="28"/>
        </w:rPr>
        <w:t xml:space="preserve"> (</w:t>
      </w:r>
      <w:r w:rsidRPr="00C81BC0">
        <w:rPr>
          <w:i/>
          <w:iCs/>
          <w:sz w:val="28"/>
          <w:szCs w:val="28"/>
        </w:rPr>
        <w:t>Boloria oscarus</w:t>
      </w:r>
      <w:r w:rsidRPr="00C81BC0">
        <w:rPr>
          <w:sz w:val="28"/>
          <w:szCs w:val="28"/>
        </w:rPr>
        <w:t>, или </w:t>
      </w:r>
      <w:r w:rsidRPr="00C81BC0">
        <w:rPr>
          <w:i/>
          <w:iCs/>
          <w:sz w:val="28"/>
          <w:szCs w:val="28"/>
        </w:rPr>
        <w:t>Clossiana oscarus </w:t>
      </w:r>
      <w:r w:rsidRPr="00C81BC0">
        <w:rPr>
          <w:sz w:val="28"/>
          <w:szCs w:val="28"/>
        </w:rPr>
        <w:t>) — вид бабочек из семейства </w:t>
      </w:r>
      <w:hyperlink r:id="rId21" w:tooltip="Нимфалиды" w:history="1">
        <w:r w:rsidRPr="00C81BC0">
          <w:rPr>
            <w:rStyle w:val="a4"/>
            <w:color w:val="auto"/>
            <w:sz w:val="28"/>
            <w:szCs w:val="28"/>
            <w:u w:val="none"/>
          </w:rPr>
          <w:t>нимфалид</w:t>
        </w:r>
      </w:hyperlink>
      <w:r w:rsidRPr="00C81BC0">
        <w:rPr>
          <w:sz w:val="28"/>
          <w:szCs w:val="28"/>
        </w:rPr>
        <w:t> (Nymphalidae). Длина переднего крыла 18 — 24 мм</w:t>
      </w:r>
      <w:r>
        <w:rPr>
          <w:sz w:val="28"/>
          <w:szCs w:val="28"/>
        </w:rPr>
        <w:t xml:space="preserve">. </w:t>
      </w:r>
    </w:p>
    <w:p w14:paraId="5FB1F2A5" w14:textId="26BA2DAB" w:rsidR="00A92BCD" w:rsidRDefault="00A92BCD" w:rsidP="000633A9">
      <w:pPr>
        <w:pStyle w:val="c1"/>
        <w:spacing w:before="0" w:beforeAutospacing="0" w:after="0" w:afterAutospacing="0" w:line="360" w:lineRule="auto"/>
        <w:ind w:firstLine="709"/>
        <w:jc w:val="both"/>
        <w:rPr>
          <w:sz w:val="28"/>
          <w:szCs w:val="28"/>
        </w:rPr>
      </w:pPr>
      <w:r w:rsidRPr="00A92BCD">
        <w:rPr>
          <w:sz w:val="28"/>
          <w:szCs w:val="28"/>
        </w:rPr>
        <w:t>Оскар — имя латинского происхождения, которое носили несколько политических деятелей Западной Европы в Новое Время и в Средние века</w:t>
      </w:r>
      <w:r>
        <w:rPr>
          <w:sz w:val="28"/>
          <w:szCs w:val="28"/>
        </w:rPr>
        <w:t>.</w:t>
      </w:r>
    </w:p>
    <w:p w14:paraId="1C571B3D" w14:textId="5BD84D14" w:rsidR="00A92BCD" w:rsidRDefault="00A92BCD" w:rsidP="000633A9">
      <w:pPr>
        <w:pStyle w:val="c1"/>
        <w:spacing w:before="0" w:beforeAutospacing="0" w:after="0" w:afterAutospacing="0" w:line="360" w:lineRule="auto"/>
        <w:ind w:firstLine="709"/>
        <w:jc w:val="both"/>
        <w:rPr>
          <w:sz w:val="28"/>
          <w:szCs w:val="28"/>
        </w:rPr>
      </w:pPr>
      <w:r w:rsidRPr="00A92BCD">
        <w:rPr>
          <w:sz w:val="28"/>
          <w:szCs w:val="28"/>
        </w:rPr>
        <w:t>Вид населяет луговые участки в хвойных и смешанных лесах, преимущественно по долинам рек, лесные луговины</w:t>
      </w:r>
      <w:r>
        <w:rPr>
          <w:sz w:val="28"/>
          <w:szCs w:val="28"/>
        </w:rPr>
        <w:t>.</w:t>
      </w:r>
    </w:p>
    <w:p w14:paraId="1C39F566" w14:textId="77777777" w:rsidR="007D5F81" w:rsidRDefault="00DE4BDF" w:rsidP="000633A9">
      <w:pPr>
        <w:pStyle w:val="c1"/>
        <w:spacing w:before="0" w:beforeAutospacing="0" w:after="0" w:afterAutospacing="0" w:line="360" w:lineRule="auto"/>
        <w:ind w:firstLine="709"/>
        <w:jc w:val="both"/>
        <w:rPr>
          <w:sz w:val="28"/>
          <w:szCs w:val="28"/>
        </w:rPr>
      </w:pPr>
      <w:r w:rsidRPr="00DE4BDF">
        <w:rPr>
          <w:sz w:val="28"/>
          <w:szCs w:val="28"/>
        </w:rPr>
        <w:t>За год вид развивается в одном поколении. </w:t>
      </w:r>
      <w:hyperlink r:id="rId22" w:tooltip="Время лёта" w:history="1">
        <w:r w:rsidRPr="00DE4BDF">
          <w:rPr>
            <w:rStyle w:val="a4"/>
            <w:color w:val="auto"/>
            <w:sz w:val="28"/>
            <w:szCs w:val="28"/>
            <w:u w:val="none"/>
          </w:rPr>
          <w:t>Время лёта</w:t>
        </w:r>
      </w:hyperlink>
      <w:r w:rsidRPr="00DE4BDF">
        <w:rPr>
          <w:sz w:val="28"/>
          <w:szCs w:val="28"/>
        </w:rPr>
        <w:t> длится с середины июля до середины августа. Бабочки питаются на цветах </w:t>
      </w:r>
      <w:hyperlink r:id="rId23" w:tooltip="Жимолость" w:history="1">
        <w:r w:rsidRPr="00DE4BDF">
          <w:rPr>
            <w:rStyle w:val="a4"/>
            <w:color w:val="auto"/>
            <w:sz w:val="28"/>
            <w:szCs w:val="28"/>
            <w:u w:val="none"/>
          </w:rPr>
          <w:t>жимолости</w:t>
        </w:r>
      </w:hyperlink>
      <w:r w:rsidRPr="00DE4BDF">
        <w:rPr>
          <w:sz w:val="28"/>
          <w:szCs w:val="28"/>
        </w:rPr>
        <w:t> (</w:t>
      </w:r>
      <w:r w:rsidRPr="00DE4BDF">
        <w:rPr>
          <w:i/>
          <w:iCs/>
          <w:sz w:val="28"/>
          <w:szCs w:val="28"/>
        </w:rPr>
        <w:t>Lonicera</w:t>
      </w:r>
      <w:r w:rsidRPr="00DE4BDF">
        <w:rPr>
          <w:sz w:val="28"/>
          <w:szCs w:val="28"/>
        </w:rPr>
        <w:t>), </w:t>
      </w:r>
      <w:hyperlink r:id="rId24" w:tooltip="Карагана" w:history="1">
        <w:r w:rsidRPr="00DE4BDF">
          <w:rPr>
            <w:rStyle w:val="a4"/>
            <w:color w:val="auto"/>
            <w:sz w:val="28"/>
            <w:szCs w:val="28"/>
            <w:u w:val="none"/>
          </w:rPr>
          <w:t>караганы</w:t>
        </w:r>
      </w:hyperlink>
      <w:r w:rsidRPr="00DE4BDF">
        <w:rPr>
          <w:sz w:val="28"/>
          <w:szCs w:val="28"/>
        </w:rPr>
        <w:t> (</w:t>
      </w:r>
      <w:r w:rsidRPr="00DE4BDF">
        <w:rPr>
          <w:i/>
          <w:iCs/>
          <w:sz w:val="28"/>
          <w:szCs w:val="28"/>
        </w:rPr>
        <w:t>Caragana</w:t>
      </w:r>
      <w:r w:rsidRPr="00DE4BDF">
        <w:rPr>
          <w:sz w:val="28"/>
          <w:szCs w:val="28"/>
        </w:rPr>
        <w:t>). Кормовые растения гусениц: </w:t>
      </w:r>
      <w:hyperlink r:id="rId25" w:tooltip="Фиалка" w:history="1">
        <w:r w:rsidRPr="00DE4BDF">
          <w:rPr>
            <w:rStyle w:val="a4"/>
            <w:color w:val="auto"/>
            <w:sz w:val="28"/>
            <w:szCs w:val="28"/>
            <w:u w:val="none"/>
          </w:rPr>
          <w:t>фиалка</w:t>
        </w:r>
      </w:hyperlink>
      <w:r w:rsidRPr="00DE4BDF">
        <w:rPr>
          <w:sz w:val="28"/>
          <w:szCs w:val="28"/>
        </w:rPr>
        <w:t> (</w:t>
      </w:r>
      <w:r w:rsidRPr="00DE4BDF">
        <w:rPr>
          <w:i/>
          <w:iCs/>
          <w:sz w:val="28"/>
          <w:szCs w:val="28"/>
        </w:rPr>
        <w:t>Viola</w:t>
      </w:r>
      <w:r w:rsidRPr="00DE4BDF">
        <w:rPr>
          <w:sz w:val="28"/>
          <w:szCs w:val="28"/>
        </w:rPr>
        <w:t> sp.).</w:t>
      </w:r>
    </w:p>
    <w:p w14:paraId="0CDB2EC8" w14:textId="44C1EF7F" w:rsidR="00A92BCD" w:rsidRDefault="007D5F81" w:rsidP="000633A9">
      <w:pPr>
        <w:pStyle w:val="c1"/>
        <w:spacing w:before="0" w:beforeAutospacing="0" w:after="0" w:afterAutospacing="0" w:line="360" w:lineRule="auto"/>
        <w:ind w:firstLine="709"/>
        <w:jc w:val="both"/>
        <w:rPr>
          <w:sz w:val="28"/>
          <w:szCs w:val="28"/>
        </w:rPr>
      </w:pPr>
      <w:r w:rsidRPr="007D5F81">
        <w:rPr>
          <w:b/>
          <w:bCs/>
          <w:sz w:val="28"/>
          <w:szCs w:val="28"/>
        </w:rPr>
        <w:t>Углокрыльницы</w:t>
      </w:r>
      <w:r w:rsidRPr="007D5F81">
        <w:rPr>
          <w:sz w:val="28"/>
          <w:szCs w:val="28"/>
        </w:rPr>
        <w:t> (</w:t>
      </w:r>
      <w:hyperlink r:id="rId26" w:tooltip="Латинский язык" w:history="1">
        <w:r w:rsidRPr="007D5F81">
          <w:rPr>
            <w:rStyle w:val="a4"/>
            <w:color w:val="auto"/>
            <w:sz w:val="28"/>
            <w:szCs w:val="28"/>
            <w:u w:val="none"/>
          </w:rPr>
          <w:t>лат.</w:t>
        </w:r>
      </w:hyperlink>
      <w:r w:rsidRPr="007D5F81">
        <w:rPr>
          <w:sz w:val="28"/>
          <w:szCs w:val="28"/>
        </w:rPr>
        <w:t> </w:t>
      </w:r>
      <w:r w:rsidRPr="007D5F81">
        <w:rPr>
          <w:i/>
          <w:iCs/>
          <w:sz w:val="28"/>
          <w:szCs w:val="28"/>
          <w:lang w:val="la-Latn"/>
        </w:rPr>
        <w:t>Polygonia</w:t>
      </w:r>
      <w:r w:rsidRPr="007D5F81">
        <w:rPr>
          <w:sz w:val="28"/>
          <w:szCs w:val="28"/>
        </w:rPr>
        <w:t>) — род дневных </w:t>
      </w:r>
      <w:hyperlink r:id="rId27" w:tooltip="Бабочка" w:history="1">
        <w:r w:rsidRPr="007D5F81">
          <w:rPr>
            <w:rStyle w:val="a4"/>
            <w:color w:val="auto"/>
            <w:sz w:val="28"/>
            <w:szCs w:val="28"/>
            <w:u w:val="none"/>
          </w:rPr>
          <w:t>бабочек</w:t>
        </w:r>
      </w:hyperlink>
      <w:r w:rsidRPr="007D5F81">
        <w:rPr>
          <w:sz w:val="28"/>
          <w:szCs w:val="28"/>
        </w:rPr>
        <w:t> из семейства </w:t>
      </w:r>
      <w:hyperlink r:id="rId28" w:tooltip="Nymphalidae" w:history="1">
        <w:r w:rsidRPr="007D5F81">
          <w:rPr>
            <w:rStyle w:val="a4"/>
            <w:color w:val="auto"/>
            <w:sz w:val="28"/>
            <w:szCs w:val="28"/>
            <w:u w:val="none"/>
          </w:rPr>
          <w:t>Nymphalidae</w:t>
        </w:r>
      </w:hyperlink>
      <w:r w:rsidRPr="007D5F81">
        <w:rPr>
          <w:sz w:val="28"/>
          <w:szCs w:val="28"/>
        </w:rPr>
        <w:t>.</w:t>
      </w:r>
      <w:r w:rsidR="00DE4BDF" w:rsidRPr="007D5F81">
        <w:rPr>
          <w:sz w:val="28"/>
          <w:szCs w:val="28"/>
        </w:rPr>
        <w:t xml:space="preserve"> </w:t>
      </w:r>
    </w:p>
    <w:p w14:paraId="2FBEF6B0" w14:textId="7EB8854F" w:rsidR="003D0F30" w:rsidRDefault="003D0F30" w:rsidP="000633A9">
      <w:pPr>
        <w:pStyle w:val="c1"/>
        <w:spacing w:before="0" w:beforeAutospacing="0" w:after="0" w:afterAutospacing="0" w:line="360" w:lineRule="auto"/>
        <w:ind w:firstLine="709"/>
        <w:jc w:val="both"/>
        <w:rPr>
          <w:sz w:val="28"/>
          <w:szCs w:val="28"/>
        </w:rPr>
      </w:pPr>
      <w:r w:rsidRPr="003D0F30">
        <w:rPr>
          <w:sz w:val="28"/>
          <w:szCs w:val="28"/>
        </w:rPr>
        <w:lastRenderedPageBreak/>
        <w:t>С греческого языка, родовой эпитет углокрыльниц переводится как «много углов»</w:t>
      </w:r>
      <w:r>
        <w:rPr>
          <w:sz w:val="28"/>
          <w:szCs w:val="28"/>
        </w:rPr>
        <w:t>.</w:t>
      </w:r>
    </w:p>
    <w:p w14:paraId="216F7B75" w14:textId="7DB3CDB0" w:rsidR="0053276B" w:rsidRPr="007D5F81" w:rsidRDefault="0053276B" w:rsidP="000633A9">
      <w:pPr>
        <w:pStyle w:val="c1"/>
        <w:spacing w:before="0" w:beforeAutospacing="0" w:after="0" w:afterAutospacing="0" w:line="360" w:lineRule="auto"/>
        <w:ind w:firstLine="709"/>
        <w:jc w:val="both"/>
        <w:rPr>
          <w:sz w:val="28"/>
          <w:szCs w:val="28"/>
        </w:rPr>
      </w:pPr>
      <w:r w:rsidRPr="0053276B">
        <w:rPr>
          <w:sz w:val="28"/>
          <w:szCs w:val="28"/>
        </w:rPr>
        <w:t>Основным кормовым растением для живущих поодиночке гусениц углокрыльницы служит повсеместно растущая крапива. Благодаря этому бабочка имеет огромный ареал обитания. Если бабочки не находят крапивы, то гусеницы могут развиваться на других травах или деревьях (хмеле, вязе, смородине, малине, иве).</w:t>
      </w:r>
    </w:p>
    <w:p w14:paraId="2C99E514" w14:textId="77777777" w:rsidR="00406884" w:rsidRPr="000633A9" w:rsidRDefault="00406884" w:rsidP="00406884">
      <w:pPr>
        <w:pStyle w:val="c1"/>
        <w:spacing w:before="0" w:beforeAutospacing="0" w:after="0" w:afterAutospacing="0" w:line="360" w:lineRule="auto"/>
        <w:ind w:firstLine="709"/>
        <w:jc w:val="both"/>
        <w:rPr>
          <w:sz w:val="28"/>
          <w:szCs w:val="28"/>
        </w:rPr>
      </w:pPr>
      <w:r w:rsidRPr="000633A9">
        <w:rPr>
          <w:b/>
          <w:bCs/>
          <w:sz w:val="28"/>
          <w:szCs w:val="28"/>
        </w:rPr>
        <w:t>Пеструшка темнокрылая, или пеструшка сапфо (</w:t>
      </w:r>
      <w:hyperlink r:id="rId29" w:tooltip="Латинский язык" w:history="1">
        <w:r w:rsidRPr="000633A9">
          <w:rPr>
            <w:rStyle w:val="a4"/>
            <w:b/>
            <w:bCs/>
            <w:color w:val="auto"/>
            <w:sz w:val="28"/>
            <w:szCs w:val="28"/>
            <w:u w:val="none"/>
          </w:rPr>
          <w:t>лат.</w:t>
        </w:r>
      </w:hyperlink>
      <w:r w:rsidRPr="000633A9">
        <w:rPr>
          <w:b/>
          <w:bCs/>
          <w:sz w:val="28"/>
          <w:szCs w:val="28"/>
        </w:rPr>
        <w:t> </w:t>
      </w:r>
      <w:r w:rsidRPr="000633A9">
        <w:rPr>
          <w:b/>
          <w:bCs/>
          <w:i/>
          <w:iCs/>
          <w:sz w:val="28"/>
          <w:szCs w:val="28"/>
          <w:lang w:val="la-Latn"/>
        </w:rPr>
        <w:t>Neptis sappho</w:t>
      </w:r>
      <w:r w:rsidRPr="000633A9">
        <w:rPr>
          <w:b/>
          <w:bCs/>
          <w:sz w:val="28"/>
          <w:szCs w:val="28"/>
        </w:rPr>
        <w:t>) </w:t>
      </w:r>
      <w:r w:rsidRPr="000633A9">
        <w:rPr>
          <w:sz w:val="28"/>
          <w:szCs w:val="28"/>
        </w:rPr>
        <w:t>—</w:t>
      </w:r>
      <w:r w:rsidRPr="000633A9">
        <w:rPr>
          <w:b/>
          <w:bCs/>
          <w:sz w:val="28"/>
          <w:szCs w:val="28"/>
        </w:rPr>
        <w:t xml:space="preserve"> </w:t>
      </w:r>
      <w:r w:rsidRPr="000633A9">
        <w:rPr>
          <w:sz w:val="28"/>
          <w:szCs w:val="28"/>
        </w:rPr>
        <w:t>дневная </w:t>
      </w:r>
      <w:hyperlink r:id="rId30" w:tooltip="Бабочки" w:history="1">
        <w:r w:rsidRPr="000633A9">
          <w:rPr>
            <w:rStyle w:val="a4"/>
            <w:color w:val="auto"/>
            <w:sz w:val="28"/>
            <w:szCs w:val="28"/>
            <w:u w:val="none"/>
          </w:rPr>
          <w:t>бабочка</w:t>
        </w:r>
      </w:hyperlink>
      <w:r w:rsidRPr="000633A9">
        <w:rPr>
          <w:sz w:val="28"/>
          <w:szCs w:val="28"/>
        </w:rPr>
        <w:t> из семейства </w:t>
      </w:r>
      <w:hyperlink r:id="rId31" w:tooltip="Нимфалиды" w:history="1">
        <w:r w:rsidRPr="000633A9">
          <w:rPr>
            <w:rStyle w:val="a4"/>
            <w:color w:val="auto"/>
            <w:sz w:val="28"/>
            <w:szCs w:val="28"/>
            <w:u w:val="none"/>
          </w:rPr>
          <w:t>нимфалид</w:t>
        </w:r>
      </w:hyperlink>
      <w:r w:rsidRPr="000633A9">
        <w:rPr>
          <w:sz w:val="28"/>
          <w:szCs w:val="28"/>
        </w:rPr>
        <w:t>.</w:t>
      </w:r>
    </w:p>
    <w:p w14:paraId="26F5F188" w14:textId="77777777" w:rsidR="00406884" w:rsidRPr="000633A9" w:rsidRDefault="00406884" w:rsidP="00406884">
      <w:pPr>
        <w:pStyle w:val="c1"/>
        <w:spacing w:before="0" w:beforeAutospacing="0" w:after="0" w:afterAutospacing="0" w:line="360" w:lineRule="auto"/>
        <w:ind w:firstLine="709"/>
        <w:jc w:val="both"/>
        <w:rPr>
          <w:sz w:val="28"/>
          <w:szCs w:val="28"/>
        </w:rPr>
      </w:pPr>
      <w:r w:rsidRPr="000633A9">
        <w:rPr>
          <w:sz w:val="28"/>
          <w:szCs w:val="28"/>
        </w:rPr>
        <w:t>Латинское название происходит от имени </w:t>
      </w:r>
      <w:hyperlink r:id="rId32" w:tooltip="Древнегреческий язык" w:history="1">
        <w:r w:rsidRPr="000633A9">
          <w:rPr>
            <w:rStyle w:val="a4"/>
            <w:color w:val="auto"/>
            <w:sz w:val="28"/>
            <w:szCs w:val="28"/>
            <w:u w:val="none"/>
          </w:rPr>
          <w:t>древнегреческой</w:t>
        </w:r>
      </w:hyperlink>
      <w:r w:rsidRPr="000633A9">
        <w:rPr>
          <w:sz w:val="28"/>
          <w:szCs w:val="28"/>
        </w:rPr>
        <w:t> поэтессы </w:t>
      </w:r>
      <w:hyperlink r:id="rId33" w:tooltip="Сапфо" w:history="1">
        <w:r w:rsidRPr="000633A9">
          <w:rPr>
            <w:rStyle w:val="a4"/>
            <w:color w:val="auto"/>
            <w:sz w:val="28"/>
            <w:szCs w:val="28"/>
            <w:u w:val="none"/>
          </w:rPr>
          <w:t>Сапфо</w:t>
        </w:r>
      </w:hyperlink>
      <w:r w:rsidRPr="000633A9">
        <w:rPr>
          <w:sz w:val="28"/>
          <w:szCs w:val="28"/>
        </w:rPr>
        <w:t> (</w:t>
      </w:r>
      <w:hyperlink r:id="rId34" w:tooltip="630 год до н. э." w:history="1">
        <w:r w:rsidRPr="000633A9">
          <w:rPr>
            <w:rStyle w:val="a4"/>
            <w:color w:val="auto"/>
            <w:sz w:val="28"/>
            <w:szCs w:val="28"/>
            <w:u w:val="none"/>
          </w:rPr>
          <w:t>630</w:t>
        </w:r>
      </w:hyperlink>
      <w:r w:rsidRPr="000633A9">
        <w:rPr>
          <w:sz w:val="28"/>
          <w:szCs w:val="28"/>
        </w:rPr>
        <w:t>/</w:t>
      </w:r>
      <w:hyperlink r:id="rId35" w:tooltip="612 год до н. э." w:history="1">
        <w:r w:rsidRPr="000633A9">
          <w:rPr>
            <w:rStyle w:val="a4"/>
            <w:color w:val="auto"/>
            <w:sz w:val="28"/>
            <w:szCs w:val="28"/>
            <w:u w:val="none"/>
          </w:rPr>
          <w:t>612</w:t>
        </w:r>
      </w:hyperlink>
      <w:r w:rsidRPr="000633A9">
        <w:rPr>
          <w:sz w:val="28"/>
          <w:szCs w:val="28"/>
        </w:rPr>
        <w:t> — </w:t>
      </w:r>
      <w:hyperlink r:id="rId36" w:tooltip="572 год до н. э." w:history="1">
        <w:r w:rsidRPr="000633A9">
          <w:rPr>
            <w:rStyle w:val="a4"/>
            <w:color w:val="auto"/>
            <w:sz w:val="28"/>
            <w:szCs w:val="28"/>
            <w:u w:val="none"/>
          </w:rPr>
          <w:t>572</w:t>
        </w:r>
      </w:hyperlink>
      <w:r w:rsidRPr="000633A9">
        <w:rPr>
          <w:sz w:val="28"/>
          <w:szCs w:val="28"/>
        </w:rPr>
        <w:t>/</w:t>
      </w:r>
      <w:hyperlink r:id="rId37" w:tooltip="570 год до н. э." w:history="1">
        <w:r w:rsidRPr="000633A9">
          <w:rPr>
            <w:rStyle w:val="a4"/>
            <w:color w:val="auto"/>
            <w:sz w:val="28"/>
            <w:szCs w:val="28"/>
            <w:u w:val="none"/>
          </w:rPr>
          <w:t>570 годы до н. э.</w:t>
        </w:r>
      </w:hyperlink>
      <w:r w:rsidRPr="000633A9">
        <w:rPr>
          <w:sz w:val="28"/>
          <w:szCs w:val="28"/>
        </w:rPr>
        <w:t>) с острова </w:t>
      </w:r>
      <w:hyperlink r:id="rId38" w:tooltip="Лесбос" w:history="1">
        <w:r w:rsidRPr="000633A9">
          <w:rPr>
            <w:rStyle w:val="a4"/>
            <w:color w:val="auto"/>
            <w:sz w:val="28"/>
            <w:szCs w:val="28"/>
            <w:u w:val="none"/>
          </w:rPr>
          <w:t>Лесбос</w:t>
        </w:r>
      </w:hyperlink>
      <w:r w:rsidRPr="000633A9">
        <w:rPr>
          <w:sz w:val="28"/>
          <w:szCs w:val="28"/>
        </w:rPr>
        <w:t>.</w:t>
      </w:r>
    </w:p>
    <w:p w14:paraId="443FA9E6" w14:textId="77777777" w:rsidR="00406884" w:rsidRPr="000633A9" w:rsidRDefault="00406884" w:rsidP="00406884">
      <w:pPr>
        <w:pStyle w:val="c1"/>
        <w:spacing w:before="0" w:beforeAutospacing="0" w:after="0" w:afterAutospacing="0" w:line="360" w:lineRule="auto"/>
        <w:ind w:firstLine="709"/>
        <w:jc w:val="both"/>
        <w:rPr>
          <w:sz w:val="28"/>
          <w:szCs w:val="28"/>
        </w:rPr>
      </w:pPr>
      <w:r w:rsidRPr="000633A9">
        <w:rPr>
          <w:sz w:val="28"/>
          <w:szCs w:val="28"/>
        </w:rPr>
        <w:t>Размах крыльев — 36–48 мм. Верх крыльев от тёмно-коричневого до чёрного, со множеством крупных и более мелких белых пятен и перевязей. </w:t>
      </w:r>
    </w:p>
    <w:p w14:paraId="5965BEEF" w14:textId="77777777" w:rsidR="00406884" w:rsidRPr="000633A9" w:rsidRDefault="00406884" w:rsidP="00406884">
      <w:pPr>
        <w:pStyle w:val="c1"/>
        <w:spacing w:before="0" w:beforeAutospacing="0" w:after="0" w:afterAutospacing="0" w:line="360" w:lineRule="auto"/>
        <w:ind w:firstLine="709"/>
        <w:jc w:val="both"/>
        <w:rPr>
          <w:sz w:val="28"/>
          <w:szCs w:val="28"/>
        </w:rPr>
      </w:pPr>
      <w:r w:rsidRPr="000633A9">
        <w:rPr>
          <w:sz w:val="28"/>
          <w:szCs w:val="28"/>
        </w:rPr>
        <w:t>Поляны, опушки, обочины дорог под пологом разреженных лиственных лесов, участки местности вблизи рек и других водоемов — здесь растут растения, на которых развиваются гусеницы пеструшки Сапфо.</w:t>
      </w:r>
    </w:p>
    <w:p w14:paraId="216B4DF1" w14:textId="4C309606" w:rsidR="00406884" w:rsidRDefault="00406884" w:rsidP="00406884">
      <w:pPr>
        <w:pStyle w:val="c1"/>
        <w:spacing w:before="0" w:beforeAutospacing="0" w:after="0" w:afterAutospacing="0" w:line="360" w:lineRule="auto"/>
        <w:ind w:firstLine="709"/>
        <w:jc w:val="both"/>
        <w:rPr>
          <w:sz w:val="28"/>
          <w:szCs w:val="28"/>
        </w:rPr>
      </w:pPr>
      <w:r w:rsidRPr="000633A9">
        <w:rPr>
          <w:sz w:val="28"/>
          <w:szCs w:val="28"/>
        </w:rPr>
        <w:t>В </w:t>
      </w:r>
      <w:hyperlink r:id="rId39" w:tooltip="Красная книга" w:history="1">
        <w:r w:rsidRPr="000633A9">
          <w:rPr>
            <w:rStyle w:val="a4"/>
            <w:color w:val="auto"/>
            <w:sz w:val="28"/>
            <w:szCs w:val="28"/>
            <w:u w:val="none"/>
          </w:rPr>
          <w:t>Красной книге</w:t>
        </w:r>
      </w:hyperlink>
      <w:r w:rsidRPr="000633A9">
        <w:rPr>
          <w:sz w:val="28"/>
          <w:szCs w:val="28"/>
        </w:rPr>
        <w:t> </w:t>
      </w:r>
      <w:hyperlink r:id="rId40" w:tooltip="Всемирный союз охраны природы" w:history="1">
        <w:r w:rsidRPr="000633A9">
          <w:rPr>
            <w:rStyle w:val="a4"/>
            <w:color w:val="auto"/>
            <w:sz w:val="28"/>
            <w:szCs w:val="28"/>
            <w:u w:val="none"/>
          </w:rPr>
          <w:t>Всемирного союза охраны природы</w:t>
        </w:r>
      </w:hyperlink>
      <w:r w:rsidRPr="000633A9">
        <w:rPr>
          <w:sz w:val="28"/>
          <w:szCs w:val="28"/>
        </w:rPr>
        <w:t> вид имеет 4-ю категорию охраны (NT) — таксон, не находящийся под угрозой исчезновения, но близкий к нему, имеющий неблагоприятные тенденции на окружающих территориях или зависимый от осуществляемых мер охраны. Включён в </w:t>
      </w:r>
      <w:hyperlink r:id="rId41" w:tooltip="Красная книга Московской области" w:history="1">
        <w:r w:rsidRPr="000633A9">
          <w:rPr>
            <w:rStyle w:val="a4"/>
            <w:color w:val="auto"/>
            <w:sz w:val="28"/>
            <w:szCs w:val="28"/>
            <w:u w:val="none"/>
          </w:rPr>
          <w:t>Красную книгу Московской области</w:t>
        </w:r>
      </w:hyperlink>
      <w:r w:rsidRPr="000633A9">
        <w:rPr>
          <w:sz w:val="28"/>
          <w:szCs w:val="28"/>
        </w:rPr>
        <w:t> (2018) (категория 2), </w:t>
      </w:r>
      <w:hyperlink r:id="rId42" w:tooltip="Красная книга Воронежской области" w:history="1">
        <w:r w:rsidRPr="000633A9">
          <w:rPr>
            <w:rStyle w:val="a4"/>
            <w:color w:val="auto"/>
            <w:sz w:val="28"/>
            <w:szCs w:val="28"/>
            <w:u w:val="none"/>
          </w:rPr>
          <w:t>Красную книгу Воронежской области</w:t>
        </w:r>
      </w:hyperlink>
      <w:r w:rsidRPr="000633A9">
        <w:rPr>
          <w:sz w:val="28"/>
          <w:szCs w:val="28"/>
        </w:rPr>
        <w:t> (2018) (категория 2), </w:t>
      </w:r>
      <w:hyperlink r:id="rId43" w:tooltip="Красная книга Тульской области" w:history="1">
        <w:r w:rsidRPr="000633A9">
          <w:rPr>
            <w:rStyle w:val="a4"/>
            <w:color w:val="auto"/>
            <w:sz w:val="28"/>
            <w:szCs w:val="28"/>
            <w:u w:val="none"/>
          </w:rPr>
          <w:t>Красную книгу Тульской области</w:t>
        </w:r>
      </w:hyperlink>
      <w:r w:rsidRPr="000633A9">
        <w:rPr>
          <w:sz w:val="28"/>
          <w:szCs w:val="28"/>
        </w:rPr>
        <w:t> (2013) (категория 3ав) и ряда других регионов России.</w:t>
      </w:r>
    </w:p>
    <w:p w14:paraId="6C4BEE8C" w14:textId="5D87D1E3" w:rsidR="00BC3823" w:rsidRDefault="00BC3823" w:rsidP="000633A9">
      <w:pPr>
        <w:pStyle w:val="c1"/>
        <w:spacing w:before="0" w:beforeAutospacing="0" w:after="0" w:afterAutospacing="0" w:line="360" w:lineRule="auto"/>
        <w:ind w:firstLine="709"/>
        <w:jc w:val="both"/>
        <w:rPr>
          <w:sz w:val="28"/>
          <w:szCs w:val="28"/>
        </w:rPr>
      </w:pPr>
      <w:r w:rsidRPr="00541444">
        <w:rPr>
          <w:b/>
          <w:bCs/>
          <w:sz w:val="28"/>
          <w:szCs w:val="28"/>
        </w:rPr>
        <w:t xml:space="preserve">Капустница </w:t>
      </w:r>
      <w:r w:rsidRPr="00541444">
        <w:rPr>
          <w:sz w:val="28"/>
          <w:szCs w:val="28"/>
        </w:rPr>
        <w:t>или</w:t>
      </w:r>
      <w:r w:rsidRPr="00541444">
        <w:rPr>
          <w:b/>
          <w:bCs/>
          <w:sz w:val="28"/>
          <w:szCs w:val="28"/>
        </w:rPr>
        <w:t> белянка капустная</w:t>
      </w:r>
      <w:r w:rsidRPr="00541444">
        <w:rPr>
          <w:sz w:val="28"/>
          <w:szCs w:val="28"/>
        </w:rPr>
        <w:t xml:space="preserve"> (</w:t>
      </w:r>
      <w:hyperlink r:id="rId44" w:tooltip="Латинский язык" w:history="1">
        <w:r w:rsidRPr="00541444">
          <w:rPr>
            <w:rStyle w:val="a4"/>
            <w:color w:val="auto"/>
            <w:sz w:val="28"/>
            <w:szCs w:val="28"/>
            <w:u w:val="none"/>
          </w:rPr>
          <w:t>лат.</w:t>
        </w:r>
      </w:hyperlink>
      <w:r w:rsidRPr="00541444">
        <w:rPr>
          <w:sz w:val="28"/>
          <w:szCs w:val="28"/>
        </w:rPr>
        <w:t> </w:t>
      </w:r>
      <w:r w:rsidRPr="00541444">
        <w:rPr>
          <w:i/>
          <w:iCs/>
          <w:sz w:val="28"/>
          <w:szCs w:val="28"/>
          <w:lang w:val="la-Latn"/>
        </w:rPr>
        <w:t>Pieris brassicae</w:t>
      </w:r>
      <w:r w:rsidRPr="00541444">
        <w:rPr>
          <w:sz w:val="28"/>
          <w:szCs w:val="28"/>
        </w:rPr>
        <w:t>) — </w:t>
      </w:r>
      <w:hyperlink r:id="rId45" w:tooltip="Чешуекрылые" w:history="1">
        <w:r w:rsidRPr="00541444">
          <w:rPr>
            <w:rStyle w:val="a4"/>
            <w:color w:val="auto"/>
            <w:sz w:val="28"/>
            <w:szCs w:val="28"/>
            <w:u w:val="none"/>
          </w:rPr>
          <w:t>дневная бабочка</w:t>
        </w:r>
      </w:hyperlink>
      <w:r w:rsidRPr="00541444">
        <w:rPr>
          <w:sz w:val="28"/>
          <w:szCs w:val="28"/>
        </w:rPr>
        <w:t> из семейства </w:t>
      </w:r>
      <w:hyperlink r:id="rId46" w:tooltip="Белянки (бабочки)" w:history="1">
        <w:r w:rsidRPr="00541444">
          <w:rPr>
            <w:rStyle w:val="a4"/>
            <w:color w:val="auto"/>
            <w:sz w:val="28"/>
            <w:szCs w:val="28"/>
            <w:u w:val="none"/>
          </w:rPr>
          <w:t>белянок</w:t>
        </w:r>
      </w:hyperlink>
      <w:r w:rsidRPr="00541444">
        <w:rPr>
          <w:sz w:val="28"/>
          <w:szCs w:val="28"/>
        </w:rPr>
        <w:t> (Pieridae). Видовой эпитет происходит от </w:t>
      </w:r>
      <w:hyperlink r:id="rId47" w:tooltip="Лат." w:history="1">
        <w:r w:rsidRPr="00541444">
          <w:rPr>
            <w:rStyle w:val="a4"/>
            <w:color w:val="auto"/>
            <w:sz w:val="28"/>
            <w:szCs w:val="28"/>
            <w:u w:val="none"/>
          </w:rPr>
          <w:t>лат.</w:t>
        </w:r>
      </w:hyperlink>
      <w:r w:rsidRPr="00541444">
        <w:rPr>
          <w:sz w:val="28"/>
          <w:szCs w:val="28"/>
        </w:rPr>
        <w:t> </w:t>
      </w:r>
      <w:r w:rsidRPr="00541444">
        <w:rPr>
          <w:i/>
          <w:iCs/>
          <w:sz w:val="28"/>
          <w:szCs w:val="28"/>
        </w:rPr>
        <w:t>Brassica</w:t>
      </w:r>
      <w:r w:rsidRPr="00541444">
        <w:rPr>
          <w:sz w:val="28"/>
          <w:szCs w:val="28"/>
        </w:rPr>
        <w:t> — капуста, одно из кормовых растений </w:t>
      </w:r>
      <w:hyperlink r:id="rId48" w:tooltip="Гусеница" w:history="1">
        <w:r w:rsidRPr="00541444">
          <w:rPr>
            <w:rStyle w:val="a4"/>
            <w:color w:val="auto"/>
            <w:sz w:val="28"/>
            <w:szCs w:val="28"/>
            <w:u w:val="none"/>
          </w:rPr>
          <w:t>гусениц</w:t>
        </w:r>
      </w:hyperlink>
      <w:r w:rsidRPr="00541444">
        <w:rPr>
          <w:sz w:val="28"/>
          <w:szCs w:val="28"/>
        </w:rPr>
        <w:t>.</w:t>
      </w:r>
    </w:p>
    <w:p w14:paraId="600D64CB" w14:textId="0ED2B00D" w:rsidR="003027D5" w:rsidRDefault="003027D5" w:rsidP="000633A9">
      <w:pPr>
        <w:pStyle w:val="c1"/>
        <w:spacing w:before="0" w:beforeAutospacing="0" w:after="0" w:afterAutospacing="0" w:line="360" w:lineRule="auto"/>
        <w:ind w:firstLine="709"/>
        <w:jc w:val="both"/>
        <w:rPr>
          <w:sz w:val="28"/>
          <w:szCs w:val="28"/>
        </w:rPr>
      </w:pPr>
      <w:r w:rsidRPr="003027D5">
        <w:rPr>
          <w:sz w:val="28"/>
          <w:szCs w:val="28"/>
        </w:rPr>
        <w:t>Самки крупнее самцов. </w:t>
      </w:r>
      <w:hyperlink r:id="rId49" w:tooltip="Половой диморфизм" w:history="1">
        <w:r w:rsidRPr="003027D5">
          <w:rPr>
            <w:rStyle w:val="a4"/>
            <w:color w:val="auto"/>
            <w:sz w:val="28"/>
            <w:szCs w:val="28"/>
            <w:u w:val="none"/>
          </w:rPr>
          <w:t>Половой диморфизм</w:t>
        </w:r>
      </w:hyperlink>
      <w:r w:rsidRPr="003027D5">
        <w:rPr>
          <w:sz w:val="28"/>
          <w:szCs w:val="28"/>
        </w:rPr>
        <w:t> выражается в более сильно развитом тёмном рисунке на крыльях у самок.</w:t>
      </w:r>
    </w:p>
    <w:p w14:paraId="579B1903" w14:textId="05C6B713" w:rsidR="000F0586" w:rsidRDefault="000F0586" w:rsidP="000633A9">
      <w:pPr>
        <w:pStyle w:val="c1"/>
        <w:spacing w:before="0" w:beforeAutospacing="0" w:after="0" w:afterAutospacing="0" w:line="360" w:lineRule="auto"/>
        <w:ind w:firstLine="709"/>
        <w:jc w:val="both"/>
        <w:rPr>
          <w:sz w:val="28"/>
          <w:szCs w:val="28"/>
        </w:rPr>
      </w:pPr>
      <w:r w:rsidRPr="000F0586">
        <w:rPr>
          <w:sz w:val="28"/>
          <w:szCs w:val="28"/>
        </w:rPr>
        <w:lastRenderedPageBreak/>
        <w:t>Длительность жизни составляет 30 дней. В процессе размножения, самка откладывает яйца, для сохранности на внутренней части листа. В зависимости от климата и температурных условий, через 3-16 дней из них появляются личинки.</w:t>
      </w:r>
    </w:p>
    <w:p w14:paraId="4E121B57" w14:textId="442B0C20" w:rsidR="00923B4B" w:rsidRDefault="000F0586" w:rsidP="000F0586">
      <w:pPr>
        <w:pStyle w:val="c1"/>
        <w:spacing w:before="0" w:beforeAutospacing="0" w:after="0" w:afterAutospacing="0" w:line="360" w:lineRule="auto"/>
        <w:ind w:firstLine="709"/>
        <w:jc w:val="both"/>
        <w:rPr>
          <w:sz w:val="28"/>
          <w:szCs w:val="28"/>
        </w:rPr>
      </w:pPr>
      <w:r>
        <w:rPr>
          <w:sz w:val="28"/>
          <w:szCs w:val="28"/>
        </w:rPr>
        <w:t>Капустница является</w:t>
      </w:r>
      <w:r w:rsidR="00D73DC7" w:rsidRPr="00D73DC7">
        <w:rPr>
          <w:sz w:val="28"/>
          <w:szCs w:val="28"/>
        </w:rPr>
        <w:t> </w:t>
      </w:r>
      <w:hyperlink r:id="rId50" w:tooltip="Вредитель (животное)" w:history="1">
        <w:r w:rsidR="00D73DC7" w:rsidRPr="00D73DC7">
          <w:rPr>
            <w:rStyle w:val="a4"/>
            <w:color w:val="auto"/>
            <w:sz w:val="28"/>
            <w:szCs w:val="28"/>
            <w:u w:val="none"/>
          </w:rPr>
          <w:t>вредителем</w:t>
        </w:r>
      </w:hyperlink>
      <w:r w:rsidR="00D73DC7" w:rsidRPr="00D73DC7">
        <w:rPr>
          <w:sz w:val="28"/>
          <w:szCs w:val="28"/>
        </w:rPr>
        <w:t> </w:t>
      </w:r>
      <w:hyperlink r:id="rId51" w:tooltip="Сельскохозяйственные культуры" w:history="1">
        <w:r w:rsidR="00D73DC7" w:rsidRPr="00D73DC7">
          <w:rPr>
            <w:rStyle w:val="a4"/>
            <w:color w:val="auto"/>
            <w:sz w:val="28"/>
            <w:szCs w:val="28"/>
            <w:u w:val="none"/>
          </w:rPr>
          <w:t>сельскохозяйственных культур</w:t>
        </w:r>
      </w:hyperlink>
      <w:r w:rsidR="00D73DC7" w:rsidRPr="00D73DC7">
        <w:rPr>
          <w:sz w:val="28"/>
          <w:szCs w:val="28"/>
        </w:rPr>
        <w:t>. Гусеницы могут повреждать </w:t>
      </w:r>
      <w:hyperlink r:id="rId52" w:tooltip="Капуста (род)" w:history="1">
        <w:r w:rsidR="00D73DC7" w:rsidRPr="00D73DC7">
          <w:rPr>
            <w:rStyle w:val="a4"/>
            <w:color w:val="auto"/>
            <w:sz w:val="28"/>
            <w:szCs w:val="28"/>
            <w:u w:val="none"/>
          </w:rPr>
          <w:t>капусту</w:t>
        </w:r>
      </w:hyperlink>
      <w:r w:rsidR="00D73DC7" w:rsidRPr="00D73DC7">
        <w:rPr>
          <w:sz w:val="28"/>
          <w:szCs w:val="28"/>
        </w:rPr>
        <w:t>,</w:t>
      </w:r>
      <w:r w:rsidR="007F7F55">
        <w:rPr>
          <w:sz w:val="28"/>
          <w:szCs w:val="28"/>
        </w:rPr>
        <w:t xml:space="preserve"> брюкву, репу, редьку, хрен, редис</w:t>
      </w:r>
      <w:r w:rsidR="00923B4B">
        <w:rPr>
          <w:sz w:val="28"/>
          <w:szCs w:val="28"/>
        </w:rPr>
        <w:t xml:space="preserve"> и другие крестоцветные растения.</w:t>
      </w:r>
      <w:r w:rsidR="00D73DC7" w:rsidRPr="00D73DC7">
        <w:rPr>
          <w:sz w:val="28"/>
          <w:szCs w:val="28"/>
        </w:rPr>
        <w:t xml:space="preserve"> Вредят гусеницы всех возрастов.</w:t>
      </w:r>
    </w:p>
    <w:p w14:paraId="02850A40" w14:textId="39E659AF" w:rsidR="00B033A3" w:rsidRDefault="000F2930" w:rsidP="00B033A3">
      <w:pPr>
        <w:pStyle w:val="c1"/>
        <w:spacing w:before="0" w:beforeAutospacing="0" w:after="0" w:afterAutospacing="0" w:line="360" w:lineRule="auto"/>
        <w:ind w:firstLine="709"/>
        <w:jc w:val="both"/>
        <w:rPr>
          <w:sz w:val="28"/>
          <w:szCs w:val="28"/>
        </w:rPr>
      </w:pPr>
      <w:r w:rsidRPr="000F2930">
        <w:rPr>
          <w:b/>
          <w:bCs/>
          <w:sz w:val="28"/>
          <w:szCs w:val="28"/>
        </w:rPr>
        <w:t>Репница</w:t>
      </w:r>
      <w:r w:rsidRPr="000F2930">
        <w:rPr>
          <w:sz w:val="28"/>
          <w:szCs w:val="28"/>
        </w:rPr>
        <w:t> или </w:t>
      </w:r>
      <w:r w:rsidRPr="000F2930">
        <w:rPr>
          <w:b/>
          <w:bCs/>
          <w:sz w:val="28"/>
          <w:szCs w:val="28"/>
        </w:rPr>
        <w:t>белянка репная</w:t>
      </w:r>
      <w:r w:rsidRPr="000F2930">
        <w:rPr>
          <w:sz w:val="28"/>
          <w:szCs w:val="28"/>
        </w:rPr>
        <w:t> (</w:t>
      </w:r>
      <w:hyperlink r:id="rId53" w:tooltip="Латинский язык" w:history="1">
        <w:r w:rsidRPr="000F2930">
          <w:rPr>
            <w:rStyle w:val="a4"/>
            <w:color w:val="auto"/>
            <w:sz w:val="28"/>
            <w:szCs w:val="28"/>
            <w:u w:val="none"/>
          </w:rPr>
          <w:t>лат.</w:t>
        </w:r>
      </w:hyperlink>
      <w:r w:rsidRPr="000F2930">
        <w:rPr>
          <w:sz w:val="28"/>
          <w:szCs w:val="28"/>
        </w:rPr>
        <w:t> </w:t>
      </w:r>
      <w:r w:rsidRPr="000F2930">
        <w:rPr>
          <w:i/>
          <w:iCs/>
          <w:sz w:val="28"/>
          <w:szCs w:val="28"/>
          <w:lang w:val="la-Latn"/>
        </w:rPr>
        <w:t>Pieris rapae</w:t>
      </w:r>
      <w:r w:rsidRPr="000F2930">
        <w:rPr>
          <w:sz w:val="28"/>
          <w:szCs w:val="28"/>
        </w:rPr>
        <w:t>) — дневная </w:t>
      </w:r>
      <w:hyperlink r:id="rId54" w:tooltip="Чешуекрылые" w:history="1">
        <w:r w:rsidRPr="000F2930">
          <w:rPr>
            <w:rStyle w:val="a4"/>
            <w:color w:val="auto"/>
            <w:sz w:val="28"/>
            <w:szCs w:val="28"/>
            <w:u w:val="none"/>
          </w:rPr>
          <w:t>бабочка</w:t>
        </w:r>
      </w:hyperlink>
      <w:r w:rsidRPr="000F2930">
        <w:rPr>
          <w:sz w:val="28"/>
          <w:szCs w:val="28"/>
        </w:rPr>
        <w:t> из семейства </w:t>
      </w:r>
      <w:hyperlink r:id="rId55" w:tooltip="Белянки (бабочки)" w:history="1">
        <w:r w:rsidRPr="000F2930">
          <w:rPr>
            <w:rStyle w:val="a4"/>
            <w:color w:val="auto"/>
            <w:sz w:val="28"/>
            <w:szCs w:val="28"/>
            <w:u w:val="none"/>
          </w:rPr>
          <w:t>белянок</w:t>
        </w:r>
      </w:hyperlink>
      <w:r w:rsidRPr="000F2930">
        <w:rPr>
          <w:sz w:val="28"/>
          <w:szCs w:val="28"/>
        </w:rPr>
        <w:t> (Pieridae).</w:t>
      </w:r>
      <w:r w:rsidR="00B033A3">
        <w:rPr>
          <w:sz w:val="28"/>
          <w:szCs w:val="28"/>
        </w:rPr>
        <w:t xml:space="preserve"> </w:t>
      </w:r>
      <w:r w:rsidR="00B033A3" w:rsidRPr="00B033A3">
        <w:rPr>
          <w:sz w:val="28"/>
          <w:szCs w:val="28"/>
        </w:rPr>
        <w:t>Близка к </w:t>
      </w:r>
      <w:hyperlink r:id="rId56" w:tooltip="Капустница (бабочка)" w:history="1">
        <w:r w:rsidR="00B033A3" w:rsidRPr="00B033A3">
          <w:rPr>
            <w:rStyle w:val="a4"/>
            <w:color w:val="auto"/>
            <w:sz w:val="28"/>
            <w:szCs w:val="28"/>
            <w:u w:val="none"/>
          </w:rPr>
          <w:t>капустнице</w:t>
        </w:r>
      </w:hyperlink>
      <w:r w:rsidR="00B033A3" w:rsidRPr="00B033A3">
        <w:rPr>
          <w:sz w:val="28"/>
          <w:szCs w:val="28"/>
        </w:rPr>
        <w:t> (</w:t>
      </w:r>
      <w:r w:rsidR="00B033A3" w:rsidRPr="00B033A3">
        <w:rPr>
          <w:i/>
          <w:iCs/>
          <w:sz w:val="28"/>
          <w:szCs w:val="28"/>
        </w:rPr>
        <w:t>Pieris brassicae</w:t>
      </w:r>
      <w:r w:rsidR="00B033A3" w:rsidRPr="00B033A3">
        <w:rPr>
          <w:sz w:val="28"/>
          <w:szCs w:val="28"/>
        </w:rPr>
        <w:t>), но меньше её.</w:t>
      </w:r>
      <w:r w:rsidR="00B033A3">
        <w:rPr>
          <w:sz w:val="28"/>
          <w:szCs w:val="28"/>
        </w:rPr>
        <w:t xml:space="preserve"> </w:t>
      </w:r>
      <w:r w:rsidR="001F6004">
        <w:rPr>
          <w:sz w:val="28"/>
          <w:szCs w:val="28"/>
        </w:rPr>
        <w:t xml:space="preserve">Название произошло </w:t>
      </w:r>
      <w:r w:rsidR="00E711E7">
        <w:rPr>
          <w:sz w:val="28"/>
          <w:szCs w:val="28"/>
        </w:rPr>
        <w:t xml:space="preserve">от латинского слова </w:t>
      </w:r>
      <w:r w:rsidR="001F6004" w:rsidRPr="001F6004">
        <w:rPr>
          <w:sz w:val="28"/>
          <w:szCs w:val="28"/>
        </w:rPr>
        <w:t>Rapum – репа, одно из кормовых растений гусениц.</w:t>
      </w:r>
    </w:p>
    <w:p w14:paraId="0505C05B" w14:textId="275AF32B" w:rsidR="00854EC2" w:rsidRDefault="00854EC2" w:rsidP="00B033A3">
      <w:pPr>
        <w:pStyle w:val="c1"/>
        <w:spacing w:before="0" w:beforeAutospacing="0" w:after="0" w:afterAutospacing="0" w:line="360" w:lineRule="auto"/>
        <w:ind w:firstLine="709"/>
        <w:jc w:val="both"/>
        <w:rPr>
          <w:sz w:val="28"/>
          <w:szCs w:val="28"/>
        </w:rPr>
      </w:pPr>
      <w:r w:rsidRPr="00854EC2">
        <w:rPr>
          <w:sz w:val="28"/>
          <w:szCs w:val="28"/>
        </w:rPr>
        <w:t>Окраска белая. Переднее крыло с чёрной вершиной и одним у самца, или двумя у самки, черноватыми пятнами. Вершинное пятно бледнее, чем у капустницы, не заходит за середину внешнего края крыла. На задних крыльях небольшие тёмные пятна на переднем крае присутствуют только у самок.</w:t>
      </w:r>
    </w:p>
    <w:p w14:paraId="1A63EA4F" w14:textId="5AE7B4E3" w:rsidR="00DE739D" w:rsidRPr="00A665AC" w:rsidRDefault="00FA4FF0" w:rsidP="00706B67">
      <w:pPr>
        <w:pStyle w:val="c1"/>
        <w:spacing w:before="0" w:beforeAutospacing="0" w:after="0" w:afterAutospacing="0" w:line="360" w:lineRule="auto"/>
        <w:ind w:firstLine="709"/>
        <w:jc w:val="both"/>
        <w:rPr>
          <w:sz w:val="28"/>
          <w:szCs w:val="28"/>
        </w:rPr>
      </w:pPr>
      <w:r w:rsidRPr="00FA4FF0">
        <w:rPr>
          <w:sz w:val="28"/>
          <w:szCs w:val="28"/>
        </w:rPr>
        <w:t>Репная белянка (репница) – вредитель культурных и дикорастущих крестоцветных. Вредят гусеницы, вначале скелетируя листья, позднее прогрызая сквозные отверстия разной величины или обгрызая края листьев. </w:t>
      </w:r>
      <w:r w:rsidR="00A665AC" w:rsidRPr="00A665AC">
        <w:rPr>
          <w:sz w:val="28"/>
          <w:szCs w:val="28"/>
        </w:rPr>
        <w:t>Гусеницы</w:t>
      </w:r>
      <w:r w:rsidR="00A665AC">
        <w:rPr>
          <w:sz w:val="28"/>
          <w:szCs w:val="28"/>
        </w:rPr>
        <w:t xml:space="preserve"> повреждают капусту</w:t>
      </w:r>
      <w:r w:rsidR="004C74CF">
        <w:rPr>
          <w:sz w:val="28"/>
          <w:szCs w:val="28"/>
        </w:rPr>
        <w:t xml:space="preserve"> </w:t>
      </w:r>
      <w:r w:rsidR="00663F48">
        <w:rPr>
          <w:sz w:val="28"/>
          <w:szCs w:val="28"/>
        </w:rPr>
        <w:t xml:space="preserve">(белокочанную и цветную), репу, брюкву, </w:t>
      </w:r>
      <w:r w:rsidR="00706B67">
        <w:rPr>
          <w:sz w:val="28"/>
          <w:szCs w:val="28"/>
        </w:rPr>
        <w:t>редьку, редис и другие культурные и дикорастущие крестоцветные растения (пастушья сумка, клоповник и др.).</w:t>
      </w:r>
    </w:p>
    <w:p w14:paraId="58FC06EA" w14:textId="678DCB8A" w:rsidR="00FB7EC7" w:rsidRPr="000633A9" w:rsidRDefault="000B01F4" w:rsidP="000633A9">
      <w:pPr>
        <w:pStyle w:val="c1"/>
        <w:spacing w:before="0" w:beforeAutospacing="0" w:after="0" w:afterAutospacing="0" w:line="360" w:lineRule="auto"/>
        <w:ind w:firstLine="709"/>
        <w:jc w:val="both"/>
        <w:rPr>
          <w:sz w:val="28"/>
          <w:szCs w:val="28"/>
        </w:rPr>
      </w:pPr>
      <w:r w:rsidRPr="000633A9">
        <w:rPr>
          <w:b/>
          <w:bCs/>
          <w:sz w:val="28"/>
          <w:szCs w:val="28"/>
        </w:rPr>
        <w:t xml:space="preserve">Желтушка луговая </w:t>
      </w:r>
      <w:r w:rsidR="006E2C18" w:rsidRPr="000633A9">
        <w:rPr>
          <w:b/>
          <w:bCs/>
          <w:sz w:val="28"/>
          <w:szCs w:val="28"/>
        </w:rPr>
        <w:t>(</w:t>
      </w:r>
      <w:hyperlink r:id="rId57" w:tooltip="Латинский язык" w:history="1">
        <w:r w:rsidR="006E2C18" w:rsidRPr="000633A9">
          <w:rPr>
            <w:rStyle w:val="a4"/>
            <w:b/>
            <w:bCs/>
            <w:color w:val="auto"/>
            <w:sz w:val="28"/>
            <w:szCs w:val="28"/>
            <w:u w:val="none"/>
          </w:rPr>
          <w:t>лат.</w:t>
        </w:r>
      </w:hyperlink>
      <w:r w:rsidR="006E2C18" w:rsidRPr="000633A9">
        <w:rPr>
          <w:b/>
          <w:bCs/>
          <w:sz w:val="28"/>
          <w:szCs w:val="28"/>
        </w:rPr>
        <w:t> </w:t>
      </w:r>
      <w:r w:rsidR="006E2C18" w:rsidRPr="000633A9">
        <w:rPr>
          <w:b/>
          <w:bCs/>
          <w:i/>
          <w:iCs/>
          <w:sz w:val="28"/>
          <w:szCs w:val="28"/>
          <w:lang w:val="la-Latn"/>
        </w:rPr>
        <w:t>Colias hyale</w:t>
      </w:r>
      <w:r w:rsidR="006E2C18" w:rsidRPr="000633A9">
        <w:rPr>
          <w:b/>
          <w:bCs/>
          <w:sz w:val="28"/>
          <w:szCs w:val="28"/>
        </w:rPr>
        <w:t>)</w:t>
      </w:r>
      <w:r w:rsidR="00D16E84" w:rsidRPr="000633A9">
        <w:rPr>
          <w:sz w:val="28"/>
          <w:szCs w:val="28"/>
        </w:rPr>
        <w:t xml:space="preserve"> – </w:t>
      </w:r>
      <w:r w:rsidR="0087759D" w:rsidRPr="000633A9">
        <w:rPr>
          <w:sz w:val="28"/>
          <w:szCs w:val="28"/>
        </w:rPr>
        <w:t>дневная бабочка средних размеров из семейства белянок. Есть у этой бабочки и другие названия: желтушка гиала, малая торфяная желтушка (не путать с желтушкой торфянниковой (Colias palaeno) и желтушка обыкновенная.</w:t>
      </w:r>
    </w:p>
    <w:p w14:paraId="19511B6E" w14:textId="58C2A7BA" w:rsidR="00A459B8" w:rsidRPr="000633A9" w:rsidRDefault="00B62A8C" w:rsidP="000633A9">
      <w:pPr>
        <w:pStyle w:val="c1"/>
        <w:spacing w:before="0" w:beforeAutospacing="0" w:after="0" w:afterAutospacing="0" w:line="360" w:lineRule="auto"/>
        <w:ind w:firstLine="709"/>
        <w:jc w:val="both"/>
        <w:rPr>
          <w:sz w:val="28"/>
          <w:szCs w:val="28"/>
        </w:rPr>
      </w:pPr>
      <w:r w:rsidRPr="000633A9">
        <w:rPr>
          <w:sz w:val="28"/>
          <w:szCs w:val="28"/>
        </w:rPr>
        <w:t>Внешний край крыльев бабочек этого рода округлый. Крылья снаружи с чёрной каймой.</w:t>
      </w:r>
    </w:p>
    <w:p w14:paraId="00C846E8" w14:textId="691851C0" w:rsidR="0005114A" w:rsidRPr="000633A9" w:rsidRDefault="0005114A" w:rsidP="000633A9">
      <w:pPr>
        <w:pStyle w:val="c1"/>
        <w:spacing w:before="0" w:beforeAutospacing="0" w:after="0" w:afterAutospacing="0" w:line="360" w:lineRule="auto"/>
        <w:ind w:firstLine="709"/>
        <w:jc w:val="both"/>
        <w:rPr>
          <w:sz w:val="28"/>
          <w:szCs w:val="28"/>
        </w:rPr>
      </w:pPr>
      <w:r w:rsidRPr="000633A9">
        <w:rPr>
          <w:sz w:val="28"/>
          <w:szCs w:val="28"/>
        </w:rPr>
        <w:t xml:space="preserve">Желтушку луговую можно легко спутать с другими бабочками из семейства белянок. С достоверностью определить вид помогают только </w:t>
      </w:r>
      <w:r w:rsidRPr="000633A9">
        <w:rPr>
          <w:sz w:val="28"/>
          <w:szCs w:val="28"/>
        </w:rPr>
        <w:lastRenderedPageBreak/>
        <w:t>гусеницы, которые имеют характерный запоминающийся окрас. Они яркого зеленого цвета с двумя рядами желтых полос и темных пятен.</w:t>
      </w:r>
      <w:r w:rsidR="00294948" w:rsidRPr="000633A9">
        <w:rPr>
          <w:sz w:val="28"/>
          <w:szCs w:val="28"/>
        </w:rPr>
        <w:t xml:space="preserve"> (Приложение </w:t>
      </w:r>
      <w:r w:rsidR="00D66CEF">
        <w:rPr>
          <w:sz w:val="28"/>
          <w:szCs w:val="28"/>
        </w:rPr>
        <w:t>2</w:t>
      </w:r>
      <w:r w:rsidR="00294948" w:rsidRPr="000633A9">
        <w:rPr>
          <w:sz w:val="28"/>
          <w:szCs w:val="28"/>
        </w:rPr>
        <w:t>)</w:t>
      </w:r>
      <w:r w:rsidR="000C4282" w:rsidRPr="000633A9">
        <w:rPr>
          <w:sz w:val="28"/>
          <w:szCs w:val="28"/>
        </w:rPr>
        <w:t>.</w:t>
      </w:r>
    </w:p>
    <w:p w14:paraId="13CF3DC0" w14:textId="0FC9E532" w:rsidR="00320A4B" w:rsidRPr="000633A9" w:rsidRDefault="00B13BEB" w:rsidP="000633A9">
      <w:pPr>
        <w:pStyle w:val="c1"/>
        <w:spacing w:before="0" w:beforeAutospacing="0" w:after="0" w:afterAutospacing="0" w:line="360" w:lineRule="auto"/>
        <w:ind w:firstLine="709"/>
        <w:jc w:val="both"/>
        <w:rPr>
          <w:sz w:val="28"/>
          <w:szCs w:val="28"/>
        </w:rPr>
      </w:pPr>
      <w:r w:rsidRPr="000633A9">
        <w:rPr>
          <w:sz w:val="28"/>
          <w:szCs w:val="28"/>
        </w:rPr>
        <w:t>Зимует желтушка луговая в виде гусеницы или куколки под слоем опавшей листвы.</w:t>
      </w:r>
      <w:r w:rsidR="00320A4B" w:rsidRPr="000633A9">
        <w:rPr>
          <w:sz w:val="28"/>
          <w:szCs w:val="28"/>
        </w:rPr>
        <w:t xml:space="preserve"> За год развивается 2 или 3 поколения бабочек.</w:t>
      </w:r>
    </w:p>
    <w:p w14:paraId="4261FC34" w14:textId="0FFCD4CB" w:rsidR="00320A4B" w:rsidRPr="000633A9" w:rsidRDefault="00AE3B26" w:rsidP="000633A9">
      <w:pPr>
        <w:pStyle w:val="c1"/>
        <w:spacing w:before="0" w:beforeAutospacing="0" w:after="0" w:afterAutospacing="0" w:line="360" w:lineRule="auto"/>
        <w:ind w:firstLine="709"/>
        <w:jc w:val="both"/>
        <w:rPr>
          <w:sz w:val="28"/>
          <w:szCs w:val="28"/>
        </w:rPr>
      </w:pPr>
      <w:r w:rsidRPr="000633A9">
        <w:rPr>
          <w:sz w:val="28"/>
          <w:szCs w:val="28"/>
        </w:rPr>
        <w:t>Интересно, что латинское название этой бабочки – </w:t>
      </w:r>
      <w:r w:rsidRPr="000633A9">
        <w:rPr>
          <w:i/>
          <w:iCs/>
          <w:sz w:val="28"/>
          <w:szCs w:val="28"/>
        </w:rPr>
        <w:t>Colias hyale</w:t>
      </w:r>
      <w:r w:rsidRPr="000633A9">
        <w:rPr>
          <w:sz w:val="28"/>
          <w:szCs w:val="28"/>
        </w:rPr>
        <w:t> (</w:t>
      </w:r>
      <w:r w:rsidRPr="000633A9">
        <w:rPr>
          <w:i/>
          <w:iCs/>
          <w:sz w:val="28"/>
          <w:szCs w:val="28"/>
        </w:rPr>
        <w:t>желтушка</w:t>
      </w:r>
      <w:r w:rsidRPr="000633A9">
        <w:rPr>
          <w:sz w:val="28"/>
          <w:szCs w:val="28"/>
        </w:rPr>
        <w:t> </w:t>
      </w:r>
      <w:r w:rsidRPr="000633A9">
        <w:rPr>
          <w:i/>
          <w:iCs/>
          <w:sz w:val="28"/>
          <w:szCs w:val="28"/>
        </w:rPr>
        <w:t>гиала) </w:t>
      </w:r>
      <w:r w:rsidRPr="000633A9">
        <w:rPr>
          <w:sz w:val="28"/>
          <w:szCs w:val="28"/>
        </w:rPr>
        <w:t>– дано ей в честь нимфы Гиалы. В греческой мифологии это одна из нимф многочисленной свиты богини охоты Артемиды (Дианы у древних римлян). В окружении нимф и амазонок Артемида отправлялась охотиться и отдыхать на лесных озерах.</w:t>
      </w:r>
      <w:r w:rsidR="00381A16" w:rsidRPr="000633A9">
        <w:rPr>
          <w:sz w:val="28"/>
          <w:szCs w:val="28"/>
        </w:rPr>
        <w:t xml:space="preserve"> (Приложение</w:t>
      </w:r>
      <w:r w:rsidR="00406884">
        <w:rPr>
          <w:sz w:val="28"/>
          <w:szCs w:val="28"/>
        </w:rPr>
        <w:t xml:space="preserve"> </w:t>
      </w:r>
      <w:r w:rsidR="00D66CEF">
        <w:rPr>
          <w:sz w:val="28"/>
          <w:szCs w:val="28"/>
        </w:rPr>
        <w:t>3</w:t>
      </w:r>
      <w:r w:rsidR="00381A16" w:rsidRPr="000633A9">
        <w:rPr>
          <w:sz w:val="28"/>
          <w:szCs w:val="28"/>
        </w:rPr>
        <w:t>).</w:t>
      </w:r>
    </w:p>
    <w:p w14:paraId="468CF5F9" w14:textId="40BE25F0" w:rsidR="00E72688" w:rsidRDefault="004C652F" w:rsidP="00320A4B">
      <w:pPr>
        <w:pStyle w:val="c1"/>
        <w:spacing w:before="0" w:beforeAutospacing="0" w:after="0" w:afterAutospacing="0" w:line="360" w:lineRule="auto"/>
        <w:ind w:firstLine="851"/>
        <w:jc w:val="both"/>
        <w:rPr>
          <w:sz w:val="28"/>
          <w:szCs w:val="28"/>
        </w:rPr>
      </w:pPr>
      <w:r w:rsidRPr="004C652F">
        <w:rPr>
          <w:b/>
          <w:bCs/>
          <w:sz w:val="28"/>
          <w:szCs w:val="28"/>
        </w:rPr>
        <w:t>Червонец огненный</w:t>
      </w:r>
      <w:r w:rsidRPr="004C652F">
        <w:rPr>
          <w:sz w:val="28"/>
          <w:szCs w:val="28"/>
        </w:rPr>
        <w:t>, или </w:t>
      </w:r>
      <w:r w:rsidRPr="004C652F">
        <w:rPr>
          <w:b/>
          <w:bCs/>
          <w:sz w:val="28"/>
          <w:szCs w:val="28"/>
        </w:rPr>
        <w:t>многоглазка огненная</w:t>
      </w:r>
      <w:r w:rsidRPr="004C652F">
        <w:rPr>
          <w:sz w:val="28"/>
          <w:szCs w:val="28"/>
        </w:rPr>
        <w:t> (</w:t>
      </w:r>
      <w:hyperlink r:id="rId58" w:tooltip="Латинский язык" w:history="1">
        <w:r w:rsidRPr="004C652F">
          <w:rPr>
            <w:rStyle w:val="a4"/>
            <w:color w:val="auto"/>
            <w:sz w:val="28"/>
            <w:szCs w:val="28"/>
            <w:u w:val="none"/>
          </w:rPr>
          <w:t>лат.</w:t>
        </w:r>
      </w:hyperlink>
      <w:r w:rsidRPr="004C652F">
        <w:rPr>
          <w:sz w:val="28"/>
          <w:szCs w:val="28"/>
        </w:rPr>
        <w:t> </w:t>
      </w:r>
      <w:r w:rsidRPr="004C652F">
        <w:rPr>
          <w:i/>
          <w:iCs/>
          <w:sz w:val="28"/>
          <w:szCs w:val="28"/>
          <w:lang w:val="la-Latn"/>
        </w:rPr>
        <w:t>Lycaena virgaureae</w:t>
      </w:r>
      <w:r w:rsidRPr="004C652F">
        <w:rPr>
          <w:sz w:val="28"/>
          <w:szCs w:val="28"/>
        </w:rPr>
        <w:t>) — дневная </w:t>
      </w:r>
      <w:hyperlink r:id="rId59" w:tooltip="Бабочки" w:history="1">
        <w:r w:rsidRPr="004C652F">
          <w:rPr>
            <w:rStyle w:val="a4"/>
            <w:color w:val="auto"/>
            <w:sz w:val="28"/>
            <w:szCs w:val="28"/>
            <w:u w:val="none"/>
          </w:rPr>
          <w:t>бабочка</w:t>
        </w:r>
      </w:hyperlink>
      <w:r w:rsidRPr="004C652F">
        <w:rPr>
          <w:sz w:val="28"/>
          <w:szCs w:val="28"/>
        </w:rPr>
        <w:t> из семейства </w:t>
      </w:r>
      <w:hyperlink r:id="rId60" w:tooltip="Голубянки" w:history="1">
        <w:r w:rsidRPr="004C652F">
          <w:rPr>
            <w:rStyle w:val="a4"/>
            <w:color w:val="auto"/>
            <w:sz w:val="28"/>
            <w:szCs w:val="28"/>
            <w:u w:val="none"/>
          </w:rPr>
          <w:t>голубянок</w:t>
        </w:r>
      </w:hyperlink>
      <w:r w:rsidRPr="004C652F">
        <w:rPr>
          <w:sz w:val="28"/>
          <w:szCs w:val="28"/>
        </w:rPr>
        <w:t>.</w:t>
      </w:r>
    </w:p>
    <w:p w14:paraId="4B8ED40D" w14:textId="5183BAF1" w:rsidR="00A952C8" w:rsidRDefault="00A952C8" w:rsidP="00320A4B">
      <w:pPr>
        <w:pStyle w:val="c1"/>
        <w:spacing w:before="0" w:beforeAutospacing="0" w:after="0" w:afterAutospacing="0" w:line="360" w:lineRule="auto"/>
        <w:ind w:firstLine="851"/>
        <w:jc w:val="both"/>
        <w:rPr>
          <w:sz w:val="28"/>
          <w:szCs w:val="28"/>
        </w:rPr>
      </w:pPr>
      <w:r w:rsidRPr="00A952C8">
        <w:rPr>
          <w:sz w:val="28"/>
          <w:szCs w:val="28"/>
        </w:rPr>
        <w:t>Длина переднего крыла у самцов 14—20 мм, а у самок 14—19 мм. Верхняя сторона крыльев оранжевая. На нижней стороне крылья с чёрными точками на оранжевом фоне. Характерен сильно выраженный </w:t>
      </w:r>
      <w:hyperlink r:id="rId61" w:tooltip="Половой диморфизм" w:history="1">
        <w:r w:rsidRPr="00A952C8">
          <w:rPr>
            <w:rStyle w:val="a4"/>
            <w:color w:val="auto"/>
            <w:sz w:val="28"/>
            <w:szCs w:val="28"/>
            <w:u w:val="none"/>
          </w:rPr>
          <w:t>половой диморфизм</w:t>
        </w:r>
      </w:hyperlink>
      <w:r w:rsidRPr="00A952C8">
        <w:rPr>
          <w:sz w:val="28"/>
          <w:szCs w:val="28"/>
        </w:rPr>
        <w:t> (самки светлее).</w:t>
      </w:r>
    </w:p>
    <w:p w14:paraId="6B04CBB5" w14:textId="77777777" w:rsidR="00994AA1" w:rsidRDefault="00A11F4E" w:rsidP="00320A4B">
      <w:pPr>
        <w:pStyle w:val="c1"/>
        <w:spacing w:before="0" w:beforeAutospacing="0" w:after="0" w:afterAutospacing="0" w:line="360" w:lineRule="auto"/>
        <w:ind w:firstLine="851"/>
        <w:jc w:val="both"/>
        <w:rPr>
          <w:sz w:val="28"/>
          <w:szCs w:val="28"/>
        </w:rPr>
      </w:pPr>
      <w:r w:rsidRPr="00A11F4E">
        <w:rPr>
          <w:sz w:val="28"/>
          <w:szCs w:val="28"/>
        </w:rPr>
        <w:t>Гусеницы питаются на </w:t>
      </w:r>
      <w:hyperlink r:id="rId62" w:tooltip="Гречишные" w:history="1">
        <w:r w:rsidRPr="00A11F4E">
          <w:rPr>
            <w:rStyle w:val="a4"/>
            <w:color w:val="auto"/>
            <w:sz w:val="28"/>
            <w:szCs w:val="28"/>
            <w:u w:val="none"/>
          </w:rPr>
          <w:t>гречишных</w:t>
        </w:r>
      </w:hyperlink>
      <w:r w:rsidRPr="00A11F4E">
        <w:rPr>
          <w:sz w:val="28"/>
          <w:szCs w:val="28"/>
        </w:rPr>
        <w:t> растениях (</w:t>
      </w:r>
      <w:hyperlink r:id="rId63" w:tooltip="Щавель" w:history="1">
        <w:r w:rsidRPr="00A11F4E">
          <w:rPr>
            <w:rStyle w:val="a4"/>
            <w:color w:val="auto"/>
            <w:sz w:val="28"/>
            <w:szCs w:val="28"/>
            <w:u w:val="none"/>
          </w:rPr>
          <w:t>щавель</w:t>
        </w:r>
      </w:hyperlink>
      <w:r w:rsidRPr="00A11F4E">
        <w:rPr>
          <w:sz w:val="28"/>
          <w:szCs w:val="28"/>
        </w:rPr>
        <w:t>). Встречаются на лугах. Зеленоватые гусеницы покрыты короткими волосками белого цвета.</w:t>
      </w:r>
    </w:p>
    <w:p w14:paraId="197BBE83" w14:textId="4DC96906" w:rsidR="00A952C8" w:rsidRDefault="000454B5" w:rsidP="00320A4B">
      <w:pPr>
        <w:pStyle w:val="c1"/>
        <w:spacing w:before="0" w:beforeAutospacing="0" w:after="0" w:afterAutospacing="0" w:line="360" w:lineRule="auto"/>
        <w:ind w:firstLine="851"/>
        <w:jc w:val="both"/>
        <w:rPr>
          <w:sz w:val="28"/>
          <w:szCs w:val="28"/>
        </w:rPr>
      </w:pPr>
      <w:r w:rsidRPr="000454B5">
        <w:rPr>
          <w:b/>
          <w:bCs/>
          <w:sz w:val="28"/>
          <w:szCs w:val="28"/>
        </w:rPr>
        <w:t>Голубя́нки</w:t>
      </w:r>
      <w:r w:rsidRPr="000454B5">
        <w:rPr>
          <w:sz w:val="28"/>
          <w:szCs w:val="28"/>
        </w:rPr>
        <w:t> (</w:t>
      </w:r>
      <w:hyperlink r:id="rId64" w:tooltip="Латинский язык" w:history="1">
        <w:r w:rsidRPr="000454B5">
          <w:rPr>
            <w:rStyle w:val="a4"/>
            <w:color w:val="auto"/>
            <w:sz w:val="28"/>
            <w:szCs w:val="28"/>
            <w:u w:val="none"/>
          </w:rPr>
          <w:t>лат.</w:t>
        </w:r>
      </w:hyperlink>
      <w:r w:rsidRPr="000454B5">
        <w:rPr>
          <w:sz w:val="28"/>
          <w:szCs w:val="28"/>
        </w:rPr>
        <w:t> </w:t>
      </w:r>
      <w:r w:rsidRPr="000454B5">
        <w:rPr>
          <w:sz w:val="28"/>
          <w:szCs w:val="28"/>
          <w:lang w:val="la-Latn"/>
        </w:rPr>
        <w:t>Lycaenidae</w:t>
      </w:r>
      <w:r w:rsidRPr="000454B5">
        <w:rPr>
          <w:sz w:val="28"/>
          <w:szCs w:val="28"/>
        </w:rPr>
        <w:t>; устаревшее название — Cupidinidae) — </w:t>
      </w:r>
      <w:hyperlink r:id="rId65" w:tooltip="Семейство" w:history="1">
        <w:r w:rsidRPr="000454B5">
          <w:rPr>
            <w:rStyle w:val="a4"/>
            <w:color w:val="auto"/>
            <w:sz w:val="28"/>
            <w:szCs w:val="28"/>
            <w:u w:val="none"/>
          </w:rPr>
          <w:t>семейство</w:t>
        </w:r>
      </w:hyperlink>
      <w:r w:rsidRPr="000454B5">
        <w:rPr>
          <w:sz w:val="28"/>
          <w:szCs w:val="28"/>
        </w:rPr>
        <w:t> дневных </w:t>
      </w:r>
      <w:hyperlink r:id="rId66" w:tooltip="Бабочки" w:history="1">
        <w:r w:rsidRPr="000454B5">
          <w:rPr>
            <w:rStyle w:val="a4"/>
            <w:color w:val="auto"/>
            <w:sz w:val="28"/>
            <w:szCs w:val="28"/>
            <w:u w:val="none"/>
          </w:rPr>
          <w:t>бабочек</w:t>
        </w:r>
      </w:hyperlink>
      <w:r w:rsidRPr="000454B5">
        <w:rPr>
          <w:sz w:val="28"/>
          <w:szCs w:val="28"/>
        </w:rPr>
        <w:t>.</w:t>
      </w:r>
      <w:r w:rsidR="00A11F4E" w:rsidRPr="000454B5">
        <w:rPr>
          <w:sz w:val="28"/>
          <w:szCs w:val="28"/>
        </w:rPr>
        <w:t xml:space="preserve"> </w:t>
      </w:r>
    </w:p>
    <w:p w14:paraId="170978EC" w14:textId="6F81EF4B" w:rsidR="000454B5" w:rsidRDefault="00FE3D72" w:rsidP="00320A4B">
      <w:pPr>
        <w:pStyle w:val="c1"/>
        <w:spacing w:before="0" w:beforeAutospacing="0" w:after="0" w:afterAutospacing="0" w:line="360" w:lineRule="auto"/>
        <w:ind w:firstLine="851"/>
        <w:jc w:val="both"/>
        <w:rPr>
          <w:sz w:val="28"/>
          <w:szCs w:val="28"/>
        </w:rPr>
      </w:pPr>
      <w:r w:rsidRPr="00FE3D72">
        <w:rPr>
          <w:sz w:val="28"/>
          <w:szCs w:val="28"/>
        </w:rPr>
        <w:t>Бабочки обычно небольшого размера, с хорошо выраженным </w:t>
      </w:r>
      <w:hyperlink r:id="rId67" w:tooltip="Половой диморфизм" w:history="1">
        <w:r w:rsidRPr="00FE3D72">
          <w:rPr>
            <w:rStyle w:val="a4"/>
            <w:color w:val="auto"/>
            <w:sz w:val="28"/>
            <w:szCs w:val="28"/>
            <w:u w:val="none"/>
          </w:rPr>
          <w:t>половым диморфизмом</w:t>
        </w:r>
      </w:hyperlink>
      <w:r w:rsidRPr="00FE3D72">
        <w:rPr>
          <w:sz w:val="28"/>
          <w:szCs w:val="28"/>
        </w:rPr>
        <w:t>, особенно в окраске крыльев — самцы окрашены в более яркие тона. </w:t>
      </w:r>
      <w:hyperlink r:id="rId68" w:tooltip="Размах крыльев" w:history="1">
        <w:r w:rsidRPr="00FE3D72">
          <w:rPr>
            <w:rStyle w:val="a4"/>
            <w:color w:val="auto"/>
            <w:sz w:val="28"/>
            <w:szCs w:val="28"/>
            <w:u w:val="none"/>
          </w:rPr>
          <w:t>Размах крыльев</w:t>
        </w:r>
      </w:hyperlink>
      <w:r w:rsidRPr="00FE3D72">
        <w:rPr>
          <w:sz w:val="28"/>
          <w:szCs w:val="28"/>
        </w:rPr>
        <w:t> большинства видов семейства 20—40 мм.</w:t>
      </w:r>
    </w:p>
    <w:p w14:paraId="2679E574" w14:textId="752962EE" w:rsidR="00B31DE4" w:rsidRPr="00FE3D72" w:rsidRDefault="00B31DE4" w:rsidP="00320A4B">
      <w:pPr>
        <w:pStyle w:val="c1"/>
        <w:spacing w:before="0" w:beforeAutospacing="0" w:after="0" w:afterAutospacing="0" w:line="360" w:lineRule="auto"/>
        <w:ind w:firstLine="851"/>
        <w:jc w:val="both"/>
        <w:rPr>
          <w:sz w:val="28"/>
          <w:szCs w:val="28"/>
        </w:rPr>
      </w:pPr>
      <w:hyperlink r:id="rId69" w:tooltip="Гусеница" w:history="1">
        <w:r w:rsidRPr="00B31DE4">
          <w:rPr>
            <w:rStyle w:val="a4"/>
            <w:color w:val="auto"/>
            <w:sz w:val="28"/>
            <w:szCs w:val="28"/>
            <w:u w:val="none"/>
          </w:rPr>
          <w:t>Гусеницы</w:t>
        </w:r>
      </w:hyperlink>
      <w:r w:rsidRPr="00B31DE4">
        <w:rPr>
          <w:sz w:val="28"/>
          <w:szCs w:val="28"/>
        </w:rPr>
        <w:t> голубянок мокрицевидные, короткие, плоские снизу, с сильно выпуклой спиной и очень маленькой головкой. Их длина не превышает 15—20 мм.</w:t>
      </w:r>
    </w:p>
    <w:p w14:paraId="2D37EA02" w14:textId="77777777" w:rsidR="00E72688" w:rsidRDefault="00E72688" w:rsidP="00320A4B">
      <w:pPr>
        <w:pStyle w:val="c1"/>
        <w:spacing w:before="0" w:beforeAutospacing="0" w:after="0" w:afterAutospacing="0" w:line="360" w:lineRule="auto"/>
        <w:ind w:firstLine="851"/>
        <w:jc w:val="both"/>
        <w:rPr>
          <w:sz w:val="28"/>
          <w:szCs w:val="28"/>
        </w:rPr>
      </w:pPr>
    </w:p>
    <w:p w14:paraId="4169D205" w14:textId="77777777" w:rsidR="00E72688" w:rsidRDefault="00E72688" w:rsidP="00320A4B">
      <w:pPr>
        <w:pStyle w:val="c1"/>
        <w:spacing w:before="0" w:beforeAutospacing="0" w:after="0" w:afterAutospacing="0" w:line="360" w:lineRule="auto"/>
        <w:ind w:firstLine="851"/>
        <w:jc w:val="both"/>
        <w:rPr>
          <w:sz w:val="28"/>
          <w:szCs w:val="28"/>
        </w:rPr>
      </w:pPr>
    </w:p>
    <w:p w14:paraId="0C0D58A9" w14:textId="77777777" w:rsidR="000633A9" w:rsidRDefault="000633A9" w:rsidP="00320A4B">
      <w:pPr>
        <w:pStyle w:val="c1"/>
        <w:spacing w:before="0" w:beforeAutospacing="0" w:after="0" w:afterAutospacing="0" w:line="360" w:lineRule="auto"/>
        <w:ind w:firstLine="851"/>
        <w:jc w:val="both"/>
        <w:rPr>
          <w:sz w:val="28"/>
          <w:szCs w:val="28"/>
        </w:rPr>
      </w:pPr>
    </w:p>
    <w:p w14:paraId="729290F2" w14:textId="77777777" w:rsidR="00AB4657" w:rsidRDefault="00AB4657" w:rsidP="00320A4B">
      <w:pPr>
        <w:pStyle w:val="c1"/>
        <w:spacing w:before="0" w:beforeAutospacing="0" w:after="0" w:afterAutospacing="0" w:line="360" w:lineRule="auto"/>
        <w:ind w:firstLine="851"/>
        <w:jc w:val="both"/>
        <w:rPr>
          <w:sz w:val="28"/>
          <w:szCs w:val="28"/>
        </w:rPr>
      </w:pPr>
    </w:p>
    <w:p w14:paraId="5F7E8EB2" w14:textId="77777777" w:rsidR="003E0969" w:rsidRDefault="003E0969" w:rsidP="00423D66">
      <w:pPr>
        <w:pStyle w:val="c1"/>
        <w:spacing w:before="0" w:beforeAutospacing="0" w:after="0" w:afterAutospacing="0" w:line="360" w:lineRule="auto"/>
        <w:jc w:val="both"/>
        <w:rPr>
          <w:sz w:val="28"/>
          <w:szCs w:val="28"/>
        </w:rPr>
      </w:pPr>
    </w:p>
    <w:p w14:paraId="63DFB50C" w14:textId="3C864F34" w:rsidR="00E72688" w:rsidRDefault="00E72688" w:rsidP="00FD7E79">
      <w:pPr>
        <w:pStyle w:val="c1"/>
        <w:spacing w:before="0" w:beforeAutospacing="0" w:after="0" w:afterAutospacing="0" w:line="360" w:lineRule="auto"/>
        <w:ind w:firstLine="709"/>
        <w:jc w:val="center"/>
        <w:outlineLvl w:val="0"/>
        <w:rPr>
          <w:b/>
          <w:bCs/>
          <w:sz w:val="28"/>
          <w:szCs w:val="28"/>
        </w:rPr>
      </w:pPr>
      <w:bookmarkStart w:id="7" w:name="_Toc192890420"/>
      <w:r w:rsidRPr="00E72688">
        <w:rPr>
          <w:b/>
          <w:bCs/>
          <w:sz w:val="28"/>
          <w:szCs w:val="28"/>
        </w:rPr>
        <w:lastRenderedPageBreak/>
        <w:t>II Р</w:t>
      </w:r>
      <w:r w:rsidR="00CC3DBE">
        <w:rPr>
          <w:b/>
          <w:bCs/>
          <w:sz w:val="28"/>
          <w:szCs w:val="28"/>
        </w:rPr>
        <w:t>АЗДЕЛ</w:t>
      </w:r>
      <w:r>
        <w:rPr>
          <w:b/>
          <w:bCs/>
          <w:sz w:val="28"/>
          <w:szCs w:val="28"/>
        </w:rPr>
        <w:t xml:space="preserve"> 2</w:t>
      </w:r>
      <w:bookmarkEnd w:id="7"/>
    </w:p>
    <w:p w14:paraId="74DFE4CB" w14:textId="13140583" w:rsidR="00B436B2" w:rsidRPr="00D36714" w:rsidRDefault="00D36714" w:rsidP="00E44DCE">
      <w:pPr>
        <w:pStyle w:val="c1"/>
        <w:spacing w:before="0" w:beforeAutospacing="0" w:after="0" w:afterAutospacing="0" w:line="360" w:lineRule="auto"/>
        <w:ind w:firstLine="709"/>
        <w:jc w:val="both"/>
        <w:rPr>
          <w:sz w:val="28"/>
          <w:szCs w:val="28"/>
        </w:rPr>
      </w:pPr>
      <w:r>
        <w:rPr>
          <w:sz w:val="28"/>
          <w:szCs w:val="28"/>
        </w:rPr>
        <w:t>Я решила создать коллекцию бабочек и подарить ее школе</w:t>
      </w:r>
      <w:r w:rsidR="00D27BBC">
        <w:rPr>
          <w:sz w:val="28"/>
          <w:szCs w:val="28"/>
        </w:rPr>
        <w:t>.</w:t>
      </w:r>
      <w:r w:rsidR="004D2F9F">
        <w:rPr>
          <w:sz w:val="28"/>
          <w:szCs w:val="28"/>
        </w:rPr>
        <w:t xml:space="preserve"> </w:t>
      </w:r>
      <w:r w:rsidR="009654E1">
        <w:rPr>
          <w:sz w:val="28"/>
          <w:szCs w:val="28"/>
        </w:rPr>
        <w:t xml:space="preserve">Для этого я изучила </w:t>
      </w:r>
      <w:r w:rsidR="00CB1D63">
        <w:rPr>
          <w:sz w:val="28"/>
          <w:szCs w:val="28"/>
        </w:rPr>
        <w:t>методы ловли</w:t>
      </w:r>
      <w:r w:rsidR="00D63947">
        <w:rPr>
          <w:sz w:val="28"/>
          <w:szCs w:val="28"/>
        </w:rPr>
        <w:t xml:space="preserve"> и</w:t>
      </w:r>
      <w:r w:rsidR="00CB1D63">
        <w:rPr>
          <w:sz w:val="28"/>
          <w:szCs w:val="28"/>
        </w:rPr>
        <w:t xml:space="preserve"> </w:t>
      </w:r>
      <w:r w:rsidR="001A3FA1">
        <w:rPr>
          <w:sz w:val="28"/>
          <w:szCs w:val="28"/>
        </w:rPr>
        <w:t>расправления бабочек</w:t>
      </w:r>
      <w:r w:rsidR="00B337D3">
        <w:rPr>
          <w:sz w:val="28"/>
          <w:szCs w:val="28"/>
        </w:rPr>
        <w:t xml:space="preserve"> для сушки.</w:t>
      </w:r>
    </w:p>
    <w:p w14:paraId="18317A28" w14:textId="73475626" w:rsidR="00E72688" w:rsidRPr="00E72688" w:rsidRDefault="000633A9" w:rsidP="00FD7E79">
      <w:pPr>
        <w:pStyle w:val="c1"/>
        <w:spacing w:before="0" w:beforeAutospacing="0" w:after="0" w:afterAutospacing="0" w:line="360" w:lineRule="auto"/>
        <w:ind w:firstLine="709"/>
        <w:jc w:val="both"/>
        <w:outlineLvl w:val="1"/>
        <w:rPr>
          <w:b/>
          <w:sz w:val="28"/>
          <w:szCs w:val="28"/>
        </w:rPr>
      </w:pPr>
      <w:bookmarkStart w:id="8" w:name="_Toc192890421"/>
      <w:r>
        <w:rPr>
          <w:b/>
          <w:sz w:val="28"/>
          <w:szCs w:val="28"/>
        </w:rPr>
        <w:t xml:space="preserve">2.1. </w:t>
      </w:r>
      <w:r w:rsidR="00E72688" w:rsidRPr="00E72688">
        <w:rPr>
          <w:b/>
          <w:sz w:val="28"/>
          <w:szCs w:val="28"/>
        </w:rPr>
        <w:t>Ловля бабочек</w:t>
      </w:r>
      <w:bookmarkEnd w:id="8"/>
    </w:p>
    <w:p w14:paraId="3D28207B" w14:textId="04F49545" w:rsidR="00E72688" w:rsidRPr="00E72688" w:rsidRDefault="00E72688" w:rsidP="000F4897">
      <w:pPr>
        <w:pStyle w:val="c1"/>
        <w:spacing w:before="0" w:beforeAutospacing="0" w:after="0" w:afterAutospacing="0" w:line="360" w:lineRule="auto"/>
        <w:ind w:firstLine="709"/>
        <w:jc w:val="both"/>
        <w:rPr>
          <w:sz w:val="28"/>
          <w:szCs w:val="28"/>
        </w:rPr>
      </w:pPr>
      <w:r w:rsidRPr="00BB34B5">
        <w:rPr>
          <w:sz w:val="28"/>
          <w:szCs w:val="28"/>
        </w:rPr>
        <w:t>Бабочки – нежные существа, с которыми следует обращаться очень осторожно. В этом разделе я предоставлю советы и методы ловли бабочек</w:t>
      </w:r>
      <w:r w:rsidR="00673F0F" w:rsidRPr="00BB34B5">
        <w:rPr>
          <w:sz w:val="28"/>
          <w:szCs w:val="28"/>
        </w:rPr>
        <w:t>, которые использовала</w:t>
      </w:r>
      <w:r w:rsidR="00A74BBD" w:rsidRPr="00BB34B5">
        <w:rPr>
          <w:sz w:val="28"/>
          <w:szCs w:val="28"/>
        </w:rPr>
        <w:t xml:space="preserve"> сама</w:t>
      </w:r>
      <w:r w:rsidR="001526E7" w:rsidRPr="00BB34B5">
        <w:rPr>
          <w:sz w:val="28"/>
          <w:szCs w:val="28"/>
        </w:rPr>
        <w:t>.</w:t>
      </w:r>
      <w:r w:rsidR="001526E7">
        <w:rPr>
          <w:sz w:val="28"/>
          <w:szCs w:val="28"/>
        </w:rPr>
        <w:t xml:space="preserve"> </w:t>
      </w:r>
    </w:p>
    <w:p w14:paraId="277A5B57" w14:textId="2BCD367F" w:rsidR="007E3EE6" w:rsidRPr="000F4897" w:rsidRDefault="00E72688" w:rsidP="000F4897">
      <w:pPr>
        <w:pStyle w:val="c1"/>
        <w:spacing w:before="0" w:beforeAutospacing="0" w:after="0" w:afterAutospacing="0" w:line="360" w:lineRule="auto"/>
        <w:ind w:firstLine="709"/>
        <w:jc w:val="both"/>
        <w:rPr>
          <w:sz w:val="28"/>
          <w:szCs w:val="28"/>
        </w:rPr>
      </w:pPr>
      <w:r w:rsidRPr="00E72688">
        <w:rPr>
          <w:sz w:val="28"/>
          <w:szCs w:val="28"/>
        </w:rPr>
        <w:t xml:space="preserve">1. </w:t>
      </w:r>
      <w:r w:rsidR="00737961">
        <w:rPr>
          <w:sz w:val="28"/>
          <w:szCs w:val="28"/>
        </w:rPr>
        <w:t>Для</w:t>
      </w:r>
      <w:r w:rsidRPr="00E72688">
        <w:rPr>
          <w:sz w:val="28"/>
          <w:szCs w:val="28"/>
        </w:rPr>
        <w:t xml:space="preserve"> ловл</w:t>
      </w:r>
      <w:r w:rsidR="00737961">
        <w:rPr>
          <w:sz w:val="28"/>
          <w:szCs w:val="28"/>
        </w:rPr>
        <w:t>и</w:t>
      </w:r>
      <w:r w:rsidRPr="00E72688">
        <w:rPr>
          <w:sz w:val="28"/>
          <w:szCs w:val="28"/>
        </w:rPr>
        <w:t xml:space="preserve"> бабочек </w:t>
      </w:r>
      <w:r w:rsidR="00737961">
        <w:rPr>
          <w:sz w:val="28"/>
          <w:szCs w:val="28"/>
        </w:rPr>
        <w:t>я</w:t>
      </w:r>
      <w:r w:rsidRPr="00E72688">
        <w:rPr>
          <w:sz w:val="28"/>
          <w:szCs w:val="28"/>
        </w:rPr>
        <w:t xml:space="preserve"> использова</w:t>
      </w:r>
      <w:r w:rsidR="00737961">
        <w:rPr>
          <w:sz w:val="28"/>
          <w:szCs w:val="28"/>
        </w:rPr>
        <w:t>ла</w:t>
      </w:r>
      <w:r w:rsidRPr="00E72688">
        <w:rPr>
          <w:sz w:val="28"/>
          <w:szCs w:val="28"/>
        </w:rPr>
        <w:t xml:space="preserve"> сачок с мелкой сеткой, поскольку он позволяет легко ловить бабочек, не повреждая их нежные крылья.</w:t>
      </w:r>
    </w:p>
    <w:p w14:paraId="68FBF175" w14:textId="664E25B1" w:rsidR="008512A4" w:rsidRPr="008512A4" w:rsidRDefault="008512A4" w:rsidP="000F4897">
      <w:pPr>
        <w:pStyle w:val="c1"/>
        <w:spacing w:before="0" w:beforeAutospacing="0" w:after="0" w:afterAutospacing="0" w:line="360" w:lineRule="auto"/>
        <w:ind w:firstLine="709"/>
        <w:jc w:val="both"/>
        <w:rPr>
          <w:sz w:val="28"/>
          <w:szCs w:val="28"/>
        </w:rPr>
      </w:pPr>
      <w:r w:rsidRPr="008512A4">
        <w:rPr>
          <w:sz w:val="28"/>
          <w:szCs w:val="28"/>
        </w:rPr>
        <w:t xml:space="preserve">2. </w:t>
      </w:r>
      <w:r w:rsidR="00737961">
        <w:rPr>
          <w:sz w:val="28"/>
          <w:szCs w:val="28"/>
        </w:rPr>
        <w:t>Б</w:t>
      </w:r>
      <w:r w:rsidRPr="008512A4">
        <w:rPr>
          <w:sz w:val="28"/>
          <w:szCs w:val="28"/>
        </w:rPr>
        <w:t xml:space="preserve">абочек легко напугать, поэтому </w:t>
      </w:r>
      <w:r w:rsidR="00737961">
        <w:rPr>
          <w:sz w:val="28"/>
          <w:szCs w:val="28"/>
        </w:rPr>
        <w:t xml:space="preserve">я </w:t>
      </w:r>
      <w:r w:rsidRPr="008512A4">
        <w:rPr>
          <w:sz w:val="28"/>
          <w:szCs w:val="28"/>
        </w:rPr>
        <w:t>приближа</w:t>
      </w:r>
      <w:r w:rsidR="00737961">
        <w:rPr>
          <w:sz w:val="28"/>
          <w:szCs w:val="28"/>
        </w:rPr>
        <w:t>лась</w:t>
      </w:r>
      <w:r w:rsidRPr="008512A4">
        <w:rPr>
          <w:sz w:val="28"/>
          <w:szCs w:val="28"/>
        </w:rPr>
        <w:t xml:space="preserve"> к ним медленно и осторожно. </w:t>
      </w:r>
      <w:r w:rsidR="00737961">
        <w:rPr>
          <w:sz w:val="28"/>
          <w:szCs w:val="28"/>
        </w:rPr>
        <w:t>Старалась и</w:t>
      </w:r>
      <w:r w:rsidRPr="008512A4">
        <w:rPr>
          <w:sz w:val="28"/>
          <w:szCs w:val="28"/>
        </w:rPr>
        <w:t>збега</w:t>
      </w:r>
      <w:r w:rsidR="00051EF5">
        <w:rPr>
          <w:sz w:val="28"/>
          <w:szCs w:val="28"/>
        </w:rPr>
        <w:t>ть</w:t>
      </w:r>
      <w:r w:rsidRPr="008512A4">
        <w:rPr>
          <w:sz w:val="28"/>
          <w:szCs w:val="28"/>
        </w:rPr>
        <w:t xml:space="preserve"> резких движений и громких звуков, которые мог</w:t>
      </w:r>
      <w:r w:rsidR="00737961">
        <w:rPr>
          <w:sz w:val="28"/>
          <w:szCs w:val="28"/>
        </w:rPr>
        <w:t>ли бы</w:t>
      </w:r>
      <w:r w:rsidRPr="008512A4">
        <w:rPr>
          <w:sz w:val="28"/>
          <w:szCs w:val="28"/>
        </w:rPr>
        <w:t xml:space="preserve"> их отпугнуть.</w:t>
      </w:r>
    </w:p>
    <w:p w14:paraId="12BBC2CE" w14:textId="36901862" w:rsidR="00B862C8" w:rsidRDefault="0004580D" w:rsidP="00B862C8">
      <w:pPr>
        <w:pStyle w:val="c1"/>
        <w:spacing w:before="0" w:beforeAutospacing="0" w:after="0" w:afterAutospacing="0" w:line="360" w:lineRule="auto"/>
        <w:ind w:firstLine="709"/>
        <w:jc w:val="both"/>
        <w:rPr>
          <w:sz w:val="28"/>
          <w:szCs w:val="28"/>
        </w:rPr>
      </w:pPr>
      <w:r w:rsidRPr="0004580D">
        <w:rPr>
          <w:sz w:val="28"/>
          <w:szCs w:val="28"/>
        </w:rPr>
        <w:t xml:space="preserve">3. </w:t>
      </w:r>
      <w:r w:rsidR="005314CD">
        <w:rPr>
          <w:sz w:val="28"/>
          <w:szCs w:val="28"/>
        </w:rPr>
        <w:t>П</w:t>
      </w:r>
      <w:r w:rsidRPr="0004580D">
        <w:rPr>
          <w:sz w:val="28"/>
          <w:szCs w:val="28"/>
        </w:rPr>
        <w:t>осле того, как бабочку поймал</w:t>
      </w:r>
      <w:r w:rsidR="00FA086F">
        <w:rPr>
          <w:sz w:val="28"/>
          <w:szCs w:val="28"/>
        </w:rPr>
        <w:t>а</w:t>
      </w:r>
      <w:r w:rsidRPr="0004580D">
        <w:rPr>
          <w:sz w:val="28"/>
          <w:szCs w:val="28"/>
        </w:rPr>
        <w:t>, держа</w:t>
      </w:r>
      <w:r w:rsidR="00312056">
        <w:rPr>
          <w:sz w:val="28"/>
          <w:szCs w:val="28"/>
        </w:rPr>
        <w:t>ла</w:t>
      </w:r>
      <w:r w:rsidRPr="0004580D">
        <w:rPr>
          <w:sz w:val="28"/>
          <w:szCs w:val="28"/>
        </w:rPr>
        <w:t xml:space="preserve"> ее крылья вместе.</w:t>
      </w:r>
      <w:r w:rsidR="00E62D36" w:rsidRPr="000F4897">
        <w:rPr>
          <w:sz w:val="28"/>
          <w:szCs w:val="28"/>
        </w:rPr>
        <w:t xml:space="preserve"> Затем большим и указательным пальцами сдав</w:t>
      </w:r>
      <w:r w:rsidR="00DC3E06">
        <w:rPr>
          <w:sz w:val="28"/>
          <w:szCs w:val="28"/>
        </w:rPr>
        <w:t>и</w:t>
      </w:r>
      <w:r w:rsidR="00312056">
        <w:rPr>
          <w:sz w:val="28"/>
          <w:szCs w:val="28"/>
        </w:rPr>
        <w:t>ла</w:t>
      </w:r>
      <w:r w:rsidR="00E62D36" w:rsidRPr="000F4897">
        <w:rPr>
          <w:sz w:val="28"/>
          <w:szCs w:val="28"/>
        </w:rPr>
        <w:t xml:space="preserve"> ей грудку. После этого для надёжности насекомое помести</w:t>
      </w:r>
      <w:r w:rsidR="00312056">
        <w:rPr>
          <w:sz w:val="28"/>
          <w:szCs w:val="28"/>
        </w:rPr>
        <w:t>ла</w:t>
      </w:r>
      <w:r w:rsidR="00E62D36" w:rsidRPr="000F4897">
        <w:rPr>
          <w:sz w:val="28"/>
          <w:szCs w:val="28"/>
        </w:rPr>
        <w:t xml:space="preserve"> в морилку </w:t>
      </w:r>
      <w:r w:rsidR="006C706B">
        <w:rPr>
          <w:sz w:val="28"/>
          <w:szCs w:val="28"/>
        </w:rPr>
        <w:t xml:space="preserve">на 10 </w:t>
      </w:r>
      <w:r w:rsidR="00E62D36" w:rsidRPr="000F4897">
        <w:rPr>
          <w:sz w:val="28"/>
          <w:szCs w:val="28"/>
        </w:rPr>
        <w:t>минут.</w:t>
      </w:r>
    </w:p>
    <w:p w14:paraId="4CEAAD17" w14:textId="77777777" w:rsidR="00E117F6" w:rsidRDefault="00B862C8" w:rsidP="00FD7E79">
      <w:pPr>
        <w:pStyle w:val="c1"/>
        <w:spacing w:before="0" w:beforeAutospacing="0" w:after="0" w:afterAutospacing="0" w:line="360" w:lineRule="auto"/>
        <w:ind w:firstLine="709"/>
        <w:jc w:val="both"/>
        <w:outlineLvl w:val="1"/>
        <w:rPr>
          <w:b/>
          <w:bCs/>
          <w:sz w:val="28"/>
          <w:szCs w:val="28"/>
        </w:rPr>
      </w:pPr>
      <w:bookmarkStart w:id="9" w:name="_Toc192890422"/>
      <w:r>
        <w:rPr>
          <w:b/>
          <w:bCs/>
          <w:sz w:val="28"/>
          <w:szCs w:val="28"/>
        </w:rPr>
        <w:t xml:space="preserve">2.2. </w:t>
      </w:r>
      <w:r w:rsidR="00413DE9" w:rsidRPr="00B862C8">
        <w:rPr>
          <w:b/>
          <w:bCs/>
          <w:sz w:val="28"/>
          <w:szCs w:val="28"/>
        </w:rPr>
        <w:t>Расправление бабочек</w:t>
      </w:r>
      <w:bookmarkEnd w:id="9"/>
    </w:p>
    <w:p w14:paraId="544124F6" w14:textId="145257DA" w:rsidR="00B862C8" w:rsidRDefault="00E117F6" w:rsidP="00E117F6">
      <w:pPr>
        <w:pStyle w:val="c1"/>
        <w:spacing w:before="0" w:beforeAutospacing="0" w:after="0" w:afterAutospacing="0" w:line="360" w:lineRule="auto"/>
        <w:ind w:firstLine="709"/>
        <w:jc w:val="both"/>
        <w:rPr>
          <w:sz w:val="28"/>
          <w:szCs w:val="28"/>
        </w:rPr>
      </w:pPr>
      <w:r w:rsidRPr="00E117F6">
        <w:rPr>
          <w:sz w:val="28"/>
          <w:szCs w:val="28"/>
        </w:rPr>
        <w:t>Расправление бабочек — сложный и ответственный процесс.</w:t>
      </w:r>
      <w:r w:rsidR="00413DE9" w:rsidRPr="00413DE9">
        <w:rPr>
          <w:sz w:val="28"/>
          <w:szCs w:val="28"/>
        </w:rPr>
        <w:t xml:space="preserve"> </w:t>
      </w:r>
    </w:p>
    <w:p w14:paraId="4D40A50A" w14:textId="12524CD8" w:rsidR="00887D99" w:rsidRDefault="00413DE9" w:rsidP="006C706B">
      <w:pPr>
        <w:pStyle w:val="c1"/>
        <w:spacing w:before="0" w:beforeAutospacing="0" w:after="0" w:afterAutospacing="0" w:line="360" w:lineRule="auto"/>
        <w:ind w:firstLine="709"/>
        <w:jc w:val="both"/>
        <w:rPr>
          <w:sz w:val="28"/>
          <w:szCs w:val="28"/>
        </w:rPr>
      </w:pPr>
      <w:r w:rsidRPr="00413DE9">
        <w:rPr>
          <w:sz w:val="28"/>
          <w:szCs w:val="28"/>
        </w:rPr>
        <w:t>Главное — правильно расправить крылья бабочки</w:t>
      </w:r>
      <w:r w:rsidR="006C706B">
        <w:rPr>
          <w:sz w:val="28"/>
          <w:szCs w:val="28"/>
        </w:rPr>
        <w:t xml:space="preserve"> на расправилке. </w:t>
      </w:r>
      <w:r w:rsidR="00AD3316">
        <w:rPr>
          <w:sz w:val="28"/>
          <w:szCs w:val="28"/>
        </w:rPr>
        <w:t xml:space="preserve">В качестве расправилки </w:t>
      </w:r>
      <w:r w:rsidR="0078499D">
        <w:rPr>
          <w:sz w:val="28"/>
          <w:szCs w:val="28"/>
        </w:rPr>
        <w:t>я</w:t>
      </w:r>
      <w:r w:rsidR="00AD3316">
        <w:rPr>
          <w:sz w:val="28"/>
          <w:szCs w:val="28"/>
        </w:rPr>
        <w:t xml:space="preserve"> использовал</w:t>
      </w:r>
      <w:r w:rsidR="0078499D">
        <w:rPr>
          <w:sz w:val="28"/>
          <w:szCs w:val="28"/>
        </w:rPr>
        <w:t>а</w:t>
      </w:r>
      <w:r w:rsidR="00AD3316">
        <w:rPr>
          <w:sz w:val="28"/>
          <w:szCs w:val="28"/>
        </w:rPr>
        <w:t xml:space="preserve"> лист пенопласта</w:t>
      </w:r>
      <w:r w:rsidR="00AD3316" w:rsidRPr="0005625D">
        <w:rPr>
          <w:sz w:val="28"/>
          <w:szCs w:val="28"/>
        </w:rPr>
        <w:t xml:space="preserve">. </w:t>
      </w:r>
    </w:p>
    <w:p w14:paraId="48000715" w14:textId="45E3CAE6" w:rsidR="00887D99" w:rsidRDefault="00961233" w:rsidP="00887D99">
      <w:pPr>
        <w:pStyle w:val="c1"/>
        <w:spacing w:before="0" w:beforeAutospacing="0" w:after="0" w:afterAutospacing="0" w:line="360" w:lineRule="auto"/>
        <w:ind w:firstLine="709"/>
        <w:jc w:val="both"/>
        <w:rPr>
          <w:sz w:val="28"/>
          <w:szCs w:val="28"/>
        </w:rPr>
      </w:pPr>
      <w:r>
        <w:rPr>
          <w:sz w:val="28"/>
          <w:szCs w:val="28"/>
        </w:rPr>
        <w:t>Б</w:t>
      </w:r>
      <w:r w:rsidRPr="00965FFA">
        <w:rPr>
          <w:sz w:val="28"/>
          <w:szCs w:val="28"/>
        </w:rPr>
        <w:t>абочку нак</w:t>
      </w:r>
      <w:r w:rsidR="006C706B">
        <w:rPr>
          <w:sz w:val="28"/>
          <w:szCs w:val="28"/>
        </w:rPr>
        <w:t>олола</w:t>
      </w:r>
      <w:r w:rsidRPr="00965FFA">
        <w:rPr>
          <w:sz w:val="28"/>
          <w:szCs w:val="28"/>
        </w:rPr>
        <w:t xml:space="preserve"> на энтомологическую булавку, которую строго вертикально вв</w:t>
      </w:r>
      <w:r w:rsidR="006C706B">
        <w:rPr>
          <w:sz w:val="28"/>
          <w:szCs w:val="28"/>
        </w:rPr>
        <w:t>ела</w:t>
      </w:r>
      <w:r w:rsidRPr="00965FFA">
        <w:rPr>
          <w:sz w:val="28"/>
          <w:szCs w:val="28"/>
        </w:rPr>
        <w:t xml:space="preserve"> в середину груди.</w:t>
      </w:r>
      <w:r w:rsidR="001A0115">
        <w:rPr>
          <w:sz w:val="28"/>
          <w:szCs w:val="28"/>
        </w:rPr>
        <w:t xml:space="preserve"> </w:t>
      </w:r>
      <w:r w:rsidR="001A0115" w:rsidRPr="001A0115">
        <w:rPr>
          <w:sz w:val="28"/>
          <w:szCs w:val="28"/>
        </w:rPr>
        <w:t>Булавку с бабочкой в</w:t>
      </w:r>
      <w:r w:rsidR="006C706B">
        <w:rPr>
          <w:sz w:val="28"/>
          <w:szCs w:val="28"/>
        </w:rPr>
        <w:t>откнула</w:t>
      </w:r>
      <w:r w:rsidR="001A0115">
        <w:rPr>
          <w:sz w:val="28"/>
          <w:szCs w:val="28"/>
        </w:rPr>
        <w:t xml:space="preserve"> в лист пенопласта. </w:t>
      </w:r>
      <w:r w:rsidR="00953D48" w:rsidRPr="00953D48">
        <w:rPr>
          <w:sz w:val="28"/>
          <w:szCs w:val="28"/>
        </w:rPr>
        <w:t>Остриём длинной препаровальной иглы очень осторожно передвига</w:t>
      </w:r>
      <w:r w:rsidR="006C706B">
        <w:rPr>
          <w:sz w:val="28"/>
          <w:szCs w:val="28"/>
        </w:rPr>
        <w:t>ла</w:t>
      </w:r>
      <w:r w:rsidR="00953D48" w:rsidRPr="00953D48">
        <w:rPr>
          <w:sz w:val="28"/>
          <w:szCs w:val="28"/>
        </w:rPr>
        <w:t xml:space="preserve"> переднее крыло</w:t>
      </w:r>
      <w:r w:rsidR="009A238E">
        <w:rPr>
          <w:sz w:val="28"/>
          <w:szCs w:val="28"/>
        </w:rPr>
        <w:t xml:space="preserve">. </w:t>
      </w:r>
      <w:r w:rsidR="009A238E" w:rsidRPr="009A238E">
        <w:rPr>
          <w:sz w:val="28"/>
          <w:szCs w:val="28"/>
        </w:rPr>
        <w:t>Затем передви</w:t>
      </w:r>
      <w:r w:rsidR="006C706B">
        <w:rPr>
          <w:sz w:val="28"/>
          <w:szCs w:val="28"/>
        </w:rPr>
        <w:t>гала</w:t>
      </w:r>
      <w:r w:rsidR="009A238E" w:rsidRPr="009A238E">
        <w:rPr>
          <w:sz w:val="28"/>
          <w:szCs w:val="28"/>
        </w:rPr>
        <w:t xml:space="preserve"> вперёд заднее крыло, при этом его передний край должен заходить под переднее. Точно так же расправ</w:t>
      </w:r>
      <w:r w:rsidR="006C706B">
        <w:rPr>
          <w:sz w:val="28"/>
          <w:szCs w:val="28"/>
        </w:rPr>
        <w:t>ила</w:t>
      </w:r>
      <w:r w:rsidR="009A238E" w:rsidRPr="009A238E">
        <w:rPr>
          <w:sz w:val="28"/>
          <w:szCs w:val="28"/>
        </w:rPr>
        <w:t xml:space="preserve"> и другую пару крыльев. </w:t>
      </w:r>
      <w:r w:rsidR="00887D99" w:rsidRPr="0052673E">
        <w:rPr>
          <w:sz w:val="28"/>
          <w:szCs w:val="28"/>
        </w:rPr>
        <w:t>На крылья на</w:t>
      </w:r>
      <w:r w:rsidR="006C706B">
        <w:rPr>
          <w:sz w:val="28"/>
          <w:szCs w:val="28"/>
        </w:rPr>
        <w:t>ложила</w:t>
      </w:r>
      <w:r w:rsidR="00887D99" w:rsidRPr="0052673E">
        <w:rPr>
          <w:sz w:val="28"/>
          <w:szCs w:val="28"/>
        </w:rPr>
        <w:t xml:space="preserve"> кальк</w:t>
      </w:r>
      <w:r w:rsidR="006C706B">
        <w:rPr>
          <w:sz w:val="28"/>
          <w:szCs w:val="28"/>
        </w:rPr>
        <w:t>у</w:t>
      </w:r>
      <w:r w:rsidR="00887D99" w:rsidRPr="0052673E">
        <w:rPr>
          <w:sz w:val="28"/>
          <w:szCs w:val="28"/>
        </w:rPr>
        <w:t xml:space="preserve"> и прик</w:t>
      </w:r>
      <w:r w:rsidR="006C706B">
        <w:rPr>
          <w:sz w:val="28"/>
          <w:szCs w:val="28"/>
        </w:rPr>
        <w:t>о</w:t>
      </w:r>
      <w:r w:rsidR="00887D99" w:rsidRPr="0052673E">
        <w:rPr>
          <w:sz w:val="28"/>
          <w:szCs w:val="28"/>
        </w:rPr>
        <w:t>л</w:t>
      </w:r>
      <w:r w:rsidR="006C706B">
        <w:rPr>
          <w:sz w:val="28"/>
          <w:szCs w:val="28"/>
        </w:rPr>
        <w:t>ола</w:t>
      </w:r>
      <w:r w:rsidR="00887D99" w:rsidRPr="0052673E">
        <w:rPr>
          <w:sz w:val="28"/>
          <w:szCs w:val="28"/>
        </w:rPr>
        <w:t xml:space="preserve"> их к расправилк</w:t>
      </w:r>
      <w:r w:rsidR="00FF6DDE">
        <w:rPr>
          <w:sz w:val="28"/>
          <w:szCs w:val="28"/>
        </w:rPr>
        <w:t>е</w:t>
      </w:r>
      <w:r w:rsidR="00887D99" w:rsidRPr="0052673E">
        <w:rPr>
          <w:sz w:val="28"/>
          <w:szCs w:val="28"/>
        </w:rPr>
        <w:t>.</w:t>
      </w:r>
      <w:r w:rsidR="00B463AD">
        <w:rPr>
          <w:sz w:val="28"/>
          <w:szCs w:val="28"/>
        </w:rPr>
        <w:t xml:space="preserve"> </w:t>
      </w:r>
      <w:r w:rsidR="00B463AD" w:rsidRPr="00B463AD">
        <w:rPr>
          <w:sz w:val="28"/>
          <w:szCs w:val="28"/>
        </w:rPr>
        <w:t xml:space="preserve">Теперь крылья прижаты к </w:t>
      </w:r>
      <w:r w:rsidR="00406AA5">
        <w:rPr>
          <w:sz w:val="28"/>
          <w:szCs w:val="28"/>
        </w:rPr>
        <w:t>пенопласту</w:t>
      </w:r>
      <w:r w:rsidR="00B463AD" w:rsidRPr="00B463AD">
        <w:rPr>
          <w:sz w:val="28"/>
          <w:szCs w:val="28"/>
        </w:rPr>
        <w:t xml:space="preserve"> и не могут смещаться.</w:t>
      </w:r>
      <w:r w:rsidR="00887D99" w:rsidRPr="00B463AD">
        <w:rPr>
          <w:sz w:val="28"/>
          <w:szCs w:val="28"/>
        </w:rPr>
        <w:t xml:space="preserve"> </w:t>
      </w:r>
      <w:r w:rsidR="00887D99">
        <w:rPr>
          <w:sz w:val="28"/>
          <w:szCs w:val="28"/>
        </w:rPr>
        <w:t xml:space="preserve">(Приложение </w:t>
      </w:r>
      <w:r w:rsidR="00D66CEF">
        <w:rPr>
          <w:sz w:val="28"/>
          <w:szCs w:val="28"/>
        </w:rPr>
        <w:t>4</w:t>
      </w:r>
      <w:r w:rsidR="00887D99">
        <w:rPr>
          <w:sz w:val="28"/>
          <w:szCs w:val="28"/>
        </w:rPr>
        <w:t>).</w:t>
      </w:r>
    </w:p>
    <w:p w14:paraId="3640075C" w14:textId="18A4FD10" w:rsidR="00406AA5" w:rsidRDefault="00B766CA" w:rsidP="00887D99">
      <w:pPr>
        <w:pStyle w:val="c1"/>
        <w:spacing w:before="0" w:beforeAutospacing="0" w:after="0" w:afterAutospacing="0" w:line="360" w:lineRule="auto"/>
        <w:ind w:firstLine="709"/>
        <w:jc w:val="both"/>
        <w:rPr>
          <w:sz w:val="28"/>
          <w:szCs w:val="28"/>
        </w:rPr>
      </w:pPr>
      <w:r w:rsidRPr="00B766CA">
        <w:rPr>
          <w:sz w:val="28"/>
          <w:szCs w:val="28"/>
        </w:rPr>
        <w:t>Через несколько дней бабочки в расправилке выс</w:t>
      </w:r>
      <w:r w:rsidR="006C706B">
        <w:rPr>
          <w:sz w:val="28"/>
          <w:szCs w:val="28"/>
        </w:rPr>
        <w:t>охли</w:t>
      </w:r>
      <w:r w:rsidRPr="00B766CA">
        <w:rPr>
          <w:sz w:val="28"/>
          <w:szCs w:val="28"/>
        </w:rPr>
        <w:t>, и, когда сн</w:t>
      </w:r>
      <w:r w:rsidR="006C706B">
        <w:rPr>
          <w:sz w:val="28"/>
          <w:szCs w:val="28"/>
        </w:rPr>
        <w:t>яла</w:t>
      </w:r>
      <w:r w:rsidRPr="00B766CA">
        <w:rPr>
          <w:sz w:val="28"/>
          <w:szCs w:val="28"/>
        </w:rPr>
        <w:t xml:space="preserve"> кальку, их крылья сохран</w:t>
      </w:r>
      <w:r w:rsidR="006C706B">
        <w:rPr>
          <w:sz w:val="28"/>
          <w:szCs w:val="28"/>
        </w:rPr>
        <w:t>или</w:t>
      </w:r>
      <w:r w:rsidRPr="00B766CA">
        <w:rPr>
          <w:sz w:val="28"/>
          <w:szCs w:val="28"/>
        </w:rPr>
        <w:t xml:space="preserve"> своё положение.</w:t>
      </w:r>
    </w:p>
    <w:p w14:paraId="4C5A96CD" w14:textId="6685F170" w:rsidR="00E74A9F" w:rsidRDefault="007D6DEF" w:rsidP="00887D99">
      <w:pPr>
        <w:pStyle w:val="c1"/>
        <w:spacing w:before="0" w:beforeAutospacing="0" w:after="0" w:afterAutospacing="0" w:line="360" w:lineRule="auto"/>
        <w:ind w:firstLine="709"/>
        <w:jc w:val="both"/>
        <w:rPr>
          <w:sz w:val="28"/>
          <w:szCs w:val="28"/>
        </w:rPr>
      </w:pPr>
      <w:r w:rsidRPr="007D6DEF">
        <w:rPr>
          <w:sz w:val="28"/>
          <w:szCs w:val="28"/>
        </w:rPr>
        <w:lastRenderedPageBreak/>
        <w:t>Высохш</w:t>
      </w:r>
      <w:r>
        <w:rPr>
          <w:sz w:val="28"/>
          <w:szCs w:val="28"/>
        </w:rPr>
        <w:t>ие</w:t>
      </w:r>
      <w:r w:rsidRPr="007D6DEF">
        <w:rPr>
          <w:sz w:val="28"/>
          <w:szCs w:val="28"/>
        </w:rPr>
        <w:t xml:space="preserve"> на расправилке бабочк</w:t>
      </w:r>
      <w:r>
        <w:rPr>
          <w:sz w:val="28"/>
          <w:szCs w:val="28"/>
        </w:rPr>
        <w:t>и</w:t>
      </w:r>
      <w:r w:rsidRPr="007D6DEF">
        <w:rPr>
          <w:sz w:val="28"/>
          <w:szCs w:val="28"/>
        </w:rPr>
        <w:t>,</w:t>
      </w:r>
      <w:r w:rsidR="0012379C">
        <w:rPr>
          <w:sz w:val="28"/>
          <w:szCs w:val="28"/>
        </w:rPr>
        <w:t xml:space="preserve"> </w:t>
      </w:r>
      <w:r w:rsidRPr="007D6DEF">
        <w:rPr>
          <w:sz w:val="28"/>
          <w:szCs w:val="28"/>
        </w:rPr>
        <w:t>поме</w:t>
      </w:r>
      <w:r w:rsidR="006C706B">
        <w:rPr>
          <w:sz w:val="28"/>
          <w:szCs w:val="28"/>
        </w:rPr>
        <w:t>стила</w:t>
      </w:r>
      <w:r w:rsidRPr="007D6DEF">
        <w:rPr>
          <w:sz w:val="28"/>
          <w:szCs w:val="28"/>
        </w:rPr>
        <w:t xml:space="preserve"> на хранение в энтомологическ</w:t>
      </w:r>
      <w:r w:rsidR="002E46B2">
        <w:rPr>
          <w:sz w:val="28"/>
          <w:szCs w:val="28"/>
        </w:rPr>
        <w:t>ую</w:t>
      </w:r>
      <w:r w:rsidRPr="007D6DEF">
        <w:rPr>
          <w:sz w:val="28"/>
          <w:szCs w:val="28"/>
        </w:rPr>
        <w:t xml:space="preserve"> коробк</w:t>
      </w:r>
      <w:r w:rsidR="002E46B2">
        <w:rPr>
          <w:sz w:val="28"/>
          <w:szCs w:val="28"/>
        </w:rPr>
        <w:t>у</w:t>
      </w:r>
      <w:r w:rsidR="00340719">
        <w:rPr>
          <w:sz w:val="28"/>
          <w:szCs w:val="28"/>
        </w:rPr>
        <w:t xml:space="preserve"> и </w:t>
      </w:r>
      <w:r w:rsidR="009C71C9">
        <w:rPr>
          <w:sz w:val="28"/>
          <w:szCs w:val="28"/>
        </w:rPr>
        <w:t>приклеила</w:t>
      </w:r>
      <w:r w:rsidR="00340719">
        <w:rPr>
          <w:sz w:val="28"/>
          <w:szCs w:val="28"/>
        </w:rPr>
        <w:t xml:space="preserve"> </w:t>
      </w:r>
      <w:r w:rsidR="0012379C">
        <w:rPr>
          <w:sz w:val="28"/>
          <w:szCs w:val="28"/>
        </w:rPr>
        <w:t>этикетк</w:t>
      </w:r>
      <w:r w:rsidR="009C71C9">
        <w:rPr>
          <w:sz w:val="28"/>
          <w:szCs w:val="28"/>
        </w:rPr>
        <w:t>и</w:t>
      </w:r>
      <w:r>
        <w:rPr>
          <w:sz w:val="28"/>
          <w:szCs w:val="28"/>
        </w:rPr>
        <w:t>.</w:t>
      </w:r>
    </w:p>
    <w:p w14:paraId="0BEA1A87" w14:textId="114C6792" w:rsidR="00091AAE" w:rsidRDefault="00091AAE" w:rsidP="00FD7E79">
      <w:pPr>
        <w:pStyle w:val="c1"/>
        <w:spacing w:before="0" w:beforeAutospacing="0" w:after="0" w:afterAutospacing="0" w:line="360" w:lineRule="auto"/>
        <w:ind w:firstLine="709"/>
        <w:jc w:val="both"/>
        <w:outlineLvl w:val="1"/>
        <w:rPr>
          <w:b/>
          <w:bCs/>
          <w:sz w:val="28"/>
          <w:szCs w:val="28"/>
        </w:rPr>
      </w:pPr>
      <w:bookmarkStart w:id="10" w:name="_Toc192890423"/>
      <w:r>
        <w:rPr>
          <w:b/>
          <w:bCs/>
          <w:sz w:val="28"/>
          <w:szCs w:val="28"/>
        </w:rPr>
        <w:t>2.3. Системат</w:t>
      </w:r>
      <w:r w:rsidR="00A9309E">
        <w:rPr>
          <w:b/>
          <w:bCs/>
          <w:sz w:val="28"/>
          <w:szCs w:val="28"/>
        </w:rPr>
        <w:t xml:space="preserve">ика </w:t>
      </w:r>
      <w:r>
        <w:rPr>
          <w:b/>
          <w:bCs/>
          <w:sz w:val="28"/>
          <w:szCs w:val="28"/>
        </w:rPr>
        <w:t>бабочек</w:t>
      </w:r>
      <w:bookmarkEnd w:id="10"/>
    </w:p>
    <w:p w14:paraId="4E2B7488" w14:textId="456A630D" w:rsidR="00851140" w:rsidRDefault="00A3172C" w:rsidP="00887D99">
      <w:pPr>
        <w:pStyle w:val="c1"/>
        <w:spacing w:before="0" w:beforeAutospacing="0" w:after="0" w:afterAutospacing="0" w:line="360" w:lineRule="auto"/>
        <w:ind w:firstLine="709"/>
        <w:jc w:val="both"/>
        <w:rPr>
          <w:sz w:val="28"/>
          <w:szCs w:val="28"/>
        </w:rPr>
      </w:pPr>
      <w:r>
        <w:rPr>
          <w:sz w:val="28"/>
          <w:szCs w:val="28"/>
        </w:rPr>
        <w:t xml:space="preserve">1. </w:t>
      </w:r>
      <w:r w:rsidR="00C80E7C">
        <w:rPr>
          <w:sz w:val="28"/>
          <w:szCs w:val="28"/>
        </w:rPr>
        <w:t>Для систематизации бабочек</w:t>
      </w:r>
      <w:r w:rsidR="00133856">
        <w:rPr>
          <w:sz w:val="28"/>
          <w:szCs w:val="28"/>
        </w:rPr>
        <w:t xml:space="preserve"> я использовала цифровой микроскоп </w:t>
      </w:r>
      <w:r w:rsidR="00500A86">
        <w:rPr>
          <w:sz w:val="28"/>
          <w:szCs w:val="28"/>
        </w:rPr>
        <w:t xml:space="preserve">лаборатории «Точка Роста». </w:t>
      </w:r>
      <w:r w:rsidR="0004020C">
        <w:rPr>
          <w:sz w:val="28"/>
          <w:szCs w:val="28"/>
        </w:rPr>
        <w:t xml:space="preserve">(Приложение </w:t>
      </w:r>
      <w:r w:rsidR="00D66CEF">
        <w:rPr>
          <w:sz w:val="28"/>
          <w:szCs w:val="28"/>
        </w:rPr>
        <w:t>5</w:t>
      </w:r>
      <w:r w:rsidR="0004020C">
        <w:rPr>
          <w:sz w:val="28"/>
          <w:szCs w:val="28"/>
        </w:rPr>
        <w:t xml:space="preserve">). С его помощью я </w:t>
      </w:r>
      <w:r w:rsidR="005F4DEA">
        <w:rPr>
          <w:sz w:val="28"/>
          <w:szCs w:val="28"/>
        </w:rPr>
        <w:t xml:space="preserve">рассмотрела </w:t>
      </w:r>
      <w:r w:rsidR="008A3B4F">
        <w:rPr>
          <w:sz w:val="28"/>
          <w:szCs w:val="28"/>
        </w:rPr>
        <w:t>несколько ключевых моментов</w:t>
      </w:r>
      <w:r w:rsidR="00446902">
        <w:rPr>
          <w:sz w:val="28"/>
          <w:szCs w:val="28"/>
        </w:rPr>
        <w:t xml:space="preserve">, </w:t>
      </w:r>
      <w:r w:rsidR="00924EB6">
        <w:rPr>
          <w:sz w:val="28"/>
          <w:szCs w:val="28"/>
        </w:rPr>
        <w:t>чтобы точнее определить вид бабочки</w:t>
      </w:r>
      <w:r w:rsidR="008A3B4F">
        <w:rPr>
          <w:sz w:val="28"/>
          <w:szCs w:val="28"/>
        </w:rPr>
        <w:t xml:space="preserve">: </w:t>
      </w:r>
    </w:p>
    <w:p w14:paraId="4BB6AE03" w14:textId="41FEEE04" w:rsidR="00851140" w:rsidRDefault="00A3172C" w:rsidP="00887D99">
      <w:pPr>
        <w:pStyle w:val="c1"/>
        <w:spacing w:before="0" w:beforeAutospacing="0" w:after="0" w:afterAutospacing="0" w:line="360" w:lineRule="auto"/>
        <w:ind w:firstLine="709"/>
        <w:jc w:val="both"/>
        <w:rPr>
          <w:sz w:val="28"/>
          <w:szCs w:val="28"/>
        </w:rPr>
      </w:pPr>
      <w:r>
        <w:rPr>
          <w:sz w:val="28"/>
          <w:szCs w:val="28"/>
        </w:rPr>
        <w:t>а</w:t>
      </w:r>
      <w:r w:rsidR="00851140">
        <w:rPr>
          <w:sz w:val="28"/>
          <w:szCs w:val="28"/>
        </w:rPr>
        <w:t xml:space="preserve">) </w:t>
      </w:r>
      <w:r w:rsidR="00D95660" w:rsidRPr="00D95660">
        <w:rPr>
          <w:sz w:val="28"/>
          <w:szCs w:val="28"/>
        </w:rPr>
        <w:t>цветовую гамму и узоры на крыльях, которые могут варьироваться в зависимости от вида</w:t>
      </w:r>
      <w:r w:rsidR="00851140">
        <w:rPr>
          <w:sz w:val="28"/>
          <w:szCs w:val="28"/>
        </w:rPr>
        <w:t>;</w:t>
      </w:r>
    </w:p>
    <w:p w14:paraId="4ABE1EB3" w14:textId="097556B2" w:rsidR="00700EC1" w:rsidRDefault="00A3172C" w:rsidP="00A658E0">
      <w:pPr>
        <w:pStyle w:val="c1"/>
        <w:spacing w:before="0" w:beforeAutospacing="0" w:after="0" w:afterAutospacing="0" w:line="360" w:lineRule="auto"/>
        <w:ind w:firstLine="709"/>
        <w:jc w:val="both"/>
        <w:rPr>
          <w:sz w:val="28"/>
          <w:szCs w:val="28"/>
        </w:rPr>
      </w:pPr>
      <w:r>
        <w:rPr>
          <w:sz w:val="28"/>
          <w:szCs w:val="28"/>
        </w:rPr>
        <w:t>б</w:t>
      </w:r>
      <w:r w:rsidR="00851140">
        <w:rPr>
          <w:sz w:val="28"/>
          <w:szCs w:val="28"/>
        </w:rPr>
        <w:t xml:space="preserve">) </w:t>
      </w:r>
      <w:r w:rsidR="00072937" w:rsidRPr="00072937">
        <w:rPr>
          <w:sz w:val="28"/>
          <w:szCs w:val="28"/>
        </w:rPr>
        <w:t>наличие чешуек, их расположение и текстуру</w:t>
      </w:r>
      <w:r w:rsidR="00A658E0">
        <w:rPr>
          <w:sz w:val="28"/>
          <w:szCs w:val="28"/>
        </w:rPr>
        <w:t>.</w:t>
      </w:r>
    </w:p>
    <w:p w14:paraId="6C5A4020" w14:textId="5766A2FC" w:rsidR="001A757D" w:rsidRDefault="00A3172C" w:rsidP="00A658E0">
      <w:pPr>
        <w:pStyle w:val="c1"/>
        <w:spacing w:before="0" w:beforeAutospacing="0" w:after="0" w:afterAutospacing="0" w:line="360" w:lineRule="auto"/>
        <w:ind w:firstLine="709"/>
        <w:jc w:val="both"/>
        <w:rPr>
          <w:sz w:val="28"/>
          <w:szCs w:val="28"/>
        </w:rPr>
      </w:pPr>
      <w:r>
        <w:rPr>
          <w:sz w:val="28"/>
          <w:szCs w:val="28"/>
        </w:rPr>
        <w:t xml:space="preserve">2. </w:t>
      </w:r>
      <w:r w:rsidR="001A757D">
        <w:rPr>
          <w:sz w:val="28"/>
          <w:szCs w:val="28"/>
        </w:rPr>
        <w:t xml:space="preserve">С помощью приложения </w:t>
      </w:r>
      <w:r w:rsidR="001A757D">
        <w:rPr>
          <w:sz w:val="28"/>
          <w:szCs w:val="28"/>
          <w:lang w:val="en-US"/>
        </w:rPr>
        <w:t>Goo</w:t>
      </w:r>
      <w:r w:rsidR="00BC60A4">
        <w:rPr>
          <w:sz w:val="28"/>
          <w:szCs w:val="28"/>
          <w:lang w:val="en-US"/>
        </w:rPr>
        <w:t>gle</w:t>
      </w:r>
      <w:r w:rsidR="00BC60A4">
        <w:rPr>
          <w:sz w:val="28"/>
          <w:szCs w:val="28"/>
        </w:rPr>
        <w:t xml:space="preserve"> нашла информацию о </w:t>
      </w:r>
      <w:r w:rsidR="007548FD">
        <w:rPr>
          <w:sz w:val="28"/>
          <w:szCs w:val="28"/>
        </w:rPr>
        <w:t xml:space="preserve">пойманных </w:t>
      </w:r>
      <w:r w:rsidR="00BC60A4">
        <w:rPr>
          <w:sz w:val="28"/>
          <w:szCs w:val="28"/>
        </w:rPr>
        <w:t>бабочках</w:t>
      </w:r>
      <w:r w:rsidR="00073CF1">
        <w:rPr>
          <w:sz w:val="28"/>
          <w:szCs w:val="28"/>
        </w:rPr>
        <w:t xml:space="preserve"> и </w:t>
      </w:r>
      <w:r w:rsidR="006F2A07">
        <w:rPr>
          <w:sz w:val="28"/>
          <w:szCs w:val="28"/>
        </w:rPr>
        <w:t xml:space="preserve">внесла ее в теоретическую часть. </w:t>
      </w:r>
    </w:p>
    <w:p w14:paraId="786B387B" w14:textId="77777777" w:rsidR="00BC7A59" w:rsidRDefault="00423D66" w:rsidP="00A658E0">
      <w:pPr>
        <w:pStyle w:val="c1"/>
        <w:spacing w:before="0" w:beforeAutospacing="0" w:after="0" w:afterAutospacing="0" w:line="360" w:lineRule="auto"/>
        <w:ind w:firstLine="709"/>
        <w:jc w:val="both"/>
        <w:rPr>
          <w:sz w:val="28"/>
          <w:szCs w:val="28"/>
        </w:rPr>
      </w:pPr>
      <w:r>
        <w:rPr>
          <w:sz w:val="28"/>
          <w:szCs w:val="28"/>
        </w:rPr>
        <w:t xml:space="preserve">3. Определила </w:t>
      </w:r>
      <w:r w:rsidR="0001224A">
        <w:rPr>
          <w:sz w:val="28"/>
          <w:szCs w:val="28"/>
        </w:rPr>
        <w:t xml:space="preserve">семейства </w:t>
      </w:r>
      <w:r>
        <w:rPr>
          <w:sz w:val="28"/>
          <w:szCs w:val="28"/>
        </w:rPr>
        <w:t>бабочек</w:t>
      </w:r>
      <w:r w:rsidR="0001224A">
        <w:rPr>
          <w:sz w:val="28"/>
          <w:szCs w:val="28"/>
        </w:rPr>
        <w:t xml:space="preserve"> и их вид</w:t>
      </w:r>
      <w:r>
        <w:rPr>
          <w:sz w:val="28"/>
          <w:szCs w:val="28"/>
        </w:rPr>
        <w:t>.</w:t>
      </w:r>
    </w:p>
    <w:p w14:paraId="4A91775F" w14:textId="3AB6230B" w:rsidR="00423D66" w:rsidRPr="00BC60A4" w:rsidRDefault="00423D66" w:rsidP="00A658E0">
      <w:pPr>
        <w:pStyle w:val="c1"/>
        <w:spacing w:before="0" w:beforeAutospacing="0" w:after="0" w:afterAutospacing="0" w:line="360" w:lineRule="auto"/>
        <w:ind w:firstLine="709"/>
        <w:jc w:val="both"/>
        <w:rPr>
          <w:sz w:val="28"/>
          <w:szCs w:val="28"/>
        </w:rPr>
      </w:pPr>
      <w:r>
        <w:rPr>
          <w:sz w:val="28"/>
          <w:szCs w:val="28"/>
        </w:rPr>
        <w:t xml:space="preserve"> </w:t>
      </w:r>
    </w:p>
    <w:p w14:paraId="491DE53C" w14:textId="77777777" w:rsidR="00700EC1" w:rsidRDefault="00700EC1" w:rsidP="00A658E0">
      <w:pPr>
        <w:pStyle w:val="c1"/>
        <w:spacing w:before="0" w:beforeAutospacing="0" w:after="0" w:afterAutospacing="0" w:line="360" w:lineRule="auto"/>
        <w:ind w:firstLine="709"/>
        <w:jc w:val="both"/>
        <w:rPr>
          <w:sz w:val="28"/>
          <w:szCs w:val="28"/>
        </w:rPr>
      </w:pPr>
    </w:p>
    <w:p w14:paraId="05EFA23C" w14:textId="77777777" w:rsidR="00700EC1" w:rsidRDefault="00700EC1" w:rsidP="00A658E0">
      <w:pPr>
        <w:pStyle w:val="c1"/>
        <w:spacing w:before="0" w:beforeAutospacing="0" w:after="0" w:afterAutospacing="0" w:line="360" w:lineRule="auto"/>
        <w:ind w:firstLine="709"/>
        <w:jc w:val="both"/>
        <w:rPr>
          <w:sz w:val="28"/>
          <w:szCs w:val="28"/>
        </w:rPr>
      </w:pPr>
    </w:p>
    <w:p w14:paraId="1CB10616" w14:textId="77777777" w:rsidR="00700EC1" w:rsidRDefault="00700EC1" w:rsidP="00A658E0">
      <w:pPr>
        <w:pStyle w:val="c1"/>
        <w:spacing w:before="0" w:beforeAutospacing="0" w:after="0" w:afterAutospacing="0" w:line="360" w:lineRule="auto"/>
        <w:ind w:firstLine="709"/>
        <w:jc w:val="both"/>
        <w:rPr>
          <w:sz w:val="28"/>
          <w:szCs w:val="28"/>
        </w:rPr>
      </w:pPr>
    </w:p>
    <w:p w14:paraId="0417108B" w14:textId="77777777" w:rsidR="00700EC1" w:rsidRDefault="00700EC1" w:rsidP="00A658E0">
      <w:pPr>
        <w:pStyle w:val="c1"/>
        <w:spacing w:before="0" w:beforeAutospacing="0" w:after="0" w:afterAutospacing="0" w:line="360" w:lineRule="auto"/>
        <w:ind w:firstLine="709"/>
        <w:jc w:val="both"/>
        <w:rPr>
          <w:sz w:val="28"/>
          <w:szCs w:val="28"/>
        </w:rPr>
      </w:pPr>
    </w:p>
    <w:p w14:paraId="1CFF8103" w14:textId="77777777" w:rsidR="00700EC1" w:rsidRDefault="00700EC1" w:rsidP="00A658E0">
      <w:pPr>
        <w:pStyle w:val="c1"/>
        <w:spacing w:before="0" w:beforeAutospacing="0" w:after="0" w:afterAutospacing="0" w:line="360" w:lineRule="auto"/>
        <w:ind w:firstLine="709"/>
        <w:jc w:val="both"/>
        <w:rPr>
          <w:sz w:val="28"/>
          <w:szCs w:val="28"/>
        </w:rPr>
      </w:pPr>
    </w:p>
    <w:p w14:paraId="099D1562" w14:textId="77777777" w:rsidR="00700EC1" w:rsidRDefault="00700EC1" w:rsidP="00A658E0">
      <w:pPr>
        <w:pStyle w:val="c1"/>
        <w:spacing w:before="0" w:beforeAutospacing="0" w:after="0" w:afterAutospacing="0" w:line="360" w:lineRule="auto"/>
        <w:ind w:firstLine="709"/>
        <w:jc w:val="both"/>
        <w:rPr>
          <w:sz w:val="28"/>
          <w:szCs w:val="28"/>
        </w:rPr>
      </w:pPr>
    </w:p>
    <w:p w14:paraId="36C46B55" w14:textId="77777777" w:rsidR="00700EC1" w:rsidRDefault="00700EC1" w:rsidP="00A658E0">
      <w:pPr>
        <w:pStyle w:val="c1"/>
        <w:spacing w:before="0" w:beforeAutospacing="0" w:after="0" w:afterAutospacing="0" w:line="360" w:lineRule="auto"/>
        <w:ind w:firstLine="709"/>
        <w:jc w:val="both"/>
        <w:rPr>
          <w:sz w:val="28"/>
          <w:szCs w:val="28"/>
        </w:rPr>
      </w:pPr>
    </w:p>
    <w:p w14:paraId="1650F824" w14:textId="77777777" w:rsidR="00700EC1" w:rsidRDefault="00700EC1" w:rsidP="00A658E0">
      <w:pPr>
        <w:pStyle w:val="c1"/>
        <w:spacing w:before="0" w:beforeAutospacing="0" w:after="0" w:afterAutospacing="0" w:line="360" w:lineRule="auto"/>
        <w:ind w:firstLine="709"/>
        <w:jc w:val="both"/>
        <w:rPr>
          <w:sz w:val="28"/>
          <w:szCs w:val="28"/>
        </w:rPr>
      </w:pPr>
    </w:p>
    <w:p w14:paraId="77902AFE" w14:textId="77777777" w:rsidR="00700EC1" w:rsidRDefault="00700EC1" w:rsidP="00A658E0">
      <w:pPr>
        <w:pStyle w:val="c1"/>
        <w:spacing w:before="0" w:beforeAutospacing="0" w:after="0" w:afterAutospacing="0" w:line="360" w:lineRule="auto"/>
        <w:ind w:firstLine="709"/>
        <w:jc w:val="both"/>
        <w:rPr>
          <w:sz w:val="28"/>
          <w:szCs w:val="28"/>
        </w:rPr>
      </w:pPr>
    </w:p>
    <w:p w14:paraId="35646DE6" w14:textId="77777777" w:rsidR="00700EC1" w:rsidRDefault="00700EC1" w:rsidP="00A658E0">
      <w:pPr>
        <w:pStyle w:val="c1"/>
        <w:spacing w:before="0" w:beforeAutospacing="0" w:after="0" w:afterAutospacing="0" w:line="360" w:lineRule="auto"/>
        <w:ind w:firstLine="709"/>
        <w:jc w:val="both"/>
        <w:rPr>
          <w:sz w:val="28"/>
          <w:szCs w:val="28"/>
        </w:rPr>
      </w:pPr>
    </w:p>
    <w:p w14:paraId="60D3A255" w14:textId="77777777" w:rsidR="00700EC1" w:rsidRDefault="00700EC1" w:rsidP="00A658E0">
      <w:pPr>
        <w:pStyle w:val="c1"/>
        <w:spacing w:before="0" w:beforeAutospacing="0" w:after="0" w:afterAutospacing="0" w:line="360" w:lineRule="auto"/>
        <w:ind w:firstLine="709"/>
        <w:jc w:val="both"/>
        <w:rPr>
          <w:sz w:val="28"/>
          <w:szCs w:val="28"/>
        </w:rPr>
      </w:pPr>
    </w:p>
    <w:p w14:paraId="656D32A1" w14:textId="77777777" w:rsidR="00700EC1" w:rsidRDefault="00700EC1" w:rsidP="00A658E0">
      <w:pPr>
        <w:pStyle w:val="c1"/>
        <w:spacing w:before="0" w:beforeAutospacing="0" w:after="0" w:afterAutospacing="0" w:line="360" w:lineRule="auto"/>
        <w:ind w:firstLine="709"/>
        <w:jc w:val="both"/>
        <w:rPr>
          <w:sz w:val="28"/>
          <w:szCs w:val="28"/>
        </w:rPr>
      </w:pPr>
    </w:p>
    <w:p w14:paraId="12BEE8D7" w14:textId="77777777" w:rsidR="00700EC1" w:rsidRDefault="00700EC1" w:rsidP="00C02E8E">
      <w:pPr>
        <w:pStyle w:val="c1"/>
        <w:spacing w:before="0" w:beforeAutospacing="0" w:after="0" w:afterAutospacing="0" w:line="360" w:lineRule="auto"/>
        <w:jc w:val="both"/>
        <w:rPr>
          <w:sz w:val="28"/>
          <w:szCs w:val="28"/>
        </w:rPr>
      </w:pPr>
    </w:p>
    <w:p w14:paraId="13A8BD6E" w14:textId="77777777" w:rsidR="005435FA" w:rsidRDefault="005435FA" w:rsidP="00C02E8E">
      <w:pPr>
        <w:pStyle w:val="c1"/>
        <w:spacing w:before="0" w:beforeAutospacing="0" w:after="0" w:afterAutospacing="0" w:line="360" w:lineRule="auto"/>
        <w:jc w:val="both"/>
        <w:rPr>
          <w:sz w:val="28"/>
          <w:szCs w:val="28"/>
        </w:rPr>
      </w:pPr>
    </w:p>
    <w:p w14:paraId="4FCE1153" w14:textId="77777777" w:rsidR="005435FA" w:rsidRDefault="005435FA" w:rsidP="00C02E8E">
      <w:pPr>
        <w:pStyle w:val="c1"/>
        <w:spacing w:before="0" w:beforeAutospacing="0" w:after="0" w:afterAutospacing="0" w:line="360" w:lineRule="auto"/>
        <w:jc w:val="both"/>
        <w:rPr>
          <w:sz w:val="28"/>
          <w:szCs w:val="28"/>
        </w:rPr>
      </w:pPr>
    </w:p>
    <w:p w14:paraId="2F4E7769" w14:textId="77777777" w:rsidR="005435FA" w:rsidRDefault="005435FA" w:rsidP="00C02E8E">
      <w:pPr>
        <w:pStyle w:val="c1"/>
        <w:spacing w:before="0" w:beforeAutospacing="0" w:after="0" w:afterAutospacing="0" w:line="360" w:lineRule="auto"/>
        <w:jc w:val="both"/>
        <w:rPr>
          <w:sz w:val="28"/>
          <w:szCs w:val="28"/>
        </w:rPr>
      </w:pPr>
    </w:p>
    <w:p w14:paraId="6796BA88" w14:textId="77777777" w:rsidR="008B4D01" w:rsidRDefault="008B4D01" w:rsidP="00C02E8E">
      <w:pPr>
        <w:pStyle w:val="c1"/>
        <w:spacing w:before="0" w:beforeAutospacing="0" w:after="0" w:afterAutospacing="0" w:line="360" w:lineRule="auto"/>
        <w:jc w:val="both"/>
        <w:rPr>
          <w:sz w:val="28"/>
          <w:szCs w:val="28"/>
        </w:rPr>
      </w:pPr>
    </w:p>
    <w:p w14:paraId="70624918" w14:textId="1A277E45" w:rsidR="00A9309E" w:rsidRDefault="00700EC1" w:rsidP="00FD7E79">
      <w:pPr>
        <w:pStyle w:val="c1"/>
        <w:spacing w:before="0" w:beforeAutospacing="0" w:after="0" w:afterAutospacing="0" w:line="360" w:lineRule="auto"/>
        <w:ind w:firstLine="709"/>
        <w:jc w:val="center"/>
        <w:outlineLvl w:val="0"/>
        <w:rPr>
          <w:b/>
          <w:bCs/>
          <w:sz w:val="28"/>
          <w:szCs w:val="28"/>
        </w:rPr>
      </w:pPr>
      <w:bookmarkStart w:id="11" w:name="_Toc192890424"/>
      <w:r>
        <w:rPr>
          <w:b/>
          <w:bCs/>
          <w:sz w:val="28"/>
          <w:szCs w:val="28"/>
        </w:rPr>
        <w:lastRenderedPageBreak/>
        <w:t>З</w:t>
      </w:r>
      <w:r w:rsidR="0052245F">
        <w:rPr>
          <w:b/>
          <w:bCs/>
          <w:sz w:val="28"/>
          <w:szCs w:val="28"/>
        </w:rPr>
        <w:t>АКЛЮЧЕНИЕ</w:t>
      </w:r>
      <w:bookmarkEnd w:id="11"/>
    </w:p>
    <w:p w14:paraId="272418D2" w14:textId="73BBEB63" w:rsidR="00C02E8E" w:rsidRDefault="00AC07AF" w:rsidP="008D595C">
      <w:pPr>
        <w:pStyle w:val="c1"/>
        <w:spacing w:before="0" w:beforeAutospacing="0" w:after="0" w:afterAutospacing="0" w:line="360" w:lineRule="auto"/>
        <w:ind w:firstLine="709"/>
        <w:jc w:val="both"/>
        <w:rPr>
          <w:sz w:val="28"/>
          <w:szCs w:val="28"/>
        </w:rPr>
      </w:pPr>
      <w:r w:rsidRPr="00AC07AF">
        <w:rPr>
          <w:sz w:val="28"/>
          <w:szCs w:val="28"/>
        </w:rPr>
        <w:t>В ходе работы над проектом была собрана</w:t>
      </w:r>
      <w:r w:rsidR="00CE77A1">
        <w:rPr>
          <w:sz w:val="28"/>
          <w:szCs w:val="28"/>
        </w:rPr>
        <w:t xml:space="preserve"> </w:t>
      </w:r>
      <w:r w:rsidRPr="00AC07AF">
        <w:rPr>
          <w:sz w:val="28"/>
          <w:szCs w:val="28"/>
        </w:rPr>
        <w:t>информация о строении, развитии и разнообразии бабочек Приморского края.</w:t>
      </w:r>
      <w:r>
        <w:rPr>
          <w:sz w:val="28"/>
          <w:szCs w:val="28"/>
        </w:rPr>
        <w:t xml:space="preserve"> </w:t>
      </w:r>
    </w:p>
    <w:p w14:paraId="05DC6571" w14:textId="6CBCD97F" w:rsidR="00840379" w:rsidRDefault="00FE092F" w:rsidP="008D595C">
      <w:pPr>
        <w:pStyle w:val="c1"/>
        <w:spacing w:before="0" w:beforeAutospacing="0" w:after="0" w:afterAutospacing="0" w:line="360" w:lineRule="auto"/>
        <w:ind w:firstLine="709"/>
        <w:jc w:val="both"/>
        <w:rPr>
          <w:sz w:val="28"/>
          <w:szCs w:val="28"/>
        </w:rPr>
      </w:pPr>
      <w:r w:rsidRPr="00FE092F">
        <w:rPr>
          <w:sz w:val="28"/>
          <w:szCs w:val="28"/>
        </w:rPr>
        <w:t>Бабочки играют важную роль в экосистемах</w:t>
      </w:r>
      <w:r w:rsidR="00355353">
        <w:rPr>
          <w:sz w:val="28"/>
          <w:szCs w:val="28"/>
        </w:rPr>
        <w:t>.</w:t>
      </w:r>
      <w:r w:rsidR="00B25E1F">
        <w:rPr>
          <w:sz w:val="28"/>
          <w:szCs w:val="28"/>
        </w:rPr>
        <w:t xml:space="preserve"> </w:t>
      </w:r>
      <w:r w:rsidR="00355353">
        <w:rPr>
          <w:sz w:val="28"/>
          <w:szCs w:val="28"/>
        </w:rPr>
        <w:t>О</w:t>
      </w:r>
      <w:r w:rsidRPr="00FE092F">
        <w:rPr>
          <w:sz w:val="28"/>
          <w:szCs w:val="28"/>
        </w:rPr>
        <w:t>ни способствуют поддержанию биоразнообразия, участвуя в процессе опыления растений.</w:t>
      </w:r>
    </w:p>
    <w:p w14:paraId="1AD88D2F" w14:textId="3DEA5D43" w:rsidR="00840379" w:rsidRDefault="00840379" w:rsidP="008D595C">
      <w:pPr>
        <w:pStyle w:val="c1"/>
        <w:spacing w:before="0" w:beforeAutospacing="0" w:after="0" w:afterAutospacing="0" w:line="360" w:lineRule="auto"/>
        <w:ind w:firstLine="709"/>
        <w:jc w:val="both"/>
        <w:rPr>
          <w:sz w:val="28"/>
          <w:szCs w:val="28"/>
        </w:rPr>
      </w:pPr>
      <w:r w:rsidRPr="00840379">
        <w:rPr>
          <w:sz w:val="28"/>
          <w:szCs w:val="28"/>
        </w:rPr>
        <w:t>Процесс создания коллекции бабочек стал практическим применением полученных знаний. Сбор, подготовка и систематизация бабочек позволили</w:t>
      </w:r>
      <w:r w:rsidR="00CF40F8">
        <w:rPr>
          <w:sz w:val="28"/>
          <w:szCs w:val="28"/>
        </w:rPr>
        <w:t xml:space="preserve"> </w:t>
      </w:r>
      <w:r w:rsidRPr="00840379">
        <w:rPr>
          <w:sz w:val="28"/>
          <w:szCs w:val="28"/>
        </w:rPr>
        <w:t xml:space="preserve">сохранить их в хорошем состоянии. Коллекция стала наглядным примером разнообразия бабочек Приморского края и может использоваться </w:t>
      </w:r>
      <w:r w:rsidR="00BF0B6E">
        <w:rPr>
          <w:sz w:val="28"/>
          <w:szCs w:val="28"/>
        </w:rPr>
        <w:t>на уроках биологии</w:t>
      </w:r>
      <w:r w:rsidRPr="00840379">
        <w:rPr>
          <w:sz w:val="28"/>
          <w:szCs w:val="28"/>
        </w:rPr>
        <w:t>.</w:t>
      </w:r>
    </w:p>
    <w:p w14:paraId="08C09A5F" w14:textId="679FA258" w:rsidR="00840379" w:rsidRPr="00840379" w:rsidRDefault="008E4450" w:rsidP="008D595C">
      <w:pPr>
        <w:pStyle w:val="c1"/>
        <w:spacing w:before="0" w:beforeAutospacing="0" w:after="0" w:afterAutospacing="0" w:line="360" w:lineRule="auto"/>
        <w:ind w:firstLine="709"/>
        <w:jc w:val="both"/>
        <w:rPr>
          <w:sz w:val="28"/>
          <w:szCs w:val="28"/>
        </w:rPr>
      </w:pPr>
      <w:r w:rsidRPr="008E4450">
        <w:rPr>
          <w:sz w:val="28"/>
          <w:szCs w:val="28"/>
        </w:rPr>
        <w:t>Проект по созданию коллекции бабочек оказался успешным и познавательным. Он позволил не только углубить знания о бабочках, но и развить навыки наблюдения, систематизации и документирования.</w:t>
      </w:r>
    </w:p>
    <w:p w14:paraId="2886D230" w14:textId="77777777" w:rsidR="00FE092F" w:rsidRPr="00C02E8E" w:rsidRDefault="00FE092F" w:rsidP="00C02E8E">
      <w:pPr>
        <w:pStyle w:val="c1"/>
        <w:spacing w:before="0" w:beforeAutospacing="0" w:after="0" w:afterAutospacing="0" w:line="360" w:lineRule="auto"/>
        <w:ind w:firstLine="709"/>
        <w:jc w:val="both"/>
        <w:rPr>
          <w:sz w:val="28"/>
          <w:szCs w:val="28"/>
        </w:rPr>
      </w:pPr>
    </w:p>
    <w:p w14:paraId="143D310E" w14:textId="77777777" w:rsidR="0052245F" w:rsidRPr="0052245F" w:rsidRDefault="0052245F" w:rsidP="0052245F">
      <w:pPr>
        <w:pStyle w:val="c1"/>
        <w:spacing w:before="0" w:beforeAutospacing="0" w:after="0" w:afterAutospacing="0" w:line="360" w:lineRule="auto"/>
        <w:ind w:firstLine="709"/>
        <w:jc w:val="both"/>
        <w:rPr>
          <w:sz w:val="28"/>
          <w:szCs w:val="28"/>
        </w:rPr>
      </w:pPr>
    </w:p>
    <w:p w14:paraId="3B24F6F0" w14:textId="77777777" w:rsidR="00091AAE" w:rsidRPr="00091AAE" w:rsidRDefault="00091AAE" w:rsidP="00887D99">
      <w:pPr>
        <w:pStyle w:val="c1"/>
        <w:spacing w:before="0" w:beforeAutospacing="0" w:after="0" w:afterAutospacing="0" w:line="360" w:lineRule="auto"/>
        <w:ind w:firstLine="709"/>
        <w:jc w:val="both"/>
        <w:rPr>
          <w:sz w:val="28"/>
          <w:szCs w:val="28"/>
        </w:rPr>
      </w:pPr>
    </w:p>
    <w:p w14:paraId="12ABF454" w14:textId="77777777" w:rsidR="007D6DEF" w:rsidRDefault="007D6DEF" w:rsidP="00887D99">
      <w:pPr>
        <w:pStyle w:val="c1"/>
        <w:spacing w:before="0" w:beforeAutospacing="0" w:after="0" w:afterAutospacing="0" w:line="360" w:lineRule="auto"/>
        <w:ind w:firstLine="709"/>
        <w:jc w:val="both"/>
        <w:rPr>
          <w:sz w:val="28"/>
          <w:szCs w:val="28"/>
        </w:rPr>
      </w:pPr>
    </w:p>
    <w:p w14:paraId="1D6811AC" w14:textId="77777777" w:rsidR="00887D99" w:rsidRDefault="00887D99" w:rsidP="00887D99">
      <w:pPr>
        <w:pStyle w:val="c1"/>
        <w:spacing w:before="0" w:beforeAutospacing="0" w:after="0" w:afterAutospacing="0" w:line="360" w:lineRule="auto"/>
        <w:ind w:firstLine="709"/>
        <w:jc w:val="both"/>
        <w:rPr>
          <w:sz w:val="28"/>
          <w:szCs w:val="28"/>
        </w:rPr>
      </w:pPr>
    </w:p>
    <w:p w14:paraId="3E410C7B" w14:textId="441C8C44" w:rsidR="00F545C6" w:rsidRPr="00953D48" w:rsidRDefault="00F545C6" w:rsidP="00413DE9">
      <w:pPr>
        <w:pStyle w:val="c1"/>
        <w:spacing w:before="0" w:beforeAutospacing="0" w:after="0" w:afterAutospacing="0" w:line="360" w:lineRule="auto"/>
        <w:ind w:firstLine="709"/>
        <w:jc w:val="both"/>
        <w:rPr>
          <w:sz w:val="28"/>
          <w:szCs w:val="28"/>
        </w:rPr>
      </w:pPr>
    </w:p>
    <w:p w14:paraId="5C508BE6" w14:textId="0EB4C828" w:rsidR="0004580D" w:rsidRPr="0004580D" w:rsidRDefault="0004580D" w:rsidP="0004580D">
      <w:pPr>
        <w:pStyle w:val="c1"/>
        <w:spacing w:before="0" w:beforeAutospacing="0" w:after="0" w:afterAutospacing="0" w:line="360" w:lineRule="auto"/>
        <w:ind w:firstLine="709"/>
        <w:jc w:val="both"/>
        <w:rPr>
          <w:sz w:val="28"/>
          <w:szCs w:val="28"/>
        </w:rPr>
      </w:pPr>
    </w:p>
    <w:p w14:paraId="4772E141" w14:textId="465434CC" w:rsidR="00E72688" w:rsidRPr="00E72688" w:rsidRDefault="00E72688" w:rsidP="000633A9">
      <w:pPr>
        <w:pStyle w:val="c1"/>
        <w:spacing w:before="0" w:beforeAutospacing="0" w:after="0" w:afterAutospacing="0" w:line="360" w:lineRule="auto"/>
        <w:ind w:firstLine="709"/>
        <w:jc w:val="both"/>
        <w:rPr>
          <w:sz w:val="28"/>
          <w:szCs w:val="28"/>
        </w:rPr>
      </w:pPr>
      <w:r w:rsidRPr="00E72688">
        <w:rPr>
          <w:sz w:val="28"/>
          <w:szCs w:val="28"/>
        </w:rPr>
        <w:t xml:space="preserve"> </w:t>
      </w:r>
    </w:p>
    <w:p w14:paraId="1E3CF216" w14:textId="77777777" w:rsidR="00E72688" w:rsidRPr="008C7F45" w:rsidRDefault="00E72688" w:rsidP="00320A4B">
      <w:pPr>
        <w:pStyle w:val="c1"/>
        <w:spacing w:before="0" w:beforeAutospacing="0" w:after="0" w:afterAutospacing="0" w:line="360" w:lineRule="auto"/>
        <w:ind w:firstLine="851"/>
        <w:jc w:val="both"/>
        <w:rPr>
          <w:sz w:val="28"/>
          <w:szCs w:val="28"/>
        </w:rPr>
      </w:pPr>
    </w:p>
    <w:p w14:paraId="5DEACBF3" w14:textId="77777777" w:rsidR="00D77D79" w:rsidRPr="00D77D79" w:rsidRDefault="00D77D79" w:rsidP="00320A4B">
      <w:pPr>
        <w:pStyle w:val="c1"/>
        <w:spacing w:before="0" w:beforeAutospacing="0" w:after="0" w:afterAutospacing="0" w:line="360" w:lineRule="auto"/>
        <w:ind w:firstLine="851"/>
        <w:jc w:val="both"/>
        <w:rPr>
          <w:sz w:val="28"/>
          <w:szCs w:val="28"/>
        </w:rPr>
      </w:pPr>
    </w:p>
    <w:p w14:paraId="56B25BFD" w14:textId="77777777" w:rsidR="00381A16" w:rsidRDefault="00381A16" w:rsidP="00320A4B">
      <w:pPr>
        <w:pStyle w:val="c1"/>
        <w:spacing w:before="0" w:beforeAutospacing="0" w:after="0" w:afterAutospacing="0" w:line="360" w:lineRule="auto"/>
        <w:ind w:firstLine="851"/>
        <w:jc w:val="both"/>
        <w:rPr>
          <w:sz w:val="28"/>
          <w:szCs w:val="28"/>
        </w:rPr>
      </w:pPr>
    </w:p>
    <w:p w14:paraId="7CA604B1" w14:textId="77777777" w:rsidR="00D262D8" w:rsidRPr="00D16E84" w:rsidRDefault="00D262D8" w:rsidP="00DA3283">
      <w:pPr>
        <w:pStyle w:val="c1"/>
        <w:spacing w:before="0" w:beforeAutospacing="0" w:after="0" w:afterAutospacing="0" w:line="360" w:lineRule="auto"/>
        <w:ind w:firstLine="851"/>
        <w:jc w:val="both"/>
        <w:rPr>
          <w:sz w:val="28"/>
          <w:szCs w:val="28"/>
        </w:rPr>
      </w:pPr>
    </w:p>
    <w:p w14:paraId="10C50956" w14:textId="77777777" w:rsidR="00C33F60" w:rsidRDefault="00C33F60" w:rsidP="00DA3283">
      <w:pPr>
        <w:pStyle w:val="c1"/>
        <w:spacing w:before="0" w:beforeAutospacing="0" w:after="0" w:afterAutospacing="0" w:line="360" w:lineRule="auto"/>
        <w:ind w:firstLine="851"/>
        <w:jc w:val="both"/>
        <w:rPr>
          <w:color w:val="000000"/>
          <w:sz w:val="28"/>
          <w:szCs w:val="28"/>
        </w:rPr>
      </w:pPr>
    </w:p>
    <w:p w14:paraId="176536FB" w14:textId="77777777" w:rsidR="00227ED4" w:rsidRPr="00AE77A7" w:rsidRDefault="00227ED4" w:rsidP="00DA3283">
      <w:pPr>
        <w:pStyle w:val="c1"/>
        <w:spacing w:before="0" w:beforeAutospacing="0" w:after="0" w:afterAutospacing="0" w:line="360" w:lineRule="auto"/>
        <w:ind w:firstLine="851"/>
        <w:jc w:val="both"/>
        <w:rPr>
          <w:color w:val="000000"/>
          <w:sz w:val="28"/>
          <w:szCs w:val="28"/>
        </w:rPr>
      </w:pPr>
    </w:p>
    <w:p w14:paraId="70813610" w14:textId="77777777" w:rsidR="00DA3283" w:rsidRPr="00DA3283" w:rsidRDefault="00DA3283" w:rsidP="00DA3283">
      <w:pPr>
        <w:pStyle w:val="c1"/>
        <w:spacing w:before="0" w:beforeAutospacing="0" w:after="0" w:afterAutospacing="0" w:line="360" w:lineRule="auto"/>
        <w:ind w:firstLine="851"/>
        <w:jc w:val="both"/>
        <w:rPr>
          <w:color w:val="000000"/>
          <w:sz w:val="28"/>
          <w:szCs w:val="28"/>
        </w:rPr>
      </w:pPr>
    </w:p>
    <w:p w14:paraId="5FEC647D" w14:textId="77777777" w:rsidR="00B061A1" w:rsidRDefault="00B061A1" w:rsidP="00B061A1">
      <w:pPr>
        <w:pStyle w:val="c1"/>
        <w:spacing w:before="0" w:beforeAutospacing="0" w:after="0" w:afterAutospacing="0" w:line="360" w:lineRule="auto"/>
        <w:ind w:firstLine="851"/>
        <w:jc w:val="both"/>
        <w:rPr>
          <w:color w:val="000000"/>
          <w:sz w:val="28"/>
          <w:szCs w:val="28"/>
        </w:rPr>
      </w:pPr>
    </w:p>
    <w:p w14:paraId="74C8B441" w14:textId="77777777" w:rsidR="008D7B8B" w:rsidRPr="003B3A27" w:rsidRDefault="008D7B8B" w:rsidP="0005764E">
      <w:pPr>
        <w:pStyle w:val="c1"/>
        <w:spacing w:before="0" w:beforeAutospacing="0" w:after="0" w:afterAutospacing="0" w:line="360" w:lineRule="auto"/>
        <w:jc w:val="both"/>
        <w:rPr>
          <w:color w:val="000000"/>
          <w:sz w:val="28"/>
          <w:szCs w:val="28"/>
        </w:rPr>
      </w:pPr>
    </w:p>
    <w:p w14:paraId="7C108205" w14:textId="77777777" w:rsidR="00197AA4" w:rsidRDefault="00833CDE" w:rsidP="0079550F">
      <w:pPr>
        <w:pStyle w:val="c1"/>
        <w:shd w:val="clear" w:color="auto" w:fill="FFFFFF"/>
        <w:spacing w:before="0" w:beforeAutospacing="0" w:after="0" w:afterAutospacing="0" w:line="360" w:lineRule="auto"/>
        <w:jc w:val="center"/>
        <w:textAlignment w:val="baseline"/>
        <w:outlineLvl w:val="0"/>
        <w:rPr>
          <w:b/>
          <w:bCs/>
          <w:color w:val="000000"/>
          <w:sz w:val="28"/>
          <w:szCs w:val="28"/>
        </w:rPr>
      </w:pPr>
      <w:r>
        <w:rPr>
          <w:b/>
          <w:bCs/>
          <w:color w:val="000000"/>
          <w:sz w:val="28"/>
          <w:szCs w:val="28"/>
        </w:rPr>
        <w:lastRenderedPageBreak/>
        <w:t>СПИСОК ЛИТЕРАТУРЫ</w:t>
      </w:r>
    </w:p>
    <w:p w14:paraId="5720F521" w14:textId="793B8062" w:rsidR="00695A02" w:rsidRPr="00760999" w:rsidRDefault="00760999" w:rsidP="00760999">
      <w:pPr>
        <w:pStyle w:val="c1"/>
        <w:shd w:val="clear" w:color="auto" w:fill="FFFFFF"/>
        <w:spacing w:before="0" w:beforeAutospacing="0" w:after="0" w:afterAutospacing="0" w:line="360" w:lineRule="auto"/>
        <w:textAlignment w:val="baseline"/>
        <w:outlineLvl w:val="0"/>
        <w:rPr>
          <w:b/>
          <w:bCs/>
          <w:color w:val="000000"/>
          <w:sz w:val="28"/>
          <w:szCs w:val="28"/>
        </w:rPr>
      </w:pPr>
      <w:r>
        <w:rPr>
          <w:color w:val="000000"/>
          <w:sz w:val="28"/>
          <w:szCs w:val="28"/>
        </w:rPr>
        <w:t>1</w:t>
      </w:r>
      <w:r w:rsidR="00695A02" w:rsidRPr="00695A02">
        <w:rPr>
          <w:color w:val="000000"/>
          <w:sz w:val="28"/>
          <w:szCs w:val="28"/>
        </w:rPr>
        <w:t>. Популярная энциклопедия для детей «Все обо всем», М., «АСТ», 1999</w:t>
      </w:r>
      <w:r w:rsidR="00695A02" w:rsidRPr="00695A02">
        <w:rPr>
          <w:color w:val="000000"/>
          <w:sz w:val="28"/>
          <w:szCs w:val="28"/>
        </w:rPr>
        <w:br/>
      </w:r>
      <w:r>
        <w:rPr>
          <w:color w:val="000000"/>
          <w:sz w:val="28"/>
          <w:szCs w:val="28"/>
        </w:rPr>
        <w:t>2</w:t>
      </w:r>
      <w:r w:rsidR="00695A02" w:rsidRPr="00695A02">
        <w:rPr>
          <w:color w:val="000000"/>
          <w:sz w:val="28"/>
          <w:szCs w:val="28"/>
        </w:rPr>
        <w:t>. Электронная энциклопедия «Кирилл и Мефодий»</w:t>
      </w:r>
      <w:r w:rsidR="00695A02" w:rsidRPr="00695A02">
        <w:rPr>
          <w:color w:val="000000"/>
          <w:sz w:val="28"/>
          <w:szCs w:val="28"/>
        </w:rPr>
        <w:br/>
      </w:r>
      <w:r>
        <w:rPr>
          <w:color w:val="000000"/>
          <w:sz w:val="28"/>
          <w:szCs w:val="28"/>
        </w:rPr>
        <w:t>3</w:t>
      </w:r>
      <w:r w:rsidR="00695A02" w:rsidRPr="00695A02">
        <w:rPr>
          <w:color w:val="000000"/>
          <w:sz w:val="28"/>
          <w:szCs w:val="28"/>
        </w:rPr>
        <w:t>. Энциклопедия «Бабочки», М., «ТЕРРА», 1999</w:t>
      </w:r>
      <w:r w:rsidR="00695A02" w:rsidRPr="00695A02">
        <w:rPr>
          <w:color w:val="000000"/>
          <w:sz w:val="28"/>
          <w:szCs w:val="28"/>
        </w:rPr>
        <w:br/>
      </w:r>
      <w:r>
        <w:rPr>
          <w:color w:val="000000"/>
          <w:sz w:val="28"/>
          <w:szCs w:val="28"/>
        </w:rPr>
        <w:t>4</w:t>
      </w:r>
      <w:r w:rsidR="00695A02" w:rsidRPr="00695A02">
        <w:rPr>
          <w:color w:val="000000"/>
          <w:sz w:val="28"/>
          <w:szCs w:val="28"/>
        </w:rPr>
        <w:t>. Энциклопедия «Насекомые», М., «ТЕРРА», 2000</w:t>
      </w:r>
    </w:p>
    <w:p w14:paraId="5ADB334C" w14:textId="326888F4" w:rsidR="008108A6" w:rsidRPr="007C5650" w:rsidRDefault="00760999" w:rsidP="007E1FAF">
      <w:pPr>
        <w:pStyle w:val="c1"/>
        <w:shd w:val="clear" w:color="auto" w:fill="FFFFFF"/>
        <w:spacing w:before="0" w:beforeAutospacing="0" w:after="0" w:afterAutospacing="0" w:line="360" w:lineRule="auto"/>
        <w:textAlignment w:val="baseline"/>
        <w:rPr>
          <w:sz w:val="28"/>
          <w:szCs w:val="28"/>
        </w:rPr>
      </w:pPr>
      <w:r>
        <w:rPr>
          <w:sz w:val="28"/>
          <w:szCs w:val="28"/>
        </w:rPr>
        <w:t>5</w:t>
      </w:r>
      <w:r w:rsidR="008108A6" w:rsidRPr="007C5650">
        <w:rPr>
          <w:sz w:val="28"/>
          <w:szCs w:val="28"/>
        </w:rPr>
        <w:t xml:space="preserve">. </w:t>
      </w:r>
      <w:hyperlink r:id="rId70" w:history="1">
        <w:r w:rsidR="008108A6" w:rsidRPr="007C5650">
          <w:rPr>
            <w:rStyle w:val="a4"/>
            <w:color w:val="auto"/>
            <w:sz w:val="28"/>
            <w:szCs w:val="28"/>
          </w:rPr>
          <w:t>https://betaren.ru/harmful/vrediteli/vrediteli-soi/repeinitsa/</w:t>
        </w:r>
      </w:hyperlink>
    </w:p>
    <w:p w14:paraId="06740959" w14:textId="07A61FC1" w:rsidR="00850494" w:rsidRDefault="00760999" w:rsidP="007E1FAF">
      <w:pPr>
        <w:pStyle w:val="c1"/>
        <w:shd w:val="clear" w:color="auto" w:fill="FFFFFF"/>
        <w:spacing w:before="0" w:beforeAutospacing="0" w:after="0" w:afterAutospacing="0" w:line="360" w:lineRule="auto"/>
        <w:textAlignment w:val="baseline"/>
      </w:pPr>
      <w:r>
        <w:rPr>
          <w:sz w:val="28"/>
          <w:szCs w:val="28"/>
        </w:rPr>
        <w:t>6</w:t>
      </w:r>
      <w:r w:rsidR="00CA0B76" w:rsidRPr="007C5650">
        <w:rPr>
          <w:sz w:val="28"/>
          <w:szCs w:val="28"/>
        </w:rPr>
        <w:t xml:space="preserve">. </w:t>
      </w:r>
      <w:hyperlink r:id="rId71" w:history="1">
        <w:r w:rsidR="00850494" w:rsidRPr="007C5650">
          <w:rPr>
            <w:rStyle w:val="a4"/>
            <w:color w:val="auto"/>
            <w:sz w:val="28"/>
            <w:szCs w:val="28"/>
          </w:rPr>
          <w:t>https://ru.wikipedia.org/wiki/Капустница_(бабочка)</w:t>
        </w:r>
      </w:hyperlink>
    </w:p>
    <w:p w14:paraId="783173A5" w14:textId="6E2D8C86" w:rsidR="009C4070" w:rsidRPr="007C5650" w:rsidRDefault="00760999" w:rsidP="007E1FAF">
      <w:pPr>
        <w:pStyle w:val="c1"/>
        <w:shd w:val="clear" w:color="auto" w:fill="FFFFFF"/>
        <w:spacing w:before="0" w:beforeAutospacing="0" w:after="0" w:afterAutospacing="0" w:line="360" w:lineRule="auto"/>
        <w:textAlignment w:val="baseline"/>
        <w:rPr>
          <w:sz w:val="28"/>
          <w:szCs w:val="28"/>
        </w:rPr>
      </w:pPr>
      <w:r>
        <w:rPr>
          <w:sz w:val="28"/>
          <w:szCs w:val="28"/>
        </w:rPr>
        <w:t>7</w:t>
      </w:r>
      <w:r w:rsidR="009C4070" w:rsidRPr="009C4070">
        <w:rPr>
          <w:sz w:val="28"/>
          <w:szCs w:val="28"/>
        </w:rPr>
        <w:t>.</w:t>
      </w:r>
      <w:r w:rsidR="009C4070">
        <w:t xml:space="preserve"> </w:t>
      </w:r>
      <w:r w:rsidR="009C4070" w:rsidRPr="009C4070">
        <w:rPr>
          <w:sz w:val="28"/>
          <w:szCs w:val="28"/>
          <w:u w:val="single"/>
        </w:rPr>
        <w:t>https://ru.wikipedia.org/wiki/Червонец_огненный</w:t>
      </w:r>
    </w:p>
    <w:p w14:paraId="103E424D" w14:textId="7538A09F" w:rsidR="008108A6" w:rsidRDefault="00760999" w:rsidP="007E1FAF">
      <w:pPr>
        <w:pStyle w:val="c1"/>
        <w:shd w:val="clear" w:color="auto" w:fill="FFFFFF"/>
        <w:spacing w:before="0" w:beforeAutospacing="0" w:after="0" w:afterAutospacing="0" w:line="360" w:lineRule="auto"/>
        <w:textAlignment w:val="baseline"/>
      </w:pPr>
      <w:r>
        <w:rPr>
          <w:sz w:val="28"/>
          <w:szCs w:val="28"/>
        </w:rPr>
        <w:t>8</w:t>
      </w:r>
      <w:r w:rsidR="008108A6" w:rsidRPr="007C5650">
        <w:rPr>
          <w:sz w:val="28"/>
          <w:szCs w:val="28"/>
        </w:rPr>
        <w:t xml:space="preserve">. </w:t>
      </w:r>
      <w:hyperlink r:id="rId72" w:history="1">
        <w:r w:rsidR="008108A6" w:rsidRPr="007C5650">
          <w:rPr>
            <w:rStyle w:val="a4"/>
            <w:color w:val="auto"/>
            <w:sz w:val="28"/>
            <w:szCs w:val="28"/>
          </w:rPr>
          <w:t>https://www.mir-babochek.ru/kak_sohranit_babochek.html</w:t>
        </w:r>
      </w:hyperlink>
    </w:p>
    <w:p w14:paraId="4259F5FA" w14:textId="77777777" w:rsidR="008108A6" w:rsidRDefault="008108A6" w:rsidP="00695A02">
      <w:pPr>
        <w:pStyle w:val="c1"/>
        <w:shd w:val="clear" w:color="auto" w:fill="FFFFFF"/>
        <w:spacing w:before="0" w:beforeAutospacing="0" w:after="0" w:afterAutospacing="0" w:line="360" w:lineRule="auto"/>
        <w:textAlignment w:val="baseline"/>
        <w:rPr>
          <w:color w:val="000000"/>
          <w:sz w:val="28"/>
          <w:szCs w:val="28"/>
        </w:rPr>
      </w:pPr>
    </w:p>
    <w:p w14:paraId="50C23424" w14:textId="4C5DAF1C" w:rsidR="00B52CAA" w:rsidRPr="00B52CAA" w:rsidRDefault="00695A02" w:rsidP="00695A02">
      <w:pPr>
        <w:pStyle w:val="c1"/>
        <w:shd w:val="clear" w:color="auto" w:fill="FFFFFF"/>
        <w:spacing w:before="0" w:beforeAutospacing="0" w:after="0" w:afterAutospacing="0" w:line="360" w:lineRule="auto"/>
        <w:textAlignment w:val="baseline"/>
        <w:rPr>
          <w:color w:val="000000"/>
          <w:sz w:val="28"/>
          <w:szCs w:val="28"/>
        </w:rPr>
      </w:pPr>
      <w:r w:rsidRPr="00695A02">
        <w:rPr>
          <w:color w:val="000000"/>
          <w:sz w:val="28"/>
          <w:szCs w:val="28"/>
        </w:rPr>
        <w:br/>
      </w:r>
    </w:p>
    <w:p w14:paraId="7E31B544" w14:textId="77777777" w:rsidR="001A1B24" w:rsidRDefault="001A1B24" w:rsidP="001141D6">
      <w:pPr>
        <w:pStyle w:val="c1"/>
        <w:shd w:val="clear" w:color="auto" w:fill="FFFFFF"/>
        <w:spacing w:before="0" w:beforeAutospacing="0" w:after="0" w:afterAutospacing="0" w:line="360" w:lineRule="auto"/>
        <w:ind w:left="851"/>
        <w:jc w:val="both"/>
        <w:textAlignment w:val="baseline"/>
        <w:rPr>
          <w:rStyle w:val="c8"/>
          <w:b/>
          <w:bCs/>
          <w:color w:val="000000"/>
          <w:sz w:val="28"/>
          <w:szCs w:val="28"/>
        </w:rPr>
      </w:pPr>
    </w:p>
    <w:p w14:paraId="35CBBAE9" w14:textId="77777777" w:rsidR="00B21462" w:rsidRDefault="00B21462" w:rsidP="00B21462">
      <w:pPr>
        <w:pStyle w:val="c1"/>
        <w:shd w:val="clear" w:color="auto" w:fill="FFFFFF"/>
        <w:spacing w:before="0" w:beforeAutospacing="0" w:after="0" w:afterAutospacing="0" w:line="360" w:lineRule="auto"/>
        <w:ind w:left="851"/>
        <w:jc w:val="both"/>
        <w:textAlignment w:val="baseline"/>
        <w:rPr>
          <w:rStyle w:val="c8"/>
          <w:b/>
          <w:bCs/>
          <w:color w:val="000000"/>
          <w:sz w:val="28"/>
          <w:szCs w:val="28"/>
        </w:rPr>
      </w:pPr>
    </w:p>
    <w:p w14:paraId="6AF79D7D" w14:textId="77777777" w:rsidR="00B21462" w:rsidRPr="00126DBB" w:rsidRDefault="00B21462" w:rsidP="00B21462">
      <w:pPr>
        <w:pStyle w:val="c1"/>
        <w:shd w:val="clear" w:color="auto" w:fill="FFFFFF"/>
        <w:spacing w:before="0" w:beforeAutospacing="0" w:after="0" w:afterAutospacing="0" w:line="360" w:lineRule="auto"/>
        <w:ind w:left="851"/>
        <w:jc w:val="both"/>
        <w:textAlignment w:val="baseline"/>
        <w:rPr>
          <w:rFonts w:ascii="Calibri" w:hAnsi="Calibri" w:cs="Calibri"/>
          <w:color w:val="000000"/>
          <w:sz w:val="22"/>
          <w:szCs w:val="22"/>
        </w:rPr>
      </w:pPr>
    </w:p>
    <w:p w14:paraId="3AF12F23" w14:textId="77777777" w:rsidR="007041B6" w:rsidRPr="00AD6150" w:rsidRDefault="007041B6" w:rsidP="007041B6">
      <w:pPr>
        <w:pStyle w:val="21"/>
        <w:spacing w:line="360" w:lineRule="auto"/>
        <w:ind w:left="851"/>
        <w:rPr>
          <w:rFonts w:ascii="Times New Roman" w:hAnsi="Times New Roman" w:cs="Times New Roman"/>
          <w:sz w:val="28"/>
          <w:szCs w:val="28"/>
        </w:rPr>
      </w:pPr>
    </w:p>
    <w:p w14:paraId="673EDB02" w14:textId="77777777" w:rsidR="00D812EA" w:rsidRPr="00D812EA" w:rsidRDefault="00D812EA" w:rsidP="00DD5B83">
      <w:pPr>
        <w:pStyle w:val="21"/>
        <w:spacing w:line="360" w:lineRule="auto"/>
        <w:ind w:firstLine="851"/>
        <w:rPr>
          <w:rFonts w:ascii="Times New Roman" w:hAnsi="Times New Roman" w:cs="Times New Roman"/>
          <w:sz w:val="28"/>
          <w:szCs w:val="28"/>
        </w:rPr>
      </w:pPr>
    </w:p>
    <w:p w14:paraId="09E7E792" w14:textId="77777777" w:rsidR="00613164" w:rsidRPr="00613164" w:rsidRDefault="00613164" w:rsidP="00613164">
      <w:pPr>
        <w:pStyle w:val="21"/>
        <w:spacing w:line="360" w:lineRule="auto"/>
        <w:ind w:left="851"/>
        <w:rPr>
          <w:rFonts w:ascii="Times New Roman" w:hAnsi="Times New Roman" w:cs="Times New Roman"/>
          <w:sz w:val="28"/>
          <w:szCs w:val="28"/>
        </w:rPr>
      </w:pPr>
    </w:p>
    <w:p w14:paraId="6FDAC022" w14:textId="77777777" w:rsidR="008A12DE" w:rsidRDefault="008A12DE" w:rsidP="0066476D">
      <w:pPr>
        <w:pStyle w:val="21"/>
        <w:spacing w:line="360" w:lineRule="auto"/>
        <w:ind w:firstLine="851"/>
        <w:rPr>
          <w:rFonts w:ascii="Times New Roman" w:hAnsi="Times New Roman" w:cs="Times New Roman"/>
          <w:sz w:val="28"/>
          <w:szCs w:val="28"/>
        </w:rPr>
      </w:pPr>
    </w:p>
    <w:p w14:paraId="2920D78A" w14:textId="77777777" w:rsidR="000D0E84" w:rsidRDefault="000D0E84" w:rsidP="0066476D">
      <w:pPr>
        <w:pStyle w:val="21"/>
        <w:spacing w:line="360" w:lineRule="auto"/>
        <w:ind w:firstLine="851"/>
        <w:rPr>
          <w:rFonts w:ascii="Times New Roman" w:hAnsi="Times New Roman" w:cs="Times New Roman"/>
          <w:sz w:val="28"/>
          <w:szCs w:val="28"/>
        </w:rPr>
      </w:pPr>
    </w:p>
    <w:p w14:paraId="0E6CA726" w14:textId="17ECAA22" w:rsidR="0066476D" w:rsidRPr="0066476D" w:rsidRDefault="0066476D" w:rsidP="0066476D">
      <w:pPr>
        <w:pStyle w:val="21"/>
        <w:spacing w:line="360" w:lineRule="auto"/>
        <w:ind w:firstLine="851"/>
        <w:rPr>
          <w:rFonts w:ascii="Times New Roman" w:hAnsi="Times New Roman" w:cs="Times New Roman"/>
          <w:sz w:val="28"/>
          <w:szCs w:val="28"/>
        </w:rPr>
      </w:pPr>
      <w:r w:rsidRPr="0066476D">
        <w:rPr>
          <w:rFonts w:ascii="Times New Roman" w:hAnsi="Times New Roman" w:cs="Times New Roman"/>
          <w:sz w:val="28"/>
          <w:szCs w:val="28"/>
        </w:rPr>
        <w:t xml:space="preserve"> </w:t>
      </w:r>
    </w:p>
    <w:p w14:paraId="0F002F6A" w14:textId="77777777" w:rsidR="0066476D" w:rsidRDefault="0066476D" w:rsidP="00535E70">
      <w:pPr>
        <w:pStyle w:val="21"/>
        <w:spacing w:line="360" w:lineRule="auto"/>
        <w:ind w:left="851"/>
        <w:rPr>
          <w:rFonts w:ascii="Times New Roman" w:hAnsi="Times New Roman" w:cs="Times New Roman"/>
          <w:sz w:val="28"/>
          <w:szCs w:val="28"/>
        </w:rPr>
      </w:pPr>
    </w:p>
    <w:p w14:paraId="6E17F997" w14:textId="77777777" w:rsidR="00E620DD" w:rsidRPr="00075654" w:rsidRDefault="00E620DD" w:rsidP="00535E70">
      <w:pPr>
        <w:pStyle w:val="21"/>
        <w:spacing w:line="360" w:lineRule="auto"/>
        <w:ind w:left="851"/>
        <w:rPr>
          <w:rFonts w:ascii="Times New Roman" w:hAnsi="Times New Roman" w:cs="Times New Roman"/>
          <w:sz w:val="28"/>
          <w:szCs w:val="28"/>
        </w:rPr>
      </w:pPr>
    </w:p>
    <w:p w14:paraId="6C53EC6D" w14:textId="77777777" w:rsidR="00CA7532" w:rsidRPr="000E6FDF" w:rsidRDefault="00CA7532" w:rsidP="00CA7532">
      <w:pPr>
        <w:pStyle w:val="21"/>
        <w:spacing w:line="360" w:lineRule="auto"/>
        <w:ind w:firstLine="851"/>
        <w:rPr>
          <w:rFonts w:ascii="Times New Roman" w:hAnsi="Times New Roman" w:cs="Times New Roman"/>
          <w:sz w:val="28"/>
          <w:szCs w:val="28"/>
        </w:rPr>
      </w:pPr>
    </w:p>
    <w:p w14:paraId="5282AE81" w14:textId="77777777" w:rsidR="00DC3D9F" w:rsidRDefault="00DC3D9F" w:rsidP="006E5996">
      <w:pPr>
        <w:pStyle w:val="1"/>
        <w:spacing w:before="0" w:line="360" w:lineRule="auto"/>
        <w:jc w:val="center"/>
        <w:rPr>
          <w:rFonts w:ascii="Times New Roman" w:hAnsi="Times New Roman"/>
          <w:b/>
          <w:bCs/>
          <w:color w:val="auto"/>
          <w:sz w:val="28"/>
          <w:szCs w:val="28"/>
        </w:rPr>
      </w:pPr>
      <w:bookmarkStart w:id="12" w:name="_Toc192890426"/>
    </w:p>
    <w:p w14:paraId="3BC1147B" w14:textId="77777777" w:rsidR="00DC3D9F" w:rsidRDefault="00DC3D9F" w:rsidP="00DC3D9F"/>
    <w:p w14:paraId="29BFCDCD" w14:textId="77777777" w:rsidR="00DC3D9F" w:rsidRPr="00DC3D9F" w:rsidRDefault="00DC3D9F" w:rsidP="00DC3D9F"/>
    <w:p w14:paraId="504D9F90" w14:textId="1AB8FF1F" w:rsidR="003201A5" w:rsidRPr="006E5996" w:rsidRDefault="003201A5" w:rsidP="006E5996">
      <w:pPr>
        <w:pStyle w:val="1"/>
        <w:spacing w:before="0" w:line="360" w:lineRule="auto"/>
        <w:jc w:val="center"/>
        <w:rPr>
          <w:rFonts w:ascii="Times New Roman" w:hAnsi="Times New Roman"/>
          <w:b/>
          <w:bCs/>
          <w:color w:val="auto"/>
          <w:sz w:val="28"/>
          <w:szCs w:val="28"/>
        </w:rPr>
      </w:pPr>
      <w:r w:rsidRPr="006E5996">
        <w:rPr>
          <w:rFonts w:ascii="Times New Roman" w:hAnsi="Times New Roman"/>
          <w:b/>
          <w:bCs/>
          <w:color w:val="auto"/>
          <w:sz w:val="28"/>
          <w:szCs w:val="28"/>
        </w:rPr>
        <w:lastRenderedPageBreak/>
        <w:t>П</w:t>
      </w:r>
      <w:bookmarkEnd w:id="12"/>
      <w:r w:rsidR="00CC3DBE">
        <w:rPr>
          <w:rFonts w:ascii="Times New Roman" w:hAnsi="Times New Roman"/>
          <w:b/>
          <w:bCs/>
          <w:color w:val="auto"/>
          <w:sz w:val="28"/>
          <w:szCs w:val="28"/>
        </w:rPr>
        <w:t>РИЛОЖЕНИЕ</w:t>
      </w:r>
    </w:p>
    <w:p w14:paraId="43CD11C0" w14:textId="1E94DF77" w:rsidR="00D122A8" w:rsidRPr="007C17FF" w:rsidRDefault="003201A5" w:rsidP="00AF0C93">
      <w:pPr>
        <w:spacing w:after="0" w:line="360" w:lineRule="auto"/>
        <w:ind w:firstLine="680"/>
        <w:jc w:val="both"/>
        <w:rPr>
          <w:rFonts w:ascii="Times New Roman" w:hAnsi="Times New Roman"/>
          <w:sz w:val="28"/>
          <w:szCs w:val="28"/>
        </w:rPr>
      </w:pPr>
      <w:r w:rsidRPr="007C17FF">
        <w:rPr>
          <w:rFonts w:ascii="Times New Roman" w:hAnsi="Times New Roman"/>
          <w:sz w:val="28"/>
          <w:szCs w:val="28"/>
        </w:rPr>
        <w:t>Приложение 1. Типы жилкования крыльев: а — у представителя подотряда Jugata (Mnemonica); б — у представителя подотряда Frenata (Catocala, Noctuidae)</w:t>
      </w:r>
    </w:p>
    <w:p w14:paraId="1DEF0488" w14:textId="725D6493" w:rsidR="008655C7" w:rsidRPr="00D66CEF" w:rsidRDefault="00533793" w:rsidP="00D66CEF">
      <w:pPr>
        <w:spacing w:after="0" w:line="360" w:lineRule="auto"/>
        <w:jc w:val="both"/>
        <w:rPr>
          <w:rFonts w:ascii="Times New Roman" w:hAnsi="Times New Roman"/>
          <w:sz w:val="28"/>
          <w:szCs w:val="28"/>
        </w:rPr>
      </w:pPr>
      <w:r>
        <w:rPr>
          <w:noProof/>
        </w:rPr>
        <w:drawing>
          <wp:inline distT="0" distB="0" distL="0" distR="0" wp14:anchorId="552A5936" wp14:editId="0C775330">
            <wp:extent cx="2305050" cy="1441450"/>
            <wp:effectExtent l="0" t="0" r="0" b="6350"/>
            <wp:docPr id="13259345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05050" cy="1441450"/>
                    </a:xfrm>
                    <a:prstGeom prst="rect">
                      <a:avLst/>
                    </a:prstGeom>
                    <a:noFill/>
                    <a:ln>
                      <a:noFill/>
                    </a:ln>
                  </pic:spPr>
                </pic:pic>
              </a:graphicData>
            </a:graphic>
          </wp:inline>
        </w:drawing>
      </w:r>
      <w:r w:rsidR="00C70F3F">
        <w:rPr>
          <w:rFonts w:ascii="Times New Roman" w:hAnsi="Times New Roman"/>
          <w:sz w:val="28"/>
          <w:szCs w:val="28"/>
        </w:rPr>
        <w:t xml:space="preserve">           </w:t>
      </w:r>
    </w:p>
    <w:p w14:paraId="1A06FAB3" w14:textId="4A7534BE" w:rsidR="00126DBB" w:rsidRDefault="007100D6" w:rsidP="00AF0C93">
      <w:pPr>
        <w:spacing w:after="0" w:line="360" w:lineRule="auto"/>
        <w:ind w:firstLine="680"/>
        <w:jc w:val="both"/>
        <w:rPr>
          <w:rFonts w:ascii="Times New Roman" w:hAnsi="Times New Roman"/>
          <w:sz w:val="28"/>
          <w:szCs w:val="28"/>
        </w:rPr>
      </w:pPr>
      <w:r w:rsidRPr="007C17FF">
        <w:rPr>
          <w:rFonts w:ascii="Times New Roman" w:hAnsi="Times New Roman"/>
          <w:sz w:val="28"/>
          <w:szCs w:val="28"/>
        </w:rPr>
        <w:t xml:space="preserve">Приложение </w:t>
      </w:r>
      <w:r w:rsidR="00D66CEF" w:rsidRPr="007C17FF">
        <w:rPr>
          <w:rFonts w:ascii="Times New Roman" w:hAnsi="Times New Roman"/>
          <w:sz w:val="28"/>
          <w:szCs w:val="28"/>
        </w:rPr>
        <w:t>2</w:t>
      </w:r>
      <w:r w:rsidRPr="007C17FF">
        <w:rPr>
          <w:rFonts w:ascii="Times New Roman" w:hAnsi="Times New Roman"/>
          <w:sz w:val="28"/>
          <w:szCs w:val="28"/>
        </w:rPr>
        <w:t>. Гусеница Желтушки луговой</w:t>
      </w:r>
    </w:p>
    <w:p w14:paraId="3CB024DE" w14:textId="7921E8BC" w:rsidR="001A2B08" w:rsidRDefault="00294948" w:rsidP="007100D6">
      <w:pPr>
        <w:spacing w:after="0" w:line="360" w:lineRule="auto"/>
        <w:jc w:val="both"/>
        <w:rPr>
          <w:rFonts w:ascii="Times New Roman" w:hAnsi="Times New Roman"/>
          <w:sz w:val="28"/>
          <w:szCs w:val="28"/>
        </w:rPr>
      </w:pPr>
      <w:r>
        <w:rPr>
          <w:noProof/>
        </w:rPr>
        <w:drawing>
          <wp:inline distT="0" distB="0" distL="0" distR="0" wp14:anchorId="149DB103" wp14:editId="27FEFA69">
            <wp:extent cx="2368550" cy="1536700"/>
            <wp:effectExtent l="0" t="0" r="0" b="6350"/>
            <wp:docPr id="12314144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4">
                      <a:extLst>
                        <a:ext uri="{28A0092B-C50C-407E-A947-70E740481C1C}">
                          <a14:useLocalDpi xmlns:a14="http://schemas.microsoft.com/office/drawing/2010/main" val="0"/>
                        </a:ext>
                      </a:extLst>
                    </a:blip>
                    <a:srcRect l="4167" t="8535" r="8464" b="19002"/>
                    <a:stretch/>
                  </pic:blipFill>
                  <pic:spPr bwMode="auto">
                    <a:xfrm>
                      <a:off x="0" y="0"/>
                      <a:ext cx="2368550" cy="1536700"/>
                    </a:xfrm>
                    <a:prstGeom prst="rect">
                      <a:avLst/>
                    </a:prstGeom>
                    <a:noFill/>
                    <a:ln>
                      <a:noFill/>
                    </a:ln>
                    <a:extLst>
                      <a:ext uri="{53640926-AAD7-44D8-BBD7-CCE9431645EC}">
                        <a14:shadowObscured xmlns:a14="http://schemas.microsoft.com/office/drawing/2010/main"/>
                      </a:ext>
                    </a:extLst>
                  </pic:spPr>
                </pic:pic>
              </a:graphicData>
            </a:graphic>
          </wp:inline>
        </w:drawing>
      </w:r>
    </w:p>
    <w:p w14:paraId="411721EE" w14:textId="7F9FAE10" w:rsidR="007100D6" w:rsidRPr="007C17FF" w:rsidRDefault="007100D6" w:rsidP="00AF0C93">
      <w:pPr>
        <w:spacing w:after="0" w:line="360" w:lineRule="auto"/>
        <w:ind w:firstLine="680"/>
        <w:jc w:val="both"/>
        <w:rPr>
          <w:rFonts w:ascii="Times New Roman" w:hAnsi="Times New Roman"/>
          <w:sz w:val="28"/>
          <w:szCs w:val="28"/>
        </w:rPr>
      </w:pPr>
      <w:r w:rsidRPr="007C17FF">
        <w:rPr>
          <w:rFonts w:ascii="Times New Roman" w:hAnsi="Times New Roman"/>
          <w:sz w:val="28"/>
          <w:szCs w:val="28"/>
        </w:rPr>
        <w:t xml:space="preserve">Приложение </w:t>
      </w:r>
      <w:r w:rsidR="00D66CEF" w:rsidRPr="007C17FF">
        <w:rPr>
          <w:rFonts w:ascii="Times New Roman" w:hAnsi="Times New Roman"/>
          <w:sz w:val="28"/>
          <w:szCs w:val="28"/>
        </w:rPr>
        <w:t>3</w:t>
      </w:r>
      <w:r w:rsidRPr="007C17FF">
        <w:rPr>
          <w:rFonts w:ascii="Times New Roman" w:hAnsi="Times New Roman"/>
          <w:sz w:val="28"/>
          <w:szCs w:val="28"/>
        </w:rPr>
        <w:t>. Диана и нимфы. Фрагмент фонтана в саду дворца неаполитанских королей в Казерте</w:t>
      </w:r>
    </w:p>
    <w:p w14:paraId="78FF565A" w14:textId="48917F5B" w:rsidR="000C5D48" w:rsidRDefault="007C0DB9" w:rsidP="007100D6">
      <w:pPr>
        <w:spacing w:after="0" w:line="360" w:lineRule="auto"/>
        <w:jc w:val="both"/>
        <w:rPr>
          <w:rFonts w:ascii="Times New Roman" w:hAnsi="Times New Roman"/>
          <w:sz w:val="28"/>
          <w:szCs w:val="28"/>
        </w:rPr>
      </w:pPr>
      <w:r>
        <w:rPr>
          <w:noProof/>
        </w:rPr>
        <w:drawing>
          <wp:inline distT="0" distB="0" distL="0" distR="0" wp14:anchorId="1713AAC4" wp14:editId="4FD8D14A">
            <wp:extent cx="3282950" cy="2190750"/>
            <wp:effectExtent l="0" t="0" r="0" b="0"/>
            <wp:docPr id="17320345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82950" cy="2190750"/>
                    </a:xfrm>
                    <a:prstGeom prst="rect">
                      <a:avLst/>
                    </a:prstGeom>
                    <a:noFill/>
                    <a:ln>
                      <a:noFill/>
                    </a:ln>
                  </pic:spPr>
                </pic:pic>
              </a:graphicData>
            </a:graphic>
          </wp:inline>
        </w:drawing>
      </w:r>
    </w:p>
    <w:p w14:paraId="24F66C6A" w14:textId="77777777" w:rsidR="00BE5ED6" w:rsidRDefault="00BE5ED6" w:rsidP="007100D6">
      <w:pPr>
        <w:spacing w:after="0" w:line="360" w:lineRule="auto"/>
        <w:jc w:val="both"/>
        <w:rPr>
          <w:rFonts w:ascii="Times New Roman" w:hAnsi="Times New Roman"/>
          <w:sz w:val="28"/>
          <w:szCs w:val="28"/>
        </w:rPr>
      </w:pPr>
    </w:p>
    <w:p w14:paraId="3A2E7F1E" w14:textId="77777777" w:rsidR="00BE5ED6" w:rsidRDefault="00BE5ED6" w:rsidP="007100D6">
      <w:pPr>
        <w:spacing w:after="0" w:line="360" w:lineRule="auto"/>
        <w:jc w:val="both"/>
        <w:rPr>
          <w:rFonts w:ascii="Times New Roman" w:hAnsi="Times New Roman"/>
          <w:sz w:val="28"/>
          <w:szCs w:val="28"/>
        </w:rPr>
      </w:pPr>
    </w:p>
    <w:p w14:paraId="4366BA63" w14:textId="77777777" w:rsidR="00BE5ED6" w:rsidRDefault="00BE5ED6" w:rsidP="007100D6">
      <w:pPr>
        <w:spacing w:after="0" w:line="360" w:lineRule="auto"/>
        <w:jc w:val="both"/>
        <w:rPr>
          <w:rFonts w:ascii="Times New Roman" w:hAnsi="Times New Roman"/>
          <w:sz w:val="28"/>
          <w:szCs w:val="28"/>
        </w:rPr>
      </w:pPr>
    </w:p>
    <w:p w14:paraId="1BA6B10F" w14:textId="77777777" w:rsidR="00BE5ED6" w:rsidRDefault="00BE5ED6" w:rsidP="007100D6">
      <w:pPr>
        <w:spacing w:after="0" w:line="360" w:lineRule="auto"/>
        <w:jc w:val="both"/>
        <w:rPr>
          <w:rFonts w:ascii="Times New Roman" w:hAnsi="Times New Roman"/>
          <w:sz w:val="28"/>
          <w:szCs w:val="28"/>
        </w:rPr>
      </w:pPr>
    </w:p>
    <w:p w14:paraId="63707D58" w14:textId="77777777" w:rsidR="007C17FF" w:rsidRDefault="007C17FF" w:rsidP="007100D6">
      <w:pPr>
        <w:spacing w:after="0" w:line="360" w:lineRule="auto"/>
        <w:jc w:val="both"/>
        <w:rPr>
          <w:rFonts w:ascii="Times New Roman" w:hAnsi="Times New Roman"/>
          <w:sz w:val="28"/>
          <w:szCs w:val="28"/>
        </w:rPr>
      </w:pPr>
    </w:p>
    <w:p w14:paraId="59586B6B" w14:textId="1F495DB0" w:rsidR="00360FFC" w:rsidRPr="007C17FF" w:rsidRDefault="00360FFC" w:rsidP="00AF0C93">
      <w:pPr>
        <w:spacing w:after="0" w:line="360" w:lineRule="auto"/>
        <w:ind w:firstLine="680"/>
        <w:jc w:val="both"/>
        <w:rPr>
          <w:rFonts w:ascii="Times New Roman" w:hAnsi="Times New Roman"/>
          <w:sz w:val="28"/>
          <w:szCs w:val="28"/>
        </w:rPr>
      </w:pPr>
      <w:r w:rsidRPr="007C17FF">
        <w:rPr>
          <w:rFonts w:ascii="Times New Roman" w:hAnsi="Times New Roman"/>
          <w:sz w:val="28"/>
          <w:szCs w:val="28"/>
        </w:rPr>
        <w:lastRenderedPageBreak/>
        <w:t xml:space="preserve">Приложение </w:t>
      </w:r>
      <w:r w:rsidR="00D66CEF" w:rsidRPr="007C17FF">
        <w:rPr>
          <w:rFonts w:ascii="Times New Roman" w:hAnsi="Times New Roman"/>
          <w:sz w:val="28"/>
          <w:szCs w:val="28"/>
        </w:rPr>
        <w:t>4</w:t>
      </w:r>
      <w:r w:rsidRPr="007C17FF">
        <w:rPr>
          <w:rFonts w:ascii="Times New Roman" w:hAnsi="Times New Roman"/>
          <w:sz w:val="28"/>
          <w:szCs w:val="28"/>
        </w:rPr>
        <w:t>. Расправление бабочек</w:t>
      </w:r>
    </w:p>
    <w:p w14:paraId="188E84FC" w14:textId="4880717A" w:rsidR="00360FFC" w:rsidRDefault="00BE5ED6" w:rsidP="007100D6">
      <w:pPr>
        <w:spacing w:after="0" w:line="360" w:lineRule="auto"/>
        <w:jc w:val="both"/>
        <w:rPr>
          <w:rFonts w:ascii="Times New Roman" w:hAnsi="Times New Roman"/>
          <w:sz w:val="28"/>
          <w:szCs w:val="28"/>
        </w:rPr>
      </w:pPr>
      <w:r>
        <w:rPr>
          <w:noProof/>
        </w:rPr>
        <w:drawing>
          <wp:inline distT="0" distB="0" distL="0" distR="0" wp14:anchorId="730D48C1" wp14:editId="61BCFE38">
            <wp:extent cx="2393950" cy="1968500"/>
            <wp:effectExtent l="0" t="0" r="6350" b="0"/>
            <wp:docPr id="15916443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93950" cy="1968500"/>
                    </a:xfrm>
                    <a:prstGeom prst="rect">
                      <a:avLst/>
                    </a:prstGeom>
                    <a:noFill/>
                    <a:ln>
                      <a:noFill/>
                    </a:ln>
                  </pic:spPr>
                </pic:pic>
              </a:graphicData>
            </a:graphic>
          </wp:inline>
        </w:drawing>
      </w:r>
    </w:p>
    <w:p w14:paraId="7946C62A" w14:textId="63DC2F3C" w:rsidR="00BE5ED6" w:rsidRPr="007C17FF" w:rsidRDefault="00BE5ED6" w:rsidP="00AF0C93">
      <w:pPr>
        <w:spacing w:after="0" w:line="360" w:lineRule="auto"/>
        <w:ind w:firstLine="680"/>
        <w:jc w:val="both"/>
        <w:rPr>
          <w:rFonts w:ascii="Times New Roman" w:hAnsi="Times New Roman"/>
          <w:sz w:val="28"/>
          <w:szCs w:val="28"/>
        </w:rPr>
      </w:pPr>
      <w:r w:rsidRPr="007C17FF">
        <w:rPr>
          <w:rFonts w:ascii="Times New Roman" w:hAnsi="Times New Roman"/>
          <w:sz w:val="28"/>
          <w:szCs w:val="28"/>
        </w:rPr>
        <w:t xml:space="preserve">Приложение </w:t>
      </w:r>
      <w:r w:rsidR="00D66CEF" w:rsidRPr="007C17FF">
        <w:rPr>
          <w:rFonts w:ascii="Times New Roman" w:hAnsi="Times New Roman"/>
          <w:sz w:val="28"/>
          <w:szCs w:val="28"/>
        </w:rPr>
        <w:t>5</w:t>
      </w:r>
      <w:r w:rsidRPr="007C17FF">
        <w:rPr>
          <w:rFonts w:ascii="Times New Roman" w:hAnsi="Times New Roman"/>
          <w:sz w:val="28"/>
          <w:szCs w:val="28"/>
        </w:rPr>
        <w:t>. Лаборатория «Точка Роста»</w:t>
      </w:r>
    </w:p>
    <w:p w14:paraId="0E11F3A7" w14:textId="3B142672" w:rsidR="00BE5ED6" w:rsidRDefault="0038509A" w:rsidP="007100D6">
      <w:pPr>
        <w:spacing w:after="0" w:line="360" w:lineRule="auto"/>
        <w:jc w:val="both"/>
        <w:rPr>
          <w:rFonts w:ascii="Times New Roman" w:hAnsi="Times New Roman"/>
          <w:sz w:val="28"/>
          <w:szCs w:val="28"/>
        </w:rPr>
      </w:pPr>
      <w:r>
        <w:rPr>
          <w:noProof/>
        </w:rPr>
        <w:drawing>
          <wp:inline distT="0" distB="0" distL="0" distR="0" wp14:anchorId="63AA8EFB" wp14:editId="224964BA">
            <wp:extent cx="3016250" cy="1974850"/>
            <wp:effectExtent l="0" t="0" r="0" b="6350"/>
            <wp:docPr id="20028399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016250" cy="1974850"/>
                    </a:xfrm>
                    <a:prstGeom prst="rect">
                      <a:avLst/>
                    </a:prstGeom>
                    <a:noFill/>
                    <a:ln>
                      <a:noFill/>
                    </a:ln>
                  </pic:spPr>
                </pic:pic>
              </a:graphicData>
            </a:graphic>
          </wp:inline>
        </w:drawing>
      </w:r>
    </w:p>
    <w:p w14:paraId="166A02DD" w14:textId="77777777" w:rsidR="00A34FBA" w:rsidRPr="001A2B08" w:rsidRDefault="00A34FBA" w:rsidP="0083242F">
      <w:pPr>
        <w:spacing w:after="0" w:line="360" w:lineRule="auto"/>
        <w:ind w:firstLine="851"/>
        <w:jc w:val="both"/>
        <w:rPr>
          <w:rFonts w:ascii="Times New Roman" w:hAnsi="Times New Roman"/>
          <w:sz w:val="28"/>
          <w:szCs w:val="28"/>
        </w:rPr>
      </w:pPr>
    </w:p>
    <w:p w14:paraId="53C00443" w14:textId="77777777" w:rsidR="0058698E" w:rsidRPr="00567DF8" w:rsidRDefault="0058698E" w:rsidP="00567DF8">
      <w:pPr>
        <w:spacing w:after="0" w:line="360" w:lineRule="auto"/>
        <w:ind w:firstLine="851"/>
        <w:jc w:val="both"/>
        <w:rPr>
          <w:rFonts w:ascii="Times New Roman" w:hAnsi="Times New Roman"/>
          <w:sz w:val="28"/>
          <w:szCs w:val="28"/>
        </w:rPr>
      </w:pPr>
    </w:p>
    <w:p w14:paraId="394330B4" w14:textId="77777777" w:rsidR="00567DF8" w:rsidRPr="009E5F73" w:rsidRDefault="00567DF8" w:rsidP="00567DF8">
      <w:pPr>
        <w:pStyle w:val="11"/>
        <w:spacing w:line="360" w:lineRule="auto"/>
        <w:ind w:left="851"/>
        <w:rPr>
          <w:rFonts w:ascii="Times New Roman" w:hAnsi="Times New Roman" w:cs="Times New Roman"/>
          <w:sz w:val="28"/>
          <w:szCs w:val="28"/>
        </w:rPr>
      </w:pPr>
    </w:p>
    <w:p w14:paraId="0B213726" w14:textId="023C3BE3" w:rsidR="002F1ADA" w:rsidRPr="00B825A9" w:rsidRDefault="002F1ADA" w:rsidP="002F1ADA">
      <w:pPr>
        <w:spacing w:after="0" w:line="360" w:lineRule="auto"/>
        <w:ind w:firstLine="851"/>
        <w:jc w:val="both"/>
        <w:rPr>
          <w:rFonts w:ascii="Times New Roman" w:hAnsi="Times New Roman" w:cs="Times New Roman"/>
          <w:sz w:val="28"/>
          <w:szCs w:val="28"/>
        </w:rPr>
      </w:pPr>
    </w:p>
    <w:p w14:paraId="161FEB4C" w14:textId="367FDB89" w:rsidR="002F1ADA" w:rsidRPr="002F1ADA" w:rsidRDefault="002F1ADA" w:rsidP="002F1ADA">
      <w:pPr>
        <w:spacing w:after="0" w:line="360" w:lineRule="auto"/>
        <w:ind w:firstLine="851"/>
        <w:jc w:val="both"/>
        <w:rPr>
          <w:rFonts w:ascii="Times New Roman" w:hAnsi="Times New Roman" w:cs="Times New Roman"/>
          <w:b/>
          <w:bCs/>
          <w:sz w:val="28"/>
          <w:szCs w:val="28"/>
        </w:rPr>
      </w:pPr>
    </w:p>
    <w:p w14:paraId="279968FD" w14:textId="77777777" w:rsidR="008D1DF9" w:rsidRDefault="008D1DF9" w:rsidP="008D1DF9">
      <w:pPr>
        <w:jc w:val="both"/>
        <w:rPr>
          <w:rFonts w:ascii="Times New Roman" w:hAnsi="Times New Roman" w:cs="Times New Roman"/>
          <w:b/>
          <w:bCs/>
          <w:sz w:val="28"/>
          <w:szCs w:val="28"/>
        </w:rPr>
      </w:pPr>
    </w:p>
    <w:p w14:paraId="544D0517" w14:textId="77777777" w:rsidR="008D1DF9" w:rsidRPr="008D1DF9" w:rsidRDefault="008D1DF9" w:rsidP="008D1DF9">
      <w:pPr>
        <w:jc w:val="both"/>
        <w:rPr>
          <w:rFonts w:ascii="Times New Roman" w:hAnsi="Times New Roman" w:cs="Times New Roman"/>
          <w:sz w:val="28"/>
          <w:szCs w:val="28"/>
        </w:rPr>
      </w:pPr>
    </w:p>
    <w:p w14:paraId="54F1B8D2" w14:textId="77777777" w:rsidR="008D1DF9" w:rsidRPr="008D1DF9" w:rsidRDefault="008D1DF9" w:rsidP="008D1DF9">
      <w:pPr>
        <w:jc w:val="center"/>
        <w:rPr>
          <w:rFonts w:ascii="Times New Roman" w:hAnsi="Times New Roman" w:cs="Times New Roman"/>
          <w:b/>
          <w:bCs/>
          <w:sz w:val="28"/>
          <w:szCs w:val="28"/>
        </w:rPr>
      </w:pPr>
    </w:p>
    <w:p w14:paraId="565B30E0" w14:textId="77777777" w:rsidR="00EC3D0F" w:rsidRDefault="00EC3D0F"/>
    <w:sectPr w:rsidR="00EC3D0F" w:rsidSect="0031237B">
      <w:footerReference w:type="default" r:id="rId78"/>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F1C381" w14:textId="77777777" w:rsidR="00E76F2C" w:rsidRDefault="00E76F2C" w:rsidP="0031237B">
      <w:pPr>
        <w:spacing w:after="0" w:line="240" w:lineRule="auto"/>
      </w:pPr>
      <w:r>
        <w:separator/>
      </w:r>
    </w:p>
  </w:endnote>
  <w:endnote w:type="continuationSeparator" w:id="0">
    <w:p w14:paraId="44DC6971" w14:textId="77777777" w:rsidR="00E76F2C" w:rsidRDefault="00E76F2C" w:rsidP="00312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5732134"/>
      <w:docPartObj>
        <w:docPartGallery w:val="Page Numbers (Bottom of Page)"/>
        <w:docPartUnique/>
      </w:docPartObj>
    </w:sdtPr>
    <w:sdtContent>
      <w:p w14:paraId="20EE76FB" w14:textId="37BE656B" w:rsidR="0031237B" w:rsidRDefault="0031237B">
        <w:pPr>
          <w:pStyle w:val="ab"/>
          <w:jc w:val="right"/>
        </w:pPr>
        <w:r>
          <w:fldChar w:fldCharType="begin"/>
        </w:r>
        <w:r>
          <w:instrText>PAGE   \* MERGEFORMAT</w:instrText>
        </w:r>
        <w:r>
          <w:fldChar w:fldCharType="separate"/>
        </w:r>
        <w:r>
          <w:t>2</w:t>
        </w:r>
        <w:r>
          <w:fldChar w:fldCharType="end"/>
        </w:r>
      </w:p>
    </w:sdtContent>
  </w:sdt>
  <w:p w14:paraId="01540870" w14:textId="77777777" w:rsidR="0031237B" w:rsidRDefault="0031237B">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26C66E" w14:textId="77777777" w:rsidR="00E76F2C" w:rsidRDefault="00E76F2C" w:rsidP="0031237B">
      <w:pPr>
        <w:spacing w:after="0" w:line="240" w:lineRule="auto"/>
      </w:pPr>
      <w:r>
        <w:separator/>
      </w:r>
    </w:p>
  </w:footnote>
  <w:footnote w:type="continuationSeparator" w:id="0">
    <w:p w14:paraId="2B3C81BC" w14:textId="77777777" w:rsidR="00E76F2C" w:rsidRDefault="00E76F2C" w:rsidP="003123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95293"/>
    <w:multiLevelType w:val="hybridMultilevel"/>
    <w:tmpl w:val="5C5838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CDC481D"/>
    <w:multiLevelType w:val="multilevel"/>
    <w:tmpl w:val="8BC8DE1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 w15:restartNumberingAfterBreak="0">
    <w:nsid w:val="4CF35B94"/>
    <w:multiLevelType w:val="multilevel"/>
    <w:tmpl w:val="127EB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88800A2"/>
    <w:multiLevelType w:val="hybridMultilevel"/>
    <w:tmpl w:val="3F5E7336"/>
    <w:lvl w:ilvl="0" w:tplc="66C6432A">
      <w:start w:val="1"/>
      <w:numFmt w:val="decimal"/>
      <w:lvlText w:val="%1)"/>
      <w:lvlJc w:val="left"/>
      <w:pPr>
        <w:ind w:left="1211" w:hanging="360"/>
      </w:pPr>
      <w:rPr>
        <w:rFonts w:ascii="Times New Roman" w:hAnsi="Times New Roman" w:cs="Times New Roman"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15:restartNumberingAfterBreak="0">
    <w:nsid w:val="71521CC1"/>
    <w:multiLevelType w:val="multilevel"/>
    <w:tmpl w:val="9DFEC84C"/>
    <w:lvl w:ilvl="0">
      <w:start w:val="1"/>
      <w:numFmt w:val="decimal"/>
      <w:lvlText w:val="%1."/>
      <w:lvlJc w:val="left"/>
      <w:pPr>
        <w:ind w:left="490" w:hanging="49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num w:numId="1" w16cid:durableId="1434322658">
    <w:abstractNumId w:val="3"/>
  </w:num>
  <w:num w:numId="2" w16cid:durableId="1629773636">
    <w:abstractNumId w:val="4"/>
  </w:num>
  <w:num w:numId="3" w16cid:durableId="1946887263">
    <w:abstractNumId w:val="0"/>
  </w:num>
  <w:num w:numId="4" w16cid:durableId="143335617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63206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DF9"/>
    <w:rsid w:val="00011D7C"/>
    <w:rsid w:val="0001224A"/>
    <w:rsid w:val="0001672E"/>
    <w:rsid w:val="00033857"/>
    <w:rsid w:val="0004020C"/>
    <w:rsid w:val="000454B5"/>
    <w:rsid w:val="0004580D"/>
    <w:rsid w:val="0005114A"/>
    <w:rsid w:val="00051EF5"/>
    <w:rsid w:val="0005625D"/>
    <w:rsid w:val="0005764E"/>
    <w:rsid w:val="000633A9"/>
    <w:rsid w:val="000634B9"/>
    <w:rsid w:val="00064042"/>
    <w:rsid w:val="00072937"/>
    <w:rsid w:val="00073CF1"/>
    <w:rsid w:val="00075654"/>
    <w:rsid w:val="000816B7"/>
    <w:rsid w:val="00091AAE"/>
    <w:rsid w:val="000B01F4"/>
    <w:rsid w:val="000B3FC3"/>
    <w:rsid w:val="000B5A5E"/>
    <w:rsid w:val="000C4282"/>
    <w:rsid w:val="000C5D48"/>
    <w:rsid w:val="000C6A6C"/>
    <w:rsid w:val="000D0E84"/>
    <w:rsid w:val="000D3C4A"/>
    <w:rsid w:val="000E021E"/>
    <w:rsid w:val="000E6FDF"/>
    <w:rsid w:val="000F0586"/>
    <w:rsid w:val="000F2116"/>
    <w:rsid w:val="000F2930"/>
    <w:rsid w:val="000F2BC0"/>
    <w:rsid w:val="000F4897"/>
    <w:rsid w:val="001051BC"/>
    <w:rsid w:val="001141D6"/>
    <w:rsid w:val="00114C82"/>
    <w:rsid w:val="001151CA"/>
    <w:rsid w:val="0012379C"/>
    <w:rsid w:val="00123B93"/>
    <w:rsid w:val="00125CD7"/>
    <w:rsid w:val="00126DBB"/>
    <w:rsid w:val="0013137E"/>
    <w:rsid w:val="00133856"/>
    <w:rsid w:val="00134819"/>
    <w:rsid w:val="00136FD8"/>
    <w:rsid w:val="00147E94"/>
    <w:rsid w:val="001509C9"/>
    <w:rsid w:val="001526E7"/>
    <w:rsid w:val="001660E3"/>
    <w:rsid w:val="00180653"/>
    <w:rsid w:val="00197AA4"/>
    <w:rsid w:val="001A0115"/>
    <w:rsid w:val="001A1B24"/>
    <w:rsid w:val="001A2B08"/>
    <w:rsid w:val="001A3FA1"/>
    <w:rsid w:val="001A4FAE"/>
    <w:rsid w:val="001A71A6"/>
    <w:rsid w:val="001A757D"/>
    <w:rsid w:val="001B615A"/>
    <w:rsid w:val="001D1066"/>
    <w:rsid w:val="001F6004"/>
    <w:rsid w:val="001F6773"/>
    <w:rsid w:val="001F76BA"/>
    <w:rsid w:val="0020606B"/>
    <w:rsid w:val="0021390D"/>
    <w:rsid w:val="00223C93"/>
    <w:rsid w:val="0022464B"/>
    <w:rsid w:val="00227ED4"/>
    <w:rsid w:val="0023307E"/>
    <w:rsid w:val="00233D2D"/>
    <w:rsid w:val="00240BB9"/>
    <w:rsid w:val="00252D67"/>
    <w:rsid w:val="002673AD"/>
    <w:rsid w:val="00271AC5"/>
    <w:rsid w:val="00283E1F"/>
    <w:rsid w:val="0029458D"/>
    <w:rsid w:val="00294948"/>
    <w:rsid w:val="002A0980"/>
    <w:rsid w:val="002B30FA"/>
    <w:rsid w:val="002B3DB7"/>
    <w:rsid w:val="002B5675"/>
    <w:rsid w:val="002B71F5"/>
    <w:rsid w:val="002D4773"/>
    <w:rsid w:val="002E1990"/>
    <w:rsid w:val="002E46B2"/>
    <w:rsid w:val="002E5DC3"/>
    <w:rsid w:val="002F1ADA"/>
    <w:rsid w:val="002F7CB4"/>
    <w:rsid w:val="003027D5"/>
    <w:rsid w:val="00312056"/>
    <w:rsid w:val="0031237B"/>
    <w:rsid w:val="003201A5"/>
    <w:rsid w:val="00320A4B"/>
    <w:rsid w:val="0032223D"/>
    <w:rsid w:val="00323E72"/>
    <w:rsid w:val="0033619F"/>
    <w:rsid w:val="00340719"/>
    <w:rsid w:val="00355353"/>
    <w:rsid w:val="00360FFC"/>
    <w:rsid w:val="00363E05"/>
    <w:rsid w:val="003742E9"/>
    <w:rsid w:val="00381A16"/>
    <w:rsid w:val="00381B8B"/>
    <w:rsid w:val="0038509A"/>
    <w:rsid w:val="003B2A61"/>
    <w:rsid w:val="003B3A27"/>
    <w:rsid w:val="003C3DC6"/>
    <w:rsid w:val="003C5FC2"/>
    <w:rsid w:val="003D0F30"/>
    <w:rsid w:val="003E0969"/>
    <w:rsid w:val="003E13A8"/>
    <w:rsid w:val="00406884"/>
    <w:rsid w:val="00406AA5"/>
    <w:rsid w:val="00413DE9"/>
    <w:rsid w:val="00423D66"/>
    <w:rsid w:val="00443205"/>
    <w:rsid w:val="00446902"/>
    <w:rsid w:val="004510B4"/>
    <w:rsid w:val="00463F67"/>
    <w:rsid w:val="00476028"/>
    <w:rsid w:val="0049330B"/>
    <w:rsid w:val="004A1E89"/>
    <w:rsid w:val="004A7D88"/>
    <w:rsid w:val="004B582A"/>
    <w:rsid w:val="004C2F90"/>
    <w:rsid w:val="004C652F"/>
    <w:rsid w:val="004C74CF"/>
    <w:rsid w:val="004D0E69"/>
    <w:rsid w:val="004D2F9F"/>
    <w:rsid w:val="004E2638"/>
    <w:rsid w:val="004E3CD0"/>
    <w:rsid w:val="004F43AB"/>
    <w:rsid w:val="004F5348"/>
    <w:rsid w:val="004F6C6F"/>
    <w:rsid w:val="004F7A18"/>
    <w:rsid w:val="00500A86"/>
    <w:rsid w:val="00501086"/>
    <w:rsid w:val="00503EB3"/>
    <w:rsid w:val="0052245F"/>
    <w:rsid w:val="00523B7A"/>
    <w:rsid w:val="0052673E"/>
    <w:rsid w:val="005314CD"/>
    <w:rsid w:val="0053276B"/>
    <w:rsid w:val="00533793"/>
    <w:rsid w:val="00535E62"/>
    <w:rsid w:val="00535E70"/>
    <w:rsid w:val="0054011A"/>
    <w:rsid w:val="00541444"/>
    <w:rsid w:val="005420F4"/>
    <w:rsid w:val="005435FA"/>
    <w:rsid w:val="00551A80"/>
    <w:rsid w:val="00567DF8"/>
    <w:rsid w:val="00570998"/>
    <w:rsid w:val="0058698E"/>
    <w:rsid w:val="0058761A"/>
    <w:rsid w:val="00587BD9"/>
    <w:rsid w:val="005B2F4C"/>
    <w:rsid w:val="005B5904"/>
    <w:rsid w:val="005C318C"/>
    <w:rsid w:val="005F0D7B"/>
    <w:rsid w:val="005F2C6D"/>
    <w:rsid w:val="005F4DEA"/>
    <w:rsid w:val="005F5153"/>
    <w:rsid w:val="006024C1"/>
    <w:rsid w:val="00605456"/>
    <w:rsid w:val="00613164"/>
    <w:rsid w:val="00626053"/>
    <w:rsid w:val="006446BF"/>
    <w:rsid w:val="00650004"/>
    <w:rsid w:val="00651D5C"/>
    <w:rsid w:val="00663F48"/>
    <w:rsid w:val="0066476D"/>
    <w:rsid w:val="00672766"/>
    <w:rsid w:val="00673F0F"/>
    <w:rsid w:val="00690F61"/>
    <w:rsid w:val="006922D5"/>
    <w:rsid w:val="006940DF"/>
    <w:rsid w:val="00695A02"/>
    <w:rsid w:val="006A2A38"/>
    <w:rsid w:val="006A3C96"/>
    <w:rsid w:val="006C05E9"/>
    <w:rsid w:val="006C0F67"/>
    <w:rsid w:val="006C706B"/>
    <w:rsid w:val="006D3E93"/>
    <w:rsid w:val="006D466D"/>
    <w:rsid w:val="006E068C"/>
    <w:rsid w:val="006E193C"/>
    <w:rsid w:val="006E2C18"/>
    <w:rsid w:val="006E5996"/>
    <w:rsid w:val="006F2A07"/>
    <w:rsid w:val="006F361A"/>
    <w:rsid w:val="00700898"/>
    <w:rsid w:val="00700EC1"/>
    <w:rsid w:val="0070250F"/>
    <w:rsid w:val="007041B6"/>
    <w:rsid w:val="00706B67"/>
    <w:rsid w:val="007100D6"/>
    <w:rsid w:val="007106D9"/>
    <w:rsid w:val="007144AE"/>
    <w:rsid w:val="00714819"/>
    <w:rsid w:val="007243B8"/>
    <w:rsid w:val="00733F61"/>
    <w:rsid w:val="00737961"/>
    <w:rsid w:val="00740FEC"/>
    <w:rsid w:val="00741A9F"/>
    <w:rsid w:val="007441FE"/>
    <w:rsid w:val="00747857"/>
    <w:rsid w:val="007548FD"/>
    <w:rsid w:val="00760999"/>
    <w:rsid w:val="00774AAD"/>
    <w:rsid w:val="0078499D"/>
    <w:rsid w:val="00790196"/>
    <w:rsid w:val="007911D7"/>
    <w:rsid w:val="00792E05"/>
    <w:rsid w:val="0079550F"/>
    <w:rsid w:val="007A33E2"/>
    <w:rsid w:val="007A5B92"/>
    <w:rsid w:val="007B0B8F"/>
    <w:rsid w:val="007C01B8"/>
    <w:rsid w:val="007C0DB9"/>
    <w:rsid w:val="007C17FF"/>
    <w:rsid w:val="007C5650"/>
    <w:rsid w:val="007D5F81"/>
    <w:rsid w:val="007D6DEF"/>
    <w:rsid w:val="007E0939"/>
    <w:rsid w:val="007E1353"/>
    <w:rsid w:val="007E1FAF"/>
    <w:rsid w:val="007E2BC8"/>
    <w:rsid w:val="007E2DDF"/>
    <w:rsid w:val="007E3EE6"/>
    <w:rsid w:val="007E7662"/>
    <w:rsid w:val="007F3615"/>
    <w:rsid w:val="007F7F55"/>
    <w:rsid w:val="008108A6"/>
    <w:rsid w:val="00820EBB"/>
    <w:rsid w:val="00826D78"/>
    <w:rsid w:val="0083242F"/>
    <w:rsid w:val="00832688"/>
    <w:rsid w:val="00833CDE"/>
    <w:rsid w:val="00840379"/>
    <w:rsid w:val="00850494"/>
    <w:rsid w:val="00851140"/>
    <w:rsid w:val="008512A4"/>
    <w:rsid w:val="00854D03"/>
    <w:rsid w:val="00854EC2"/>
    <w:rsid w:val="008655C7"/>
    <w:rsid w:val="0087759D"/>
    <w:rsid w:val="008836C5"/>
    <w:rsid w:val="00887D99"/>
    <w:rsid w:val="008A12DE"/>
    <w:rsid w:val="008A2072"/>
    <w:rsid w:val="008A3B4F"/>
    <w:rsid w:val="008B3BD6"/>
    <w:rsid w:val="008B4D01"/>
    <w:rsid w:val="008C7F45"/>
    <w:rsid w:val="008D1DF9"/>
    <w:rsid w:val="008D595C"/>
    <w:rsid w:val="008D69C9"/>
    <w:rsid w:val="008D7213"/>
    <w:rsid w:val="008D7B8B"/>
    <w:rsid w:val="008E0BFF"/>
    <w:rsid w:val="008E4450"/>
    <w:rsid w:val="008E7F89"/>
    <w:rsid w:val="008F0760"/>
    <w:rsid w:val="008F0AC9"/>
    <w:rsid w:val="008F1EE6"/>
    <w:rsid w:val="009028EF"/>
    <w:rsid w:val="009037FC"/>
    <w:rsid w:val="00903E82"/>
    <w:rsid w:val="00906635"/>
    <w:rsid w:val="00916570"/>
    <w:rsid w:val="00923B4B"/>
    <w:rsid w:val="0092419C"/>
    <w:rsid w:val="00924EB6"/>
    <w:rsid w:val="00953D48"/>
    <w:rsid w:val="00961233"/>
    <w:rsid w:val="009654E1"/>
    <w:rsid w:val="00965FFA"/>
    <w:rsid w:val="00966CB9"/>
    <w:rsid w:val="00973737"/>
    <w:rsid w:val="00994AA1"/>
    <w:rsid w:val="009A238E"/>
    <w:rsid w:val="009B32B2"/>
    <w:rsid w:val="009B3BFD"/>
    <w:rsid w:val="009C4070"/>
    <w:rsid w:val="009C71C9"/>
    <w:rsid w:val="009D28B4"/>
    <w:rsid w:val="009E5F73"/>
    <w:rsid w:val="009F5613"/>
    <w:rsid w:val="009F6AAA"/>
    <w:rsid w:val="00A11F4E"/>
    <w:rsid w:val="00A136CC"/>
    <w:rsid w:val="00A153B6"/>
    <w:rsid w:val="00A17D62"/>
    <w:rsid w:val="00A3172C"/>
    <w:rsid w:val="00A34065"/>
    <w:rsid w:val="00A34FBA"/>
    <w:rsid w:val="00A459B8"/>
    <w:rsid w:val="00A52001"/>
    <w:rsid w:val="00A54AC5"/>
    <w:rsid w:val="00A56953"/>
    <w:rsid w:val="00A658E0"/>
    <w:rsid w:val="00A662D2"/>
    <w:rsid w:val="00A665AC"/>
    <w:rsid w:val="00A74BBD"/>
    <w:rsid w:val="00A77970"/>
    <w:rsid w:val="00A82FE2"/>
    <w:rsid w:val="00A92BCD"/>
    <w:rsid w:val="00A9309E"/>
    <w:rsid w:val="00A952C8"/>
    <w:rsid w:val="00AA2669"/>
    <w:rsid w:val="00AA36CA"/>
    <w:rsid w:val="00AA5683"/>
    <w:rsid w:val="00AB4657"/>
    <w:rsid w:val="00AC07AF"/>
    <w:rsid w:val="00AC1703"/>
    <w:rsid w:val="00AC31CF"/>
    <w:rsid w:val="00AC4BAD"/>
    <w:rsid w:val="00AC534B"/>
    <w:rsid w:val="00AC6A84"/>
    <w:rsid w:val="00AD18D8"/>
    <w:rsid w:val="00AD3316"/>
    <w:rsid w:val="00AD6150"/>
    <w:rsid w:val="00AE3B26"/>
    <w:rsid w:val="00AE77A7"/>
    <w:rsid w:val="00AF0C93"/>
    <w:rsid w:val="00AF4549"/>
    <w:rsid w:val="00AF5C11"/>
    <w:rsid w:val="00AF61A2"/>
    <w:rsid w:val="00B0229D"/>
    <w:rsid w:val="00B02648"/>
    <w:rsid w:val="00B033A3"/>
    <w:rsid w:val="00B061A1"/>
    <w:rsid w:val="00B13BEB"/>
    <w:rsid w:val="00B21462"/>
    <w:rsid w:val="00B25E1F"/>
    <w:rsid w:val="00B31DE4"/>
    <w:rsid w:val="00B337D3"/>
    <w:rsid w:val="00B4013D"/>
    <w:rsid w:val="00B41A6C"/>
    <w:rsid w:val="00B434A9"/>
    <w:rsid w:val="00B436B2"/>
    <w:rsid w:val="00B463AD"/>
    <w:rsid w:val="00B46464"/>
    <w:rsid w:val="00B515CA"/>
    <w:rsid w:val="00B52CAA"/>
    <w:rsid w:val="00B57520"/>
    <w:rsid w:val="00B62A8C"/>
    <w:rsid w:val="00B766CA"/>
    <w:rsid w:val="00B825A9"/>
    <w:rsid w:val="00B82E75"/>
    <w:rsid w:val="00B8482A"/>
    <w:rsid w:val="00B862C8"/>
    <w:rsid w:val="00B96069"/>
    <w:rsid w:val="00B96F30"/>
    <w:rsid w:val="00BA62B7"/>
    <w:rsid w:val="00BB12D2"/>
    <w:rsid w:val="00BB34B5"/>
    <w:rsid w:val="00BC3823"/>
    <w:rsid w:val="00BC60A4"/>
    <w:rsid w:val="00BC7A59"/>
    <w:rsid w:val="00BD1131"/>
    <w:rsid w:val="00BE5ED6"/>
    <w:rsid w:val="00BF0B6E"/>
    <w:rsid w:val="00BF7C92"/>
    <w:rsid w:val="00C02E8E"/>
    <w:rsid w:val="00C33F60"/>
    <w:rsid w:val="00C350D2"/>
    <w:rsid w:val="00C67327"/>
    <w:rsid w:val="00C70F3F"/>
    <w:rsid w:val="00C80E7C"/>
    <w:rsid w:val="00C81BC0"/>
    <w:rsid w:val="00C86A18"/>
    <w:rsid w:val="00C95A13"/>
    <w:rsid w:val="00CA0B76"/>
    <w:rsid w:val="00CA7532"/>
    <w:rsid w:val="00CB1D63"/>
    <w:rsid w:val="00CB3DDA"/>
    <w:rsid w:val="00CC3DBE"/>
    <w:rsid w:val="00CE77A1"/>
    <w:rsid w:val="00CF2581"/>
    <w:rsid w:val="00CF25C2"/>
    <w:rsid w:val="00CF40F8"/>
    <w:rsid w:val="00D122A8"/>
    <w:rsid w:val="00D158E3"/>
    <w:rsid w:val="00D16E84"/>
    <w:rsid w:val="00D20CA2"/>
    <w:rsid w:val="00D262D8"/>
    <w:rsid w:val="00D27BBC"/>
    <w:rsid w:val="00D36714"/>
    <w:rsid w:val="00D36A50"/>
    <w:rsid w:val="00D50A05"/>
    <w:rsid w:val="00D522B8"/>
    <w:rsid w:val="00D525EF"/>
    <w:rsid w:val="00D55C85"/>
    <w:rsid w:val="00D63947"/>
    <w:rsid w:val="00D66CEF"/>
    <w:rsid w:val="00D6723F"/>
    <w:rsid w:val="00D73DC7"/>
    <w:rsid w:val="00D74AE5"/>
    <w:rsid w:val="00D76C22"/>
    <w:rsid w:val="00D77796"/>
    <w:rsid w:val="00D77D79"/>
    <w:rsid w:val="00D812EA"/>
    <w:rsid w:val="00D83A6A"/>
    <w:rsid w:val="00D95660"/>
    <w:rsid w:val="00DA3283"/>
    <w:rsid w:val="00DA5CE7"/>
    <w:rsid w:val="00DC3D9F"/>
    <w:rsid w:val="00DC3E06"/>
    <w:rsid w:val="00DC61E1"/>
    <w:rsid w:val="00DD06C6"/>
    <w:rsid w:val="00DD5B83"/>
    <w:rsid w:val="00DE4BDF"/>
    <w:rsid w:val="00DE739D"/>
    <w:rsid w:val="00DF40E2"/>
    <w:rsid w:val="00E11752"/>
    <w:rsid w:val="00E117F6"/>
    <w:rsid w:val="00E15742"/>
    <w:rsid w:val="00E16D9D"/>
    <w:rsid w:val="00E17B91"/>
    <w:rsid w:val="00E26C80"/>
    <w:rsid w:val="00E3328D"/>
    <w:rsid w:val="00E44DCE"/>
    <w:rsid w:val="00E52671"/>
    <w:rsid w:val="00E576CF"/>
    <w:rsid w:val="00E620DD"/>
    <w:rsid w:val="00E62D36"/>
    <w:rsid w:val="00E63B2C"/>
    <w:rsid w:val="00E70488"/>
    <w:rsid w:val="00E711E7"/>
    <w:rsid w:val="00E71434"/>
    <w:rsid w:val="00E71D9E"/>
    <w:rsid w:val="00E72688"/>
    <w:rsid w:val="00E74A9F"/>
    <w:rsid w:val="00E76F2C"/>
    <w:rsid w:val="00E77AFF"/>
    <w:rsid w:val="00EB625D"/>
    <w:rsid w:val="00EC0833"/>
    <w:rsid w:val="00EC3D0F"/>
    <w:rsid w:val="00ED0E0D"/>
    <w:rsid w:val="00ED68C4"/>
    <w:rsid w:val="00ED757A"/>
    <w:rsid w:val="00EE71F0"/>
    <w:rsid w:val="00EF21AC"/>
    <w:rsid w:val="00EF7C10"/>
    <w:rsid w:val="00F16E0A"/>
    <w:rsid w:val="00F17AC3"/>
    <w:rsid w:val="00F44877"/>
    <w:rsid w:val="00F52FB3"/>
    <w:rsid w:val="00F545C6"/>
    <w:rsid w:val="00F5714C"/>
    <w:rsid w:val="00FA086F"/>
    <w:rsid w:val="00FA4FF0"/>
    <w:rsid w:val="00FB4B9C"/>
    <w:rsid w:val="00FB6261"/>
    <w:rsid w:val="00FB7EC7"/>
    <w:rsid w:val="00FD56AA"/>
    <w:rsid w:val="00FD7E79"/>
    <w:rsid w:val="00FE092F"/>
    <w:rsid w:val="00FE3D72"/>
    <w:rsid w:val="00FF598F"/>
    <w:rsid w:val="00FF64A8"/>
    <w:rsid w:val="00FF6D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5B742"/>
  <w15:chartTrackingRefBased/>
  <w15:docId w15:val="{07B7BF70-68C3-4404-BF6D-3FE8DCCC6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B41A6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0D3C4A"/>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ru-RU"/>
      <w14:ligatures w14:val="none"/>
    </w:rPr>
  </w:style>
  <w:style w:type="paragraph" w:styleId="4">
    <w:name w:val="heading 4"/>
    <w:basedOn w:val="a"/>
    <w:next w:val="a"/>
    <w:link w:val="40"/>
    <w:uiPriority w:val="9"/>
    <w:semiHidden/>
    <w:unhideWhenUsed/>
    <w:qFormat/>
    <w:rsid w:val="00DA328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6">
    <w:name w:val="heading 6"/>
    <w:basedOn w:val="a"/>
    <w:next w:val="a"/>
    <w:link w:val="60"/>
    <w:uiPriority w:val="9"/>
    <w:semiHidden/>
    <w:unhideWhenUsed/>
    <w:qFormat/>
    <w:rsid w:val="00DA328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825A9"/>
    <w:pPr>
      <w:ind w:left="720"/>
      <w:contextualSpacing/>
    </w:pPr>
  </w:style>
  <w:style w:type="paragraph" w:customStyle="1" w:styleId="11">
    <w:name w:val="Обычный1"/>
    <w:rsid w:val="00B825A9"/>
    <w:pPr>
      <w:spacing w:after="0" w:line="240" w:lineRule="auto"/>
      <w:jc w:val="both"/>
    </w:pPr>
    <w:rPr>
      <w:rFonts w:ascii="Calibri" w:eastAsia="SimSun" w:hAnsi="Calibri" w:cs="Calibri"/>
      <w:kern w:val="0"/>
      <w:sz w:val="24"/>
      <w:szCs w:val="24"/>
      <w:lang w:eastAsia="ru-RU"/>
      <w14:ligatures w14:val="none"/>
    </w:rPr>
  </w:style>
  <w:style w:type="character" w:styleId="a4">
    <w:name w:val="Hyperlink"/>
    <w:basedOn w:val="a0"/>
    <w:uiPriority w:val="99"/>
    <w:unhideWhenUsed/>
    <w:rsid w:val="008F0760"/>
    <w:rPr>
      <w:color w:val="0563C1" w:themeColor="hyperlink"/>
      <w:u w:val="single"/>
    </w:rPr>
  </w:style>
  <w:style w:type="character" w:styleId="a5">
    <w:name w:val="Unresolved Mention"/>
    <w:basedOn w:val="a0"/>
    <w:uiPriority w:val="99"/>
    <w:semiHidden/>
    <w:unhideWhenUsed/>
    <w:rsid w:val="008F0760"/>
    <w:rPr>
      <w:color w:val="605E5C"/>
      <w:shd w:val="clear" w:color="auto" w:fill="E1DFDD"/>
    </w:rPr>
  </w:style>
  <w:style w:type="paragraph" w:customStyle="1" w:styleId="21">
    <w:name w:val="Обычный2"/>
    <w:rsid w:val="00252D67"/>
    <w:pPr>
      <w:spacing w:after="0" w:line="240" w:lineRule="auto"/>
      <w:jc w:val="both"/>
    </w:pPr>
    <w:rPr>
      <w:rFonts w:ascii="Calibri" w:eastAsia="SimSun" w:hAnsi="Calibri" w:cs="Calibri"/>
      <w:kern w:val="0"/>
      <w:sz w:val="24"/>
      <w:szCs w:val="24"/>
      <w:lang w:eastAsia="ru-RU"/>
      <w14:ligatures w14:val="none"/>
    </w:rPr>
  </w:style>
  <w:style w:type="paragraph" w:customStyle="1" w:styleId="c1">
    <w:name w:val="c1"/>
    <w:basedOn w:val="a"/>
    <w:rsid w:val="004A1E89"/>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8">
    <w:name w:val="c8"/>
    <w:basedOn w:val="a0"/>
    <w:rsid w:val="004A1E89"/>
  </w:style>
  <w:style w:type="character" w:customStyle="1" w:styleId="20">
    <w:name w:val="Заголовок 2 Знак"/>
    <w:basedOn w:val="a0"/>
    <w:link w:val="2"/>
    <w:uiPriority w:val="9"/>
    <w:rsid w:val="000D3C4A"/>
    <w:rPr>
      <w:rFonts w:ascii="Times New Roman" w:eastAsia="Times New Roman" w:hAnsi="Times New Roman" w:cs="Times New Roman"/>
      <w:b/>
      <w:bCs/>
      <w:kern w:val="0"/>
      <w:sz w:val="36"/>
      <w:szCs w:val="36"/>
      <w:lang w:eastAsia="ru-RU"/>
      <w14:ligatures w14:val="none"/>
    </w:rPr>
  </w:style>
  <w:style w:type="paragraph" w:styleId="a6">
    <w:name w:val="Normal (Web)"/>
    <w:basedOn w:val="a"/>
    <w:uiPriority w:val="99"/>
    <w:semiHidden/>
    <w:unhideWhenUsed/>
    <w:rsid w:val="000D3C4A"/>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40">
    <w:name w:val="Заголовок 4 Знак"/>
    <w:basedOn w:val="a0"/>
    <w:link w:val="4"/>
    <w:uiPriority w:val="9"/>
    <w:semiHidden/>
    <w:rsid w:val="00DA3283"/>
    <w:rPr>
      <w:rFonts w:asciiTheme="majorHAnsi" w:eastAsiaTheme="majorEastAsia" w:hAnsiTheme="majorHAnsi" w:cstheme="majorBidi"/>
      <w:i/>
      <w:iCs/>
      <w:color w:val="2F5496" w:themeColor="accent1" w:themeShade="BF"/>
    </w:rPr>
  </w:style>
  <w:style w:type="character" w:customStyle="1" w:styleId="60">
    <w:name w:val="Заголовок 6 Знак"/>
    <w:basedOn w:val="a0"/>
    <w:link w:val="6"/>
    <w:uiPriority w:val="9"/>
    <w:semiHidden/>
    <w:rsid w:val="00DA3283"/>
    <w:rPr>
      <w:rFonts w:asciiTheme="majorHAnsi" w:eastAsiaTheme="majorEastAsia" w:hAnsiTheme="majorHAnsi" w:cstheme="majorBidi"/>
      <w:color w:val="1F3763" w:themeColor="accent1" w:themeShade="7F"/>
    </w:rPr>
  </w:style>
  <w:style w:type="character" w:styleId="a7">
    <w:name w:val="FollowedHyperlink"/>
    <w:basedOn w:val="a0"/>
    <w:uiPriority w:val="99"/>
    <w:semiHidden/>
    <w:unhideWhenUsed/>
    <w:rsid w:val="00B434A9"/>
    <w:rPr>
      <w:color w:val="954F72" w:themeColor="followedHyperlink"/>
      <w:u w:val="single"/>
    </w:rPr>
  </w:style>
  <w:style w:type="character" w:customStyle="1" w:styleId="10">
    <w:name w:val="Заголовок 1 Знак"/>
    <w:basedOn w:val="a0"/>
    <w:link w:val="1"/>
    <w:uiPriority w:val="9"/>
    <w:rsid w:val="00B41A6C"/>
    <w:rPr>
      <w:rFonts w:asciiTheme="majorHAnsi" w:eastAsiaTheme="majorEastAsia" w:hAnsiTheme="majorHAnsi" w:cstheme="majorBidi"/>
      <w:color w:val="2F5496" w:themeColor="accent1" w:themeShade="BF"/>
      <w:sz w:val="32"/>
      <w:szCs w:val="32"/>
    </w:rPr>
  </w:style>
  <w:style w:type="paragraph" w:styleId="a8">
    <w:name w:val="TOC Heading"/>
    <w:basedOn w:val="1"/>
    <w:next w:val="a"/>
    <w:uiPriority w:val="39"/>
    <w:unhideWhenUsed/>
    <w:qFormat/>
    <w:rsid w:val="00B41A6C"/>
    <w:pPr>
      <w:outlineLvl w:val="9"/>
    </w:pPr>
    <w:rPr>
      <w:kern w:val="0"/>
      <w:lang w:eastAsia="ru-RU"/>
      <w14:ligatures w14:val="none"/>
    </w:rPr>
  </w:style>
  <w:style w:type="paragraph" w:styleId="12">
    <w:name w:val="toc 1"/>
    <w:basedOn w:val="a"/>
    <w:next w:val="a"/>
    <w:autoRedefine/>
    <w:uiPriority w:val="39"/>
    <w:unhideWhenUsed/>
    <w:rsid w:val="006E5996"/>
    <w:pPr>
      <w:spacing w:after="100"/>
    </w:pPr>
  </w:style>
  <w:style w:type="paragraph" w:styleId="22">
    <w:name w:val="toc 2"/>
    <w:basedOn w:val="a"/>
    <w:next w:val="a"/>
    <w:autoRedefine/>
    <w:uiPriority w:val="39"/>
    <w:unhideWhenUsed/>
    <w:rsid w:val="006E5996"/>
    <w:pPr>
      <w:spacing w:after="100"/>
      <w:ind w:left="220"/>
    </w:pPr>
  </w:style>
  <w:style w:type="paragraph" w:styleId="a9">
    <w:name w:val="header"/>
    <w:basedOn w:val="a"/>
    <w:link w:val="aa"/>
    <w:uiPriority w:val="99"/>
    <w:unhideWhenUsed/>
    <w:rsid w:val="0031237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1237B"/>
  </w:style>
  <w:style w:type="paragraph" w:styleId="ab">
    <w:name w:val="footer"/>
    <w:basedOn w:val="a"/>
    <w:link w:val="ac"/>
    <w:uiPriority w:val="99"/>
    <w:unhideWhenUsed/>
    <w:rsid w:val="0031237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123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722067">
      <w:bodyDiv w:val="1"/>
      <w:marLeft w:val="0"/>
      <w:marRight w:val="0"/>
      <w:marTop w:val="0"/>
      <w:marBottom w:val="0"/>
      <w:divBdr>
        <w:top w:val="none" w:sz="0" w:space="0" w:color="auto"/>
        <w:left w:val="none" w:sz="0" w:space="0" w:color="auto"/>
        <w:bottom w:val="none" w:sz="0" w:space="0" w:color="auto"/>
        <w:right w:val="none" w:sz="0" w:space="0" w:color="auto"/>
      </w:divBdr>
    </w:div>
    <w:div w:id="58603637">
      <w:bodyDiv w:val="1"/>
      <w:marLeft w:val="0"/>
      <w:marRight w:val="0"/>
      <w:marTop w:val="0"/>
      <w:marBottom w:val="0"/>
      <w:divBdr>
        <w:top w:val="none" w:sz="0" w:space="0" w:color="auto"/>
        <w:left w:val="none" w:sz="0" w:space="0" w:color="auto"/>
        <w:bottom w:val="none" w:sz="0" w:space="0" w:color="auto"/>
        <w:right w:val="none" w:sz="0" w:space="0" w:color="auto"/>
      </w:divBdr>
    </w:div>
    <w:div w:id="107897001">
      <w:bodyDiv w:val="1"/>
      <w:marLeft w:val="0"/>
      <w:marRight w:val="0"/>
      <w:marTop w:val="0"/>
      <w:marBottom w:val="0"/>
      <w:divBdr>
        <w:top w:val="none" w:sz="0" w:space="0" w:color="auto"/>
        <w:left w:val="none" w:sz="0" w:space="0" w:color="auto"/>
        <w:bottom w:val="none" w:sz="0" w:space="0" w:color="auto"/>
        <w:right w:val="none" w:sz="0" w:space="0" w:color="auto"/>
      </w:divBdr>
    </w:div>
    <w:div w:id="165174023">
      <w:bodyDiv w:val="1"/>
      <w:marLeft w:val="0"/>
      <w:marRight w:val="0"/>
      <w:marTop w:val="0"/>
      <w:marBottom w:val="0"/>
      <w:divBdr>
        <w:top w:val="none" w:sz="0" w:space="0" w:color="auto"/>
        <w:left w:val="none" w:sz="0" w:space="0" w:color="auto"/>
        <w:bottom w:val="none" w:sz="0" w:space="0" w:color="auto"/>
        <w:right w:val="none" w:sz="0" w:space="0" w:color="auto"/>
      </w:divBdr>
    </w:div>
    <w:div w:id="193885647">
      <w:bodyDiv w:val="1"/>
      <w:marLeft w:val="0"/>
      <w:marRight w:val="0"/>
      <w:marTop w:val="0"/>
      <w:marBottom w:val="0"/>
      <w:divBdr>
        <w:top w:val="none" w:sz="0" w:space="0" w:color="auto"/>
        <w:left w:val="none" w:sz="0" w:space="0" w:color="auto"/>
        <w:bottom w:val="none" w:sz="0" w:space="0" w:color="auto"/>
        <w:right w:val="none" w:sz="0" w:space="0" w:color="auto"/>
      </w:divBdr>
    </w:div>
    <w:div w:id="206070412">
      <w:bodyDiv w:val="1"/>
      <w:marLeft w:val="0"/>
      <w:marRight w:val="0"/>
      <w:marTop w:val="0"/>
      <w:marBottom w:val="0"/>
      <w:divBdr>
        <w:top w:val="none" w:sz="0" w:space="0" w:color="auto"/>
        <w:left w:val="none" w:sz="0" w:space="0" w:color="auto"/>
        <w:bottom w:val="none" w:sz="0" w:space="0" w:color="auto"/>
        <w:right w:val="none" w:sz="0" w:space="0" w:color="auto"/>
      </w:divBdr>
    </w:div>
    <w:div w:id="232396588">
      <w:bodyDiv w:val="1"/>
      <w:marLeft w:val="0"/>
      <w:marRight w:val="0"/>
      <w:marTop w:val="0"/>
      <w:marBottom w:val="0"/>
      <w:divBdr>
        <w:top w:val="none" w:sz="0" w:space="0" w:color="auto"/>
        <w:left w:val="none" w:sz="0" w:space="0" w:color="auto"/>
        <w:bottom w:val="none" w:sz="0" w:space="0" w:color="auto"/>
        <w:right w:val="none" w:sz="0" w:space="0" w:color="auto"/>
      </w:divBdr>
    </w:div>
    <w:div w:id="321587000">
      <w:bodyDiv w:val="1"/>
      <w:marLeft w:val="0"/>
      <w:marRight w:val="0"/>
      <w:marTop w:val="0"/>
      <w:marBottom w:val="0"/>
      <w:divBdr>
        <w:top w:val="none" w:sz="0" w:space="0" w:color="auto"/>
        <w:left w:val="none" w:sz="0" w:space="0" w:color="auto"/>
        <w:bottom w:val="none" w:sz="0" w:space="0" w:color="auto"/>
        <w:right w:val="none" w:sz="0" w:space="0" w:color="auto"/>
      </w:divBdr>
    </w:div>
    <w:div w:id="336809976">
      <w:bodyDiv w:val="1"/>
      <w:marLeft w:val="0"/>
      <w:marRight w:val="0"/>
      <w:marTop w:val="0"/>
      <w:marBottom w:val="0"/>
      <w:divBdr>
        <w:top w:val="none" w:sz="0" w:space="0" w:color="auto"/>
        <w:left w:val="none" w:sz="0" w:space="0" w:color="auto"/>
        <w:bottom w:val="none" w:sz="0" w:space="0" w:color="auto"/>
        <w:right w:val="none" w:sz="0" w:space="0" w:color="auto"/>
      </w:divBdr>
    </w:div>
    <w:div w:id="336812274">
      <w:bodyDiv w:val="1"/>
      <w:marLeft w:val="0"/>
      <w:marRight w:val="0"/>
      <w:marTop w:val="0"/>
      <w:marBottom w:val="0"/>
      <w:divBdr>
        <w:top w:val="none" w:sz="0" w:space="0" w:color="auto"/>
        <w:left w:val="none" w:sz="0" w:space="0" w:color="auto"/>
        <w:bottom w:val="none" w:sz="0" w:space="0" w:color="auto"/>
        <w:right w:val="none" w:sz="0" w:space="0" w:color="auto"/>
      </w:divBdr>
    </w:div>
    <w:div w:id="342123401">
      <w:bodyDiv w:val="1"/>
      <w:marLeft w:val="0"/>
      <w:marRight w:val="0"/>
      <w:marTop w:val="0"/>
      <w:marBottom w:val="0"/>
      <w:divBdr>
        <w:top w:val="none" w:sz="0" w:space="0" w:color="auto"/>
        <w:left w:val="none" w:sz="0" w:space="0" w:color="auto"/>
        <w:bottom w:val="none" w:sz="0" w:space="0" w:color="auto"/>
        <w:right w:val="none" w:sz="0" w:space="0" w:color="auto"/>
      </w:divBdr>
    </w:div>
    <w:div w:id="348679343">
      <w:bodyDiv w:val="1"/>
      <w:marLeft w:val="0"/>
      <w:marRight w:val="0"/>
      <w:marTop w:val="0"/>
      <w:marBottom w:val="0"/>
      <w:divBdr>
        <w:top w:val="none" w:sz="0" w:space="0" w:color="auto"/>
        <w:left w:val="none" w:sz="0" w:space="0" w:color="auto"/>
        <w:bottom w:val="none" w:sz="0" w:space="0" w:color="auto"/>
        <w:right w:val="none" w:sz="0" w:space="0" w:color="auto"/>
      </w:divBdr>
    </w:div>
    <w:div w:id="367610989">
      <w:bodyDiv w:val="1"/>
      <w:marLeft w:val="0"/>
      <w:marRight w:val="0"/>
      <w:marTop w:val="0"/>
      <w:marBottom w:val="0"/>
      <w:divBdr>
        <w:top w:val="none" w:sz="0" w:space="0" w:color="auto"/>
        <w:left w:val="none" w:sz="0" w:space="0" w:color="auto"/>
        <w:bottom w:val="none" w:sz="0" w:space="0" w:color="auto"/>
        <w:right w:val="none" w:sz="0" w:space="0" w:color="auto"/>
      </w:divBdr>
    </w:div>
    <w:div w:id="416832150">
      <w:bodyDiv w:val="1"/>
      <w:marLeft w:val="0"/>
      <w:marRight w:val="0"/>
      <w:marTop w:val="0"/>
      <w:marBottom w:val="0"/>
      <w:divBdr>
        <w:top w:val="none" w:sz="0" w:space="0" w:color="auto"/>
        <w:left w:val="none" w:sz="0" w:space="0" w:color="auto"/>
        <w:bottom w:val="none" w:sz="0" w:space="0" w:color="auto"/>
        <w:right w:val="none" w:sz="0" w:space="0" w:color="auto"/>
      </w:divBdr>
    </w:div>
    <w:div w:id="465779324">
      <w:bodyDiv w:val="1"/>
      <w:marLeft w:val="0"/>
      <w:marRight w:val="0"/>
      <w:marTop w:val="0"/>
      <w:marBottom w:val="0"/>
      <w:divBdr>
        <w:top w:val="none" w:sz="0" w:space="0" w:color="auto"/>
        <w:left w:val="none" w:sz="0" w:space="0" w:color="auto"/>
        <w:bottom w:val="none" w:sz="0" w:space="0" w:color="auto"/>
        <w:right w:val="none" w:sz="0" w:space="0" w:color="auto"/>
      </w:divBdr>
    </w:div>
    <w:div w:id="605114920">
      <w:bodyDiv w:val="1"/>
      <w:marLeft w:val="0"/>
      <w:marRight w:val="0"/>
      <w:marTop w:val="0"/>
      <w:marBottom w:val="0"/>
      <w:divBdr>
        <w:top w:val="none" w:sz="0" w:space="0" w:color="auto"/>
        <w:left w:val="none" w:sz="0" w:space="0" w:color="auto"/>
        <w:bottom w:val="none" w:sz="0" w:space="0" w:color="auto"/>
        <w:right w:val="none" w:sz="0" w:space="0" w:color="auto"/>
      </w:divBdr>
    </w:div>
    <w:div w:id="781875212">
      <w:bodyDiv w:val="1"/>
      <w:marLeft w:val="0"/>
      <w:marRight w:val="0"/>
      <w:marTop w:val="0"/>
      <w:marBottom w:val="0"/>
      <w:divBdr>
        <w:top w:val="none" w:sz="0" w:space="0" w:color="auto"/>
        <w:left w:val="none" w:sz="0" w:space="0" w:color="auto"/>
        <w:bottom w:val="none" w:sz="0" w:space="0" w:color="auto"/>
        <w:right w:val="none" w:sz="0" w:space="0" w:color="auto"/>
      </w:divBdr>
    </w:div>
    <w:div w:id="1004816113">
      <w:bodyDiv w:val="1"/>
      <w:marLeft w:val="0"/>
      <w:marRight w:val="0"/>
      <w:marTop w:val="0"/>
      <w:marBottom w:val="0"/>
      <w:divBdr>
        <w:top w:val="none" w:sz="0" w:space="0" w:color="auto"/>
        <w:left w:val="none" w:sz="0" w:space="0" w:color="auto"/>
        <w:bottom w:val="none" w:sz="0" w:space="0" w:color="auto"/>
        <w:right w:val="none" w:sz="0" w:space="0" w:color="auto"/>
      </w:divBdr>
    </w:div>
    <w:div w:id="1018309570">
      <w:bodyDiv w:val="1"/>
      <w:marLeft w:val="0"/>
      <w:marRight w:val="0"/>
      <w:marTop w:val="0"/>
      <w:marBottom w:val="0"/>
      <w:divBdr>
        <w:top w:val="none" w:sz="0" w:space="0" w:color="auto"/>
        <w:left w:val="none" w:sz="0" w:space="0" w:color="auto"/>
        <w:bottom w:val="none" w:sz="0" w:space="0" w:color="auto"/>
        <w:right w:val="none" w:sz="0" w:space="0" w:color="auto"/>
      </w:divBdr>
    </w:div>
    <w:div w:id="1035539009">
      <w:bodyDiv w:val="1"/>
      <w:marLeft w:val="0"/>
      <w:marRight w:val="0"/>
      <w:marTop w:val="0"/>
      <w:marBottom w:val="0"/>
      <w:divBdr>
        <w:top w:val="none" w:sz="0" w:space="0" w:color="auto"/>
        <w:left w:val="none" w:sz="0" w:space="0" w:color="auto"/>
        <w:bottom w:val="none" w:sz="0" w:space="0" w:color="auto"/>
        <w:right w:val="none" w:sz="0" w:space="0" w:color="auto"/>
      </w:divBdr>
    </w:div>
    <w:div w:id="1072504780">
      <w:bodyDiv w:val="1"/>
      <w:marLeft w:val="0"/>
      <w:marRight w:val="0"/>
      <w:marTop w:val="0"/>
      <w:marBottom w:val="0"/>
      <w:divBdr>
        <w:top w:val="none" w:sz="0" w:space="0" w:color="auto"/>
        <w:left w:val="none" w:sz="0" w:space="0" w:color="auto"/>
        <w:bottom w:val="none" w:sz="0" w:space="0" w:color="auto"/>
        <w:right w:val="none" w:sz="0" w:space="0" w:color="auto"/>
      </w:divBdr>
    </w:div>
    <w:div w:id="1110399174">
      <w:bodyDiv w:val="1"/>
      <w:marLeft w:val="0"/>
      <w:marRight w:val="0"/>
      <w:marTop w:val="0"/>
      <w:marBottom w:val="0"/>
      <w:divBdr>
        <w:top w:val="none" w:sz="0" w:space="0" w:color="auto"/>
        <w:left w:val="none" w:sz="0" w:space="0" w:color="auto"/>
        <w:bottom w:val="none" w:sz="0" w:space="0" w:color="auto"/>
        <w:right w:val="none" w:sz="0" w:space="0" w:color="auto"/>
      </w:divBdr>
    </w:div>
    <w:div w:id="1135562556">
      <w:bodyDiv w:val="1"/>
      <w:marLeft w:val="0"/>
      <w:marRight w:val="0"/>
      <w:marTop w:val="0"/>
      <w:marBottom w:val="0"/>
      <w:divBdr>
        <w:top w:val="none" w:sz="0" w:space="0" w:color="auto"/>
        <w:left w:val="none" w:sz="0" w:space="0" w:color="auto"/>
        <w:bottom w:val="none" w:sz="0" w:space="0" w:color="auto"/>
        <w:right w:val="none" w:sz="0" w:space="0" w:color="auto"/>
      </w:divBdr>
    </w:div>
    <w:div w:id="1159342789">
      <w:bodyDiv w:val="1"/>
      <w:marLeft w:val="0"/>
      <w:marRight w:val="0"/>
      <w:marTop w:val="0"/>
      <w:marBottom w:val="0"/>
      <w:divBdr>
        <w:top w:val="none" w:sz="0" w:space="0" w:color="auto"/>
        <w:left w:val="none" w:sz="0" w:space="0" w:color="auto"/>
        <w:bottom w:val="none" w:sz="0" w:space="0" w:color="auto"/>
        <w:right w:val="none" w:sz="0" w:space="0" w:color="auto"/>
      </w:divBdr>
    </w:div>
    <w:div w:id="1162432182">
      <w:bodyDiv w:val="1"/>
      <w:marLeft w:val="0"/>
      <w:marRight w:val="0"/>
      <w:marTop w:val="0"/>
      <w:marBottom w:val="0"/>
      <w:divBdr>
        <w:top w:val="none" w:sz="0" w:space="0" w:color="auto"/>
        <w:left w:val="none" w:sz="0" w:space="0" w:color="auto"/>
        <w:bottom w:val="none" w:sz="0" w:space="0" w:color="auto"/>
        <w:right w:val="none" w:sz="0" w:space="0" w:color="auto"/>
      </w:divBdr>
    </w:div>
    <w:div w:id="1166482473">
      <w:bodyDiv w:val="1"/>
      <w:marLeft w:val="0"/>
      <w:marRight w:val="0"/>
      <w:marTop w:val="0"/>
      <w:marBottom w:val="0"/>
      <w:divBdr>
        <w:top w:val="none" w:sz="0" w:space="0" w:color="auto"/>
        <w:left w:val="none" w:sz="0" w:space="0" w:color="auto"/>
        <w:bottom w:val="none" w:sz="0" w:space="0" w:color="auto"/>
        <w:right w:val="none" w:sz="0" w:space="0" w:color="auto"/>
      </w:divBdr>
    </w:div>
    <w:div w:id="1196383475">
      <w:bodyDiv w:val="1"/>
      <w:marLeft w:val="0"/>
      <w:marRight w:val="0"/>
      <w:marTop w:val="0"/>
      <w:marBottom w:val="0"/>
      <w:divBdr>
        <w:top w:val="none" w:sz="0" w:space="0" w:color="auto"/>
        <w:left w:val="none" w:sz="0" w:space="0" w:color="auto"/>
        <w:bottom w:val="none" w:sz="0" w:space="0" w:color="auto"/>
        <w:right w:val="none" w:sz="0" w:space="0" w:color="auto"/>
      </w:divBdr>
    </w:div>
    <w:div w:id="1225025647">
      <w:bodyDiv w:val="1"/>
      <w:marLeft w:val="0"/>
      <w:marRight w:val="0"/>
      <w:marTop w:val="0"/>
      <w:marBottom w:val="0"/>
      <w:divBdr>
        <w:top w:val="none" w:sz="0" w:space="0" w:color="auto"/>
        <w:left w:val="none" w:sz="0" w:space="0" w:color="auto"/>
        <w:bottom w:val="none" w:sz="0" w:space="0" w:color="auto"/>
        <w:right w:val="none" w:sz="0" w:space="0" w:color="auto"/>
      </w:divBdr>
    </w:div>
    <w:div w:id="1268736141">
      <w:bodyDiv w:val="1"/>
      <w:marLeft w:val="0"/>
      <w:marRight w:val="0"/>
      <w:marTop w:val="0"/>
      <w:marBottom w:val="0"/>
      <w:divBdr>
        <w:top w:val="none" w:sz="0" w:space="0" w:color="auto"/>
        <w:left w:val="none" w:sz="0" w:space="0" w:color="auto"/>
        <w:bottom w:val="none" w:sz="0" w:space="0" w:color="auto"/>
        <w:right w:val="none" w:sz="0" w:space="0" w:color="auto"/>
      </w:divBdr>
    </w:div>
    <w:div w:id="1272977737">
      <w:bodyDiv w:val="1"/>
      <w:marLeft w:val="0"/>
      <w:marRight w:val="0"/>
      <w:marTop w:val="0"/>
      <w:marBottom w:val="0"/>
      <w:divBdr>
        <w:top w:val="none" w:sz="0" w:space="0" w:color="auto"/>
        <w:left w:val="none" w:sz="0" w:space="0" w:color="auto"/>
        <w:bottom w:val="none" w:sz="0" w:space="0" w:color="auto"/>
        <w:right w:val="none" w:sz="0" w:space="0" w:color="auto"/>
      </w:divBdr>
    </w:div>
    <w:div w:id="1369529324">
      <w:bodyDiv w:val="1"/>
      <w:marLeft w:val="0"/>
      <w:marRight w:val="0"/>
      <w:marTop w:val="0"/>
      <w:marBottom w:val="0"/>
      <w:divBdr>
        <w:top w:val="none" w:sz="0" w:space="0" w:color="auto"/>
        <w:left w:val="none" w:sz="0" w:space="0" w:color="auto"/>
        <w:bottom w:val="none" w:sz="0" w:space="0" w:color="auto"/>
        <w:right w:val="none" w:sz="0" w:space="0" w:color="auto"/>
      </w:divBdr>
    </w:div>
    <w:div w:id="1382366555">
      <w:bodyDiv w:val="1"/>
      <w:marLeft w:val="0"/>
      <w:marRight w:val="0"/>
      <w:marTop w:val="0"/>
      <w:marBottom w:val="0"/>
      <w:divBdr>
        <w:top w:val="none" w:sz="0" w:space="0" w:color="auto"/>
        <w:left w:val="none" w:sz="0" w:space="0" w:color="auto"/>
        <w:bottom w:val="none" w:sz="0" w:space="0" w:color="auto"/>
        <w:right w:val="none" w:sz="0" w:space="0" w:color="auto"/>
      </w:divBdr>
    </w:div>
    <w:div w:id="1384133140">
      <w:bodyDiv w:val="1"/>
      <w:marLeft w:val="0"/>
      <w:marRight w:val="0"/>
      <w:marTop w:val="0"/>
      <w:marBottom w:val="0"/>
      <w:divBdr>
        <w:top w:val="none" w:sz="0" w:space="0" w:color="auto"/>
        <w:left w:val="none" w:sz="0" w:space="0" w:color="auto"/>
        <w:bottom w:val="none" w:sz="0" w:space="0" w:color="auto"/>
        <w:right w:val="none" w:sz="0" w:space="0" w:color="auto"/>
      </w:divBdr>
    </w:div>
    <w:div w:id="1527328153">
      <w:bodyDiv w:val="1"/>
      <w:marLeft w:val="0"/>
      <w:marRight w:val="0"/>
      <w:marTop w:val="0"/>
      <w:marBottom w:val="0"/>
      <w:divBdr>
        <w:top w:val="none" w:sz="0" w:space="0" w:color="auto"/>
        <w:left w:val="none" w:sz="0" w:space="0" w:color="auto"/>
        <w:bottom w:val="none" w:sz="0" w:space="0" w:color="auto"/>
        <w:right w:val="none" w:sz="0" w:space="0" w:color="auto"/>
      </w:divBdr>
    </w:div>
    <w:div w:id="1573392138">
      <w:bodyDiv w:val="1"/>
      <w:marLeft w:val="0"/>
      <w:marRight w:val="0"/>
      <w:marTop w:val="0"/>
      <w:marBottom w:val="0"/>
      <w:divBdr>
        <w:top w:val="none" w:sz="0" w:space="0" w:color="auto"/>
        <w:left w:val="none" w:sz="0" w:space="0" w:color="auto"/>
        <w:bottom w:val="none" w:sz="0" w:space="0" w:color="auto"/>
        <w:right w:val="none" w:sz="0" w:space="0" w:color="auto"/>
      </w:divBdr>
    </w:div>
    <w:div w:id="1627153328">
      <w:bodyDiv w:val="1"/>
      <w:marLeft w:val="0"/>
      <w:marRight w:val="0"/>
      <w:marTop w:val="0"/>
      <w:marBottom w:val="0"/>
      <w:divBdr>
        <w:top w:val="none" w:sz="0" w:space="0" w:color="auto"/>
        <w:left w:val="none" w:sz="0" w:space="0" w:color="auto"/>
        <w:bottom w:val="none" w:sz="0" w:space="0" w:color="auto"/>
        <w:right w:val="none" w:sz="0" w:space="0" w:color="auto"/>
      </w:divBdr>
    </w:div>
    <w:div w:id="1628580064">
      <w:bodyDiv w:val="1"/>
      <w:marLeft w:val="0"/>
      <w:marRight w:val="0"/>
      <w:marTop w:val="0"/>
      <w:marBottom w:val="0"/>
      <w:divBdr>
        <w:top w:val="none" w:sz="0" w:space="0" w:color="auto"/>
        <w:left w:val="none" w:sz="0" w:space="0" w:color="auto"/>
        <w:bottom w:val="none" w:sz="0" w:space="0" w:color="auto"/>
        <w:right w:val="none" w:sz="0" w:space="0" w:color="auto"/>
      </w:divBdr>
    </w:div>
    <w:div w:id="1640066832">
      <w:bodyDiv w:val="1"/>
      <w:marLeft w:val="0"/>
      <w:marRight w:val="0"/>
      <w:marTop w:val="0"/>
      <w:marBottom w:val="0"/>
      <w:divBdr>
        <w:top w:val="none" w:sz="0" w:space="0" w:color="auto"/>
        <w:left w:val="none" w:sz="0" w:space="0" w:color="auto"/>
        <w:bottom w:val="none" w:sz="0" w:space="0" w:color="auto"/>
        <w:right w:val="none" w:sz="0" w:space="0" w:color="auto"/>
      </w:divBdr>
    </w:div>
    <w:div w:id="1642465130">
      <w:bodyDiv w:val="1"/>
      <w:marLeft w:val="0"/>
      <w:marRight w:val="0"/>
      <w:marTop w:val="0"/>
      <w:marBottom w:val="0"/>
      <w:divBdr>
        <w:top w:val="none" w:sz="0" w:space="0" w:color="auto"/>
        <w:left w:val="none" w:sz="0" w:space="0" w:color="auto"/>
        <w:bottom w:val="none" w:sz="0" w:space="0" w:color="auto"/>
        <w:right w:val="none" w:sz="0" w:space="0" w:color="auto"/>
      </w:divBdr>
    </w:div>
    <w:div w:id="1651129138">
      <w:bodyDiv w:val="1"/>
      <w:marLeft w:val="0"/>
      <w:marRight w:val="0"/>
      <w:marTop w:val="0"/>
      <w:marBottom w:val="0"/>
      <w:divBdr>
        <w:top w:val="none" w:sz="0" w:space="0" w:color="auto"/>
        <w:left w:val="none" w:sz="0" w:space="0" w:color="auto"/>
        <w:bottom w:val="none" w:sz="0" w:space="0" w:color="auto"/>
        <w:right w:val="none" w:sz="0" w:space="0" w:color="auto"/>
      </w:divBdr>
    </w:div>
    <w:div w:id="1654135308">
      <w:bodyDiv w:val="1"/>
      <w:marLeft w:val="0"/>
      <w:marRight w:val="0"/>
      <w:marTop w:val="0"/>
      <w:marBottom w:val="0"/>
      <w:divBdr>
        <w:top w:val="none" w:sz="0" w:space="0" w:color="auto"/>
        <w:left w:val="none" w:sz="0" w:space="0" w:color="auto"/>
        <w:bottom w:val="none" w:sz="0" w:space="0" w:color="auto"/>
        <w:right w:val="none" w:sz="0" w:space="0" w:color="auto"/>
      </w:divBdr>
    </w:div>
    <w:div w:id="1654915348">
      <w:bodyDiv w:val="1"/>
      <w:marLeft w:val="0"/>
      <w:marRight w:val="0"/>
      <w:marTop w:val="0"/>
      <w:marBottom w:val="0"/>
      <w:divBdr>
        <w:top w:val="none" w:sz="0" w:space="0" w:color="auto"/>
        <w:left w:val="none" w:sz="0" w:space="0" w:color="auto"/>
        <w:bottom w:val="none" w:sz="0" w:space="0" w:color="auto"/>
        <w:right w:val="none" w:sz="0" w:space="0" w:color="auto"/>
      </w:divBdr>
    </w:div>
    <w:div w:id="1657029780">
      <w:bodyDiv w:val="1"/>
      <w:marLeft w:val="0"/>
      <w:marRight w:val="0"/>
      <w:marTop w:val="0"/>
      <w:marBottom w:val="0"/>
      <w:divBdr>
        <w:top w:val="none" w:sz="0" w:space="0" w:color="auto"/>
        <w:left w:val="none" w:sz="0" w:space="0" w:color="auto"/>
        <w:bottom w:val="none" w:sz="0" w:space="0" w:color="auto"/>
        <w:right w:val="none" w:sz="0" w:space="0" w:color="auto"/>
      </w:divBdr>
    </w:div>
    <w:div w:id="1708024978">
      <w:bodyDiv w:val="1"/>
      <w:marLeft w:val="0"/>
      <w:marRight w:val="0"/>
      <w:marTop w:val="0"/>
      <w:marBottom w:val="0"/>
      <w:divBdr>
        <w:top w:val="none" w:sz="0" w:space="0" w:color="auto"/>
        <w:left w:val="none" w:sz="0" w:space="0" w:color="auto"/>
        <w:bottom w:val="none" w:sz="0" w:space="0" w:color="auto"/>
        <w:right w:val="none" w:sz="0" w:space="0" w:color="auto"/>
      </w:divBdr>
    </w:div>
    <w:div w:id="1712222063">
      <w:bodyDiv w:val="1"/>
      <w:marLeft w:val="0"/>
      <w:marRight w:val="0"/>
      <w:marTop w:val="0"/>
      <w:marBottom w:val="0"/>
      <w:divBdr>
        <w:top w:val="none" w:sz="0" w:space="0" w:color="auto"/>
        <w:left w:val="none" w:sz="0" w:space="0" w:color="auto"/>
        <w:bottom w:val="none" w:sz="0" w:space="0" w:color="auto"/>
        <w:right w:val="none" w:sz="0" w:space="0" w:color="auto"/>
      </w:divBdr>
    </w:div>
    <w:div w:id="1725642481">
      <w:bodyDiv w:val="1"/>
      <w:marLeft w:val="0"/>
      <w:marRight w:val="0"/>
      <w:marTop w:val="0"/>
      <w:marBottom w:val="0"/>
      <w:divBdr>
        <w:top w:val="none" w:sz="0" w:space="0" w:color="auto"/>
        <w:left w:val="none" w:sz="0" w:space="0" w:color="auto"/>
        <w:bottom w:val="none" w:sz="0" w:space="0" w:color="auto"/>
        <w:right w:val="none" w:sz="0" w:space="0" w:color="auto"/>
      </w:divBdr>
    </w:div>
    <w:div w:id="1798334662">
      <w:bodyDiv w:val="1"/>
      <w:marLeft w:val="0"/>
      <w:marRight w:val="0"/>
      <w:marTop w:val="0"/>
      <w:marBottom w:val="0"/>
      <w:divBdr>
        <w:top w:val="none" w:sz="0" w:space="0" w:color="auto"/>
        <w:left w:val="none" w:sz="0" w:space="0" w:color="auto"/>
        <w:bottom w:val="none" w:sz="0" w:space="0" w:color="auto"/>
        <w:right w:val="none" w:sz="0" w:space="0" w:color="auto"/>
      </w:divBdr>
    </w:div>
    <w:div w:id="1837844414">
      <w:bodyDiv w:val="1"/>
      <w:marLeft w:val="0"/>
      <w:marRight w:val="0"/>
      <w:marTop w:val="0"/>
      <w:marBottom w:val="0"/>
      <w:divBdr>
        <w:top w:val="none" w:sz="0" w:space="0" w:color="auto"/>
        <w:left w:val="none" w:sz="0" w:space="0" w:color="auto"/>
        <w:bottom w:val="none" w:sz="0" w:space="0" w:color="auto"/>
        <w:right w:val="none" w:sz="0" w:space="0" w:color="auto"/>
      </w:divBdr>
    </w:div>
    <w:div w:id="1912813543">
      <w:bodyDiv w:val="1"/>
      <w:marLeft w:val="0"/>
      <w:marRight w:val="0"/>
      <w:marTop w:val="0"/>
      <w:marBottom w:val="0"/>
      <w:divBdr>
        <w:top w:val="none" w:sz="0" w:space="0" w:color="auto"/>
        <w:left w:val="none" w:sz="0" w:space="0" w:color="auto"/>
        <w:bottom w:val="none" w:sz="0" w:space="0" w:color="auto"/>
        <w:right w:val="none" w:sz="0" w:space="0" w:color="auto"/>
      </w:divBdr>
    </w:div>
    <w:div w:id="1993750901">
      <w:bodyDiv w:val="1"/>
      <w:marLeft w:val="0"/>
      <w:marRight w:val="0"/>
      <w:marTop w:val="0"/>
      <w:marBottom w:val="0"/>
      <w:divBdr>
        <w:top w:val="none" w:sz="0" w:space="0" w:color="auto"/>
        <w:left w:val="none" w:sz="0" w:space="0" w:color="auto"/>
        <w:bottom w:val="none" w:sz="0" w:space="0" w:color="auto"/>
        <w:right w:val="none" w:sz="0" w:space="0" w:color="auto"/>
      </w:divBdr>
    </w:div>
    <w:div w:id="2050451598">
      <w:bodyDiv w:val="1"/>
      <w:marLeft w:val="0"/>
      <w:marRight w:val="0"/>
      <w:marTop w:val="0"/>
      <w:marBottom w:val="0"/>
      <w:divBdr>
        <w:top w:val="none" w:sz="0" w:space="0" w:color="auto"/>
        <w:left w:val="none" w:sz="0" w:space="0" w:color="auto"/>
        <w:bottom w:val="none" w:sz="0" w:space="0" w:color="auto"/>
        <w:right w:val="none" w:sz="0" w:space="0" w:color="auto"/>
      </w:divBdr>
    </w:div>
    <w:div w:id="2052000855">
      <w:bodyDiv w:val="1"/>
      <w:marLeft w:val="0"/>
      <w:marRight w:val="0"/>
      <w:marTop w:val="0"/>
      <w:marBottom w:val="0"/>
      <w:divBdr>
        <w:top w:val="none" w:sz="0" w:space="0" w:color="auto"/>
        <w:left w:val="none" w:sz="0" w:space="0" w:color="auto"/>
        <w:bottom w:val="none" w:sz="0" w:space="0" w:color="auto"/>
        <w:right w:val="none" w:sz="0" w:space="0" w:color="auto"/>
      </w:divBdr>
    </w:div>
    <w:div w:id="2063821290">
      <w:bodyDiv w:val="1"/>
      <w:marLeft w:val="0"/>
      <w:marRight w:val="0"/>
      <w:marTop w:val="0"/>
      <w:marBottom w:val="0"/>
      <w:divBdr>
        <w:top w:val="none" w:sz="0" w:space="0" w:color="auto"/>
        <w:left w:val="none" w:sz="0" w:space="0" w:color="auto"/>
        <w:bottom w:val="none" w:sz="0" w:space="0" w:color="auto"/>
        <w:right w:val="none" w:sz="0" w:space="0" w:color="auto"/>
      </w:divBdr>
    </w:div>
    <w:div w:id="2068262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B%D0%B0%D1%82%D0%B8%D0%BD%D1%81%D0%BA%D0%B8%D0%B9_%D1%8F%D0%B7%D1%8B%D0%BA" TargetMode="External"/><Relationship Id="rId21" Type="http://schemas.openxmlformats.org/officeDocument/2006/relationships/hyperlink" Target="https://ru.wikipedia.org/wiki/%D0%9D%D0%B8%D0%BC%D1%84%D0%B0%D0%BB%D0%B8%D0%B4%D1%8B" TargetMode="External"/><Relationship Id="rId42" Type="http://schemas.openxmlformats.org/officeDocument/2006/relationships/hyperlink" Target="https://ru.wikipedia.org/wiki/%D0%9A%D1%80%D0%B0%D1%81%D0%BD%D0%B0%D1%8F_%D0%BA%D0%BD%D0%B8%D0%B3%D0%B0_%D0%92%D0%BE%D1%80%D0%BE%D0%BD%D0%B5%D0%B6%D1%81%D0%BA%D0%BE%D0%B9_%D0%BE%D0%B1%D0%BB%D0%B0%D1%81%D1%82%D0%B8" TargetMode="External"/><Relationship Id="rId47" Type="http://schemas.openxmlformats.org/officeDocument/2006/relationships/hyperlink" Target="https://ru.wikipedia.org/wiki/%D0%9B%D0%B0%D1%82." TargetMode="External"/><Relationship Id="rId63" Type="http://schemas.openxmlformats.org/officeDocument/2006/relationships/hyperlink" Target="https://ru.wikipedia.org/wiki/%D0%A9%D0%B0%D0%B2%D0%B5%D0%BB%D1%8C" TargetMode="External"/><Relationship Id="rId68" Type="http://schemas.openxmlformats.org/officeDocument/2006/relationships/hyperlink" Target="https://ru.wikipedia.org/wiki/%D0%A0%D0%B0%D0%B7%D0%BC%D0%B0%D1%85_%D0%BA%D1%80%D1%8B%D0%BB%D1%8C%D0%B5%D0%B2" TargetMode="External"/><Relationship Id="rId16" Type="http://schemas.openxmlformats.org/officeDocument/2006/relationships/hyperlink" Target="https://bigenc.ru/c/krasnaia-kniga-c0774b" TargetMode="External"/><Relationship Id="rId11" Type="http://schemas.openxmlformats.org/officeDocument/2006/relationships/hyperlink" Target="https://bigenc.ru/c/organy-slukha-6a225a" TargetMode="External"/><Relationship Id="rId24" Type="http://schemas.openxmlformats.org/officeDocument/2006/relationships/hyperlink" Target="https://ru.wikipedia.org/wiki/%D0%9A%D0%B0%D1%80%D0%B0%D0%B3%D0%B0%D0%BD%D0%B0" TargetMode="External"/><Relationship Id="rId32" Type="http://schemas.openxmlformats.org/officeDocument/2006/relationships/hyperlink" Target="https://ru.wikipedia.org/wiki/%D0%94%D1%80%D0%B5%D0%B2%D0%BD%D0%B5%D0%B3%D1%80%D0%B5%D1%87%D0%B5%D1%81%D0%BA%D0%B8%D0%B9_%D1%8F%D0%B7%D1%8B%D0%BA" TargetMode="External"/><Relationship Id="rId37" Type="http://schemas.openxmlformats.org/officeDocument/2006/relationships/hyperlink" Target="https://ru.wikipedia.org/wiki/570_%D0%B3%D0%BE%D0%B4_%D0%B4%D0%BE_%D0%BD._%D1%8D." TargetMode="External"/><Relationship Id="rId40" Type="http://schemas.openxmlformats.org/officeDocument/2006/relationships/hyperlink" Target="https://ru.wikipedia.org/wiki/%D0%92%D1%81%D0%B5%D0%BC%D0%B8%D1%80%D0%BD%D1%8B%D0%B9_%D1%81%D0%BE%D1%8E%D0%B7_%D0%BE%D1%85%D1%80%D0%B0%D0%BD%D1%8B_%D0%BF%D1%80%D0%B8%D1%80%D0%BE%D0%B4%D1%8B" TargetMode="External"/><Relationship Id="rId45" Type="http://schemas.openxmlformats.org/officeDocument/2006/relationships/hyperlink" Target="https://ru.wikipedia.org/wiki/%D0%A7%D0%B5%D1%88%D1%83%D0%B5%D0%BA%D1%80%D1%8B%D0%BB%D1%8B%D0%B5" TargetMode="External"/><Relationship Id="rId53" Type="http://schemas.openxmlformats.org/officeDocument/2006/relationships/hyperlink" Target="https://ru.wikipedia.org/wiki/%D0%9B%D0%B0%D1%82%D0%B8%D0%BD%D1%81%D0%BA%D0%B8%D0%B9_%D1%8F%D0%B7%D1%8B%D0%BA" TargetMode="External"/><Relationship Id="rId58" Type="http://schemas.openxmlformats.org/officeDocument/2006/relationships/hyperlink" Target="https://ru.wikipedia.org/wiki/%D0%9B%D0%B0%D1%82%D0%B8%D0%BD%D1%81%D0%BA%D0%B8%D0%B9_%D1%8F%D0%B7%D1%8B%D0%BA" TargetMode="External"/><Relationship Id="rId66" Type="http://schemas.openxmlformats.org/officeDocument/2006/relationships/hyperlink" Target="https://ru.wikipedia.org/wiki/%D0%91%D0%B0%D0%B1%D0%BE%D1%87%D0%BA%D0%B8" TargetMode="External"/><Relationship Id="rId74" Type="http://schemas.openxmlformats.org/officeDocument/2006/relationships/image" Target="media/image2.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ru.wikipedia.org/wiki/%D0%9F%D0%BE%D0%BB%D0%BE%D0%B2%D0%BE%D0%B9_%D0%B4%D0%B8%D0%BC%D0%BE%D1%80%D1%84%D0%B8%D0%B7%D0%BC" TargetMode="External"/><Relationship Id="rId19" Type="http://schemas.openxmlformats.org/officeDocument/2006/relationships/hyperlink" Target="https://ru.wikipedia.org/wiki/%D0%91%D0%B0%D0%B1%D0%BE%D1%87%D0%BA%D0%B0" TargetMode="External"/><Relationship Id="rId14" Type="http://schemas.openxmlformats.org/officeDocument/2006/relationships/hyperlink" Target="https://bigenc.ru/c/tutovyi-shelkopriad-b7130e" TargetMode="External"/><Relationship Id="rId22" Type="http://schemas.openxmlformats.org/officeDocument/2006/relationships/hyperlink" Target="https://ru.wikipedia.org/wiki/%D0%92%D1%80%D0%B5%D0%BC%D1%8F_%D0%BB%D1%91%D1%82%D0%B0" TargetMode="External"/><Relationship Id="rId27" Type="http://schemas.openxmlformats.org/officeDocument/2006/relationships/hyperlink" Target="https://ru.wikipedia.org/wiki/%D0%91%D0%B0%D0%B1%D0%BE%D1%87%D0%BA%D0%B0" TargetMode="External"/><Relationship Id="rId30" Type="http://schemas.openxmlformats.org/officeDocument/2006/relationships/hyperlink" Target="https://ru.wikipedia.org/wiki/%D0%91%D0%B0%D0%B1%D0%BE%D1%87%D0%BA%D0%B8" TargetMode="External"/><Relationship Id="rId35" Type="http://schemas.openxmlformats.org/officeDocument/2006/relationships/hyperlink" Target="https://ru.wikipedia.org/wiki/612_%D0%B3%D0%BE%D0%B4_%D0%B4%D0%BE_%D0%BD._%D1%8D." TargetMode="External"/><Relationship Id="rId43" Type="http://schemas.openxmlformats.org/officeDocument/2006/relationships/hyperlink" Target="https://ru.wikipedia.org/wiki/%D0%9A%D1%80%D0%B0%D1%81%D0%BD%D0%B0%D1%8F_%D0%BA%D0%BD%D0%B8%D0%B3%D0%B0_%D0%A2%D1%83%D0%BB%D1%8C%D1%81%D0%BA%D0%BE%D0%B9_%D0%BE%D0%B1%D0%BB%D0%B0%D1%81%D1%82%D0%B8" TargetMode="External"/><Relationship Id="rId48" Type="http://schemas.openxmlformats.org/officeDocument/2006/relationships/hyperlink" Target="https://ru.wikipedia.org/wiki/%D0%93%D1%83%D1%81%D0%B5%D0%BD%D0%B8%D1%86%D0%B0" TargetMode="External"/><Relationship Id="rId56" Type="http://schemas.openxmlformats.org/officeDocument/2006/relationships/hyperlink" Target="https://ru.wikipedia.org/wiki/%D0%9A%D0%B0%D0%BF%D1%83%D1%81%D1%82%D0%BD%D0%B8%D1%86%D0%B0_(%D0%B1%D0%B0%D0%B1%D0%BE%D1%87%D0%BA%D0%B0)" TargetMode="External"/><Relationship Id="rId64" Type="http://schemas.openxmlformats.org/officeDocument/2006/relationships/hyperlink" Target="https://ru.wikipedia.org/wiki/%D0%9B%D0%B0%D1%82%D0%B8%D0%BD%D1%81%D0%BA%D0%B8%D0%B9_%D1%8F%D0%B7%D1%8B%D0%BA" TargetMode="External"/><Relationship Id="rId69" Type="http://schemas.openxmlformats.org/officeDocument/2006/relationships/hyperlink" Target="https://ru.wikipedia.org/wiki/%D0%93%D1%83%D1%81%D0%B5%D0%BD%D0%B8%D1%86%D0%B0" TargetMode="External"/><Relationship Id="rId77" Type="http://schemas.openxmlformats.org/officeDocument/2006/relationships/image" Target="media/image5.jpeg"/><Relationship Id="rId8" Type="http://schemas.openxmlformats.org/officeDocument/2006/relationships/hyperlink" Target="https://bigenc.ru/c/kryl-ia-1d8a87" TargetMode="External"/><Relationship Id="rId51" Type="http://schemas.openxmlformats.org/officeDocument/2006/relationships/hyperlink" Target="https://ru.wikipedia.org/wiki/%D0%A1%D0%B5%D0%BB%D1%8C%D1%81%D0%BA%D0%BE%D1%85%D0%BE%D0%B7%D1%8F%D0%B9%D1%81%D1%82%D0%B2%D0%B5%D0%BD%D0%BD%D1%8B%D0%B5_%D0%BA%D1%83%D0%BB%D1%8C%D1%82%D1%83%D1%80%D1%8B" TargetMode="External"/><Relationship Id="rId72" Type="http://schemas.openxmlformats.org/officeDocument/2006/relationships/hyperlink" Target="https://www.mir-babochek.ru/kak_sohranit_babochek.html"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bigenc.ru/c/organy-obonianiia-dcbc4a" TargetMode="External"/><Relationship Id="rId17" Type="http://schemas.openxmlformats.org/officeDocument/2006/relationships/hyperlink" Target="https://ru.wikipedia.org/wiki/%D0%91%D0%B0%D0%B1%D0%BE%D1%87%D0%BA%D0%B0" TargetMode="External"/><Relationship Id="rId25" Type="http://schemas.openxmlformats.org/officeDocument/2006/relationships/hyperlink" Target="https://ru.wikipedia.org/wiki/%D0%A4%D0%B8%D0%B0%D0%BB%D0%BA%D0%B0" TargetMode="External"/><Relationship Id="rId33" Type="http://schemas.openxmlformats.org/officeDocument/2006/relationships/hyperlink" Target="https://ru.wikipedia.org/wiki/%D0%A1%D0%B0%D0%BF%D1%84%D0%BE" TargetMode="External"/><Relationship Id="rId38" Type="http://schemas.openxmlformats.org/officeDocument/2006/relationships/hyperlink" Target="https://ru.wikipedia.org/wiki/%D0%9B%D0%B5%D1%81%D0%B1%D0%BE%D1%81" TargetMode="External"/><Relationship Id="rId46" Type="http://schemas.openxmlformats.org/officeDocument/2006/relationships/hyperlink" Target="https://ru.wikipedia.org/wiki/%D0%91%D0%B5%D0%BB%D1%8F%D0%BD%D0%BA%D0%B8_(%D0%B1%D0%B0%D0%B1%D0%BE%D1%87%D0%BA%D0%B8)" TargetMode="External"/><Relationship Id="rId59" Type="http://schemas.openxmlformats.org/officeDocument/2006/relationships/hyperlink" Target="https://ru.wikipedia.org/wiki/%D0%91%D0%B0%D0%B1%D0%BE%D1%87%D0%BA%D0%B8" TargetMode="External"/><Relationship Id="rId67" Type="http://schemas.openxmlformats.org/officeDocument/2006/relationships/hyperlink" Target="https://ru.wikipedia.org/wiki/%D0%9F%D0%BE%D0%BB%D0%BE%D0%B2%D0%BE%D0%B9_%D0%B4%D0%B8%D0%BC%D0%BE%D1%80%D1%84%D0%B8%D0%B7%D0%BC" TargetMode="External"/><Relationship Id="rId20" Type="http://schemas.openxmlformats.org/officeDocument/2006/relationships/hyperlink" Target="https://ru.wikipedia.org/wiki/Nymphalidae" TargetMode="External"/><Relationship Id="rId41" Type="http://schemas.openxmlformats.org/officeDocument/2006/relationships/hyperlink" Target="https://ru.wikipedia.org/wiki/%D0%9A%D1%80%D0%B0%D1%81%D0%BD%D0%B0%D1%8F_%D0%BA%D0%BD%D0%B8%D0%B3%D0%B0_%D0%9C%D0%BE%D1%81%D0%BA%D0%BE%D0%B2%D1%81%D0%BA%D0%BE%D0%B9_%D0%BE%D0%B1%D0%BB%D0%B0%D1%81%D1%82%D0%B8" TargetMode="External"/><Relationship Id="rId54" Type="http://schemas.openxmlformats.org/officeDocument/2006/relationships/hyperlink" Target="https://ru.wikipedia.org/wiki/%D0%A7%D0%B5%D1%88%D1%83%D0%B5%D0%BA%D1%80%D1%8B%D0%BB%D1%8B%D0%B5" TargetMode="External"/><Relationship Id="rId62" Type="http://schemas.openxmlformats.org/officeDocument/2006/relationships/hyperlink" Target="https://ru.wikipedia.org/wiki/%D0%93%D1%80%D0%B5%D1%87%D0%B8%D1%88%D0%BD%D1%8B%D0%B5" TargetMode="External"/><Relationship Id="rId70" Type="http://schemas.openxmlformats.org/officeDocument/2006/relationships/hyperlink" Target="https://betaren.ru/harmful/vrediteli/vrediteli-soi/repeinitsa/" TargetMode="External"/><Relationship Id="rId75"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genc.ru/c/shiolk-4f91ed" TargetMode="External"/><Relationship Id="rId23" Type="http://schemas.openxmlformats.org/officeDocument/2006/relationships/hyperlink" Target="https://ru.wikipedia.org/wiki/%D0%96%D0%B8%D0%BC%D0%BE%D0%BB%D0%BE%D1%81%D1%82%D1%8C" TargetMode="External"/><Relationship Id="rId28" Type="http://schemas.openxmlformats.org/officeDocument/2006/relationships/hyperlink" Target="https://ru.wikipedia.org/wiki/Nymphalidae" TargetMode="External"/><Relationship Id="rId36" Type="http://schemas.openxmlformats.org/officeDocument/2006/relationships/hyperlink" Target="https://ru.wikipedia.org/wiki/572_%D0%B3%D0%BE%D0%B4_%D0%B4%D0%BE_%D0%BD._%D1%8D." TargetMode="External"/><Relationship Id="rId49" Type="http://schemas.openxmlformats.org/officeDocument/2006/relationships/hyperlink" Target="https://ru.wikipedia.org/wiki/%D0%9F%D0%BE%D0%BB%D0%BE%D0%B2%D0%BE%D0%B9_%D0%B4%D0%B8%D0%BC%D0%BE%D1%80%D1%84%D0%B8%D0%B7%D0%BC" TargetMode="External"/><Relationship Id="rId57" Type="http://schemas.openxmlformats.org/officeDocument/2006/relationships/hyperlink" Target="https://ru.wikipedia.org/wiki/%D0%9B%D0%B0%D1%82%D0%B8%D0%BD%D1%81%D0%BA%D0%B8%D0%B9_%D1%8F%D0%B7%D1%8B%D0%BA" TargetMode="External"/><Relationship Id="rId10" Type="http://schemas.openxmlformats.org/officeDocument/2006/relationships/hyperlink" Target="https://bigenc.ru/c/fasetochnye-glaza-0aac11" TargetMode="External"/><Relationship Id="rId31" Type="http://schemas.openxmlformats.org/officeDocument/2006/relationships/hyperlink" Target="https://ru.wikipedia.org/wiki/%D0%9D%D0%B8%D0%BC%D1%84%D0%B0%D0%BB%D0%B8%D0%B4%D1%8B" TargetMode="External"/><Relationship Id="rId44" Type="http://schemas.openxmlformats.org/officeDocument/2006/relationships/hyperlink" Target="https://ru.wikipedia.org/wiki/%D0%9B%D0%B0%D1%82%D0%B8%D0%BD%D1%81%D0%BA%D0%B8%D0%B9_%D1%8F%D0%B7%D1%8B%D0%BA" TargetMode="External"/><Relationship Id="rId52" Type="http://schemas.openxmlformats.org/officeDocument/2006/relationships/hyperlink" Target="https://ru.wikipedia.org/wiki/%D0%9A%D0%B0%D0%BF%D1%83%D1%81%D1%82%D0%B0_(%D1%80%D0%BE%D0%B4)" TargetMode="External"/><Relationship Id="rId60" Type="http://schemas.openxmlformats.org/officeDocument/2006/relationships/hyperlink" Target="https://ru.wikipedia.org/wiki/%D0%93%D0%BE%D0%BB%D1%83%D0%B1%D1%8F%D0%BD%D0%BA%D0%B8" TargetMode="External"/><Relationship Id="rId65" Type="http://schemas.openxmlformats.org/officeDocument/2006/relationships/hyperlink" Target="https://ru.wikipedia.org/wiki/%D0%A1%D0%B5%D0%BC%D0%B5%D0%B9%D1%81%D1%82%D0%B2%D0%BE" TargetMode="External"/><Relationship Id="rId73" Type="http://schemas.openxmlformats.org/officeDocument/2006/relationships/image" Target="media/image1.jpeg"/><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bigenc.ru/c/glaz-d0af8a" TargetMode="External"/><Relationship Id="rId13" Type="http://schemas.openxmlformats.org/officeDocument/2006/relationships/hyperlink" Target="https://bigenc.ru/c/antenny-v-anatomii-e96f22" TargetMode="External"/><Relationship Id="rId18" Type="http://schemas.openxmlformats.org/officeDocument/2006/relationships/hyperlink" Target="https://ru.wikipedia.org/wiki/%D0%9F%D0%B0%D1%80%D1%83%D1%81%D0%BD%D0%B8%D0%BA%D0%B8_(%D0%B1%D0%B0%D0%B1%D0%BE%D1%87%D0%BA%D0%B8)" TargetMode="External"/><Relationship Id="rId39" Type="http://schemas.openxmlformats.org/officeDocument/2006/relationships/hyperlink" Target="https://ru.wikipedia.org/wiki/%D0%9A%D1%80%D0%B0%D1%81%D0%BD%D0%B0%D1%8F_%D0%BA%D0%BD%D0%B8%D0%B3%D0%B0" TargetMode="External"/><Relationship Id="rId34" Type="http://schemas.openxmlformats.org/officeDocument/2006/relationships/hyperlink" Target="https://ru.wikipedia.org/wiki/630_%D0%B3%D0%BE%D0%B4_%D0%B4%D0%BE_%D0%BD._%D1%8D." TargetMode="External"/><Relationship Id="rId50" Type="http://schemas.openxmlformats.org/officeDocument/2006/relationships/hyperlink" Target="https://ru.wikipedia.org/wiki/%D0%92%D1%80%D0%B5%D0%B4%D0%B8%D1%82%D0%B5%D0%BB%D1%8C_(%D0%B6%D0%B8%D0%B2%D0%BE%D1%82%D0%BD%D0%BE%D0%B5)" TargetMode="External"/><Relationship Id="rId55" Type="http://schemas.openxmlformats.org/officeDocument/2006/relationships/hyperlink" Target="https://ru.wikipedia.org/wiki/%D0%91%D0%B5%D0%BB%D1%8F%D0%BD%D0%BA%D0%B8_(%D0%B1%D0%B0%D0%B1%D0%BE%D1%87%D0%BA%D0%B8)" TargetMode="External"/><Relationship Id="rId76" Type="http://schemas.openxmlformats.org/officeDocument/2006/relationships/image" Target="media/image4.jpeg"/><Relationship Id="rId7" Type="http://schemas.openxmlformats.org/officeDocument/2006/relationships/endnotes" Target="endnotes.xml"/><Relationship Id="rId71" Type="http://schemas.openxmlformats.org/officeDocument/2006/relationships/hyperlink" Target="https://ru.wikipedia.org/wiki/&#1050;&#1072;&#1087;&#1091;&#1089;&#1090;&#1085;&#1080;&#1094;&#1072;_(&#1073;&#1072;&#1073;&#1086;&#1095;&#1082;&#1072;)" TargetMode="External"/><Relationship Id="rId2" Type="http://schemas.openxmlformats.org/officeDocument/2006/relationships/numbering" Target="numbering.xml"/><Relationship Id="rId29" Type="http://schemas.openxmlformats.org/officeDocument/2006/relationships/hyperlink" Target="https://ru.wikipedia.org/wiki/%D0%9B%D0%B0%D1%82%D0%B8%D0%BD%D1%81%D0%BA%D0%B8%D0%B9_%D1%8F%D0%B7%D1%8B%D0%B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F794A6-9523-434B-ACAE-D55D00B27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1432</TotalTime>
  <Pages>17</Pages>
  <Words>4204</Words>
  <Characters>23963</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Дина Ильина</dc:creator>
  <cp:keywords/>
  <dc:description/>
  <cp:lastModifiedBy>Дина Ильина</cp:lastModifiedBy>
  <cp:revision>440</cp:revision>
  <cp:lastPrinted>2025-03-15T23:42:00Z</cp:lastPrinted>
  <dcterms:created xsi:type="dcterms:W3CDTF">2024-08-25T04:26:00Z</dcterms:created>
  <dcterms:modified xsi:type="dcterms:W3CDTF">2026-01-13T12:52:00Z</dcterms:modified>
</cp:coreProperties>
</file>