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CA3" w:rsidRDefault="00A13CA3" w:rsidP="00A13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E7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с. Павло-Федоровка Кировского района</w:t>
      </w:r>
    </w:p>
    <w:p w:rsidR="008E0A61" w:rsidRDefault="008E0A61" w:rsidP="00A13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С.Павло-Федоровка</w:t>
      </w:r>
    </w:p>
    <w:p w:rsidR="00A13CA3" w:rsidRDefault="00A13CA3" w:rsidP="00A13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703">
        <w:rPr>
          <w:rFonts w:ascii="Times New Roman" w:hAnsi="Times New Roman" w:cs="Times New Roman"/>
          <w:b/>
          <w:sz w:val="24"/>
          <w:szCs w:val="24"/>
        </w:rPr>
        <w:t>П Р И К А З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13CA3" w:rsidRDefault="00E80AFB" w:rsidP="00A13CA3">
      <w:pPr>
        <w:rPr>
          <w:rFonts w:ascii="Times New Roman" w:hAnsi="Times New Roman" w:cs="Times New Roman"/>
          <w:sz w:val="24"/>
          <w:szCs w:val="24"/>
        </w:rPr>
      </w:pPr>
      <w:r w:rsidRPr="008E0A61">
        <w:rPr>
          <w:rFonts w:ascii="Times New Roman" w:hAnsi="Times New Roman" w:cs="Times New Roman"/>
          <w:sz w:val="24"/>
          <w:szCs w:val="24"/>
        </w:rPr>
        <w:t>от «</w:t>
      </w:r>
      <w:r w:rsidR="00681231">
        <w:rPr>
          <w:rFonts w:ascii="Times New Roman" w:hAnsi="Times New Roman" w:cs="Times New Roman"/>
          <w:sz w:val="24"/>
          <w:szCs w:val="24"/>
        </w:rPr>
        <w:t>01</w:t>
      </w:r>
      <w:r w:rsidRPr="008E0A61">
        <w:rPr>
          <w:rFonts w:ascii="Times New Roman" w:hAnsi="Times New Roman" w:cs="Times New Roman"/>
          <w:sz w:val="24"/>
          <w:szCs w:val="24"/>
        </w:rPr>
        <w:t>»</w:t>
      </w:r>
      <w:r w:rsidR="00A13CA3" w:rsidRPr="008E0A61">
        <w:rPr>
          <w:rFonts w:ascii="Times New Roman" w:hAnsi="Times New Roman" w:cs="Times New Roman"/>
          <w:sz w:val="24"/>
          <w:szCs w:val="24"/>
        </w:rPr>
        <w:t xml:space="preserve"> </w:t>
      </w:r>
      <w:r w:rsidRPr="008E0A61">
        <w:rPr>
          <w:rFonts w:ascii="Times New Roman" w:hAnsi="Times New Roman" w:cs="Times New Roman"/>
          <w:sz w:val="24"/>
          <w:szCs w:val="24"/>
        </w:rPr>
        <w:t xml:space="preserve"> 0</w:t>
      </w:r>
      <w:r w:rsidR="00681231">
        <w:rPr>
          <w:rFonts w:ascii="Times New Roman" w:hAnsi="Times New Roman" w:cs="Times New Roman"/>
          <w:sz w:val="24"/>
          <w:szCs w:val="24"/>
        </w:rPr>
        <w:t>9</w:t>
      </w:r>
      <w:r w:rsidRPr="008E0A61">
        <w:rPr>
          <w:rFonts w:ascii="Times New Roman" w:hAnsi="Times New Roman" w:cs="Times New Roman"/>
          <w:sz w:val="24"/>
          <w:szCs w:val="24"/>
        </w:rPr>
        <w:t xml:space="preserve">. </w:t>
      </w:r>
      <w:r w:rsidR="00A13CA3" w:rsidRPr="008E0A61">
        <w:rPr>
          <w:rFonts w:ascii="Times New Roman" w:hAnsi="Times New Roman" w:cs="Times New Roman"/>
          <w:sz w:val="24"/>
          <w:szCs w:val="24"/>
        </w:rPr>
        <w:t>202</w:t>
      </w:r>
      <w:r w:rsidR="00681231">
        <w:rPr>
          <w:rFonts w:ascii="Times New Roman" w:hAnsi="Times New Roman" w:cs="Times New Roman"/>
          <w:sz w:val="24"/>
          <w:szCs w:val="24"/>
        </w:rPr>
        <w:t>5</w:t>
      </w:r>
      <w:r w:rsidR="00A13CA3" w:rsidRPr="008E0A6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</w:t>
      </w:r>
      <w:r w:rsidRPr="008E0A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13CA3" w:rsidRPr="008E0A61">
        <w:rPr>
          <w:rFonts w:ascii="Times New Roman" w:hAnsi="Times New Roman" w:cs="Times New Roman"/>
          <w:sz w:val="24"/>
          <w:szCs w:val="24"/>
        </w:rPr>
        <w:t xml:space="preserve">№ </w:t>
      </w:r>
      <w:r w:rsidR="00147BC7">
        <w:rPr>
          <w:rFonts w:ascii="Times New Roman" w:hAnsi="Times New Roman" w:cs="Times New Roman"/>
          <w:sz w:val="24"/>
          <w:szCs w:val="24"/>
        </w:rPr>
        <w:t>46/А</w:t>
      </w:r>
      <w:r w:rsidR="00A13CA3" w:rsidRPr="008E0A61">
        <w:rPr>
          <w:rFonts w:ascii="Times New Roman" w:hAnsi="Times New Roman" w:cs="Times New Roman"/>
          <w:sz w:val="24"/>
          <w:szCs w:val="24"/>
        </w:rPr>
        <w:t>-ОД</w:t>
      </w:r>
    </w:p>
    <w:p w:rsidR="008E0A61" w:rsidRPr="008E0A61" w:rsidRDefault="008E0A61" w:rsidP="008E0A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E0A61">
        <w:rPr>
          <w:rFonts w:ascii="Times New Roman" w:hAnsi="Times New Roman" w:cs="Times New Roman"/>
          <w:sz w:val="24"/>
          <w:szCs w:val="24"/>
        </w:rPr>
        <w:t>«Об утверждении программ</w:t>
      </w:r>
      <w:r w:rsidR="004426E0">
        <w:rPr>
          <w:rFonts w:ascii="Times New Roman" w:hAnsi="Times New Roman" w:cs="Times New Roman"/>
          <w:sz w:val="24"/>
          <w:szCs w:val="24"/>
        </w:rPr>
        <w:t xml:space="preserve"> и куратора </w:t>
      </w:r>
      <w:bookmarkStart w:id="0" w:name="_GoBack"/>
      <w:bookmarkEnd w:id="0"/>
    </w:p>
    <w:p w:rsidR="008E0A61" w:rsidRDefault="008E0A61" w:rsidP="008E0A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E0A61">
        <w:rPr>
          <w:rFonts w:ascii="Times New Roman" w:hAnsi="Times New Roman" w:cs="Times New Roman"/>
          <w:sz w:val="24"/>
          <w:szCs w:val="24"/>
        </w:rPr>
        <w:t>по целевой модели наставничества</w:t>
      </w:r>
    </w:p>
    <w:p w:rsidR="008E0A61" w:rsidRPr="008E0A61" w:rsidRDefault="008E0A61" w:rsidP="008E0A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3CA3" w:rsidRPr="00D855CB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855CB">
        <w:rPr>
          <w:rFonts w:ascii="Times New Roman" w:hAnsi="Times New Roman" w:cs="Times New Roman"/>
          <w:sz w:val="24"/>
          <w:szCs w:val="24"/>
        </w:rPr>
        <w:t xml:space="preserve">На основании распоряжения </w:t>
      </w:r>
      <w:proofErr w:type="spellStart"/>
      <w:r w:rsidRPr="00D855C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855CB">
        <w:rPr>
          <w:rFonts w:ascii="Times New Roman" w:hAnsi="Times New Roman" w:cs="Times New Roman"/>
          <w:sz w:val="24"/>
          <w:szCs w:val="24"/>
        </w:rPr>
        <w:t xml:space="preserve">  России  от  25.12.2019  г.  №  Р-145  «Об  утверждении методологии  (целевой  модели)  наставничества  обучающихся  для  организаций, осуществляющих  образовательную деятельность по общеобразовательным, дополнительным 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D855C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55CB">
        <w:rPr>
          <w:rFonts w:ascii="Times New Roman" w:hAnsi="Times New Roman" w:cs="Times New Roman"/>
          <w:sz w:val="24"/>
          <w:szCs w:val="24"/>
        </w:rPr>
        <w:t xml:space="preserve"> Министерства образования Приморского края №789-а от 23 июля 2020 года «О внедрении методологии (целевой модели) наставничества для организаций, осуществляющих образовательную деятельность по общеобразовательным, дополнительным общеобразовательным программам и прог</w:t>
      </w:r>
      <w:r>
        <w:rPr>
          <w:rFonts w:ascii="Times New Roman" w:hAnsi="Times New Roman" w:cs="Times New Roman"/>
          <w:sz w:val="24"/>
          <w:szCs w:val="24"/>
        </w:rPr>
        <w:t>раммам</w:t>
      </w:r>
      <w:r w:rsidRPr="00D855CB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в Приморском  </w:t>
      </w:r>
      <w:r w:rsidRPr="00D855CB">
        <w:rPr>
          <w:rFonts w:ascii="Times New Roman" w:hAnsi="Times New Roman" w:cs="Times New Roman"/>
          <w:sz w:val="24"/>
          <w:szCs w:val="24"/>
        </w:rPr>
        <w:t>крае»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5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Письма</w:t>
      </w:r>
      <w:r w:rsidRPr="00D855CB">
        <w:rPr>
          <w:rFonts w:ascii="Times New Roman" w:hAnsi="Times New Roman" w:cs="Times New Roman"/>
          <w:sz w:val="24"/>
          <w:szCs w:val="24"/>
        </w:rPr>
        <w:t xml:space="preserve"> Министерства Просвещения России от 21 декабря 2021 года № АЗ-1128_08 «О направлении методических рекомендаций по разработке и внедрению системы (целевой модели) наставничества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организациях»,</w:t>
      </w:r>
    </w:p>
    <w:p w:rsidR="00A13CA3" w:rsidRPr="00FC2703" w:rsidRDefault="00A13CA3" w:rsidP="00A13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70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13CA3" w:rsidRPr="005A5E77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  <w:r w:rsidRPr="005A5E77">
        <w:rPr>
          <w:rFonts w:ascii="Times New Roman" w:hAnsi="Times New Roman" w:cs="Times New Roman"/>
          <w:sz w:val="24"/>
          <w:szCs w:val="24"/>
        </w:rPr>
        <w:t>1. Внедрить в 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A5E77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 с. Павло-Федоровка Кировского района»  </w:t>
      </w:r>
      <w:r w:rsidRPr="005A5E77">
        <w:rPr>
          <w:rFonts w:ascii="Times New Roman" w:hAnsi="Times New Roman" w:cs="Times New Roman"/>
          <w:sz w:val="24"/>
          <w:szCs w:val="24"/>
        </w:rPr>
        <w:t>Целевую модель наставничества.</w:t>
      </w:r>
    </w:p>
    <w:p w:rsidR="00A13CA3" w:rsidRPr="005A5E77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  <w:r w:rsidRPr="005A5E77">
        <w:rPr>
          <w:rFonts w:ascii="Times New Roman" w:hAnsi="Times New Roman" w:cs="Times New Roman"/>
          <w:sz w:val="24"/>
          <w:szCs w:val="24"/>
        </w:rPr>
        <w:t xml:space="preserve">2. Назначить </w:t>
      </w:r>
      <w:r>
        <w:rPr>
          <w:rFonts w:ascii="Times New Roman" w:hAnsi="Times New Roman" w:cs="Times New Roman"/>
          <w:sz w:val="24"/>
          <w:szCs w:val="24"/>
        </w:rPr>
        <w:t xml:space="preserve">куратором </w:t>
      </w:r>
      <w:r w:rsidRPr="005A5E77">
        <w:rPr>
          <w:rFonts w:ascii="Times New Roman" w:hAnsi="Times New Roman" w:cs="Times New Roman"/>
          <w:sz w:val="24"/>
          <w:szCs w:val="24"/>
        </w:rPr>
        <w:t>внедрения целевой модели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в МБОУ «СОШ с. Павло-Федоровка» </w:t>
      </w:r>
      <w:r w:rsidR="002E4F39">
        <w:rPr>
          <w:rFonts w:ascii="Times New Roman" w:hAnsi="Times New Roman" w:cs="Times New Roman"/>
          <w:sz w:val="24"/>
          <w:szCs w:val="24"/>
        </w:rPr>
        <w:t>Стрелкову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5E77">
        <w:rPr>
          <w:rFonts w:ascii="Times New Roman" w:hAnsi="Times New Roman" w:cs="Times New Roman"/>
          <w:sz w:val="24"/>
          <w:szCs w:val="24"/>
        </w:rPr>
        <w:t xml:space="preserve">,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Pr="005A5E77">
        <w:rPr>
          <w:rFonts w:ascii="Times New Roman" w:hAnsi="Times New Roman" w:cs="Times New Roman"/>
          <w:sz w:val="24"/>
          <w:szCs w:val="24"/>
        </w:rPr>
        <w:t>работе.</w:t>
      </w:r>
    </w:p>
    <w:p w:rsidR="00A13CA3" w:rsidRPr="005A5E77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  <w:r w:rsidRPr="005A5E77">
        <w:rPr>
          <w:rFonts w:ascii="Times New Roman" w:hAnsi="Times New Roman" w:cs="Times New Roman"/>
          <w:sz w:val="24"/>
          <w:szCs w:val="24"/>
        </w:rPr>
        <w:t>3. Утвердить:</w:t>
      </w:r>
    </w:p>
    <w:p w:rsidR="00A13CA3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  <w:r w:rsidRPr="005A5E77">
        <w:rPr>
          <w:rFonts w:ascii="Times New Roman" w:hAnsi="Times New Roman" w:cs="Times New Roman"/>
          <w:sz w:val="24"/>
          <w:szCs w:val="24"/>
        </w:rPr>
        <w:t>- Дорожную карту реализации целевой модели наставничества в МБОУ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A5E77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="007D2FEF">
        <w:rPr>
          <w:rFonts w:ascii="Times New Roman" w:hAnsi="Times New Roman" w:cs="Times New Roman"/>
          <w:sz w:val="24"/>
          <w:szCs w:val="24"/>
        </w:rPr>
        <w:t xml:space="preserve"> </w:t>
      </w:r>
      <w:r w:rsidR="00B46175">
        <w:rPr>
          <w:rFonts w:ascii="Times New Roman" w:hAnsi="Times New Roman" w:cs="Times New Roman"/>
          <w:sz w:val="24"/>
          <w:szCs w:val="24"/>
        </w:rPr>
        <w:t>Павло-Федоровка» на 202</w:t>
      </w:r>
      <w:r w:rsidR="00681231">
        <w:rPr>
          <w:rFonts w:ascii="Times New Roman" w:hAnsi="Times New Roman" w:cs="Times New Roman"/>
          <w:sz w:val="24"/>
          <w:szCs w:val="24"/>
        </w:rPr>
        <w:t>5</w:t>
      </w:r>
      <w:r w:rsidR="00B46175">
        <w:rPr>
          <w:rFonts w:ascii="Times New Roman" w:hAnsi="Times New Roman" w:cs="Times New Roman"/>
          <w:sz w:val="24"/>
          <w:szCs w:val="24"/>
        </w:rPr>
        <w:t>-202</w:t>
      </w:r>
      <w:r w:rsidR="006812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13CA3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  <w:r w:rsidRPr="005A5E77">
        <w:rPr>
          <w:rFonts w:ascii="Times New Roman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:rsidR="0048550F" w:rsidRPr="00FC2703" w:rsidRDefault="0048550F" w:rsidP="00A13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CA3" w:rsidRPr="00FC2703" w:rsidRDefault="00A13CA3" w:rsidP="00485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8550F">
        <w:rPr>
          <w:rFonts w:ascii="Times New Roman" w:hAnsi="Times New Roman" w:cs="Times New Roman"/>
          <w:sz w:val="24"/>
          <w:szCs w:val="24"/>
        </w:rPr>
        <w:t xml:space="preserve">МБОУ «СОШ с.Павло-Федоровка»:            </w:t>
      </w:r>
      <w:r w:rsidR="0048550F" w:rsidRPr="0048550F">
        <w:rPr>
          <w:rFonts w:ascii="Times New Roman" w:hAnsi="Times New Roman" w:cs="Times New Roman"/>
          <w:sz w:val="24"/>
          <w:szCs w:val="24"/>
        </w:rPr>
        <w:t xml:space="preserve"> </w:t>
      </w:r>
      <w:r w:rsidR="0048550F">
        <w:rPr>
          <w:rFonts w:ascii="Times New Roman" w:hAnsi="Times New Roman" w:cs="Times New Roman"/>
          <w:sz w:val="24"/>
          <w:szCs w:val="24"/>
        </w:rPr>
        <w:t xml:space="preserve">    Рыполова О.В.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A13CA3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CA3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CA3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CA3" w:rsidRDefault="00A13CA3" w:rsidP="00A13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1D3" w:rsidRDefault="002801D3"/>
    <w:sectPr w:rsidR="0028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CA3"/>
    <w:rsid w:val="00147BC7"/>
    <w:rsid w:val="002801D3"/>
    <w:rsid w:val="002C1555"/>
    <w:rsid w:val="002E4F39"/>
    <w:rsid w:val="004426E0"/>
    <w:rsid w:val="0048550F"/>
    <w:rsid w:val="00681231"/>
    <w:rsid w:val="00715116"/>
    <w:rsid w:val="007D2FEF"/>
    <w:rsid w:val="0080001B"/>
    <w:rsid w:val="008063B2"/>
    <w:rsid w:val="008E0A61"/>
    <w:rsid w:val="008E616A"/>
    <w:rsid w:val="0092161D"/>
    <w:rsid w:val="009B67EC"/>
    <w:rsid w:val="00A13CA3"/>
    <w:rsid w:val="00B2213C"/>
    <w:rsid w:val="00B46175"/>
    <w:rsid w:val="00E80AFB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DA5B"/>
  <w15:docId w15:val="{7F06F885-5029-4BC0-9EAD-5C28E5DC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0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Рыполова</cp:lastModifiedBy>
  <cp:revision>22</cp:revision>
  <dcterms:created xsi:type="dcterms:W3CDTF">2023-03-26T23:03:00Z</dcterms:created>
  <dcterms:modified xsi:type="dcterms:W3CDTF">2025-11-20T23:43:00Z</dcterms:modified>
</cp:coreProperties>
</file>