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D90" w:rsidRDefault="00016D90" w:rsidP="00016D9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Конкурс учебно-методических материалов</w:t>
      </w:r>
    </w:p>
    <w:p w:rsidR="00016D90" w:rsidRDefault="00016D90" w:rsidP="00016D9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«Моя методическая находка»</w:t>
      </w:r>
    </w:p>
    <w:p w:rsidR="00016D90" w:rsidRDefault="00016D90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520E24">
        <w:rPr>
          <w:rFonts w:ascii="Times New Roman" w:eastAsia="Calibri" w:hAnsi="Times New Roman" w:cs="Times New Roman"/>
          <w:sz w:val="28"/>
        </w:rPr>
        <w:t>Муниципальное бюджетное общеобразовательное учреждение</w:t>
      </w:r>
    </w:p>
    <w:p w:rsidR="00802BE7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520E24">
        <w:rPr>
          <w:rFonts w:ascii="Times New Roman" w:eastAsia="Calibri" w:hAnsi="Times New Roman" w:cs="Times New Roman"/>
          <w:sz w:val="28"/>
        </w:rPr>
        <w:t xml:space="preserve">«Средняя общеобразовательная школа </w:t>
      </w:r>
    </w:p>
    <w:p w:rsidR="00520E24" w:rsidRPr="00520E24" w:rsidRDefault="00520E24" w:rsidP="00802B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520E24">
        <w:rPr>
          <w:rFonts w:ascii="Times New Roman" w:eastAsia="Calibri" w:hAnsi="Times New Roman" w:cs="Times New Roman"/>
          <w:sz w:val="28"/>
        </w:rPr>
        <w:t xml:space="preserve">с. </w:t>
      </w:r>
      <w:proofErr w:type="spellStart"/>
      <w:r w:rsidRPr="00520E24">
        <w:rPr>
          <w:rFonts w:ascii="Times New Roman" w:eastAsia="Calibri" w:hAnsi="Times New Roman" w:cs="Times New Roman"/>
          <w:sz w:val="28"/>
        </w:rPr>
        <w:t>Павло</w:t>
      </w:r>
      <w:proofErr w:type="spellEnd"/>
      <w:r w:rsidRPr="00520E24">
        <w:rPr>
          <w:rFonts w:ascii="Times New Roman" w:eastAsia="Calibri" w:hAnsi="Times New Roman" w:cs="Times New Roman"/>
          <w:sz w:val="28"/>
        </w:rPr>
        <w:t xml:space="preserve">-Федоровка </w:t>
      </w:r>
      <w:r w:rsidR="00802BE7">
        <w:rPr>
          <w:rFonts w:ascii="Times New Roman" w:eastAsia="Calibri" w:hAnsi="Times New Roman" w:cs="Times New Roman"/>
          <w:sz w:val="28"/>
        </w:rPr>
        <w:t xml:space="preserve"> </w:t>
      </w:r>
      <w:r w:rsidRPr="00520E24">
        <w:rPr>
          <w:rFonts w:ascii="Times New Roman" w:eastAsia="Calibri" w:hAnsi="Times New Roman" w:cs="Times New Roman"/>
          <w:sz w:val="28"/>
        </w:rPr>
        <w:t>Кировского района»</w:t>
      </w: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670CA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670CA3" w:rsidRDefault="00016D90" w:rsidP="00670CA3">
      <w:pPr>
        <w:spacing w:after="0" w:line="256" w:lineRule="auto"/>
        <w:ind w:firstLine="709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eastAsia="Calibri" w:hAnsi="Times New Roman" w:cs="Times New Roman"/>
          <w:b/>
          <w:sz w:val="36"/>
          <w:szCs w:val="36"/>
        </w:rPr>
        <w:t xml:space="preserve">Тема: </w:t>
      </w:r>
      <w:r w:rsidR="00520E24" w:rsidRPr="00520E24">
        <w:rPr>
          <w:rFonts w:ascii="Times New Roman" w:eastAsia="Calibri" w:hAnsi="Times New Roman" w:cs="Times New Roman"/>
          <w:b/>
          <w:sz w:val="36"/>
          <w:szCs w:val="36"/>
        </w:rPr>
        <w:t>Персонализированная программа</w:t>
      </w:r>
    </w:p>
    <w:p w:rsidR="00520E24" w:rsidRPr="00520E24" w:rsidRDefault="00670CA3" w:rsidP="00670CA3">
      <w:pPr>
        <w:spacing w:after="0" w:line="256" w:lineRule="auto"/>
        <w:ind w:firstLine="709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520E24">
        <w:rPr>
          <w:rFonts w:ascii="Times New Roman" w:eastAsia="Calibri" w:hAnsi="Times New Roman" w:cs="Times New Roman"/>
          <w:b/>
          <w:sz w:val="36"/>
          <w:szCs w:val="36"/>
        </w:rPr>
        <w:t xml:space="preserve">целевой модели </w:t>
      </w:r>
      <w:r w:rsidR="00300C61">
        <w:rPr>
          <w:rFonts w:ascii="Times New Roman" w:eastAsia="Calibri" w:hAnsi="Times New Roman" w:cs="Times New Roman"/>
          <w:b/>
          <w:sz w:val="36"/>
          <w:szCs w:val="36"/>
        </w:rPr>
        <w:t>наставничества</w:t>
      </w:r>
    </w:p>
    <w:p w:rsidR="00520E24" w:rsidRPr="00520E24" w:rsidRDefault="00DC23CB" w:rsidP="00670CA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520E24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r w:rsidR="00520E24" w:rsidRPr="00520E24">
        <w:rPr>
          <w:rFonts w:ascii="Times New Roman" w:eastAsia="Calibri" w:hAnsi="Times New Roman" w:cs="Times New Roman"/>
          <w:b/>
          <w:sz w:val="36"/>
          <w:szCs w:val="36"/>
        </w:rPr>
        <w:t>«учитель – ученик»</w:t>
      </w: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    </w:t>
      </w: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Default="00016D90" w:rsidP="00016D9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 Составила </w:t>
      </w:r>
      <w:proofErr w:type="spellStart"/>
      <w:r w:rsidR="0085221F">
        <w:rPr>
          <w:rFonts w:ascii="Times New Roman" w:eastAsia="Calibri" w:hAnsi="Times New Roman" w:cs="Times New Roman"/>
          <w:sz w:val="28"/>
        </w:rPr>
        <w:t>Белькова</w:t>
      </w:r>
      <w:proofErr w:type="spellEnd"/>
      <w:r w:rsidR="0085221F">
        <w:rPr>
          <w:rFonts w:ascii="Times New Roman" w:eastAsia="Calibri" w:hAnsi="Times New Roman" w:cs="Times New Roman"/>
          <w:sz w:val="28"/>
        </w:rPr>
        <w:t xml:space="preserve"> Т. В</w:t>
      </w:r>
      <w:r w:rsidR="00520E24">
        <w:rPr>
          <w:rFonts w:ascii="Times New Roman" w:eastAsia="Calibri" w:hAnsi="Times New Roman" w:cs="Times New Roman"/>
          <w:sz w:val="28"/>
        </w:rPr>
        <w:t xml:space="preserve">., </w:t>
      </w:r>
    </w:p>
    <w:p w:rsidR="00520E24" w:rsidRDefault="00520E24" w:rsidP="00016D9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учитель </w:t>
      </w:r>
      <w:r w:rsidR="0085221F">
        <w:rPr>
          <w:rFonts w:ascii="Times New Roman" w:eastAsia="Calibri" w:hAnsi="Times New Roman" w:cs="Times New Roman"/>
          <w:sz w:val="28"/>
        </w:rPr>
        <w:t>английского языка</w:t>
      </w:r>
    </w:p>
    <w:p w:rsidR="00016D90" w:rsidRPr="00520E24" w:rsidRDefault="00016D90" w:rsidP="00016D9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высшей квалификационной категории</w:t>
      </w: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520E24" w:rsidRPr="00520E24" w:rsidRDefault="00520E24" w:rsidP="00520E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520E24" w:rsidRPr="00520E24" w:rsidRDefault="00016D90" w:rsidP="00016D90">
      <w:pPr>
        <w:tabs>
          <w:tab w:val="left" w:pos="298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с. </w:t>
      </w:r>
      <w:proofErr w:type="spellStart"/>
      <w:r>
        <w:rPr>
          <w:rFonts w:ascii="Times New Roman" w:eastAsia="Calibri" w:hAnsi="Times New Roman" w:cs="Times New Roman"/>
          <w:sz w:val="28"/>
        </w:rPr>
        <w:t>Павло</w:t>
      </w:r>
      <w:proofErr w:type="spellEnd"/>
      <w:r>
        <w:rPr>
          <w:rFonts w:ascii="Times New Roman" w:eastAsia="Calibri" w:hAnsi="Times New Roman" w:cs="Times New Roman"/>
          <w:sz w:val="28"/>
        </w:rPr>
        <w:t>-Федоровка</w:t>
      </w:r>
    </w:p>
    <w:p w:rsidR="00520E24" w:rsidRDefault="00016D90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2025</w:t>
      </w:r>
      <w:r w:rsidR="00520E24" w:rsidRPr="00520E24">
        <w:rPr>
          <w:rFonts w:ascii="Times New Roman" w:eastAsia="Calibri" w:hAnsi="Times New Roman" w:cs="Times New Roman"/>
          <w:sz w:val="28"/>
        </w:rPr>
        <w:t xml:space="preserve"> г.</w:t>
      </w:r>
    </w:p>
    <w:p w:rsidR="00520E24" w:rsidRDefault="00520E24" w:rsidP="00016D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016D90" w:rsidRDefault="00016D90" w:rsidP="00520E2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520E24" w:rsidRDefault="00520E24" w:rsidP="00E20C53">
      <w:pPr>
        <w:spacing w:after="0" w:line="256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Пояснительная записка</w:t>
      </w:r>
    </w:p>
    <w:p w:rsidR="002D5D06" w:rsidRPr="002D5D06" w:rsidRDefault="002D5D06" w:rsidP="000A6DBE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D5D06">
        <w:rPr>
          <w:rFonts w:ascii="Times New Roman" w:eastAsia="Calibri" w:hAnsi="Times New Roman" w:cs="Times New Roman"/>
          <w:sz w:val="24"/>
          <w:szCs w:val="24"/>
        </w:rPr>
        <w:t xml:space="preserve">Персонализированная программа наставничества </w:t>
      </w:r>
      <w:r w:rsidRPr="002D5D06">
        <w:rPr>
          <w:rFonts w:ascii="Times New Roman" w:eastAsia="Calibri" w:hAnsi="Times New Roman" w:cs="Times New Roman"/>
          <w:sz w:val="24"/>
        </w:rPr>
        <w:t>отражает комплекс мероприятий и формирующих их действий, направленный на организацию взаимоотношений наставника и наставляемого в конкретных формах для получения ожидаемых результатов.</w:t>
      </w:r>
    </w:p>
    <w:p w:rsidR="00FB0A80" w:rsidRPr="00FB0A80" w:rsidRDefault="002D5D06" w:rsidP="00FB0A8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Программа </w:t>
      </w:r>
      <w:r w:rsidR="00E20C5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20C53" w:rsidRPr="00E20C53">
        <w:rPr>
          <w:rFonts w:ascii="Times New Roman" w:eastAsia="Calibri" w:hAnsi="Times New Roman" w:cs="Times New Roman"/>
          <w:sz w:val="24"/>
          <w:szCs w:val="24"/>
        </w:rPr>
        <w:t>разработана в целях достижения результатов федеральных и региональных проектов «Современная школа»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6DBE">
        <w:rPr>
          <w:rFonts w:ascii="Times New Roman" w:eastAsia="Calibri" w:hAnsi="Times New Roman" w:cs="Times New Roman"/>
          <w:sz w:val="24"/>
          <w:szCs w:val="24"/>
        </w:rPr>
        <w:t xml:space="preserve">на основе </w:t>
      </w:r>
      <w:r w:rsidR="00FB0A80" w:rsidRPr="00FB0A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Положения о  целевой модели наставничества в МБОУ «СОШ с. </w:t>
      </w:r>
      <w:proofErr w:type="spellStart"/>
      <w:r w:rsidR="00FB0A80" w:rsidRPr="00FB0A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Павло</w:t>
      </w:r>
      <w:proofErr w:type="spellEnd"/>
      <w:r w:rsidR="00FB0A80" w:rsidRPr="00FB0A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-Федоровка», Программы целевой модели наставничества в МБОУ «СОШ с. </w:t>
      </w:r>
      <w:proofErr w:type="spellStart"/>
      <w:r w:rsidR="00FB0A80" w:rsidRPr="00FB0A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Павло</w:t>
      </w:r>
      <w:proofErr w:type="spellEnd"/>
      <w:r w:rsidR="00FB0A80" w:rsidRPr="00FB0A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-Федоровка».</w:t>
      </w:r>
    </w:p>
    <w:p w:rsidR="002859AB" w:rsidRDefault="000A6DBE" w:rsidP="000A6DB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t xml:space="preserve">                </w:t>
      </w:r>
      <w:r w:rsidR="00E55471">
        <w:rPr>
          <w:rFonts w:ascii="Times New Roman" w:eastAsia="Calibri" w:hAnsi="Times New Roman" w:cs="Times New Roman"/>
          <w:sz w:val="24"/>
          <w:szCs w:val="24"/>
        </w:rPr>
        <w:t>Данная п</w:t>
      </w:r>
      <w:r w:rsidR="002859AB">
        <w:rPr>
          <w:rFonts w:ascii="Times New Roman" w:eastAsia="Calibri" w:hAnsi="Times New Roman" w:cs="Times New Roman"/>
          <w:sz w:val="24"/>
          <w:szCs w:val="24"/>
        </w:rPr>
        <w:t xml:space="preserve">ерсонализированная программа </w:t>
      </w:r>
      <w:r w:rsidR="00E55471">
        <w:rPr>
          <w:rFonts w:ascii="Times New Roman" w:eastAsia="Calibri" w:hAnsi="Times New Roman" w:cs="Times New Roman"/>
          <w:sz w:val="24"/>
          <w:szCs w:val="24"/>
        </w:rPr>
        <w:t xml:space="preserve">нацелена на </w:t>
      </w:r>
      <w:proofErr w:type="gramStart"/>
      <w:r w:rsidR="00E55471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="00E55471">
        <w:rPr>
          <w:rFonts w:ascii="Times New Roman" w:eastAsia="Calibri" w:hAnsi="Times New Roman" w:cs="Times New Roman"/>
          <w:sz w:val="24"/>
          <w:szCs w:val="24"/>
        </w:rPr>
        <w:t>, имеющих низкую учебную мотивацию.</w:t>
      </w:r>
    </w:p>
    <w:p w:rsidR="00E43115" w:rsidRDefault="00E43115" w:rsidP="00586C43">
      <w:pPr>
        <w:spacing w:after="0" w:line="256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A2198">
        <w:rPr>
          <w:rFonts w:ascii="Times New Roman" w:eastAsia="Calibri" w:hAnsi="Times New Roman" w:cs="Times New Roman"/>
          <w:b/>
          <w:sz w:val="24"/>
          <w:szCs w:val="24"/>
        </w:rPr>
        <w:t>Участники программы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:rsidR="0085221F" w:rsidRDefault="00B2352A" w:rsidP="0085221F">
      <w:pPr>
        <w:spacing w:after="0" w:line="25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10AAE">
        <w:rPr>
          <w:rFonts w:ascii="Times New Roman" w:eastAsia="Calibri" w:hAnsi="Times New Roman" w:cs="Times New Roman"/>
          <w:b/>
          <w:sz w:val="24"/>
          <w:szCs w:val="24"/>
        </w:rPr>
        <w:t>Наставляемые</w:t>
      </w:r>
      <w:proofErr w:type="gramEnd"/>
      <w:r w:rsidR="00FB0A80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85221F" w:rsidRPr="0085221F">
        <w:rPr>
          <w:rFonts w:ascii="Times New Roman" w:eastAsia="Calibri" w:hAnsi="Times New Roman" w:cs="Times New Roman"/>
          <w:sz w:val="24"/>
          <w:szCs w:val="24"/>
        </w:rPr>
        <w:t xml:space="preserve">обучающиеся 5 класса: </w:t>
      </w:r>
      <w:r w:rsidR="00D012D4">
        <w:rPr>
          <w:rFonts w:ascii="Times New Roman" w:eastAsia="Calibri" w:hAnsi="Times New Roman" w:cs="Times New Roman"/>
          <w:sz w:val="24"/>
          <w:szCs w:val="24"/>
        </w:rPr>
        <w:t>группа из нескольких человек</w:t>
      </w:r>
      <w:r w:rsidR="0085221F">
        <w:rPr>
          <w:rFonts w:ascii="Times New Roman" w:hAnsi="Times New Roman" w:cs="Times New Roman"/>
          <w:sz w:val="24"/>
          <w:szCs w:val="24"/>
        </w:rPr>
        <w:t>.</w:t>
      </w:r>
    </w:p>
    <w:p w:rsidR="00FB0A80" w:rsidRDefault="0085221F" w:rsidP="0085221F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5221F">
        <w:rPr>
          <w:rFonts w:ascii="Times New Roman" w:hAnsi="Times New Roman" w:cs="Times New Roman"/>
          <w:b/>
          <w:sz w:val="24"/>
          <w:szCs w:val="24"/>
        </w:rPr>
        <w:t>Пр</w:t>
      </w:r>
      <w:r w:rsidR="00FB0A80" w:rsidRPr="00FB0A80">
        <w:rPr>
          <w:rFonts w:ascii="Times New Roman" w:eastAsia="Calibri" w:hAnsi="Times New Roman" w:cs="Times New Roman"/>
          <w:b/>
          <w:sz w:val="24"/>
          <w:szCs w:val="24"/>
        </w:rPr>
        <w:t>облема:</w:t>
      </w:r>
      <w:r w:rsidR="00FB0A80">
        <w:rPr>
          <w:rFonts w:ascii="Times New Roman" w:eastAsia="Calibri" w:hAnsi="Times New Roman" w:cs="Times New Roman"/>
          <w:sz w:val="24"/>
          <w:szCs w:val="24"/>
        </w:rPr>
        <w:t xml:space="preserve"> По предварительным итогам третьей четверти обучающиеся продемонстрировали </w:t>
      </w:r>
      <w:r w:rsidR="00E86425">
        <w:rPr>
          <w:rFonts w:ascii="Times New Roman" w:eastAsia="Calibri" w:hAnsi="Times New Roman" w:cs="Times New Roman"/>
          <w:sz w:val="24"/>
          <w:szCs w:val="24"/>
        </w:rPr>
        <w:t xml:space="preserve">низкий </w:t>
      </w:r>
      <w:r w:rsidR="00FB0A80">
        <w:rPr>
          <w:rFonts w:ascii="Times New Roman" w:eastAsia="Calibri" w:hAnsi="Times New Roman" w:cs="Times New Roman"/>
          <w:sz w:val="24"/>
          <w:szCs w:val="24"/>
        </w:rPr>
        <w:t xml:space="preserve">уровень достижения образовательных результатов по </w:t>
      </w:r>
      <w:r>
        <w:rPr>
          <w:rFonts w:ascii="Times New Roman" w:eastAsia="Calibri" w:hAnsi="Times New Roman" w:cs="Times New Roman"/>
          <w:sz w:val="24"/>
          <w:szCs w:val="24"/>
        </w:rPr>
        <w:t>английскому языку.</w:t>
      </w:r>
      <w:r w:rsidR="00FB0A80" w:rsidRPr="00B2352A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FB0A80" w:rsidRPr="00CF6B84">
        <w:rPr>
          <w:rFonts w:ascii="Times New Roman" w:eastAsia="Calibri" w:hAnsi="Times New Roman" w:cs="Times New Roman"/>
          <w:bCs/>
          <w:sz w:val="24"/>
          <w:szCs w:val="24"/>
        </w:rPr>
        <w:t>Причинами</w:t>
      </w:r>
      <w:r w:rsidR="00FB0A80" w:rsidRPr="00CF6B84">
        <w:rPr>
          <w:rFonts w:ascii="Times New Roman" w:eastAsia="Calibri" w:hAnsi="Times New Roman" w:cs="Times New Roman"/>
          <w:sz w:val="24"/>
          <w:szCs w:val="24"/>
        </w:rPr>
        <w:t> снижения </w:t>
      </w:r>
      <w:r w:rsidR="00FB0A80">
        <w:rPr>
          <w:rFonts w:ascii="Times New Roman" w:eastAsia="Calibri" w:hAnsi="Times New Roman" w:cs="Times New Roman"/>
          <w:bCs/>
          <w:sz w:val="24"/>
          <w:szCs w:val="24"/>
        </w:rPr>
        <w:t>школьной</w:t>
      </w:r>
      <w:r w:rsidR="00FB0A80" w:rsidRPr="00CF6B84">
        <w:rPr>
          <w:rFonts w:ascii="Times New Roman" w:eastAsia="Calibri" w:hAnsi="Times New Roman" w:cs="Times New Roman"/>
          <w:bCs/>
          <w:sz w:val="24"/>
          <w:szCs w:val="24"/>
        </w:rPr>
        <w:t xml:space="preserve"> мотивации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FB0A80">
        <w:rPr>
          <w:rFonts w:ascii="Times New Roman" w:eastAsia="Calibri" w:hAnsi="Times New Roman" w:cs="Times New Roman"/>
          <w:sz w:val="24"/>
          <w:szCs w:val="24"/>
        </w:rPr>
        <w:t>являе</w:t>
      </w:r>
      <w:r w:rsidR="00FB0A80" w:rsidRPr="00CF6B84">
        <w:rPr>
          <w:rFonts w:ascii="Times New Roman" w:eastAsia="Calibri" w:hAnsi="Times New Roman" w:cs="Times New Roman"/>
          <w:sz w:val="24"/>
          <w:szCs w:val="24"/>
        </w:rPr>
        <w:t>тся</w:t>
      </w:r>
      <w:r w:rsidR="00E864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B0A80" w:rsidRPr="00CF6B84">
        <w:rPr>
          <w:rFonts w:ascii="Times New Roman" w:eastAsia="Calibri" w:hAnsi="Times New Roman" w:cs="Times New Roman"/>
          <w:sz w:val="24"/>
          <w:szCs w:val="24"/>
        </w:rPr>
        <w:t xml:space="preserve">  </w:t>
      </w:r>
      <w:proofErr w:type="spellStart"/>
      <w:r w:rsidR="00FB0A80" w:rsidRPr="00CF6B84">
        <w:rPr>
          <w:rFonts w:ascii="Times New Roman" w:eastAsia="Calibri" w:hAnsi="Times New Roman" w:cs="Times New Roman"/>
          <w:sz w:val="24"/>
          <w:szCs w:val="24"/>
        </w:rPr>
        <w:t>несформированность</w:t>
      </w:r>
      <w:proofErr w:type="spellEnd"/>
      <w:r w:rsidR="00FB0A80" w:rsidRPr="00CF6B84">
        <w:rPr>
          <w:rFonts w:ascii="Times New Roman" w:eastAsia="Calibri" w:hAnsi="Times New Roman" w:cs="Times New Roman"/>
          <w:sz w:val="24"/>
          <w:szCs w:val="24"/>
        </w:rPr>
        <w:t>  приёмов самос</w:t>
      </w:r>
      <w:r w:rsidR="00FB0A80">
        <w:rPr>
          <w:rFonts w:ascii="Times New Roman" w:eastAsia="Calibri" w:hAnsi="Times New Roman" w:cs="Times New Roman"/>
          <w:sz w:val="24"/>
          <w:szCs w:val="24"/>
        </w:rPr>
        <w:t xml:space="preserve">тоятельного приобретения знаний </w:t>
      </w:r>
      <w:r w:rsidR="00FB0A80" w:rsidRPr="00CF6B84">
        <w:rPr>
          <w:rFonts w:ascii="Times New Roman" w:eastAsia="Calibri" w:hAnsi="Times New Roman" w:cs="Times New Roman"/>
          <w:sz w:val="24"/>
          <w:szCs w:val="24"/>
        </w:rPr>
        <w:t xml:space="preserve">и </w:t>
      </w:r>
      <w:r w:rsidR="00736EB2">
        <w:rPr>
          <w:rFonts w:ascii="Times New Roman" w:eastAsia="Calibri" w:hAnsi="Times New Roman" w:cs="Times New Roman"/>
          <w:sz w:val="24"/>
          <w:szCs w:val="24"/>
        </w:rPr>
        <w:t xml:space="preserve"> неспособность контролировать собственные учебные действия, некачественная подготовка домашнего задания.</w:t>
      </w:r>
      <w:r w:rsidR="00174BF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B0A80">
        <w:rPr>
          <w:rFonts w:ascii="Times New Roman" w:eastAsia="Calibri" w:hAnsi="Times New Roman" w:cs="Times New Roman"/>
          <w:sz w:val="24"/>
          <w:szCs w:val="24"/>
        </w:rPr>
        <w:t>Обучающиеся ну</w:t>
      </w:r>
      <w:r w:rsidR="00736EB2">
        <w:rPr>
          <w:rFonts w:ascii="Times New Roman" w:eastAsia="Calibri" w:hAnsi="Times New Roman" w:cs="Times New Roman"/>
          <w:sz w:val="24"/>
          <w:szCs w:val="24"/>
        </w:rPr>
        <w:t>ждаются в педагогической помощи и контроле</w:t>
      </w:r>
      <w:r w:rsidR="00B5146C">
        <w:rPr>
          <w:rFonts w:ascii="Times New Roman" w:eastAsia="Calibri" w:hAnsi="Times New Roman" w:cs="Times New Roman"/>
          <w:sz w:val="24"/>
          <w:szCs w:val="24"/>
        </w:rPr>
        <w:t>,</w:t>
      </w:r>
      <w:r w:rsidR="00736EB2">
        <w:rPr>
          <w:rFonts w:ascii="Times New Roman" w:eastAsia="Calibri" w:hAnsi="Times New Roman" w:cs="Times New Roman"/>
          <w:sz w:val="24"/>
          <w:szCs w:val="24"/>
        </w:rPr>
        <w:t xml:space="preserve"> как со стороны учителя, так и родителей.</w:t>
      </w:r>
    </w:p>
    <w:p w:rsidR="00300C61" w:rsidRDefault="00300C61" w:rsidP="00300C61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0AAE">
        <w:rPr>
          <w:rFonts w:ascii="Times New Roman" w:eastAsia="Calibri" w:hAnsi="Times New Roman" w:cs="Times New Roman"/>
          <w:b/>
          <w:sz w:val="24"/>
          <w:szCs w:val="24"/>
        </w:rPr>
        <w:t>Наставник</w:t>
      </w:r>
      <w:r>
        <w:rPr>
          <w:rFonts w:ascii="Times New Roman" w:eastAsia="Calibri" w:hAnsi="Times New Roman" w:cs="Times New Roman"/>
          <w:sz w:val="24"/>
          <w:szCs w:val="24"/>
        </w:rPr>
        <w:t xml:space="preserve">  - </w:t>
      </w:r>
      <w:proofErr w:type="spellStart"/>
      <w:r w:rsidR="0085221F">
        <w:rPr>
          <w:rFonts w:ascii="Times New Roman" w:eastAsia="Calibri" w:hAnsi="Times New Roman" w:cs="Times New Roman"/>
          <w:sz w:val="24"/>
          <w:szCs w:val="24"/>
        </w:rPr>
        <w:t>Белькова</w:t>
      </w:r>
      <w:proofErr w:type="spellEnd"/>
      <w:r w:rsidR="0085221F">
        <w:rPr>
          <w:rFonts w:ascii="Times New Roman" w:eastAsia="Calibri" w:hAnsi="Times New Roman" w:cs="Times New Roman"/>
          <w:sz w:val="24"/>
          <w:szCs w:val="24"/>
        </w:rPr>
        <w:t xml:space="preserve"> Татьяна Викторовна, учитель английского языка.</w:t>
      </w:r>
    </w:p>
    <w:p w:rsidR="00E43115" w:rsidRPr="00010AAE" w:rsidRDefault="00E43115" w:rsidP="002859AB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Форма наставничества</w:t>
      </w:r>
      <w:r w:rsidRPr="00010AAE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  <w:r w:rsidR="00586C43">
        <w:rPr>
          <w:rFonts w:ascii="Times New Roman" w:eastAsia="Calibri" w:hAnsi="Times New Roman" w:cs="Times New Roman"/>
          <w:b/>
          <w:sz w:val="24"/>
          <w:szCs w:val="24"/>
        </w:rPr>
        <w:t xml:space="preserve">«учитель-ученик» (взаимодействие </w:t>
      </w:r>
      <w:r w:rsidRPr="00010AAE">
        <w:rPr>
          <w:rFonts w:ascii="Times New Roman" w:eastAsia="Calibri" w:hAnsi="Times New Roman" w:cs="Times New Roman"/>
          <w:b/>
          <w:sz w:val="24"/>
          <w:szCs w:val="24"/>
        </w:rPr>
        <w:t xml:space="preserve">«учитель – </w:t>
      </w:r>
      <w:r w:rsidR="00414AD0">
        <w:rPr>
          <w:rFonts w:ascii="Times New Roman" w:eastAsia="Calibri" w:hAnsi="Times New Roman" w:cs="Times New Roman"/>
          <w:b/>
          <w:sz w:val="24"/>
          <w:szCs w:val="24"/>
        </w:rPr>
        <w:t>пассивный</w:t>
      </w:r>
      <w:r w:rsidR="0057574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010AAE">
        <w:rPr>
          <w:rFonts w:ascii="Times New Roman" w:eastAsia="Calibri" w:hAnsi="Times New Roman" w:cs="Times New Roman"/>
          <w:b/>
          <w:sz w:val="24"/>
          <w:szCs w:val="24"/>
        </w:rPr>
        <w:t>ученик»</w:t>
      </w:r>
      <w:r w:rsidR="00CD3761">
        <w:rPr>
          <w:rFonts w:ascii="Times New Roman" w:eastAsia="Calibri" w:hAnsi="Times New Roman" w:cs="Times New Roman"/>
          <w:b/>
          <w:sz w:val="24"/>
          <w:szCs w:val="24"/>
        </w:rPr>
        <w:t>)</w:t>
      </w:r>
      <w:r w:rsidRPr="00010AAE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:rsidR="00E43115" w:rsidRDefault="00E43115" w:rsidP="002859AB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0AAE">
        <w:rPr>
          <w:rFonts w:ascii="Times New Roman" w:eastAsia="Calibri" w:hAnsi="Times New Roman" w:cs="Times New Roman"/>
          <w:b/>
          <w:sz w:val="24"/>
          <w:szCs w:val="24"/>
        </w:rPr>
        <w:t>Вид наставничества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групповое наставнич</w:t>
      </w:r>
      <w:r w:rsidR="00424D01">
        <w:rPr>
          <w:rFonts w:ascii="Times New Roman" w:eastAsia="Calibri" w:hAnsi="Times New Roman" w:cs="Times New Roman"/>
          <w:sz w:val="24"/>
          <w:szCs w:val="24"/>
        </w:rPr>
        <w:t>ество.</w:t>
      </w:r>
    </w:p>
    <w:p w:rsidR="0085221F" w:rsidRPr="0085221F" w:rsidRDefault="00C0624D" w:rsidP="0085221F">
      <w:pPr>
        <w:pStyle w:val="a3"/>
        <w:widowControl w:val="0"/>
        <w:tabs>
          <w:tab w:val="left" w:pos="0"/>
        </w:tabs>
        <w:autoSpaceDE w:val="0"/>
        <w:autoSpaceDN w:val="0"/>
        <w:spacing w:after="0" w:line="278" w:lineRule="auto"/>
        <w:ind w:left="0" w:right="-1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424D01" w:rsidRPr="008A2198">
        <w:rPr>
          <w:rFonts w:ascii="Times New Roman" w:eastAsia="Calibri" w:hAnsi="Times New Roman" w:cs="Times New Roman"/>
          <w:b/>
          <w:sz w:val="24"/>
          <w:szCs w:val="24"/>
        </w:rPr>
        <w:t>Цель программы:</w:t>
      </w:r>
      <w:r w:rsidR="002C4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51876" w:rsidRPr="0085221F">
        <w:rPr>
          <w:rFonts w:ascii="Times New Roman" w:eastAsia="Calibri" w:hAnsi="Times New Roman" w:cs="Times New Roman"/>
          <w:sz w:val="24"/>
          <w:szCs w:val="24"/>
        </w:rPr>
        <w:t xml:space="preserve">повышение мотивации </w:t>
      </w:r>
      <w:r w:rsidR="00736EB2" w:rsidRPr="0085221F">
        <w:rPr>
          <w:rFonts w:ascii="Times New Roman" w:eastAsia="Calibri" w:hAnsi="Times New Roman" w:cs="Times New Roman"/>
          <w:sz w:val="24"/>
          <w:szCs w:val="24"/>
        </w:rPr>
        <w:t>к учебной деятельности</w:t>
      </w:r>
      <w:r w:rsidR="00251876" w:rsidRPr="0085221F">
        <w:rPr>
          <w:rFonts w:ascii="Times New Roman" w:eastAsia="Calibri" w:hAnsi="Times New Roman" w:cs="Times New Roman"/>
          <w:sz w:val="24"/>
          <w:szCs w:val="24"/>
        </w:rPr>
        <w:t xml:space="preserve"> и улучшен</w:t>
      </w:r>
      <w:r w:rsidR="00F35284" w:rsidRPr="0085221F">
        <w:rPr>
          <w:rFonts w:ascii="Times New Roman" w:eastAsia="Calibri" w:hAnsi="Times New Roman" w:cs="Times New Roman"/>
          <w:sz w:val="24"/>
          <w:szCs w:val="24"/>
        </w:rPr>
        <w:t>ие образова</w:t>
      </w:r>
      <w:r w:rsidR="0085221F">
        <w:rPr>
          <w:rFonts w:ascii="Times New Roman" w:eastAsia="Calibri" w:hAnsi="Times New Roman" w:cs="Times New Roman"/>
          <w:sz w:val="24"/>
          <w:szCs w:val="24"/>
        </w:rPr>
        <w:t>тельных результатов обучающихся,</w:t>
      </w:r>
      <w:r w:rsidR="0085221F" w:rsidRPr="0085221F">
        <w:rPr>
          <w:rFonts w:ascii="Times New Roman" w:hAnsi="Times New Roman" w:cs="Times New Roman"/>
          <w:sz w:val="24"/>
        </w:rPr>
        <w:t xml:space="preserve"> ликвидация пробелов у учащихся в процессе обучения, создание условий для успешного</w:t>
      </w:r>
      <w:r w:rsidR="007428DE">
        <w:rPr>
          <w:rFonts w:ascii="Times New Roman" w:hAnsi="Times New Roman" w:cs="Times New Roman"/>
          <w:sz w:val="24"/>
        </w:rPr>
        <w:t xml:space="preserve"> </w:t>
      </w:r>
      <w:r w:rsidR="0085221F" w:rsidRPr="0085221F">
        <w:rPr>
          <w:rFonts w:ascii="Times New Roman" w:hAnsi="Times New Roman" w:cs="Times New Roman"/>
          <w:spacing w:val="-57"/>
          <w:sz w:val="24"/>
        </w:rPr>
        <w:t xml:space="preserve"> </w:t>
      </w:r>
      <w:r w:rsidR="0085221F" w:rsidRPr="0085221F">
        <w:rPr>
          <w:rFonts w:ascii="Times New Roman" w:hAnsi="Times New Roman" w:cs="Times New Roman"/>
          <w:sz w:val="24"/>
        </w:rPr>
        <w:t>индивидуального</w:t>
      </w:r>
      <w:r w:rsidR="0085221F" w:rsidRPr="0085221F">
        <w:rPr>
          <w:rFonts w:ascii="Times New Roman" w:hAnsi="Times New Roman" w:cs="Times New Roman"/>
          <w:spacing w:val="-1"/>
          <w:sz w:val="24"/>
        </w:rPr>
        <w:t xml:space="preserve"> </w:t>
      </w:r>
      <w:r w:rsidR="0085221F" w:rsidRPr="0085221F">
        <w:rPr>
          <w:rFonts w:ascii="Times New Roman" w:hAnsi="Times New Roman" w:cs="Times New Roman"/>
          <w:sz w:val="24"/>
        </w:rPr>
        <w:t>развития ребенка.</w:t>
      </w:r>
    </w:p>
    <w:p w:rsidR="00251876" w:rsidRDefault="002C4EF4" w:rsidP="00BF0EF6">
      <w:pPr>
        <w:spacing w:after="0" w:line="25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A2198">
        <w:rPr>
          <w:rFonts w:ascii="Times New Roman" w:eastAsia="Calibri" w:hAnsi="Times New Roman" w:cs="Times New Roman"/>
          <w:b/>
          <w:sz w:val="24"/>
          <w:szCs w:val="24"/>
        </w:rPr>
        <w:t xml:space="preserve">Задачи: 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before="36" w:after="0"/>
        <w:ind w:left="709" w:right="-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Помощь в реализации потенциала каждому обучающемуся, создание ситуации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успеха,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наиболее</w:t>
      </w:r>
      <w:r w:rsidRPr="00414AD0">
        <w:rPr>
          <w:rFonts w:ascii="Times New Roman" w:hAnsi="Times New Roman" w:cs="Times New Roman"/>
          <w:spacing w:val="-3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эффективного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стимула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познавательной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деятельности;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before="1" w:after="0" w:line="240" w:lineRule="auto"/>
        <w:ind w:left="709" w:right="-1" w:hanging="36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Улучшение</w:t>
      </w:r>
      <w:r w:rsidRPr="00414AD0">
        <w:rPr>
          <w:rFonts w:ascii="Times New Roman" w:hAnsi="Times New Roman" w:cs="Times New Roman"/>
          <w:spacing w:val="-5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образовательных,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творческих</w:t>
      </w:r>
      <w:r w:rsidRPr="00414AD0">
        <w:rPr>
          <w:rFonts w:ascii="Times New Roman" w:hAnsi="Times New Roman" w:cs="Times New Roman"/>
          <w:spacing w:val="5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результатов;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before="41" w:after="0"/>
        <w:ind w:left="709" w:right="-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Пробуждение природной любознательности, развитие гибких навыков и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proofErr w:type="spellStart"/>
      <w:r w:rsidRPr="00414AD0">
        <w:rPr>
          <w:rFonts w:ascii="Times New Roman" w:hAnsi="Times New Roman" w:cs="Times New Roman"/>
          <w:sz w:val="24"/>
        </w:rPr>
        <w:t>метакомпетенций</w:t>
      </w:r>
      <w:proofErr w:type="spellEnd"/>
      <w:r w:rsidRPr="00414AD0">
        <w:rPr>
          <w:rFonts w:ascii="Times New Roman" w:hAnsi="Times New Roman" w:cs="Times New Roman"/>
          <w:sz w:val="24"/>
        </w:rPr>
        <w:t>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after="0" w:line="275" w:lineRule="exact"/>
        <w:ind w:left="709" w:right="-1" w:hanging="36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Оказание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помощи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в</w:t>
      </w:r>
      <w:r w:rsidRPr="00414AD0">
        <w:rPr>
          <w:rFonts w:ascii="Times New Roman" w:hAnsi="Times New Roman" w:cs="Times New Roman"/>
          <w:spacing w:val="-3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адаптации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к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новым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условиям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среды;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before="43" w:after="0"/>
        <w:ind w:left="709" w:right="-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Создание максимально благожелательных</w:t>
      </w:r>
      <w:r w:rsidRPr="00414AD0">
        <w:rPr>
          <w:rFonts w:ascii="Times New Roman" w:hAnsi="Times New Roman" w:cs="Times New Roman"/>
          <w:spacing w:val="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отношений учителя и окружающих к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пассивному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ученику;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after="0" w:line="275" w:lineRule="exact"/>
        <w:ind w:left="709" w:right="-1" w:hanging="36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Вовлечение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в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общественную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деятельность,</w:t>
      </w:r>
      <w:r w:rsidRPr="00414AD0">
        <w:rPr>
          <w:rFonts w:ascii="Times New Roman" w:hAnsi="Times New Roman" w:cs="Times New Roman"/>
          <w:spacing w:val="-3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проводимую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в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школе;</w:t>
      </w:r>
    </w:p>
    <w:p w:rsidR="00414AD0" w:rsidRPr="00414AD0" w:rsidRDefault="00414AD0" w:rsidP="00414AD0">
      <w:pPr>
        <w:pStyle w:val="a3"/>
        <w:widowControl w:val="0"/>
        <w:numPr>
          <w:ilvl w:val="0"/>
          <w:numId w:val="10"/>
        </w:numPr>
        <w:autoSpaceDE w:val="0"/>
        <w:autoSpaceDN w:val="0"/>
        <w:spacing w:before="41" w:after="0" w:line="278" w:lineRule="auto"/>
        <w:ind w:left="709" w:right="-1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Воспитание нравственно-ответственного отношения к изучению английского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языка,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вовлечение</w:t>
      </w:r>
      <w:r w:rsidRPr="00414AD0">
        <w:rPr>
          <w:rFonts w:ascii="Times New Roman" w:hAnsi="Times New Roman" w:cs="Times New Roman"/>
          <w:spacing w:val="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учащихся в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совместный поиск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форм работ.</w:t>
      </w:r>
    </w:p>
    <w:p w:rsidR="008A2198" w:rsidRDefault="008A2198" w:rsidP="008A21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A219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Срок реализации программы:</w:t>
      </w:r>
      <w:r w:rsidRPr="008A219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D012D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течение четверти, полугодия или учебного года</w:t>
      </w:r>
    </w:p>
    <w:p w:rsidR="004A4C02" w:rsidRPr="00414AD0" w:rsidRDefault="004A4C02" w:rsidP="00414AD0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414AD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Ожидаемые результаты:</w:t>
      </w:r>
    </w:p>
    <w:p w:rsidR="00414AD0" w:rsidRPr="00414AD0" w:rsidRDefault="00414AD0" w:rsidP="00414AD0">
      <w:pPr>
        <w:pStyle w:val="2"/>
        <w:spacing w:line="276" w:lineRule="auto"/>
        <w:ind w:left="0" w:right="0"/>
        <w:jc w:val="left"/>
      </w:pPr>
      <w:r w:rsidRPr="00414AD0">
        <w:t>Внедрение</w:t>
      </w:r>
      <w:r>
        <w:t xml:space="preserve"> </w:t>
      </w:r>
      <w:r w:rsidRPr="00414AD0">
        <w:t>модели</w:t>
      </w:r>
      <w:r w:rsidRPr="00414AD0">
        <w:rPr>
          <w:spacing w:val="-3"/>
        </w:rPr>
        <w:t xml:space="preserve"> </w:t>
      </w:r>
      <w:r w:rsidRPr="00414AD0">
        <w:t>наставничества</w:t>
      </w:r>
      <w:r w:rsidRPr="00414AD0">
        <w:rPr>
          <w:spacing w:val="-1"/>
        </w:rPr>
        <w:t xml:space="preserve"> </w:t>
      </w:r>
      <w:r w:rsidRPr="00414AD0">
        <w:t>позволит:</w:t>
      </w:r>
    </w:p>
    <w:p w:rsidR="00414AD0" w:rsidRPr="00414AD0" w:rsidRDefault="00414AD0" w:rsidP="00414AD0">
      <w:pPr>
        <w:pStyle w:val="a3"/>
        <w:widowControl w:val="0"/>
        <w:numPr>
          <w:ilvl w:val="1"/>
          <w:numId w:val="9"/>
        </w:numPr>
        <w:tabs>
          <w:tab w:val="left" w:pos="1382"/>
        </w:tabs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Создать условия для сохранения</w:t>
      </w:r>
      <w:r w:rsidRPr="00414AD0">
        <w:rPr>
          <w:rFonts w:ascii="Times New Roman" w:hAnsi="Times New Roman" w:cs="Times New Roman"/>
          <w:spacing w:val="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и приумножения интеллектуального и</w:t>
      </w:r>
      <w:r w:rsidRPr="00414AD0">
        <w:rPr>
          <w:rFonts w:ascii="Times New Roman" w:hAnsi="Times New Roman" w:cs="Times New Roman"/>
          <w:spacing w:val="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 xml:space="preserve">творческого потенциала </w:t>
      </w:r>
      <w:proofErr w:type="gramStart"/>
      <w:r w:rsidRPr="00414AD0">
        <w:rPr>
          <w:rFonts w:ascii="Times New Roman" w:hAnsi="Times New Roman" w:cs="Times New Roman"/>
          <w:sz w:val="24"/>
        </w:rPr>
        <w:t>обучающихся</w:t>
      </w:r>
      <w:proofErr w:type="gramEnd"/>
      <w:r w:rsidRPr="00414AD0">
        <w:rPr>
          <w:rFonts w:ascii="Times New Roman" w:hAnsi="Times New Roman" w:cs="Times New Roman"/>
          <w:sz w:val="24"/>
        </w:rPr>
        <w:t>, усилить внимание к каждому ученику и его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развитию;</w:t>
      </w:r>
    </w:p>
    <w:p w:rsidR="00414AD0" w:rsidRPr="00414AD0" w:rsidRDefault="00414AD0" w:rsidP="00414AD0">
      <w:pPr>
        <w:pStyle w:val="a3"/>
        <w:widowControl w:val="0"/>
        <w:numPr>
          <w:ilvl w:val="1"/>
          <w:numId w:val="9"/>
        </w:numPr>
        <w:tabs>
          <w:tab w:val="left" w:pos="1382"/>
        </w:tabs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Создать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возможности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индивидуального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роста;</w:t>
      </w:r>
    </w:p>
    <w:p w:rsidR="00414AD0" w:rsidRPr="00414AD0" w:rsidRDefault="00414AD0" w:rsidP="00414AD0">
      <w:pPr>
        <w:pStyle w:val="a3"/>
        <w:widowControl w:val="0"/>
        <w:numPr>
          <w:ilvl w:val="1"/>
          <w:numId w:val="9"/>
        </w:numPr>
        <w:tabs>
          <w:tab w:val="left" w:pos="1382"/>
        </w:tabs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t>Создать условия для развития навыков самостоятельной познавательной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деятельности, умений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реализовать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полученные</w:t>
      </w:r>
      <w:r w:rsidRPr="00414AD0">
        <w:rPr>
          <w:rFonts w:ascii="Times New Roman" w:hAnsi="Times New Roman" w:cs="Times New Roman"/>
          <w:spacing w:val="-4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знания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на</w:t>
      </w:r>
      <w:r w:rsidRPr="00414AD0">
        <w:rPr>
          <w:rFonts w:ascii="Times New Roman" w:hAnsi="Times New Roman" w:cs="Times New Roman"/>
          <w:spacing w:val="-3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практике.</w:t>
      </w:r>
    </w:p>
    <w:p w:rsidR="00414AD0" w:rsidRPr="00414AD0" w:rsidRDefault="00414AD0" w:rsidP="00414AD0">
      <w:pPr>
        <w:pStyle w:val="a3"/>
        <w:widowControl w:val="0"/>
        <w:numPr>
          <w:ilvl w:val="1"/>
          <w:numId w:val="9"/>
        </w:numPr>
        <w:tabs>
          <w:tab w:val="left" w:pos="1382"/>
        </w:tabs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sz w:val="24"/>
        </w:rPr>
      </w:pPr>
      <w:r w:rsidRPr="00414AD0">
        <w:rPr>
          <w:rFonts w:ascii="Times New Roman" w:hAnsi="Times New Roman" w:cs="Times New Roman"/>
          <w:sz w:val="24"/>
        </w:rPr>
        <w:lastRenderedPageBreak/>
        <w:t>Снизить проблемы адаптации на новой ступени обучения и к новому предмету:</w:t>
      </w:r>
      <w:r w:rsidRPr="00414AD0">
        <w:rPr>
          <w:rFonts w:ascii="Times New Roman" w:hAnsi="Times New Roman" w:cs="Times New Roman"/>
          <w:spacing w:val="-57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психологические,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организационные</w:t>
      </w:r>
      <w:r w:rsidRPr="00414AD0">
        <w:rPr>
          <w:rFonts w:ascii="Times New Roman" w:hAnsi="Times New Roman" w:cs="Times New Roman"/>
          <w:spacing w:val="-2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и</w:t>
      </w:r>
      <w:r w:rsidRPr="00414AD0">
        <w:rPr>
          <w:rFonts w:ascii="Times New Roman" w:hAnsi="Times New Roman" w:cs="Times New Roman"/>
          <w:spacing w:val="-1"/>
          <w:sz w:val="24"/>
        </w:rPr>
        <w:t xml:space="preserve"> </w:t>
      </w:r>
      <w:r w:rsidRPr="00414AD0">
        <w:rPr>
          <w:rFonts w:ascii="Times New Roman" w:hAnsi="Times New Roman" w:cs="Times New Roman"/>
          <w:sz w:val="24"/>
        </w:rPr>
        <w:t>социальные.</w:t>
      </w:r>
    </w:p>
    <w:p w:rsidR="00414AD0" w:rsidRPr="00414AD0" w:rsidRDefault="00414AD0" w:rsidP="00414AD0">
      <w:pPr>
        <w:pStyle w:val="aa"/>
        <w:spacing w:line="271" w:lineRule="exact"/>
        <w:ind w:left="0" w:firstLine="708"/>
      </w:pPr>
      <w:r w:rsidRPr="00414AD0">
        <w:t>Результатом</w:t>
      </w:r>
      <w:r w:rsidRPr="00414AD0">
        <w:rPr>
          <w:spacing w:val="-4"/>
        </w:rPr>
        <w:t xml:space="preserve"> </w:t>
      </w:r>
      <w:r w:rsidRPr="00414AD0">
        <w:t>правильной</w:t>
      </w:r>
      <w:r w:rsidRPr="00414AD0">
        <w:rPr>
          <w:spacing w:val="-2"/>
        </w:rPr>
        <w:t xml:space="preserve"> </w:t>
      </w:r>
      <w:r w:rsidRPr="00414AD0">
        <w:t>организации</w:t>
      </w:r>
      <w:r w:rsidRPr="00414AD0">
        <w:rPr>
          <w:spacing w:val="-3"/>
        </w:rPr>
        <w:t xml:space="preserve"> </w:t>
      </w:r>
      <w:r w:rsidRPr="00414AD0">
        <w:t>работы</w:t>
      </w:r>
      <w:r w:rsidRPr="00414AD0">
        <w:rPr>
          <w:spacing w:val="-2"/>
        </w:rPr>
        <w:t xml:space="preserve"> </w:t>
      </w:r>
      <w:r w:rsidRPr="00414AD0">
        <w:t>наставника</w:t>
      </w:r>
      <w:r w:rsidRPr="00414AD0">
        <w:rPr>
          <w:spacing w:val="-4"/>
        </w:rPr>
        <w:t xml:space="preserve"> </w:t>
      </w:r>
      <w:r w:rsidRPr="00414AD0">
        <w:t>будет</w:t>
      </w:r>
      <w:r w:rsidRPr="00414AD0">
        <w:rPr>
          <w:spacing w:val="-2"/>
        </w:rPr>
        <w:t xml:space="preserve"> </w:t>
      </w:r>
      <w:r w:rsidRPr="00414AD0">
        <w:t>рост</w:t>
      </w:r>
      <w:r w:rsidRPr="00414AD0">
        <w:rPr>
          <w:spacing w:val="-1"/>
        </w:rPr>
        <w:t xml:space="preserve"> </w:t>
      </w:r>
      <w:r w:rsidRPr="00414AD0">
        <w:t>мотивации</w:t>
      </w:r>
      <w:r w:rsidRPr="00414AD0">
        <w:rPr>
          <w:spacing w:val="-4"/>
        </w:rPr>
        <w:t xml:space="preserve"> </w:t>
      </w:r>
      <w:proofErr w:type="gramStart"/>
      <w:r w:rsidRPr="00414AD0">
        <w:t>к</w:t>
      </w:r>
      <w:proofErr w:type="gramEnd"/>
    </w:p>
    <w:p w:rsidR="00414AD0" w:rsidRPr="00414AD0" w:rsidRDefault="00414AD0" w:rsidP="00414AD0">
      <w:pPr>
        <w:pStyle w:val="aa"/>
        <w:ind w:left="0"/>
      </w:pPr>
      <w:r w:rsidRPr="00414AD0">
        <w:t>достижению положительных рез</w:t>
      </w:r>
      <w:r>
        <w:t>ультатов в обучении.</w:t>
      </w:r>
    </w:p>
    <w:p w:rsidR="00016D90" w:rsidRDefault="00016D90" w:rsidP="003754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B2352A" w:rsidRPr="00375457" w:rsidRDefault="00375457" w:rsidP="003754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375457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Формы наставничества - способы взаимодействия 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ab/>
      </w:r>
      <w:r w:rsidR="00B2352A" w:rsidRPr="00B2352A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с</w:t>
      </w:r>
      <w:r w:rsidR="00010AAE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gramStart"/>
      <w:r w:rsidR="00010AAE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наставляемыми</w:t>
      </w:r>
      <w:proofErr w:type="gramEnd"/>
      <w:r w:rsidR="00B2352A" w:rsidRPr="00B2352A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:</w:t>
      </w:r>
    </w:p>
    <w:p w:rsidR="00B2352A" w:rsidRDefault="00B2352A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2352A">
        <w:rPr>
          <w:rFonts w:ascii="Times New Roman" w:eastAsia="Calibri" w:hAnsi="Times New Roman" w:cs="Times New Roman"/>
          <w:color w:val="000000"/>
          <w:sz w:val="24"/>
          <w:szCs w:val="24"/>
        </w:rPr>
        <w:t>-консультации</w:t>
      </w:r>
      <w:r w:rsidR="00346F78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0573B3" w:rsidRDefault="000573B3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-инструктаж;</w:t>
      </w:r>
    </w:p>
    <w:p w:rsidR="000573B3" w:rsidRPr="00B2352A" w:rsidRDefault="000573B3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-собеседование;</w:t>
      </w:r>
    </w:p>
    <w:p w:rsidR="00B2352A" w:rsidRPr="00B2352A" w:rsidRDefault="00414AD0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</w:t>
      </w:r>
      <w:r w:rsidR="00B2352A" w:rsidRPr="00B2352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занятия </w:t>
      </w:r>
      <w:r w:rsidR="00010AAE">
        <w:rPr>
          <w:rFonts w:ascii="Times New Roman" w:eastAsia="Calibri" w:hAnsi="Times New Roman" w:cs="Times New Roman"/>
          <w:color w:val="000000"/>
          <w:sz w:val="24"/>
          <w:szCs w:val="24"/>
        </w:rPr>
        <w:t>на</w:t>
      </w:r>
      <w:r w:rsidR="00174BF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образовательной онлайн-платформе</w:t>
      </w:r>
      <w:r w:rsidR="00010A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10AAE">
        <w:rPr>
          <w:rFonts w:ascii="Times New Roman" w:eastAsia="Calibri" w:hAnsi="Times New Roman" w:cs="Times New Roman"/>
          <w:color w:val="000000"/>
          <w:sz w:val="24"/>
          <w:szCs w:val="24"/>
        </w:rPr>
        <w:t>Учи</w:t>
      </w:r>
      <w:proofErr w:type="gramStart"/>
      <w:r w:rsidR="00010AAE">
        <w:rPr>
          <w:rFonts w:ascii="Times New Roman" w:eastAsia="Calibri" w:hAnsi="Times New Roman" w:cs="Times New Roman"/>
          <w:color w:val="000000"/>
          <w:sz w:val="24"/>
          <w:szCs w:val="24"/>
        </w:rPr>
        <w:t>.р</w:t>
      </w:r>
      <w:proofErr w:type="gramEnd"/>
      <w:r w:rsidR="00010AAE">
        <w:rPr>
          <w:rFonts w:ascii="Times New Roman" w:eastAsia="Calibri" w:hAnsi="Times New Roman" w:cs="Times New Roman"/>
          <w:color w:val="000000"/>
          <w:sz w:val="24"/>
          <w:szCs w:val="24"/>
        </w:rPr>
        <w:t>у</w:t>
      </w:r>
      <w:proofErr w:type="spellEnd"/>
      <w:r w:rsidR="00346F78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B2352A" w:rsidRDefault="00B2352A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2352A">
        <w:rPr>
          <w:rFonts w:ascii="Times New Roman" w:eastAsia="Calibri" w:hAnsi="Times New Roman" w:cs="Times New Roman"/>
          <w:color w:val="000000"/>
          <w:sz w:val="24"/>
          <w:szCs w:val="24"/>
        </w:rPr>
        <w:t>-самообразование</w:t>
      </w:r>
      <w:r w:rsidR="00375457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375457" w:rsidRPr="00375457" w:rsidRDefault="00414AD0" w:rsidP="0037545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</w:t>
      </w:r>
      <w:r w:rsidR="00375457" w:rsidRPr="00375457">
        <w:rPr>
          <w:rFonts w:ascii="Times New Roman" w:eastAsia="Calibri" w:hAnsi="Times New Roman" w:cs="Times New Roman"/>
          <w:color w:val="000000"/>
          <w:sz w:val="24"/>
          <w:szCs w:val="24"/>
        </w:rPr>
        <w:t>контроль и оценка результатов работы</w:t>
      </w:r>
      <w:r w:rsidR="00375457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0573B3" w:rsidRDefault="000573B3" w:rsidP="00B235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-корректировка действий</w:t>
      </w:r>
      <w:r w:rsidR="00375457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411C7C" w:rsidRPr="00670CA3" w:rsidRDefault="00414AD0" w:rsidP="00670CA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-</w:t>
      </w:r>
      <w:r w:rsidR="00375457" w:rsidRPr="00375457">
        <w:rPr>
          <w:rFonts w:ascii="Times New Roman" w:eastAsia="Calibri" w:hAnsi="Times New Roman" w:cs="Times New Roman"/>
          <w:color w:val="000000"/>
          <w:sz w:val="24"/>
          <w:szCs w:val="24"/>
        </w:rPr>
        <w:t>совместное выполнение  заданий</w:t>
      </w:r>
    </w:p>
    <w:p w:rsidR="00520E24" w:rsidRDefault="00375457" w:rsidP="00520E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Основное направление</w:t>
      </w:r>
      <w:r w:rsidR="00520E24" w:rsidRPr="007A124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работы</w:t>
      </w:r>
      <w:r w:rsidR="00520E24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наставника</w:t>
      </w:r>
      <w:r w:rsidR="00C06A7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- </w:t>
      </w:r>
      <w:r w:rsidR="00520E24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</w:t>
      </w:r>
      <w:r w:rsidR="00520E24" w:rsidRPr="00972AE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помощь </w:t>
      </w:r>
      <w:r w:rsidR="00520E2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учебной деятельности</w:t>
      </w:r>
    </w:p>
    <w:p w:rsidR="00A7679F" w:rsidRDefault="00A7679F" w:rsidP="00A7679F">
      <w:pPr>
        <w:pStyle w:val="2"/>
        <w:ind w:left="0" w:right="-1" w:firstLine="708"/>
        <w:jc w:val="left"/>
        <w:rPr>
          <w:b w:val="0"/>
          <w:sz w:val="23"/>
        </w:rPr>
      </w:pPr>
      <w:r>
        <w:t>Планирование</w:t>
      </w:r>
      <w:r>
        <w:rPr>
          <w:spacing w:val="-4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дифференцируемой</w:t>
      </w:r>
      <w:r>
        <w:rPr>
          <w:spacing w:val="-3"/>
        </w:rPr>
        <w:t xml:space="preserve"> </w:t>
      </w:r>
      <w:r>
        <w:t>помощи</w:t>
      </w:r>
      <w:r>
        <w:rPr>
          <w:spacing w:val="58"/>
        </w:rPr>
        <w:t xml:space="preserve"> </w:t>
      </w:r>
      <w:r>
        <w:t>пассивному</w:t>
      </w:r>
      <w:r>
        <w:rPr>
          <w:spacing w:val="-3"/>
        </w:rPr>
        <w:t xml:space="preserve"> </w:t>
      </w:r>
      <w:r>
        <w:t xml:space="preserve">ученику: 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При</w:t>
      </w:r>
      <w:r w:rsidRPr="00A7679F">
        <w:rPr>
          <w:rFonts w:ascii="Times New Roman" w:hAnsi="Times New Roman" w:cs="Times New Roman"/>
          <w:spacing w:val="25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опросе</w:t>
      </w:r>
      <w:r w:rsidRPr="00A7679F">
        <w:rPr>
          <w:rFonts w:ascii="Times New Roman" w:hAnsi="Times New Roman" w:cs="Times New Roman"/>
          <w:spacing w:val="2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пассивным</w:t>
      </w:r>
      <w:r w:rsidRPr="00A7679F">
        <w:rPr>
          <w:rFonts w:ascii="Times New Roman" w:hAnsi="Times New Roman" w:cs="Times New Roman"/>
          <w:spacing w:val="2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(слабоуспевающим)</w:t>
      </w:r>
      <w:r w:rsidRPr="00A7679F">
        <w:rPr>
          <w:rFonts w:ascii="Times New Roman" w:hAnsi="Times New Roman" w:cs="Times New Roman"/>
          <w:spacing w:val="26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школьникам</w:t>
      </w:r>
      <w:r w:rsidRPr="00A7679F">
        <w:rPr>
          <w:rFonts w:ascii="Times New Roman" w:hAnsi="Times New Roman" w:cs="Times New Roman"/>
          <w:spacing w:val="26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дается</w:t>
      </w:r>
      <w:r w:rsidRPr="00A7679F">
        <w:rPr>
          <w:rFonts w:ascii="Times New Roman" w:hAnsi="Times New Roman" w:cs="Times New Roman"/>
          <w:spacing w:val="2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примерный</w:t>
      </w:r>
      <w:r w:rsidRPr="00A7679F">
        <w:rPr>
          <w:rFonts w:ascii="Times New Roman" w:hAnsi="Times New Roman" w:cs="Times New Roman"/>
          <w:spacing w:val="26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план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ответа,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разрешается пользоваться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планом, составленным</w:t>
      </w:r>
      <w:r w:rsidRPr="00A7679F">
        <w:rPr>
          <w:rFonts w:ascii="Times New Roman" w:hAnsi="Times New Roman" w:cs="Times New Roman"/>
          <w:spacing w:val="-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дома.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Больше</w:t>
      </w:r>
      <w:r w:rsidRPr="00A7679F">
        <w:rPr>
          <w:rFonts w:ascii="Times New Roman" w:hAnsi="Times New Roman" w:cs="Times New Roman"/>
          <w:spacing w:val="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времени</w:t>
      </w:r>
      <w:r w:rsidRPr="00A7679F">
        <w:rPr>
          <w:rFonts w:ascii="Times New Roman" w:hAnsi="Times New Roman" w:cs="Times New Roman"/>
          <w:spacing w:val="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готовиться</w:t>
      </w:r>
      <w:r w:rsidRPr="00A7679F">
        <w:rPr>
          <w:rFonts w:ascii="Times New Roman" w:hAnsi="Times New Roman" w:cs="Times New Roman"/>
          <w:spacing w:val="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к</w:t>
      </w:r>
      <w:r w:rsidRPr="00A7679F">
        <w:rPr>
          <w:rFonts w:ascii="Times New Roman" w:hAnsi="Times New Roman" w:cs="Times New Roman"/>
          <w:spacing w:val="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ответу</w:t>
      </w:r>
      <w:r w:rsidRPr="00A7679F">
        <w:rPr>
          <w:rFonts w:ascii="Times New Roman" w:hAnsi="Times New Roman" w:cs="Times New Roman"/>
          <w:spacing w:val="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</w:t>
      </w:r>
      <w:r w:rsidRPr="00A7679F">
        <w:rPr>
          <w:rFonts w:ascii="Times New Roman" w:hAnsi="Times New Roman" w:cs="Times New Roman"/>
          <w:spacing w:val="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доски,</w:t>
      </w:r>
      <w:r w:rsidRPr="00A7679F">
        <w:rPr>
          <w:rFonts w:ascii="Times New Roman" w:hAnsi="Times New Roman" w:cs="Times New Roman"/>
          <w:spacing w:val="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делать</w:t>
      </w:r>
      <w:r w:rsidRPr="00A7679F">
        <w:rPr>
          <w:rFonts w:ascii="Times New Roman" w:hAnsi="Times New Roman" w:cs="Times New Roman"/>
          <w:spacing w:val="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предварительные</w:t>
      </w:r>
      <w:r w:rsidRPr="00A7679F">
        <w:rPr>
          <w:rFonts w:ascii="Times New Roman" w:hAnsi="Times New Roman" w:cs="Times New Roman"/>
          <w:spacing w:val="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записи,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пользоваться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наглядными пособиями.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Ученикам</w:t>
      </w:r>
      <w:r w:rsidRPr="00A7679F">
        <w:rPr>
          <w:rFonts w:ascii="Times New Roman" w:hAnsi="Times New Roman" w:cs="Times New Roman"/>
          <w:spacing w:val="5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задаются</w:t>
      </w:r>
      <w:r w:rsidRPr="00A7679F">
        <w:rPr>
          <w:rFonts w:ascii="Times New Roman" w:hAnsi="Times New Roman" w:cs="Times New Roman"/>
          <w:spacing w:val="5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наводящие</w:t>
      </w:r>
      <w:r w:rsidRPr="00A7679F">
        <w:rPr>
          <w:rFonts w:ascii="Times New Roman" w:hAnsi="Times New Roman" w:cs="Times New Roman"/>
          <w:spacing w:val="5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вопросы,</w:t>
      </w:r>
      <w:r w:rsidRPr="00A7679F">
        <w:rPr>
          <w:rFonts w:ascii="Times New Roman" w:hAnsi="Times New Roman" w:cs="Times New Roman"/>
          <w:spacing w:val="5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помогающие</w:t>
      </w:r>
      <w:r w:rsidRPr="00A7679F">
        <w:rPr>
          <w:rFonts w:ascii="Times New Roman" w:hAnsi="Times New Roman" w:cs="Times New Roman"/>
          <w:spacing w:val="5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последовательно</w:t>
      </w:r>
      <w:r w:rsidRPr="00A7679F">
        <w:rPr>
          <w:rFonts w:ascii="Times New Roman" w:hAnsi="Times New Roman" w:cs="Times New Roman"/>
          <w:spacing w:val="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излагать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материал.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При</w:t>
      </w:r>
      <w:r w:rsidRPr="00A7679F">
        <w:rPr>
          <w:rFonts w:ascii="Times New Roman" w:hAnsi="Times New Roman" w:cs="Times New Roman"/>
          <w:spacing w:val="-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опросе</w:t>
      </w:r>
      <w:r w:rsidRPr="00A7679F">
        <w:rPr>
          <w:rFonts w:ascii="Times New Roman" w:hAnsi="Times New Roman" w:cs="Times New Roman"/>
          <w:spacing w:val="-4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создаются</w:t>
      </w:r>
      <w:r w:rsidRPr="00A7679F">
        <w:rPr>
          <w:rFonts w:ascii="Times New Roman" w:hAnsi="Times New Roman" w:cs="Times New Roman"/>
          <w:spacing w:val="-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специальные</w:t>
      </w:r>
      <w:r w:rsidRPr="00A7679F">
        <w:rPr>
          <w:rFonts w:ascii="Times New Roman" w:hAnsi="Times New Roman" w:cs="Times New Roman"/>
          <w:spacing w:val="-6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ситуации</w:t>
      </w:r>
      <w:r w:rsidRPr="00A7679F">
        <w:rPr>
          <w:rFonts w:ascii="Times New Roman" w:hAnsi="Times New Roman" w:cs="Times New Roman"/>
          <w:spacing w:val="-3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успеха.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Периодически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проверяется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усвоение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материала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темам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уроков,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</w:t>
      </w:r>
      <w:r w:rsidRPr="00A7679F">
        <w:rPr>
          <w:rFonts w:ascii="Times New Roman" w:hAnsi="Times New Roman" w:cs="Times New Roman"/>
          <w:spacing w:val="60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которых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ученик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отсутствовал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 той или</w:t>
      </w:r>
      <w:r w:rsidRPr="00A7679F">
        <w:rPr>
          <w:rFonts w:ascii="Times New Roman" w:hAnsi="Times New Roman" w:cs="Times New Roman"/>
          <w:spacing w:val="-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иной</w:t>
      </w:r>
      <w:r w:rsidRPr="00A7679F">
        <w:rPr>
          <w:rFonts w:ascii="Times New Roman" w:hAnsi="Times New Roman" w:cs="Times New Roman"/>
          <w:spacing w:val="-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причине.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ходе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опроса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анализе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его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результатов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обеспечивается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атмосфера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доброжелательности.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процессе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изучения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нового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материала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внимание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слабоуспевающих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учеников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концентрируется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наиболее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важных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сложных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разделах</w:t>
      </w:r>
      <w:r w:rsidRPr="00A7679F">
        <w:rPr>
          <w:rFonts w:ascii="Times New Roman" w:hAnsi="Times New Roman" w:cs="Times New Roman"/>
          <w:spacing w:val="60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изучаемой</w:t>
      </w:r>
      <w:r w:rsidRPr="00A7679F">
        <w:rPr>
          <w:rFonts w:ascii="Times New Roman" w:hAnsi="Times New Roman" w:cs="Times New Roman"/>
          <w:spacing w:val="60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темы,</w:t>
      </w:r>
      <w:r w:rsidRPr="00A7679F">
        <w:rPr>
          <w:rFonts w:ascii="Times New Roman" w:hAnsi="Times New Roman" w:cs="Times New Roman"/>
          <w:spacing w:val="60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учитель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чаше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обращается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к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ним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вопросами,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выясняющими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степень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понимания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учебного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материала,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стимулирует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вопросы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учеников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затруднениях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усвоении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нового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материала.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В ходе самостоятельной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работы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на уроке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слабоуспевающим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школьникам даются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упражнения, направленные на устранение ошибок, допускаемых ими при ответах или 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письменных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работах: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отмечаются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положительные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моменты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работе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для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 xml:space="preserve">стимулирования       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новых         усилий,         отмечаются         типичные         затруднения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работе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указываются способы их устранения, оказывается помощь с одновременным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развитием</w:t>
      </w:r>
      <w:r w:rsidRPr="00A7679F">
        <w:rPr>
          <w:rFonts w:ascii="Times New Roman" w:hAnsi="Times New Roman" w:cs="Times New Roman"/>
          <w:spacing w:val="-2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самостоятельности 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учении.</w:t>
      </w:r>
    </w:p>
    <w:p w:rsidR="00A7679F" w:rsidRPr="00A7679F" w:rsidRDefault="00A7679F" w:rsidP="00A7679F">
      <w:pPr>
        <w:pStyle w:val="a3"/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spacing w:after="0" w:line="240" w:lineRule="auto"/>
        <w:ind w:left="0" w:right="-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A7679F">
        <w:rPr>
          <w:rFonts w:ascii="Times New Roman" w:hAnsi="Times New Roman" w:cs="Times New Roman"/>
          <w:sz w:val="24"/>
        </w:rPr>
        <w:t>При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организации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домашней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работы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для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слабоуспевающих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школьников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подбираются задания по осознанию и исправлению ошибок: проводится индивидуальная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консультация,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подробный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инструктаж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порядке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выполнения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домашних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заданий,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возможных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затруднениях,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предлагаются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(при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proofErr w:type="gramStart"/>
      <w:r w:rsidRPr="00A7679F">
        <w:rPr>
          <w:rFonts w:ascii="Times New Roman" w:hAnsi="Times New Roman" w:cs="Times New Roman"/>
          <w:sz w:val="24"/>
        </w:rPr>
        <w:t>необходимости)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proofErr w:type="gramEnd"/>
      <w:r w:rsidRPr="00A7679F">
        <w:rPr>
          <w:rFonts w:ascii="Times New Roman" w:hAnsi="Times New Roman" w:cs="Times New Roman"/>
          <w:sz w:val="24"/>
        </w:rPr>
        <w:t>карточки-консультации,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даются задания по повторению материала, который потребуется для изучения новой темы.</w:t>
      </w:r>
      <w:r w:rsidRPr="00A7679F">
        <w:rPr>
          <w:rFonts w:ascii="Times New Roman" w:hAnsi="Times New Roman" w:cs="Times New Roman"/>
          <w:spacing w:val="-57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Объем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домашних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заданий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рассчитывается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так,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чтобы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не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допустить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перегрузки</w:t>
      </w:r>
      <w:r w:rsidRPr="00A7679F">
        <w:rPr>
          <w:rFonts w:ascii="Times New Roman" w:hAnsi="Times New Roman" w:cs="Times New Roman"/>
          <w:spacing w:val="1"/>
          <w:sz w:val="24"/>
        </w:rPr>
        <w:t xml:space="preserve"> </w:t>
      </w:r>
      <w:r w:rsidRPr="00A7679F">
        <w:rPr>
          <w:rFonts w:ascii="Times New Roman" w:hAnsi="Times New Roman" w:cs="Times New Roman"/>
          <w:sz w:val="24"/>
        </w:rPr>
        <w:t>школьников.</w:t>
      </w:r>
    </w:p>
    <w:p w:rsidR="00F909B3" w:rsidRPr="00F909B3" w:rsidRDefault="00F909B3" w:rsidP="00A767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Признаки отставания</w:t>
      </w:r>
      <w:r w:rsidR="007439C7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в учебной деятельности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: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•ученик не может сказать, в чем заключается трудность;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•не задает вопросов по существу изучаемого материала;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•не активен, отвлекается в те моменты урока, когда идет поиск, преодоление трудностей, напряжение мысли;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•не может дать оценки своей работе, не контролирует себя;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•не может воспроизвести основные понятия и определения.</w:t>
      </w:r>
    </w:p>
    <w:p w:rsidR="00F909B3" w:rsidRPr="00F909B3" w:rsidRDefault="00F909B3" w:rsidP="00A767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Способы выявления причин  неуспеваемости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: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•Анализ обучающих самостоятельных работ;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•Наблюдение за способами деятельности ученика на уроке;</w:t>
      </w:r>
    </w:p>
    <w:p w:rsidR="00F909B3" w:rsidRPr="00F909B3" w:rsidRDefault="00F909B3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909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•Беседа с учащимся по поводу возникших трудностей в усвоении материала.</w:t>
      </w:r>
    </w:p>
    <w:p w:rsidR="00B53A1C" w:rsidRPr="008C2429" w:rsidRDefault="00B53A1C" w:rsidP="00A767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Коррекция неуспеваемости: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•Устранение главной причины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•Устранение сопутствующих причин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•Создание благоприятной обстановки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•Личностно ориентированное воспитание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•Индивидуальный подход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•Помощь класса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•Помощь более сильного товарища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•Сотрудничество с семьей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•Дополнительные развивающие занятия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•Отказ от завышенных требований</w:t>
      </w:r>
    </w:p>
    <w:p w:rsidR="00B53A1C" w:rsidRPr="008C2429" w:rsidRDefault="00B53A1C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•Достижение успеха через сопутствующие виды деятельности </w:t>
      </w:r>
    </w:p>
    <w:p w:rsidR="00670CA3" w:rsidRDefault="00670CA3" w:rsidP="00F909B3">
      <w:pPr>
        <w:tabs>
          <w:tab w:val="left" w:pos="3675"/>
        </w:tabs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A2198" w:rsidRPr="00CD3761" w:rsidRDefault="002B1181" w:rsidP="002B1181">
      <w:pPr>
        <w:tabs>
          <w:tab w:val="left" w:pos="367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CD3761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План мероприятий</w:t>
      </w:r>
      <w:r w:rsidR="00CD3761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под руководством наставника</w:t>
      </w:r>
    </w:p>
    <w:p w:rsidR="00375457" w:rsidRDefault="00375457" w:rsidP="00375457">
      <w:pPr>
        <w:tabs>
          <w:tab w:val="left" w:pos="3675"/>
        </w:tabs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</w:p>
    <w:tbl>
      <w:tblPr>
        <w:tblStyle w:val="a8"/>
        <w:tblW w:w="4881" w:type="pct"/>
        <w:tblLayout w:type="fixed"/>
        <w:tblLook w:val="04A0" w:firstRow="1" w:lastRow="0" w:firstColumn="1" w:lastColumn="0" w:noHBand="0" w:noVBand="1"/>
      </w:tblPr>
      <w:tblGrid>
        <w:gridCol w:w="695"/>
        <w:gridCol w:w="2835"/>
        <w:gridCol w:w="1136"/>
        <w:gridCol w:w="2975"/>
        <w:gridCol w:w="1702"/>
      </w:tblGrid>
      <w:tr w:rsidR="00AD0539" w:rsidTr="000012F7">
        <w:tc>
          <w:tcPr>
            <w:tcW w:w="372" w:type="pct"/>
          </w:tcPr>
          <w:p w:rsidR="00AD0539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375457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№</w:t>
            </w:r>
          </w:p>
          <w:p w:rsidR="00AD0539" w:rsidRPr="00375457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/п</w:t>
            </w:r>
          </w:p>
          <w:p w:rsidR="00AD0539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517" w:type="pct"/>
          </w:tcPr>
          <w:p w:rsidR="00AD0539" w:rsidRPr="007F1338" w:rsidRDefault="00AD0539" w:rsidP="008D1DBA">
            <w:pPr>
              <w:tabs>
                <w:tab w:val="left" w:pos="1425"/>
              </w:tabs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F13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Проект, задание</w:t>
            </w:r>
          </w:p>
        </w:tc>
        <w:tc>
          <w:tcPr>
            <w:tcW w:w="608" w:type="pct"/>
          </w:tcPr>
          <w:p w:rsidR="00AD0539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  <w:r w:rsidRPr="007F13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</w:t>
            </w:r>
          </w:p>
        </w:tc>
        <w:tc>
          <w:tcPr>
            <w:tcW w:w="1592" w:type="pct"/>
          </w:tcPr>
          <w:p w:rsidR="00AD0539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  <w:r w:rsidRPr="007F13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Планируемый результат</w:t>
            </w:r>
          </w:p>
        </w:tc>
        <w:tc>
          <w:tcPr>
            <w:tcW w:w="911" w:type="pct"/>
          </w:tcPr>
          <w:p w:rsidR="00AD0539" w:rsidRDefault="00AD053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  <w:r w:rsidRPr="007F13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Фактический результат</w:t>
            </w:r>
          </w:p>
        </w:tc>
      </w:tr>
      <w:tr w:rsidR="00AD0539" w:rsidTr="000012F7">
        <w:tc>
          <w:tcPr>
            <w:tcW w:w="5000" w:type="pct"/>
            <w:gridSpan w:val="5"/>
          </w:tcPr>
          <w:p w:rsidR="00AD0539" w:rsidRDefault="00AD0539" w:rsidP="00AD053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D053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 1. Анализ  трудностей и способы их преодоления</w:t>
            </w:r>
          </w:p>
          <w:p w:rsidR="00DC23CB" w:rsidRDefault="00DC23CB" w:rsidP="00AD053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F62027" w:rsidTr="000012F7">
        <w:tc>
          <w:tcPr>
            <w:tcW w:w="372" w:type="pct"/>
          </w:tcPr>
          <w:p w:rsidR="00F62027" w:rsidRPr="007F1338" w:rsidRDefault="00C06438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517" w:type="pct"/>
          </w:tcPr>
          <w:p w:rsidR="00F62027" w:rsidRDefault="00F62027" w:rsidP="00E21DB4">
            <w:pPr>
              <w:tabs>
                <w:tab w:val="left" w:pos="14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анкетирование на определение мотивов учения (Приложение 1)</w:t>
            </w:r>
          </w:p>
        </w:tc>
        <w:tc>
          <w:tcPr>
            <w:tcW w:w="608" w:type="pct"/>
          </w:tcPr>
          <w:p w:rsidR="00F62027" w:rsidRDefault="00F62027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F62027" w:rsidRPr="007F1338" w:rsidRDefault="00ED38F8" w:rsidP="00CD3761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Определён уровень учебной мотивации для выбора направления развития обучающегося</w:t>
            </w:r>
          </w:p>
        </w:tc>
        <w:tc>
          <w:tcPr>
            <w:tcW w:w="911" w:type="pct"/>
          </w:tcPr>
          <w:p w:rsidR="00F62027" w:rsidRDefault="00F62027" w:rsidP="00BF23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D0539" w:rsidTr="000012F7">
        <w:tc>
          <w:tcPr>
            <w:tcW w:w="372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C0643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17" w:type="pct"/>
          </w:tcPr>
          <w:p w:rsidR="00AD0539" w:rsidRPr="007F1338" w:rsidRDefault="00AD0539" w:rsidP="00E21DB4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диагностику по выявлению трудностей в усвоении учебного материала </w:t>
            </w:r>
          </w:p>
        </w:tc>
        <w:tc>
          <w:tcPr>
            <w:tcW w:w="608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CD3761" w:rsidRPr="007F1338" w:rsidRDefault="00AD0539" w:rsidP="00CD3761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Проведена диагностика, </w:t>
            </w:r>
          </w:p>
          <w:p w:rsidR="00AD0539" w:rsidRPr="007F1338" w:rsidRDefault="00080D96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CD3761"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пределен перечень дефицитных </w:t>
            </w:r>
            <w:r w:rsidR="00CD3761">
              <w:rPr>
                <w:rFonts w:ascii="Times New Roman" w:eastAsia="Calibri" w:hAnsi="Times New Roman" w:cs="Times New Roman"/>
                <w:sz w:val="24"/>
                <w:szCs w:val="24"/>
              </w:rPr>
              <w:t>компетенций, требующих развития</w:t>
            </w:r>
          </w:p>
        </w:tc>
        <w:tc>
          <w:tcPr>
            <w:tcW w:w="911" w:type="pct"/>
          </w:tcPr>
          <w:p w:rsidR="00AD0539" w:rsidRPr="00BF23E4" w:rsidRDefault="00AD0539" w:rsidP="00BF23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D0539" w:rsidTr="000012F7">
        <w:tc>
          <w:tcPr>
            <w:tcW w:w="372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C0643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17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</w:t>
            </w:r>
            <w:r w:rsidR="00E21DB4">
              <w:rPr>
                <w:rFonts w:ascii="Times New Roman" w:hAnsi="Times New Roman" w:cs="Times New Roman"/>
                <w:sz w:val="24"/>
                <w:szCs w:val="24"/>
              </w:rPr>
              <w:t>лить «зону ближайшего развития»</w:t>
            </w:r>
          </w:p>
        </w:tc>
        <w:tc>
          <w:tcPr>
            <w:tcW w:w="608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AD0539" w:rsidRPr="007F1338" w:rsidRDefault="00411C7C" w:rsidP="00411C7C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Осознание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своих сильных и слабых сторон, определение вектора развития</w:t>
            </w:r>
          </w:p>
        </w:tc>
        <w:tc>
          <w:tcPr>
            <w:tcW w:w="911" w:type="pct"/>
          </w:tcPr>
          <w:p w:rsidR="00AD0539" w:rsidRDefault="00AD0539" w:rsidP="00BF23E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063925" w:rsidTr="000012F7">
        <w:tc>
          <w:tcPr>
            <w:tcW w:w="372" w:type="pct"/>
          </w:tcPr>
          <w:p w:rsidR="00063925" w:rsidRDefault="00C06438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517" w:type="pct"/>
          </w:tcPr>
          <w:p w:rsidR="00063925" w:rsidRDefault="00670CA3" w:rsidP="008D1DBA">
            <w:pPr>
              <w:tabs>
                <w:tab w:val="left" w:pos="14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Привлечь </w:t>
            </w:r>
            <w:r w:rsidR="00063925">
              <w:rPr>
                <w:rFonts w:ascii="Times New Roman" w:hAnsi="Times New Roman" w:cs="Times New Roman"/>
                <w:sz w:val="24"/>
                <w:szCs w:val="24"/>
              </w:rPr>
              <w:t xml:space="preserve"> родителей наставляемых к участию в программе наставничества</w:t>
            </w:r>
          </w:p>
        </w:tc>
        <w:tc>
          <w:tcPr>
            <w:tcW w:w="608" w:type="pct"/>
          </w:tcPr>
          <w:p w:rsidR="00063925" w:rsidRPr="007F1338" w:rsidRDefault="00063925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063925" w:rsidRDefault="00063925" w:rsidP="00080D96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Родители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наставляемых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дают согласие на участие в программе наставничества. Знакомятся с правами и обязанностями участников программы</w:t>
            </w:r>
          </w:p>
        </w:tc>
        <w:tc>
          <w:tcPr>
            <w:tcW w:w="911" w:type="pct"/>
          </w:tcPr>
          <w:p w:rsidR="00063925" w:rsidRPr="00BF23E4" w:rsidRDefault="00063925" w:rsidP="00BF23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D0539" w:rsidTr="000012F7">
        <w:tc>
          <w:tcPr>
            <w:tcW w:w="372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C0643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17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Разработать меры по преодолению трудностей с учетом тем мероприятий раздела 2.</w:t>
            </w:r>
          </w:p>
        </w:tc>
        <w:tc>
          <w:tcPr>
            <w:tcW w:w="608" w:type="pct"/>
          </w:tcPr>
          <w:p w:rsidR="00AD0539" w:rsidRPr="007F1338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BF23E4" w:rsidRDefault="00AD053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Разработаны меры по преодолению трудностей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D0539" w:rsidRPr="007F1338" w:rsidRDefault="00BF23E4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 образовательный маршрут</w:t>
            </w:r>
            <w:r w:rsidR="00AD0539"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911" w:type="pct"/>
          </w:tcPr>
          <w:p w:rsidR="00AD0539" w:rsidRPr="00BF23E4" w:rsidRDefault="00AD0539" w:rsidP="00BF23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C43" w:rsidTr="000012F7">
        <w:tc>
          <w:tcPr>
            <w:tcW w:w="5000" w:type="pct"/>
            <w:gridSpan w:val="5"/>
          </w:tcPr>
          <w:p w:rsidR="00586C43" w:rsidRDefault="00586C43" w:rsidP="00586C4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6C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 2. Направления  развития ученика</w:t>
            </w:r>
          </w:p>
          <w:p w:rsidR="00DC23CB" w:rsidRDefault="00DC23CB" w:rsidP="00586C4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17" w:type="pct"/>
          </w:tcPr>
          <w:p w:rsidR="00E6357B" w:rsidRPr="007F1338" w:rsidRDefault="005A1C7C" w:rsidP="00B37866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Устранение</w:t>
            </w:r>
            <w:r w:rsidR="00B378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21DB4" w:rsidRPr="00E21DB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индивидуальных </w:t>
            </w:r>
            <w:r w:rsidR="00E21DB4" w:rsidRPr="00E21DB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пробелов в знаниях</w:t>
            </w:r>
            <w:r w:rsidR="00F02722">
              <w:rPr>
                <w:rFonts w:ascii="Times New Roman" w:eastAsia="Calibri" w:hAnsi="Times New Roman" w:cs="Times New Roman"/>
                <w:sz w:val="24"/>
                <w:szCs w:val="24"/>
              </w:rPr>
              <w:t>, выявленных  при выполнении самостоятельных, проверочных и контрольных работ</w:t>
            </w:r>
            <w:r w:rsidR="00670C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(«зона ближайшего развития»)</w:t>
            </w:r>
          </w:p>
        </w:tc>
        <w:tc>
          <w:tcPr>
            <w:tcW w:w="608" w:type="pct"/>
          </w:tcPr>
          <w:p w:rsidR="00586C43" w:rsidRPr="007F1338" w:rsidRDefault="00586C43" w:rsidP="008D1D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Pr="007F1338" w:rsidRDefault="000B73B6" w:rsidP="001F3CCB">
            <w:pPr>
              <w:tabs>
                <w:tab w:val="center" w:pos="1379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73B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Сформированы способности устранения  </w:t>
            </w:r>
            <w:r w:rsidRPr="000B73B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пробело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</w:t>
            </w:r>
            <w:r w:rsidR="00670CA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 усвоении учебного материала</w:t>
            </w:r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17" w:type="pct"/>
          </w:tcPr>
          <w:p w:rsidR="00586C43" w:rsidRPr="00FF4D62" w:rsidRDefault="005A1C7C" w:rsidP="00064E95">
            <w:pP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Организация работы</w:t>
            </w:r>
            <w:r w:rsidR="00064E9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по саморазвитию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. </w:t>
            </w:r>
            <w:r w:rsidR="00670CA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Выполнение 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посильных заданий</w:t>
            </w:r>
            <w:r w:rsidR="000B73B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с постепенным усложнением</w:t>
            </w:r>
          </w:p>
        </w:tc>
        <w:tc>
          <w:tcPr>
            <w:tcW w:w="608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Pr="00451E9D" w:rsidRDefault="000B73B6" w:rsidP="000B73B6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B73B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Повышение уровня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саморазвития. </w:t>
            </w:r>
            <w:r w:rsidRPr="000B73B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Рост динамики от занятия к занятию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17" w:type="pct"/>
          </w:tcPr>
          <w:p w:rsidR="00586C43" w:rsidRPr="00670CA3" w:rsidRDefault="00064E95" w:rsidP="00670CA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</w:t>
            </w:r>
            <w:r w:rsidR="00670C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включения обучающихся в контрольно-оценочную деятельность</w:t>
            </w:r>
          </w:p>
        </w:tc>
        <w:tc>
          <w:tcPr>
            <w:tcW w:w="608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Pr="007F1338" w:rsidRDefault="000B73B6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Повышение познавательной активности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7F1338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17" w:type="pct"/>
          </w:tcPr>
          <w:p w:rsidR="00586C43" w:rsidRPr="00EA1FA4" w:rsidRDefault="00064E95" w:rsidP="008D1DB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</w:t>
            </w:r>
            <w:r w:rsidR="00670C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использованию дополнительной литературы,  в том числе Интернет</w:t>
            </w:r>
          </w:p>
        </w:tc>
        <w:tc>
          <w:tcPr>
            <w:tcW w:w="608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Pr="007F1338" w:rsidRDefault="00B77727" w:rsidP="00670CA3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</w:t>
            </w:r>
            <w:r w:rsidR="00670C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кругозора </w:t>
            </w:r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Pr="007F1338" w:rsidRDefault="00586C43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517" w:type="pct"/>
          </w:tcPr>
          <w:p w:rsidR="00586C43" w:rsidRDefault="004E0A71" w:rsidP="008D1DB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</w:t>
            </w:r>
            <w:r w:rsidR="005A1C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</w:t>
            </w:r>
            <w:proofErr w:type="gramEnd"/>
            <w:r w:rsidR="005A1C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качественным выполнением домашнего задания по предметам</w:t>
            </w:r>
          </w:p>
        </w:tc>
        <w:tc>
          <w:tcPr>
            <w:tcW w:w="608" w:type="pct"/>
          </w:tcPr>
          <w:p w:rsidR="00586C43" w:rsidRDefault="00586C43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Pr="00836EA7" w:rsidRDefault="000B73B6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73B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Повышение самостоятельности и качества выполнения домашнего задания</w:t>
            </w:r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9F1CF0" w:rsidTr="000012F7">
        <w:tc>
          <w:tcPr>
            <w:tcW w:w="372" w:type="pct"/>
          </w:tcPr>
          <w:p w:rsidR="009F1CF0" w:rsidRDefault="009F1CF0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517" w:type="pct"/>
          </w:tcPr>
          <w:p w:rsidR="009F1CF0" w:rsidRDefault="009F1CF0" w:rsidP="009F1CF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1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наставляемых к участию в различных конкурсах, олимпиадах</w:t>
            </w:r>
          </w:p>
        </w:tc>
        <w:tc>
          <w:tcPr>
            <w:tcW w:w="608" w:type="pct"/>
          </w:tcPr>
          <w:p w:rsidR="009F1CF0" w:rsidRDefault="009F1CF0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7339F5" w:rsidRDefault="007339F5" w:rsidP="00733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индивидуальных способностей;</w:t>
            </w:r>
          </w:p>
          <w:p w:rsidR="009F1CF0" w:rsidRPr="000B73B6" w:rsidRDefault="007339F5" w:rsidP="007339F5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самооценки</w:t>
            </w:r>
          </w:p>
        </w:tc>
        <w:tc>
          <w:tcPr>
            <w:tcW w:w="911" w:type="pct"/>
          </w:tcPr>
          <w:p w:rsidR="009F1CF0" w:rsidRDefault="009F1CF0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586C43" w:rsidTr="000012F7">
        <w:tc>
          <w:tcPr>
            <w:tcW w:w="372" w:type="pct"/>
          </w:tcPr>
          <w:p w:rsidR="00586C43" w:rsidRDefault="009F1CF0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517" w:type="pct"/>
          </w:tcPr>
          <w:p w:rsidR="00E6357B" w:rsidRDefault="00E6357B" w:rsidP="00E6357B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с родителями:</w:t>
            </w:r>
          </w:p>
          <w:p w:rsidR="00E6357B" w:rsidRDefault="00E6357B" w:rsidP="00E6357B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1.Своевременное информирование об успеваемости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586C43" w:rsidRDefault="00E6357B" w:rsidP="00E635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2.Рекомендации по осуществлению родительского контроля</w:t>
            </w:r>
            <w:r w:rsidR="005A1C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ходе выполнения </w:t>
            </w:r>
            <w:r w:rsidR="000B73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ребёнком </w:t>
            </w:r>
            <w:r w:rsidR="005A1C7C">
              <w:rPr>
                <w:rFonts w:ascii="Times New Roman" w:eastAsia="Calibri" w:hAnsi="Times New Roman" w:cs="Times New Roman"/>
                <w:sz w:val="24"/>
                <w:szCs w:val="24"/>
              </w:rPr>
              <w:t>домашнего задания</w:t>
            </w:r>
            <w:r w:rsidR="000E48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(Приложение 2)</w:t>
            </w:r>
          </w:p>
        </w:tc>
        <w:tc>
          <w:tcPr>
            <w:tcW w:w="608" w:type="pct"/>
          </w:tcPr>
          <w:p w:rsidR="00586C43" w:rsidRDefault="00586C43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586C43" w:rsidRDefault="00773E8A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Родители вовлечены в образовательный процесс</w:t>
            </w:r>
            <w:r w:rsidR="00B777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E0A71">
              <w:rPr>
                <w:rFonts w:ascii="Times New Roman" w:hAnsi="Times New Roman" w:cs="Times New Roman"/>
                <w:sz w:val="24"/>
                <w:szCs w:val="24"/>
              </w:rPr>
              <w:t xml:space="preserve"> Организован систематический родительский контроль. </w:t>
            </w:r>
          </w:p>
        </w:tc>
        <w:tc>
          <w:tcPr>
            <w:tcW w:w="911" w:type="pct"/>
          </w:tcPr>
          <w:p w:rsidR="00586C43" w:rsidRDefault="00586C43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D3761" w:rsidTr="000012F7">
        <w:tc>
          <w:tcPr>
            <w:tcW w:w="5000" w:type="pct"/>
            <w:gridSpan w:val="5"/>
          </w:tcPr>
          <w:p w:rsidR="00DC23CB" w:rsidRDefault="00CD3761" w:rsidP="00CD376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D37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Раздел 3. Содержание учебного материала </w:t>
            </w:r>
          </w:p>
          <w:p w:rsidR="00DC23CB" w:rsidRPr="00DC23CB" w:rsidRDefault="00CD3761" w:rsidP="00DC23CB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D37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восполнению пробелов в знаниях</w:t>
            </w:r>
          </w:p>
        </w:tc>
      </w:tr>
      <w:tr w:rsidR="00CD3761" w:rsidTr="000012F7">
        <w:tc>
          <w:tcPr>
            <w:tcW w:w="372" w:type="pct"/>
          </w:tcPr>
          <w:p w:rsidR="00CD3761" w:rsidRDefault="00DC23CB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517" w:type="pct"/>
          </w:tcPr>
          <w:p w:rsidR="007E4E0D" w:rsidRDefault="006A535F" w:rsidP="007E4E0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Контроль за изучением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наставляемыми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теоретического учебного материала </w:t>
            </w:r>
            <w:r w:rsidR="00446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(правила, алго</w:t>
            </w:r>
            <w:r w:rsidR="00414AD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ритмы,</w:t>
            </w:r>
            <w:r w:rsidR="00773E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словарные слова</w:t>
            </w:r>
            <w:r w:rsidR="00446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т.д</w:t>
            </w:r>
            <w:r w:rsidR="00773E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446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  <w:p w:rsidR="007E4E0D" w:rsidRDefault="007E4E0D" w:rsidP="007E4E0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608" w:type="pct"/>
          </w:tcPr>
          <w:p w:rsidR="00CD3761" w:rsidRDefault="00CD3761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CD3761" w:rsidRDefault="004462A1" w:rsidP="00773E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Восполнение пробелов в знаниях</w:t>
            </w:r>
            <w:r w:rsidR="00773E8A">
              <w:rPr>
                <w:rFonts w:ascii="Times New Roman" w:hAnsi="Times New Roman" w:cs="Times New Roman"/>
                <w:sz w:val="24"/>
                <w:szCs w:val="24"/>
              </w:rPr>
              <w:t xml:space="preserve">, необходимых для самостоятельного решения образовательных задач </w:t>
            </w:r>
          </w:p>
        </w:tc>
        <w:tc>
          <w:tcPr>
            <w:tcW w:w="911" w:type="pct"/>
          </w:tcPr>
          <w:p w:rsidR="00CD3761" w:rsidRDefault="00CD3761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D3761" w:rsidTr="000012F7">
        <w:tc>
          <w:tcPr>
            <w:tcW w:w="372" w:type="pct"/>
          </w:tcPr>
          <w:p w:rsidR="00CD3761" w:rsidRDefault="00773E8A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517" w:type="pct"/>
          </w:tcPr>
          <w:p w:rsidR="006A535F" w:rsidRDefault="004462A1" w:rsidP="006A535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Изготовление к</w:t>
            </w:r>
            <w:r w:rsidR="006A535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арточ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ек-информаторов</w:t>
            </w:r>
            <w:r w:rsidR="006A535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CD3761" w:rsidRDefault="004462A1" w:rsidP="004462A1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</w:t>
            </w:r>
            <w:r w:rsidR="006A535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арточ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ек-помощников, карточек с образцами решений</w:t>
            </w:r>
            <w:r w:rsidR="0079618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памяток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т.д.</w:t>
            </w:r>
            <w:r w:rsidR="0079618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для лучшего запоминания материала</w:t>
            </w:r>
          </w:p>
        </w:tc>
        <w:tc>
          <w:tcPr>
            <w:tcW w:w="608" w:type="pct"/>
          </w:tcPr>
          <w:p w:rsidR="00CD3761" w:rsidRDefault="00CD3761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CD3761" w:rsidRDefault="004462A1" w:rsidP="00796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умения извлекать и фиксировать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нужную информацию в разных формах и при необходимости</w:t>
            </w:r>
            <w:r w:rsidR="00796187">
              <w:rPr>
                <w:rFonts w:ascii="Times New Roman" w:hAnsi="Times New Roman" w:cs="Times New Roman"/>
                <w:sz w:val="24"/>
                <w:szCs w:val="24"/>
              </w:rPr>
              <w:t xml:space="preserve"> быстро её применять</w:t>
            </w:r>
            <w:r w:rsidR="00773E8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11" w:type="pct"/>
          </w:tcPr>
          <w:p w:rsidR="00CD3761" w:rsidRDefault="00CD3761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D3761" w:rsidTr="000012F7">
        <w:tc>
          <w:tcPr>
            <w:tcW w:w="372" w:type="pct"/>
          </w:tcPr>
          <w:p w:rsidR="00CD3761" w:rsidRDefault="00773E8A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3.3</w:t>
            </w:r>
          </w:p>
        </w:tc>
        <w:tc>
          <w:tcPr>
            <w:tcW w:w="1517" w:type="pct"/>
          </w:tcPr>
          <w:p w:rsidR="00CD3761" w:rsidRDefault="00796187" w:rsidP="007E4E0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Развитие навыков самоконтроля при выполнении различных заданий </w:t>
            </w:r>
          </w:p>
        </w:tc>
        <w:tc>
          <w:tcPr>
            <w:tcW w:w="608" w:type="pct"/>
          </w:tcPr>
          <w:p w:rsidR="00CD3761" w:rsidRDefault="00CD3761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CD3761" w:rsidRDefault="00CC0F59" w:rsidP="00CC0F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Повышена мотивация 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саморазвитию</w:t>
            </w:r>
          </w:p>
        </w:tc>
        <w:tc>
          <w:tcPr>
            <w:tcW w:w="911" w:type="pct"/>
          </w:tcPr>
          <w:p w:rsidR="00CD3761" w:rsidRDefault="00CD3761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C0F59" w:rsidTr="000012F7">
        <w:tc>
          <w:tcPr>
            <w:tcW w:w="372" w:type="pct"/>
          </w:tcPr>
          <w:p w:rsidR="00CC0F59" w:rsidRDefault="00CC0F59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1517" w:type="pct"/>
          </w:tcPr>
          <w:p w:rsidR="00CC0F59" w:rsidRDefault="000012F7" w:rsidP="000012F7">
            <w:pPr>
              <w:pStyle w:val="a9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>
              <w:rPr>
                <w:color w:val="000000"/>
              </w:rPr>
              <w:t>Выполнение работы</w:t>
            </w:r>
            <w:r w:rsidRPr="004E19C0">
              <w:rPr>
                <w:color w:val="000000"/>
              </w:rPr>
              <w:t xml:space="preserve"> над ошибками (К/</w:t>
            </w:r>
            <w:proofErr w:type="gramStart"/>
            <w:r w:rsidRPr="004E19C0">
              <w:rPr>
                <w:color w:val="000000"/>
              </w:rPr>
              <w:t>р</w:t>
            </w:r>
            <w:proofErr w:type="gramEnd"/>
            <w:r w:rsidRPr="004E19C0">
              <w:rPr>
                <w:color w:val="000000"/>
              </w:rPr>
              <w:t>, П/р, С/р, диктанта)…</w:t>
            </w:r>
          </w:p>
          <w:p w:rsidR="000E487E" w:rsidRPr="000012F7" w:rsidRDefault="000012F7" w:rsidP="000012F7">
            <w:pPr>
              <w:pStyle w:val="a9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>
              <w:rPr>
                <w:color w:val="000000"/>
              </w:rPr>
              <w:t>Фиксация результатов в листах достижений</w:t>
            </w:r>
            <w:r w:rsidR="00F62027">
              <w:rPr>
                <w:color w:val="000000"/>
              </w:rPr>
              <w:t xml:space="preserve"> (Приложение 3</w:t>
            </w:r>
            <w:r w:rsidR="000E487E">
              <w:rPr>
                <w:color w:val="000000"/>
              </w:rPr>
              <w:t>)</w:t>
            </w:r>
          </w:p>
        </w:tc>
        <w:tc>
          <w:tcPr>
            <w:tcW w:w="608" w:type="pct"/>
          </w:tcPr>
          <w:p w:rsidR="00CC0F59" w:rsidRDefault="00CC0F59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8C6E8A" w:rsidRPr="008C6E8A" w:rsidRDefault="00A57647" w:rsidP="008C6E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C6E8A">
              <w:rPr>
                <w:rFonts w:ascii="Times New Roman" w:hAnsi="Times New Roman" w:cs="Times New Roman"/>
                <w:sz w:val="24"/>
                <w:szCs w:val="24"/>
              </w:rPr>
              <w:t>воевременная ликвидация  пробелов</w:t>
            </w:r>
            <w:r w:rsidR="008C6E8A" w:rsidRPr="008C6E8A">
              <w:rPr>
                <w:rFonts w:ascii="Times New Roman" w:hAnsi="Times New Roman" w:cs="Times New Roman"/>
                <w:sz w:val="24"/>
                <w:szCs w:val="24"/>
              </w:rPr>
              <w:t xml:space="preserve"> в знаниях и навыках детей;</w:t>
            </w:r>
          </w:p>
          <w:p w:rsidR="008C6E8A" w:rsidRPr="008C6E8A" w:rsidRDefault="008C6E8A" w:rsidP="008C6E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умений</w:t>
            </w:r>
            <w:r w:rsidR="00A57647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систематизировать,</w:t>
            </w:r>
            <w:r w:rsidRPr="008C6E8A">
              <w:rPr>
                <w:rFonts w:ascii="Times New Roman" w:hAnsi="Times New Roman" w:cs="Times New Roman"/>
                <w:sz w:val="24"/>
                <w:szCs w:val="24"/>
              </w:rPr>
              <w:t xml:space="preserve"> обобщат</w:t>
            </w:r>
            <w:r w:rsidR="00A57647">
              <w:rPr>
                <w:rFonts w:ascii="Times New Roman" w:hAnsi="Times New Roman" w:cs="Times New Roman"/>
                <w:sz w:val="24"/>
                <w:szCs w:val="24"/>
              </w:rPr>
              <w:t>ь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закреплять полученные знания</w:t>
            </w:r>
          </w:p>
          <w:p w:rsidR="00CC0F59" w:rsidRDefault="00CC0F59" w:rsidP="00CC0F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pct"/>
          </w:tcPr>
          <w:p w:rsidR="00CC0F59" w:rsidRDefault="00CC0F5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C0F59" w:rsidTr="000012F7">
        <w:tc>
          <w:tcPr>
            <w:tcW w:w="372" w:type="pct"/>
          </w:tcPr>
          <w:p w:rsidR="00CC0F59" w:rsidRDefault="000012F7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1517" w:type="pct"/>
          </w:tcPr>
          <w:p w:rsidR="00CC0F59" w:rsidRPr="0041137B" w:rsidRDefault="0041137B" w:rsidP="007E4E0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Осуществление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контроля за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выполнением индивидуального образовательного маршрута</w:t>
            </w:r>
          </w:p>
        </w:tc>
        <w:tc>
          <w:tcPr>
            <w:tcW w:w="608" w:type="pct"/>
          </w:tcPr>
          <w:p w:rsidR="00CC0F59" w:rsidRDefault="00CC0F59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602A59" w:rsidRPr="008C6E8A" w:rsidRDefault="00A73C18" w:rsidP="008C6E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навыков саморазвития, </w:t>
            </w:r>
            <w:r w:rsidR="00602A59">
              <w:rPr>
                <w:rFonts w:ascii="Times New Roman" w:hAnsi="Times New Roman" w:cs="Times New Roman"/>
                <w:sz w:val="24"/>
                <w:szCs w:val="24"/>
              </w:rPr>
              <w:t>повышение мотивации к обучению</w:t>
            </w:r>
          </w:p>
          <w:p w:rsidR="00CC0F59" w:rsidRDefault="00CC0F59" w:rsidP="00CC0F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pct"/>
          </w:tcPr>
          <w:p w:rsidR="00CC0F59" w:rsidRDefault="00CC0F5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C0F59" w:rsidTr="000012F7">
        <w:tc>
          <w:tcPr>
            <w:tcW w:w="372" w:type="pct"/>
          </w:tcPr>
          <w:p w:rsidR="00CC0F59" w:rsidRDefault="0041137B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1517" w:type="pct"/>
          </w:tcPr>
          <w:p w:rsidR="00CC0F59" w:rsidRDefault="0041137B" w:rsidP="009F1C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Использование образовательной онлайн-площадки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Учи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для повышения уровня достижения образовательных результатов</w:t>
            </w:r>
          </w:p>
        </w:tc>
        <w:tc>
          <w:tcPr>
            <w:tcW w:w="608" w:type="pct"/>
          </w:tcPr>
          <w:p w:rsidR="00CC0F59" w:rsidRDefault="00CC0F59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CC0F59" w:rsidRDefault="00A57647" w:rsidP="00602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познавательной активности</w:t>
            </w:r>
            <w:r w:rsidR="00602A59">
              <w:rPr>
                <w:rFonts w:ascii="Times New Roman" w:hAnsi="Times New Roman" w:cs="Times New Roman"/>
                <w:sz w:val="24"/>
                <w:szCs w:val="24"/>
              </w:rPr>
              <w:t>, самостоятельности</w:t>
            </w:r>
          </w:p>
        </w:tc>
        <w:tc>
          <w:tcPr>
            <w:tcW w:w="911" w:type="pct"/>
          </w:tcPr>
          <w:p w:rsidR="00CC0F59" w:rsidRDefault="00CC0F5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  <w:tr w:rsidR="00CC0F59" w:rsidTr="000012F7">
        <w:tc>
          <w:tcPr>
            <w:tcW w:w="372" w:type="pct"/>
          </w:tcPr>
          <w:p w:rsidR="00CC0F59" w:rsidRDefault="009F1CF0" w:rsidP="008D1DBA">
            <w:pPr>
              <w:tabs>
                <w:tab w:val="left" w:pos="142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1517" w:type="pct"/>
          </w:tcPr>
          <w:p w:rsidR="00CC0F59" w:rsidRDefault="009F1CF0" w:rsidP="007E4E0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Подготовка</w:t>
            </w:r>
            <w:r w:rsidR="007F700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обучающихся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 участию в конкурсах, олимпиадах</w:t>
            </w:r>
          </w:p>
        </w:tc>
        <w:tc>
          <w:tcPr>
            <w:tcW w:w="608" w:type="pct"/>
          </w:tcPr>
          <w:p w:rsidR="00CC0F59" w:rsidRDefault="00CC0F59" w:rsidP="008D1D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pct"/>
          </w:tcPr>
          <w:p w:rsidR="00602A59" w:rsidRDefault="00A57647" w:rsidP="00602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</w:t>
            </w:r>
            <w:r w:rsidR="00602A59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способностей</w:t>
            </w:r>
            <w:r w:rsidR="00602A5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02A59" w:rsidRDefault="00602A59" w:rsidP="00602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самооценки</w:t>
            </w:r>
          </w:p>
          <w:p w:rsidR="00CC0F59" w:rsidRDefault="00602A59" w:rsidP="00602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11" w:type="pct"/>
          </w:tcPr>
          <w:p w:rsidR="00CC0F59" w:rsidRDefault="00CC0F59" w:rsidP="002859A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</w:p>
        </w:tc>
      </w:tr>
    </w:tbl>
    <w:p w:rsidR="00846659" w:rsidRDefault="00C06438" w:rsidP="006F16A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Организация мониторинга</w:t>
      </w:r>
      <w:r w:rsidR="006F16A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:</w:t>
      </w:r>
    </w:p>
    <w:p w:rsidR="006F16A2" w:rsidRDefault="006F16A2" w:rsidP="00D012D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1 этап – Подготовительный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(постановка цели, определение объекта, выбор информации)</w:t>
      </w:r>
    </w:p>
    <w:p w:rsidR="00D012D4" w:rsidRDefault="006F16A2" w:rsidP="00D012D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6F16A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2 этап – Практический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(о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пределение направлений и отбор критериев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с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бор информации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наблюдение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анализ документов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контроль ЗУН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P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анкетирование, тестирование, самооценка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вывод)</w:t>
      </w:r>
      <w:proofErr w:type="gramEnd"/>
    </w:p>
    <w:p w:rsidR="006F16A2" w:rsidRPr="006F16A2" w:rsidRDefault="00A7679F" w:rsidP="00D012D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3 этап - </w:t>
      </w:r>
      <w:r w:rsidR="006F16A2" w:rsidRPr="006F16A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Аналитический</w:t>
      </w:r>
      <w:r w:rsidR="006F16A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(обработка полученной информации, систематизация информации, анализ, рекомендации)</w:t>
      </w:r>
    </w:p>
    <w:p w:rsidR="00F62027" w:rsidRDefault="00F62027" w:rsidP="00D012D4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16D90" w:rsidRDefault="00016D90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4E6402" w:rsidRPr="004E6402" w:rsidRDefault="00B53A1C" w:rsidP="004E640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Приложение</w:t>
      </w:r>
      <w:r w:rsidR="00BF2FD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A21AB5" w:rsidRPr="00A21AB5" w:rsidRDefault="00A21AB5" w:rsidP="0076717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Модифицированный вариант анкеты школьной мотивации Н.Г. </w:t>
      </w:r>
      <w:proofErr w:type="spellStart"/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Лускановой</w:t>
      </w:r>
      <w:proofErr w:type="spellEnd"/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(Личностные УУД)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Цель</w:t>
      </w:r>
      <w:r w:rsidRPr="00A21AB5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: </w:t>
      </w:r>
      <w:r w:rsidRPr="00A21AB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изучение мотивационной сферы как одной из составляющих личностных УУД.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Регистрация данных</w:t>
      </w:r>
      <w:r w:rsidRPr="00A21AB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: групповая форма проведения.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Необходимые материалы</w:t>
      </w:r>
      <w:r w:rsidRPr="00A21AB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: регистрационный бланк, ручка.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Инструкция для учащегося: </w:t>
      </w:r>
      <w:r w:rsidRPr="00A21AB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</w:t>
      </w:r>
      <w:r w:rsidRPr="00A21AB5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Сейчас я буду зачитывать вопросы, которые описывают ваше отношение к школе. Послушайте их внимательно. К каждому вопросу предлагается 3 варианта ответа: а, </w:t>
      </w:r>
      <w:proofErr w:type="gramStart"/>
      <w:r w:rsidRPr="00A21AB5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б</w:t>
      </w:r>
      <w:proofErr w:type="gramEnd"/>
      <w:r w:rsidRPr="00A21AB5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и в. Выберите тот вариант ответа, который вам подходит, и обведите в кружок одну букву рядом с номером соответствующего вопроса»</w:t>
      </w: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675"/>
        <w:gridCol w:w="4535"/>
        <w:gridCol w:w="4361"/>
      </w:tblGrid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1.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Как ты чувствуешь себя в школе?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мне в школе нравится;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мне в школе не очень нравится;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мне в школе не нравится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2.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С каким настроением ты идешь утром в школу?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с хорошим настроением;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бывает по-разному;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чаще хочется остаться дома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3.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Если бы тебе сказали, что завтра в школу не обязательно приходить всем ученикам, как бы ты поступил?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пошел бы в школу;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не знаю;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остался бы дома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4.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Как ты относишься к тому, что у вас  отменяют уроки?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мне не нравится, когда отменяют уроки;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Бывает по-разному;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мне нравится, когда отменяют уроки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5.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Как ты относишься к домашним заданиям?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я хотел бы, чтобы домашние задания были;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не знаю, затрудняюсь ответить;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я хотел бы, чтобы домашних заданий не было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6.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Хотел бы ты, чтобы в школе были одни перемены?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нет, не хотел бы;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не знаю;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да, я хотел бы, чтобы в школе были одни перемены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7.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Рассказываешь ли ты о школе своим родителям или друзьям?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рассказываю часто;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рассказываю редко;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вообще не рассказываю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8.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Как ты относишься к своему классному руководителю?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мне нравится наш классный руководитель;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не знаю, затрудняюсь ответить;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я хотел бы, чтобы у нас был другой классный руководитель.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9.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Есть ли у тебя друзья в классе?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у меня много друзей;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у меня мало друзей;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у меня нет друзей в классе</w:t>
            </w:r>
          </w:p>
        </w:tc>
      </w:tr>
      <w:tr w:rsidR="00A21AB5" w:rsidRPr="00A21AB5" w:rsidTr="00A21AB5">
        <w:tc>
          <w:tcPr>
            <w:tcW w:w="353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10</w:t>
            </w:r>
          </w:p>
        </w:tc>
        <w:tc>
          <w:tcPr>
            <w:tcW w:w="2369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Как ты относишься к своим одноклассникам?</w:t>
            </w:r>
          </w:p>
        </w:tc>
        <w:tc>
          <w:tcPr>
            <w:tcW w:w="2278" w:type="pct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а) мне нравятся мои одноклассники;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б) мне не очень нравятся мои одноклассники;</w:t>
            </w:r>
          </w:p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в) мне не нравятся мои одноклассники</w:t>
            </w:r>
          </w:p>
        </w:tc>
      </w:tr>
    </w:tbl>
    <w:p w:rsid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A21AB5" w:rsidRPr="00A21AB5" w:rsidRDefault="00A21AB5" w:rsidP="00A21A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Бланк ответов анкеты мотивации</w:t>
      </w:r>
    </w:p>
    <w:p w:rsidR="00A21AB5" w:rsidRPr="00A21AB5" w:rsidRDefault="00A21AB5" w:rsidP="00A21A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Обработка результатов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A21AB5" w:rsidRPr="00A21AB5" w:rsidTr="00A21AB5"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1.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2.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 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3.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4.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5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5.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а.  б.  в.</w:t>
            </w:r>
          </w:p>
        </w:tc>
      </w:tr>
      <w:tr w:rsidR="00A21AB5" w:rsidRPr="00A21AB5" w:rsidTr="00A21AB5"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6.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7.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 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8.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4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9.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  а.  б.  в.</w:t>
            </w:r>
          </w:p>
        </w:tc>
        <w:tc>
          <w:tcPr>
            <w:tcW w:w="1915" w:type="dxa"/>
            <w:hideMark/>
          </w:tcPr>
          <w:p w:rsidR="00A21AB5" w:rsidRPr="00A21AB5" w:rsidRDefault="00A21AB5" w:rsidP="00714531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A21AB5"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  <w:t>10.</w:t>
            </w:r>
            <w:r w:rsidRPr="00A21AB5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  а.  б.  в.</w:t>
            </w:r>
          </w:p>
        </w:tc>
      </w:tr>
    </w:tbl>
    <w:p w:rsidR="00A21AB5" w:rsidRPr="00A21AB5" w:rsidRDefault="00A21AB5" w:rsidP="00A21AB5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/>
          <w:bCs/>
          <w:iCs/>
          <w:szCs w:val="24"/>
          <w:lang w:eastAsia="ru-RU"/>
        </w:rPr>
        <w:t xml:space="preserve"> Количественный анализ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Cs w:val="24"/>
          <w:lang w:eastAsia="ru-RU"/>
        </w:rPr>
        <w:t>Для дифференцирования детей по уровню школьной мотивации была разработана система балльных оценок:</w:t>
      </w:r>
    </w:p>
    <w:p w:rsidR="00A21AB5" w:rsidRPr="00A21AB5" w:rsidRDefault="00A21AB5" w:rsidP="00A21AB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Cs w:val="24"/>
          <w:lang w:eastAsia="ru-RU"/>
        </w:rPr>
        <w:lastRenderedPageBreak/>
        <w:t>ответ ребенка, свидетельствующий о его положительном отношении к школе и предпочтении им учебных ситуаций, оценивается в 3 балла;</w:t>
      </w:r>
    </w:p>
    <w:p w:rsidR="00A21AB5" w:rsidRPr="00A21AB5" w:rsidRDefault="00A21AB5" w:rsidP="00A21AB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Cs w:val="24"/>
          <w:lang w:eastAsia="ru-RU"/>
        </w:rPr>
        <w:t>нейтральный (средний) ответ оценивается в 1 балл;</w:t>
      </w:r>
    </w:p>
    <w:p w:rsidR="00A21AB5" w:rsidRPr="00A21AB5" w:rsidRDefault="00A21AB5" w:rsidP="00A21AB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Cs w:val="24"/>
          <w:lang w:eastAsia="ru-RU"/>
        </w:rPr>
        <w:t>ответ, свидетельствующий об отрицательном отношении ребенка к той или иной школьной ситуации, оценивается в 0 баллов.</w:t>
      </w:r>
    </w:p>
    <w:p w:rsidR="00A21AB5" w:rsidRPr="00A21AB5" w:rsidRDefault="00A21AB5" w:rsidP="00A21AB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Cs w:val="24"/>
          <w:lang w:eastAsia="ru-RU"/>
        </w:rPr>
      </w:pPr>
      <w:r w:rsidRPr="00A21AB5">
        <w:rPr>
          <w:rFonts w:ascii="Times New Roman" w:eastAsia="Times New Roman" w:hAnsi="Times New Roman" w:cs="Times New Roman"/>
          <w:bCs/>
          <w:iCs/>
          <w:szCs w:val="24"/>
          <w:lang w:eastAsia="ru-RU"/>
        </w:rPr>
        <w:t>Максимально возможная оценка равна 30 баллам.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Оценка результатов: Общая сумма баллов делит мотивацию к обучению на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уровни: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Высокий уровень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- 25 - 30 баллов.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Хорошая школьная мотивация (</w:t>
      </w:r>
      <w:proofErr w:type="gramStart"/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в</w:t>
      </w:r>
      <w:proofErr w:type="gramEnd"/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/сред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)- 20 – 24 балла.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Положительное отношение к школе, но школа привлекает больше вне учебными сторонами (</w:t>
      </w:r>
      <w:proofErr w:type="gramStart"/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средний</w:t>
      </w:r>
      <w:proofErr w:type="gramEnd"/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)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- 15 – 19 баллов.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Низкая школьная мотивация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- 10 – 14 баллов.</w:t>
      </w:r>
    </w:p>
    <w:p w:rsidR="00B5146C" w:rsidRPr="00B5146C" w:rsidRDefault="00B5146C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5146C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Негативное отношение к школе</w:t>
      </w:r>
      <w:r w:rsidRPr="00B5146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- 10 и меньше.</w:t>
      </w:r>
    </w:p>
    <w:p w:rsidR="00F62027" w:rsidRPr="00F62027" w:rsidRDefault="00F62027" w:rsidP="00B514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0E487E" w:rsidRDefault="000E487E" w:rsidP="000E48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Приложение 2</w:t>
      </w:r>
    </w:p>
    <w:p w:rsidR="000E487E" w:rsidRPr="000E487E" w:rsidRDefault="000E487E" w:rsidP="000E48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196F49" w:rsidRPr="00196F49" w:rsidRDefault="00196F49" w:rsidP="00A767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Советы родителям слабоуспевающих учеников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: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•Всячески укрепляйте уверенность ребенка в своих силах;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•Давайте ребенку только одно задание на определенный промежуток времени, чтобы он мог его выполнить;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•Поддерживайте дома четкий распорядок дня;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•Отрабатывайте формы поведения в различных ситуациях;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•Проявляйте заинтересованность школьными делами ребенка;</w:t>
      </w:r>
    </w:p>
    <w:p w:rsidR="00196F49" w:rsidRPr="00196F4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•Будьте последовательны в своих требованиях, поощрениях и наказаниях;</w:t>
      </w:r>
    </w:p>
    <w:p w:rsidR="008C2429" w:rsidRDefault="00196F4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96F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•Не предъявляйте завышенные требования к ребенку и не вводите его в роль «неудачника».</w:t>
      </w:r>
    </w:p>
    <w:p w:rsidR="00C06438" w:rsidRPr="008C2429" w:rsidRDefault="00C06438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C2429" w:rsidRPr="008C2429" w:rsidRDefault="008C2429" w:rsidP="00A767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Оптимальная система мер по оказанию помощи неуспевающему ученику</w:t>
      </w:r>
    </w:p>
    <w:p w:rsidR="008C2429" w:rsidRPr="008C2429" w:rsidRDefault="008C242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1.</w:t>
      </w:r>
      <w:r w:rsidR="00A7679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Помощь в планировании учебной деятельности (планирование повторения и выполнения минимума упражнений для ликвидации пробелов, алгоритмизация учебной деятельности по анализу и устранению типичных ошибок и прочее).</w:t>
      </w:r>
    </w:p>
    <w:p w:rsidR="008C2429" w:rsidRPr="008C2429" w:rsidRDefault="008C242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2.  </w:t>
      </w:r>
      <w:r w:rsidR="00A7679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Дополнительное инструктирование в ходе учебной деятельности.</w:t>
      </w:r>
    </w:p>
    <w:p w:rsidR="008C2429" w:rsidRPr="008C2429" w:rsidRDefault="00A7679F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3. </w:t>
      </w:r>
      <w:r w:rsidR="008C2429"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Стимулирование учебной деятельности (поощрение, создание ситуаций успеха, побуждение к активному труду и другое).</w:t>
      </w:r>
    </w:p>
    <w:p w:rsidR="008C2429" w:rsidRPr="008C2429" w:rsidRDefault="008C242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4.  Контроль за учебной деятельностью (более частый опрос ученика,    проверка всех домашний заданий, активизация самоконтроля в учебной деятельности и </w:t>
      </w:r>
      <w:proofErr w:type="gramStart"/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другое</w:t>
      </w:r>
      <w:proofErr w:type="gramEnd"/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).</w:t>
      </w:r>
    </w:p>
    <w:p w:rsidR="008C2429" w:rsidRPr="008C2429" w:rsidRDefault="008C242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5.  Различные формы взаимопомощи.</w:t>
      </w:r>
    </w:p>
    <w:p w:rsidR="008C2429" w:rsidRDefault="008C2429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8C242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6.  Дополнительные занятия учителя с учеником</w:t>
      </w:r>
    </w:p>
    <w:p w:rsidR="00D442B8" w:rsidRDefault="00D442B8" w:rsidP="00A767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D442B8" w:rsidRDefault="00D442B8" w:rsidP="008C24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D442B8" w:rsidRDefault="00D442B8" w:rsidP="00D442B8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Приложение 3</w:t>
      </w:r>
    </w:p>
    <w:p w:rsidR="005708D6" w:rsidRPr="005708D6" w:rsidRDefault="005708D6" w:rsidP="005708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5708D6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Технологическая карта мониторинга универсальных учебных действий</w:t>
      </w:r>
    </w:p>
    <w:p w:rsidR="00D442B8" w:rsidRDefault="005708D6" w:rsidP="005708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5708D6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по английскому языку</w:t>
      </w:r>
    </w:p>
    <w:p w:rsidR="008D1DBA" w:rsidRPr="005708D6" w:rsidRDefault="008D1DBA" w:rsidP="005708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tbl>
      <w:tblPr>
        <w:tblStyle w:val="a8"/>
        <w:tblW w:w="5000" w:type="pct"/>
        <w:tblLayout w:type="fixed"/>
        <w:tblLook w:val="04A0" w:firstRow="1" w:lastRow="0" w:firstColumn="1" w:lastColumn="0" w:noHBand="0" w:noVBand="1"/>
      </w:tblPr>
      <w:tblGrid>
        <w:gridCol w:w="571"/>
        <w:gridCol w:w="1381"/>
        <w:gridCol w:w="708"/>
        <w:gridCol w:w="712"/>
        <w:gridCol w:w="752"/>
        <w:gridCol w:w="668"/>
        <w:gridCol w:w="890"/>
        <w:gridCol w:w="528"/>
        <w:gridCol w:w="569"/>
        <w:gridCol w:w="706"/>
        <w:gridCol w:w="572"/>
        <w:gridCol w:w="852"/>
        <w:gridCol w:w="662"/>
      </w:tblGrid>
      <w:tr w:rsidR="005708D6" w:rsidTr="008D1DBA">
        <w:tc>
          <w:tcPr>
            <w:tcW w:w="298" w:type="pct"/>
            <w:vMerge w:val="restart"/>
          </w:tcPr>
          <w:p w:rsidR="005708D6" w:rsidRDefault="005708D6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21" w:type="pct"/>
            <w:vMerge w:val="restart"/>
          </w:tcPr>
          <w:p w:rsidR="005708D6" w:rsidRDefault="005708D6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ФИ</w:t>
            </w:r>
          </w:p>
        </w:tc>
        <w:tc>
          <w:tcPr>
            <w:tcW w:w="3981" w:type="pct"/>
            <w:gridSpan w:val="11"/>
          </w:tcPr>
          <w:p w:rsidR="005708D6" w:rsidRDefault="005708D6" w:rsidP="005708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Объекты контроля</w:t>
            </w:r>
          </w:p>
        </w:tc>
      </w:tr>
      <w:tr w:rsidR="008D1DBA" w:rsidTr="008D1DBA">
        <w:trPr>
          <w:trHeight w:val="188"/>
        </w:trPr>
        <w:tc>
          <w:tcPr>
            <w:tcW w:w="298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21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 w:rsidRPr="005708D6"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Активность на уроке</w:t>
            </w:r>
          </w:p>
        </w:tc>
        <w:tc>
          <w:tcPr>
            <w:tcW w:w="372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Готовность к уроку</w:t>
            </w:r>
          </w:p>
        </w:tc>
        <w:tc>
          <w:tcPr>
            <w:tcW w:w="393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Домашняя работа</w:t>
            </w:r>
          </w:p>
        </w:tc>
        <w:tc>
          <w:tcPr>
            <w:tcW w:w="814" w:type="pct"/>
            <w:gridSpan w:val="2"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Лексико-грамма</w:t>
            </w:r>
            <w:proofErr w:type="gramEnd"/>
          </w:p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тические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 xml:space="preserve"> задания </w:t>
            </w:r>
          </w:p>
        </w:tc>
        <w:tc>
          <w:tcPr>
            <w:tcW w:w="276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говорение</w:t>
            </w:r>
          </w:p>
        </w:tc>
        <w:tc>
          <w:tcPr>
            <w:tcW w:w="297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фонетика</w:t>
            </w:r>
          </w:p>
        </w:tc>
        <w:tc>
          <w:tcPr>
            <w:tcW w:w="369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аудирование</w:t>
            </w:r>
            <w:proofErr w:type="spellEnd"/>
          </w:p>
        </w:tc>
        <w:tc>
          <w:tcPr>
            <w:tcW w:w="299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чтение</w:t>
            </w:r>
          </w:p>
        </w:tc>
        <w:tc>
          <w:tcPr>
            <w:tcW w:w="445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Письменные работы</w:t>
            </w:r>
          </w:p>
        </w:tc>
        <w:tc>
          <w:tcPr>
            <w:tcW w:w="346" w:type="pct"/>
            <w:vMerge w:val="restar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Итоговый средний балл</w:t>
            </w:r>
          </w:p>
        </w:tc>
      </w:tr>
      <w:tr w:rsidR="008D1DBA" w:rsidTr="008D1DBA">
        <w:trPr>
          <w:trHeight w:val="187"/>
        </w:trPr>
        <w:tc>
          <w:tcPr>
            <w:tcW w:w="298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21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372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393" w:type="pct"/>
            <w:vMerge/>
          </w:tcPr>
          <w:p w:rsid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349" w:type="pc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устно</w:t>
            </w:r>
          </w:p>
        </w:tc>
        <w:tc>
          <w:tcPr>
            <w:tcW w:w="465" w:type="pct"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  <w:t>письменно</w:t>
            </w:r>
          </w:p>
        </w:tc>
        <w:tc>
          <w:tcPr>
            <w:tcW w:w="276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297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369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299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445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  <w:tc>
          <w:tcPr>
            <w:tcW w:w="346" w:type="pct"/>
            <w:vMerge/>
          </w:tcPr>
          <w:p w:rsidR="008D1DBA" w:rsidRPr="005708D6" w:rsidRDefault="008D1DBA" w:rsidP="005708D6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ru-RU"/>
              </w:rPr>
            </w:pPr>
          </w:p>
        </w:tc>
      </w:tr>
      <w:tr w:rsidR="008D1DBA" w:rsidRPr="008D1DBA" w:rsidTr="008D1DBA">
        <w:tc>
          <w:tcPr>
            <w:tcW w:w="298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D1DBA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1</w:t>
            </w:r>
            <w:r w:rsidR="004E6402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1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2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93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65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7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6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8D1DBA" w:rsidRPr="008D1DBA" w:rsidTr="008D1DBA">
        <w:tc>
          <w:tcPr>
            <w:tcW w:w="298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D1DBA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2</w:t>
            </w:r>
            <w:r w:rsidR="004E6402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1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2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93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65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7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9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6" w:type="pct"/>
          </w:tcPr>
          <w:p w:rsidR="008D1DBA" w:rsidRPr="008D1DBA" w:rsidRDefault="008D1DBA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A7679F" w:rsidRPr="008D1DBA" w:rsidTr="008D1DBA">
        <w:tc>
          <w:tcPr>
            <w:tcW w:w="298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21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2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93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65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7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6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A7679F" w:rsidRPr="008D1DBA" w:rsidTr="008D1DBA">
        <w:tc>
          <w:tcPr>
            <w:tcW w:w="298" w:type="pct"/>
          </w:tcPr>
          <w:p w:rsidR="00A7679F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21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72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93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65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7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99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46" w:type="pct"/>
          </w:tcPr>
          <w:p w:rsidR="00A7679F" w:rsidRPr="008D1DBA" w:rsidRDefault="00A7679F" w:rsidP="005708D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846659" w:rsidRDefault="00846659" w:rsidP="008C24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46659" w:rsidRDefault="00846659" w:rsidP="008C24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46659" w:rsidRDefault="00846659" w:rsidP="008C24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46659" w:rsidRDefault="00846659" w:rsidP="008C24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E487E" w:rsidRDefault="000E487E" w:rsidP="00B5146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846659" w:rsidRDefault="00846659" w:rsidP="000E487E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sectPr w:rsidR="00846659" w:rsidSect="00A21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411" w:rsidRDefault="00BD7411" w:rsidP="007A124C">
      <w:pPr>
        <w:spacing w:after="0" w:line="240" w:lineRule="auto"/>
      </w:pPr>
      <w:r>
        <w:separator/>
      </w:r>
    </w:p>
  </w:endnote>
  <w:endnote w:type="continuationSeparator" w:id="0">
    <w:p w:rsidR="00BD7411" w:rsidRDefault="00BD7411" w:rsidP="007A12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411" w:rsidRDefault="00BD7411" w:rsidP="007A124C">
      <w:pPr>
        <w:spacing w:after="0" w:line="240" w:lineRule="auto"/>
      </w:pPr>
      <w:r>
        <w:separator/>
      </w:r>
    </w:p>
  </w:footnote>
  <w:footnote w:type="continuationSeparator" w:id="0">
    <w:p w:rsidR="00BD7411" w:rsidRDefault="00BD7411" w:rsidP="007A12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6B00"/>
    <w:multiLevelType w:val="multilevel"/>
    <w:tmpl w:val="4FBE8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5C6C37"/>
    <w:multiLevelType w:val="hybridMultilevel"/>
    <w:tmpl w:val="A3487A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393F80"/>
    <w:multiLevelType w:val="multilevel"/>
    <w:tmpl w:val="90F44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2C2692"/>
    <w:multiLevelType w:val="multilevel"/>
    <w:tmpl w:val="B3F8B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A570751"/>
    <w:multiLevelType w:val="multilevel"/>
    <w:tmpl w:val="C3D09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09303F0"/>
    <w:multiLevelType w:val="hybridMultilevel"/>
    <w:tmpl w:val="58E817B2"/>
    <w:lvl w:ilvl="0" w:tplc="499A1B38">
      <w:start w:val="1"/>
      <w:numFmt w:val="decimal"/>
      <w:lvlText w:val="%1."/>
      <w:lvlJc w:val="left"/>
      <w:pPr>
        <w:ind w:left="138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A645E8">
      <w:numFmt w:val="bullet"/>
      <w:lvlText w:val="•"/>
      <w:lvlJc w:val="left"/>
      <w:pPr>
        <w:ind w:left="2292" w:hanging="360"/>
      </w:pPr>
      <w:rPr>
        <w:rFonts w:hint="default"/>
        <w:lang w:val="ru-RU" w:eastAsia="en-US" w:bidi="ar-SA"/>
      </w:rPr>
    </w:lvl>
    <w:lvl w:ilvl="2" w:tplc="21505CFE">
      <w:numFmt w:val="bullet"/>
      <w:lvlText w:val="•"/>
      <w:lvlJc w:val="left"/>
      <w:pPr>
        <w:ind w:left="3205" w:hanging="360"/>
      </w:pPr>
      <w:rPr>
        <w:rFonts w:hint="default"/>
        <w:lang w:val="ru-RU" w:eastAsia="en-US" w:bidi="ar-SA"/>
      </w:rPr>
    </w:lvl>
    <w:lvl w:ilvl="3" w:tplc="F46205BC">
      <w:numFmt w:val="bullet"/>
      <w:lvlText w:val="•"/>
      <w:lvlJc w:val="left"/>
      <w:pPr>
        <w:ind w:left="4117" w:hanging="360"/>
      </w:pPr>
      <w:rPr>
        <w:rFonts w:hint="default"/>
        <w:lang w:val="ru-RU" w:eastAsia="en-US" w:bidi="ar-SA"/>
      </w:rPr>
    </w:lvl>
    <w:lvl w:ilvl="4" w:tplc="6DF27DFC">
      <w:numFmt w:val="bullet"/>
      <w:lvlText w:val="•"/>
      <w:lvlJc w:val="left"/>
      <w:pPr>
        <w:ind w:left="5030" w:hanging="360"/>
      </w:pPr>
      <w:rPr>
        <w:rFonts w:hint="default"/>
        <w:lang w:val="ru-RU" w:eastAsia="en-US" w:bidi="ar-SA"/>
      </w:rPr>
    </w:lvl>
    <w:lvl w:ilvl="5" w:tplc="B6D82DC2">
      <w:numFmt w:val="bullet"/>
      <w:lvlText w:val="•"/>
      <w:lvlJc w:val="left"/>
      <w:pPr>
        <w:ind w:left="5943" w:hanging="360"/>
      </w:pPr>
      <w:rPr>
        <w:rFonts w:hint="default"/>
        <w:lang w:val="ru-RU" w:eastAsia="en-US" w:bidi="ar-SA"/>
      </w:rPr>
    </w:lvl>
    <w:lvl w:ilvl="6" w:tplc="D49A9886">
      <w:numFmt w:val="bullet"/>
      <w:lvlText w:val="•"/>
      <w:lvlJc w:val="left"/>
      <w:pPr>
        <w:ind w:left="6855" w:hanging="360"/>
      </w:pPr>
      <w:rPr>
        <w:rFonts w:hint="default"/>
        <w:lang w:val="ru-RU" w:eastAsia="en-US" w:bidi="ar-SA"/>
      </w:rPr>
    </w:lvl>
    <w:lvl w:ilvl="7" w:tplc="D62AB816">
      <w:numFmt w:val="bullet"/>
      <w:lvlText w:val="•"/>
      <w:lvlJc w:val="left"/>
      <w:pPr>
        <w:ind w:left="7768" w:hanging="360"/>
      </w:pPr>
      <w:rPr>
        <w:rFonts w:hint="default"/>
        <w:lang w:val="ru-RU" w:eastAsia="en-US" w:bidi="ar-SA"/>
      </w:rPr>
    </w:lvl>
    <w:lvl w:ilvl="8" w:tplc="91A27B20">
      <w:numFmt w:val="bullet"/>
      <w:lvlText w:val="•"/>
      <w:lvlJc w:val="left"/>
      <w:pPr>
        <w:ind w:left="8681" w:hanging="360"/>
      </w:pPr>
      <w:rPr>
        <w:rFonts w:hint="default"/>
        <w:lang w:val="ru-RU" w:eastAsia="en-US" w:bidi="ar-SA"/>
      </w:rPr>
    </w:lvl>
  </w:abstractNum>
  <w:abstractNum w:abstractNumId="6">
    <w:nsid w:val="646D6BD5"/>
    <w:multiLevelType w:val="hybridMultilevel"/>
    <w:tmpl w:val="347014F2"/>
    <w:lvl w:ilvl="0" w:tplc="E228B2A6">
      <w:start w:val="1"/>
      <w:numFmt w:val="bullet"/>
      <w:lvlText w:val=""/>
      <w:lvlJc w:val="left"/>
      <w:pPr>
        <w:tabs>
          <w:tab w:val="num" w:pos="567"/>
        </w:tabs>
        <w:ind w:left="624" w:hanging="11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9A529EC"/>
    <w:multiLevelType w:val="multilevel"/>
    <w:tmpl w:val="033C7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11B62FE"/>
    <w:multiLevelType w:val="hybridMultilevel"/>
    <w:tmpl w:val="E1BA1936"/>
    <w:lvl w:ilvl="0" w:tplc="7C345240">
      <w:start w:val="1"/>
      <w:numFmt w:val="decimal"/>
      <w:lvlText w:val="%1."/>
      <w:lvlJc w:val="left"/>
      <w:pPr>
        <w:ind w:left="662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92C2DD6">
      <w:numFmt w:val="bullet"/>
      <w:lvlText w:val="•"/>
      <w:lvlJc w:val="left"/>
      <w:pPr>
        <w:ind w:left="1644" w:hanging="281"/>
      </w:pPr>
      <w:rPr>
        <w:rFonts w:hint="default"/>
        <w:lang w:val="ru-RU" w:eastAsia="en-US" w:bidi="ar-SA"/>
      </w:rPr>
    </w:lvl>
    <w:lvl w:ilvl="2" w:tplc="D8EC5C58">
      <w:numFmt w:val="bullet"/>
      <w:lvlText w:val="•"/>
      <w:lvlJc w:val="left"/>
      <w:pPr>
        <w:ind w:left="2629" w:hanging="281"/>
      </w:pPr>
      <w:rPr>
        <w:rFonts w:hint="default"/>
        <w:lang w:val="ru-RU" w:eastAsia="en-US" w:bidi="ar-SA"/>
      </w:rPr>
    </w:lvl>
    <w:lvl w:ilvl="3" w:tplc="2706696C">
      <w:numFmt w:val="bullet"/>
      <w:lvlText w:val="•"/>
      <w:lvlJc w:val="left"/>
      <w:pPr>
        <w:ind w:left="3613" w:hanging="281"/>
      </w:pPr>
      <w:rPr>
        <w:rFonts w:hint="default"/>
        <w:lang w:val="ru-RU" w:eastAsia="en-US" w:bidi="ar-SA"/>
      </w:rPr>
    </w:lvl>
    <w:lvl w:ilvl="4" w:tplc="BA08398E">
      <w:numFmt w:val="bullet"/>
      <w:lvlText w:val="•"/>
      <w:lvlJc w:val="left"/>
      <w:pPr>
        <w:ind w:left="4598" w:hanging="281"/>
      </w:pPr>
      <w:rPr>
        <w:rFonts w:hint="default"/>
        <w:lang w:val="ru-RU" w:eastAsia="en-US" w:bidi="ar-SA"/>
      </w:rPr>
    </w:lvl>
    <w:lvl w:ilvl="5" w:tplc="7FBCE062">
      <w:numFmt w:val="bullet"/>
      <w:lvlText w:val="•"/>
      <w:lvlJc w:val="left"/>
      <w:pPr>
        <w:ind w:left="5583" w:hanging="281"/>
      </w:pPr>
      <w:rPr>
        <w:rFonts w:hint="default"/>
        <w:lang w:val="ru-RU" w:eastAsia="en-US" w:bidi="ar-SA"/>
      </w:rPr>
    </w:lvl>
    <w:lvl w:ilvl="6" w:tplc="BCA0E568">
      <w:numFmt w:val="bullet"/>
      <w:lvlText w:val="•"/>
      <w:lvlJc w:val="left"/>
      <w:pPr>
        <w:ind w:left="6567" w:hanging="281"/>
      </w:pPr>
      <w:rPr>
        <w:rFonts w:hint="default"/>
        <w:lang w:val="ru-RU" w:eastAsia="en-US" w:bidi="ar-SA"/>
      </w:rPr>
    </w:lvl>
    <w:lvl w:ilvl="7" w:tplc="7B2EFF42">
      <w:numFmt w:val="bullet"/>
      <w:lvlText w:val="•"/>
      <w:lvlJc w:val="left"/>
      <w:pPr>
        <w:ind w:left="7552" w:hanging="281"/>
      </w:pPr>
      <w:rPr>
        <w:rFonts w:hint="default"/>
        <w:lang w:val="ru-RU" w:eastAsia="en-US" w:bidi="ar-SA"/>
      </w:rPr>
    </w:lvl>
    <w:lvl w:ilvl="8" w:tplc="3774E5C8">
      <w:numFmt w:val="bullet"/>
      <w:lvlText w:val="•"/>
      <w:lvlJc w:val="left"/>
      <w:pPr>
        <w:ind w:left="8537" w:hanging="281"/>
      </w:pPr>
      <w:rPr>
        <w:rFonts w:hint="default"/>
        <w:lang w:val="ru-RU" w:eastAsia="en-US" w:bidi="ar-SA"/>
      </w:rPr>
    </w:lvl>
  </w:abstractNum>
  <w:abstractNum w:abstractNumId="9">
    <w:nsid w:val="72AE3D2E"/>
    <w:multiLevelType w:val="hybridMultilevel"/>
    <w:tmpl w:val="8506DC52"/>
    <w:lvl w:ilvl="0" w:tplc="FA1837C0">
      <w:numFmt w:val="bullet"/>
      <w:lvlText w:val="-"/>
      <w:lvlJc w:val="left"/>
      <w:pPr>
        <w:ind w:left="66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BFC8000">
      <w:numFmt w:val="bullet"/>
      <w:lvlText w:val=""/>
      <w:lvlJc w:val="left"/>
      <w:pPr>
        <w:ind w:left="138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03320514">
      <w:numFmt w:val="bullet"/>
      <w:lvlText w:val="•"/>
      <w:lvlJc w:val="left"/>
      <w:pPr>
        <w:ind w:left="2394" w:hanging="360"/>
      </w:pPr>
      <w:rPr>
        <w:rFonts w:hint="default"/>
        <w:lang w:val="ru-RU" w:eastAsia="en-US" w:bidi="ar-SA"/>
      </w:rPr>
    </w:lvl>
    <w:lvl w:ilvl="3" w:tplc="14FC675A">
      <w:numFmt w:val="bullet"/>
      <w:lvlText w:val="•"/>
      <w:lvlJc w:val="left"/>
      <w:pPr>
        <w:ind w:left="3408" w:hanging="360"/>
      </w:pPr>
      <w:rPr>
        <w:rFonts w:hint="default"/>
        <w:lang w:val="ru-RU" w:eastAsia="en-US" w:bidi="ar-SA"/>
      </w:rPr>
    </w:lvl>
    <w:lvl w:ilvl="4" w:tplc="74AA1864">
      <w:numFmt w:val="bullet"/>
      <w:lvlText w:val="•"/>
      <w:lvlJc w:val="left"/>
      <w:pPr>
        <w:ind w:left="4422" w:hanging="360"/>
      </w:pPr>
      <w:rPr>
        <w:rFonts w:hint="default"/>
        <w:lang w:val="ru-RU" w:eastAsia="en-US" w:bidi="ar-SA"/>
      </w:rPr>
    </w:lvl>
    <w:lvl w:ilvl="5" w:tplc="3926B2DA">
      <w:numFmt w:val="bullet"/>
      <w:lvlText w:val="•"/>
      <w:lvlJc w:val="left"/>
      <w:pPr>
        <w:ind w:left="5436" w:hanging="360"/>
      </w:pPr>
      <w:rPr>
        <w:rFonts w:hint="default"/>
        <w:lang w:val="ru-RU" w:eastAsia="en-US" w:bidi="ar-SA"/>
      </w:rPr>
    </w:lvl>
    <w:lvl w:ilvl="6" w:tplc="D744DE78">
      <w:numFmt w:val="bullet"/>
      <w:lvlText w:val="•"/>
      <w:lvlJc w:val="left"/>
      <w:pPr>
        <w:ind w:left="6450" w:hanging="360"/>
      </w:pPr>
      <w:rPr>
        <w:rFonts w:hint="default"/>
        <w:lang w:val="ru-RU" w:eastAsia="en-US" w:bidi="ar-SA"/>
      </w:rPr>
    </w:lvl>
    <w:lvl w:ilvl="7" w:tplc="5A18CF5E">
      <w:numFmt w:val="bullet"/>
      <w:lvlText w:val="•"/>
      <w:lvlJc w:val="left"/>
      <w:pPr>
        <w:ind w:left="7464" w:hanging="360"/>
      </w:pPr>
      <w:rPr>
        <w:rFonts w:hint="default"/>
        <w:lang w:val="ru-RU" w:eastAsia="en-US" w:bidi="ar-SA"/>
      </w:rPr>
    </w:lvl>
    <w:lvl w:ilvl="8" w:tplc="0624E982">
      <w:numFmt w:val="bullet"/>
      <w:lvlText w:val="•"/>
      <w:lvlJc w:val="left"/>
      <w:pPr>
        <w:ind w:left="8478" w:hanging="360"/>
      </w:pPr>
      <w:rPr>
        <w:rFonts w:hint="default"/>
        <w:lang w:val="ru-RU" w:eastAsia="en-US" w:bidi="ar-SA"/>
      </w:rPr>
    </w:lvl>
  </w:abstractNum>
  <w:abstractNum w:abstractNumId="10">
    <w:nsid w:val="7CBA2E45"/>
    <w:multiLevelType w:val="hybridMultilevel"/>
    <w:tmpl w:val="71A07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10"/>
  </w:num>
  <w:num w:numId="4">
    <w:abstractNumId w:val="4"/>
  </w:num>
  <w:num w:numId="5">
    <w:abstractNumId w:val="7"/>
  </w:num>
  <w:num w:numId="6">
    <w:abstractNumId w:val="3"/>
  </w:num>
  <w:num w:numId="7">
    <w:abstractNumId w:val="0"/>
  </w:num>
  <w:num w:numId="8">
    <w:abstractNumId w:val="2"/>
  </w:num>
  <w:num w:numId="9">
    <w:abstractNumId w:val="9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9AB"/>
    <w:rsid w:val="000012F7"/>
    <w:rsid w:val="000046DD"/>
    <w:rsid w:val="00010AAE"/>
    <w:rsid w:val="00016D90"/>
    <w:rsid w:val="000573B3"/>
    <w:rsid w:val="00063925"/>
    <w:rsid w:val="00064E95"/>
    <w:rsid w:val="00080D96"/>
    <w:rsid w:val="0008306C"/>
    <w:rsid w:val="000A6DBE"/>
    <w:rsid w:val="000B73B6"/>
    <w:rsid w:val="000E487E"/>
    <w:rsid w:val="00174BF9"/>
    <w:rsid w:val="00196F49"/>
    <w:rsid w:val="001A4EF2"/>
    <w:rsid w:val="001B5265"/>
    <w:rsid w:val="001D3731"/>
    <w:rsid w:val="001D4F43"/>
    <w:rsid w:val="001E0676"/>
    <w:rsid w:val="001E09D7"/>
    <w:rsid w:val="001F3CCB"/>
    <w:rsid w:val="00251876"/>
    <w:rsid w:val="0026240F"/>
    <w:rsid w:val="002859AB"/>
    <w:rsid w:val="002B1181"/>
    <w:rsid w:val="002C4EF4"/>
    <w:rsid w:val="002D5D06"/>
    <w:rsid w:val="002E762A"/>
    <w:rsid w:val="00300C61"/>
    <w:rsid w:val="00341B87"/>
    <w:rsid w:val="00346F78"/>
    <w:rsid w:val="003715AF"/>
    <w:rsid w:val="00375457"/>
    <w:rsid w:val="003B435B"/>
    <w:rsid w:val="0041137B"/>
    <w:rsid w:val="00411518"/>
    <w:rsid w:val="00411C7C"/>
    <w:rsid w:val="00414AD0"/>
    <w:rsid w:val="00424D01"/>
    <w:rsid w:val="00441E6B"/>
    <w:rsid w:val="004462A1"/>
    <w:rsid w:val="004A4C02"/>
    <w:rsid w:val="004E0A71"/>
    <w:rsid w:val="004E19C0"/>
    <w:rsid w:val="004E6402"/>
    <w:rsid w:val="00520E24"/>
    <w:rsid w:val="00555F4F"/>
    <w:rsid w:val="005708D6"/>
    <w:rsid w:val="00571B00"/>
    <w:rsid w:val="00575740"/>
    <w:rsid w:val="00586C43"/>
    <w:rsid w:val="005A1C7C"/>
    <w:rsid w:val="00602A59"/>
    <w:rsid w:val="006053E3"/>
    <w:rsid w:val="00614134"/>
    <w:rsid w:val="00670CA3"/>
    <w:rsid w:val="006A35F9"/>
    <w:rsid w:val="006A535F"/>
    <w:rsid w:val="006F16A2"/>
    <w:rsid w:val="007339F5"/>
    <w:rsid w:val="00736EB2"/>
    <w:rsid w:val="007428DE"/>
    <w:rsid w:val="007439C7"/>
    <w:rsid w:val="0076717E"/>
    <w:rsid w:val="00773E8A"/>
    <w:rsid w:val="0079029E"/>
    <w:rsid w:val="00796187"/>
    <w:rsid w:val="007A124C"/>
    <w:rsid w:val="007A691D"/>
    <w:rsid w:val="007E086F"/>
    <w:rsid w:val="007E4E0D"/>
    <w:rsid w:val="007F7009"/>
    <w:rsid w:val="00802BE7"/>
    <w:rsid w:val="0080429C"/>
    <w:rsid w:val="00846659"/>
    <w:rsid w:val="0085221F"/>
    <w:rsid w:val="008641B2"/>
    <w:rsid w:val="00887094"/>
    <w:rsid w:val="008A2198"/>
    <w:rsid w:val="008C2429"/>
    <w:rsid w:val="008C6E8A"/>
    <w:rsid w:val="008D1DBA"/>
    <w:rsid w:val="00906354"/>
    <w:rsid w:val="00935260"/>
    <w:rsid w:val="00961AB2"/>
    <w:rsid w:val="00972AEB"/>
    <w:rsid w:val="009F1CF0"/>
    <w:rsid w:val="00A0755F"/>
    <w:rsid w:val="00A21AB5"/>
    <w:rsid w:val="00A57647"/>
    <w:rsid w:val="00A73C18"/>
    <w:rsid w:val="00A7679F"/>
    <w:rsid w:val="00AD0539"/>
    <w:rsid w:val="00B2352A"/>
    <w:rsid w:val="00B37866"/>
    <w:rsid w:val="00B5146C"/>
    <w:rsid w:val="00B53A1C"/>
    <w:rsid w:val="00B77727"/>
    <w:rsid w:val="00BD7411"/>
    <w:rsid w:val="00BF0EF6"/>
    <w:rsid w:val="00BF23E4"/>
    <w:rsid w:val="00BF2FD4"/>
    <w:rsid w:val="00C0624D"/>
    <w:rsid w:val="00C06438"/>
    <w:rsid w:val="00C06A75"/>
    <w:rsid w:val="00C272DE"/>
    <w:rsid w:val="00CC0F59"/>
    <w:rsid w:val="00CD3761"/>
    <w:rsid w:val="00CF6B84"/>
    <w:rsid w:val="00D012D4"/>
    <w:rsid w:val="00D0688E"/>
    <w:rsid w:val="00D442B8"/>
    <w:rsid w:val="00D97BF3"/>
    <w:rsid w:val="00DC23CB"/>
    <w:rsid w:val="00DC2B7D"/>
    <w:rsid w:val="00DF202B"/>
    <w:rsid w:val="00E1244D"/>
    <w:rsid w:val="00E20C53"/>
    <w:rsid w:val="00E21DB4"/>
    <w:rsid w:val="00E43115"/>
    <w:rsid w:val="00E55471"/>
    <w:rsid w:val="00E6357B"/>
    <w:rsid w:val="00E86425"/>
    <w:rsid w:val="00EB6F60"/>
    <w:rsid w:val="00ED38F8"/>
    <w:rsid w:val="00F02722"/>
    <w:rsid w:val="00F1049D"/>
    <w:rsid w:val="00F35284"/>
    <w:rsid w:val="00F62027"/>
    <w:rsid w:val="00F909B3"/>
    <w:rsid w:val="00FB0A80"/>
    <w:rsid w:val="00FD3545"/>
    <w:rsid w:val="00FD3BA1"/>
    <w:rsid w:val="00FF4D62"/>
    <w:rsid w:val="00FF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D62"/>
  </w:style>
  <w:style w:type="paragraph" w:styleId="2">
    <w:name w:val="heading 2"/>
    <w:basedOn w:val="a"/>
    <w:link w:val="20"/>
    <w:uiPriority w:val="1"/>
    <w:qFormat/>
    <w:rsid w:val="00414AD0"/>
    <w:pPr>
      <w:widowControl w:val="0"/>
      <w:autoSpaceDE w:val="0"/>
      <w:autoSpaceDN w:val="0"/>
      <w:spacing w:after="0" w:line="240" w:lineRule="auto"/>
      <w:ind w:left="662" w:right="625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F0EF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7A12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24C"/>
  </w:style>
  <w:style w:type="paragraph" w:styleId="a6">
    <w:name w:val="footer"/>
    <w:basedOn w:val="a"/>
    <w:link w:val="a7"/>
    <w:uiPriority w:val="99"/>
    <w:unhideWhenUsed/>
    <w:rsid w:val="007A12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24C"/>
  </w:style>
  <w:style w:type="table" w:styleId="a8">
    <w:name w:val="Table Grid"/>
    <w:basedOn w:val="a1"/>
    <w:uiPriority w:val="59"/>
    <w:rsid w:val="00520E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4E1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414AD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Body Text"/>
    <w:basedOn w:val="a"/>
    <w:link w:val="ab"/>
    <w:uiPriority w:val="1"/>
    <w:qFormat/>
    <w:rsid w:val="00414AD0"/>
    <w:pPr>
      <w:widowControl w:val="0"/>
      <w:autoSpaceDE w:val="0"/>
      <w:autoSpaceDN w:val="0"/>
      <w:spacing w:after="0" w:line="240" w:lineRule="auto"/>
      <w:ind w:left="66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414AD0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D62"/>
  </w:style>
  <w:style w:type="paragraph" w:styleId="2">
    <w:name w:val="heading 2"/>
    <w:basedOn w:val="a"/>
    <w:link w:val="20"/>
    <w:uiPriority w:val="1"/>
    <w:qFormat/>
    <w:rsid w:val="00414AD0"/>
    <w:pPr>
      <w:widowControl w:val="0"/>
      <w:autoSpaceDE w:val="0"/>
      <w:autoSpaceDN w:val="0"/>
      <w:spacing w:after="0" w:line="240" w:lineRule="auto"/>
      <w:ind w:left="662" w:right="625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F0EF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7A12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24C"/>
  </w:style>
  <w:style w:type="paragraph" w:styleId="a6">
    <w:name w:val="footer"/>
    <w:basedOn w:val="a"/>
    <w:link w:val="a7"/>
    <w:uiPriority w:val="99"/>
    <w:unhideWhenUsed/>
    <w:rsid w:val="007A12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24C"/>
  </w:style>
  <w:style w:type="table" w:styleId="a8">
    <w:name w:val="Table Grid"/>
    <w:basedOn w:val="a1"/>
    <w:uiPriority w:val="59"/>
    <w:rsid w:val="00520E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4E1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414AD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Body Text"/>
    <w:basedOn w:val="a"/>
    <w:link w:val="ab"/>
    <w:uiPriority w:val="1"/>
    <w:qFormat/>
    <w:rsid w:val="00414AD0"/>
    <w:pPr>
      <w:widowControl w:val="0"/>
      <w:autoSpaceDE w:val="0"/>
      <w:autoSpaceDN w:val="0"/>
      <w:spacing w:after="0" w:line="240" w:lineRule="auto"/>
      <w:ind w:left="66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414AD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2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1782</TotalTime>
  <Pages>1</Pages>
  <Words>2311</Words>
  <Characters>13178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home</cp:lastModifiedBy>
  <cp:revision>33</cp:revision>
  <dcterms:created xsi:type="dcterms:W3CDTF">2023-03-16T12:54:00Z</dcterms:created>
  <dcterms:modified xsi:type="dcterms:W3CDTF">2025-04-26T01:57:00Z</dcterms:modified>
</cp:coreProperties>
</file>