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C1" w:rsidRDefault="001D257D" w:rsidP="001E64C1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1E64C1" w:rsidRPr="001E64C1" w:rsidRDefault="001E64C1" w:rsidP="001E64C1">
      <w:pPr>
        <w:pStyle w:val="a6"/>
        <w:jc w:val="both"/>
        <w:rPr>
          <w:rFonts w:ascii="Calibri" w:eastAsia="Calibri" w:hAnsi="Calibri"/>
        </w:rPr>
      </w:pPr>
      <w:r w:rsidRPr="001E64C1">
        <w:rPr>
          <w:rFonts w:ascii="Calibri" w:eastAsia="Calibri" w:hAnsi="Calibri"/>
        </w:rPr>
        <w:t>Всего – 34 часа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Calibri" w:eastAsia="Calibri" w:hAnsi="Calibri" w:cs="Times New Roman"/>
        </w:rPr>
      </w:pPr>
      <w:r w:rsidRPr="001E64C1">
        <w:rPr>
          <w:rFonts w:ascii="Calibri" w:eastAsia="Calibri" w:hAnsi="Calibri" w:cs="Times New Roman"/>
        </w:rPr>
        <w:t>Из них в неделю – 1 час</w:t>
      </w:r>
    </w:p>
    <w:p w:rsidR="001E64C1" w:rsidRPr="001E64C1" w:rsidRDefault="001E64C1" w:rsidP="001E64C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64C1" w:rsidRPr="001E64C1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 xml:space="preserve">Рабочая программа составлена на основе авторской программы под редакцией Б.М. </w:t>
      </w:r>
      <w:proofErr w:type="spellStart"/>
      <w:r w:rsidRPr="001E64C1">
        <w:rPr>
          <w:rFonts w:ascii="Times New Roman" w:eastAsia="Calibri" w:hAnsi="Times New Roman" w:cs="Times New Roman"/>
        </w:rPr>
        <w:t>Неменского</w:t>
      </w:r>
      <w:proofErr w:type="spellEnd"/>
      <w:r w:rsidRPr="001E64C1">
        <w:rPr>
          <w:rFonts w:ascii="Times New Roman" w:eastAsia="Calibri" w:hAnsi="Times New Roman" w:cs="Times New Roman"/>
        </w:rPr>
        <w:t xml:space="preserve">. Изобразительное искусство. Сборник примерных рабочих программ. Предметная линия учебников под редакцией </w:t>
      </w:r>
      <w:proofErr w:type="spellStart"/>
      <w:r w:rsidRPr="001E64C1">
        <w:rPr>
          <w:rFonts w:ascii="Times New Roman" w:eastAsia="Calibri" w:hAnsi="Times New Roman" w:cs="Times New Roman"/>
        </w:rPr>
        <w:t>Б.М.Неменского</w:t>
      </w:r>
      <w:proofErr w:type="spellEnd"/>
      <w:r w:rsidRPr="001E64C1">
        <w:rPr>
          <w:rFonts w:ascii="Times New Roman" w:eastAsia="Calibri" w:hAnsi="Times New Roman" w:cs="Times New Roman"/>
        </w:rPr>
        <w:t xml:space="preserve">. 1 – 4 классы. Предметная линия учебников под редакцией </w:t>
      </w:r>
      <w:proofErr w:type="spellStart"/>
      <w:r w:rsidRPr="001E64C1">
        <w:rPr>
          <w:rFonts w:ascii="Times New Roman" w:eastAsia="Calibri" w:hAnsi="Times New Roman" w:cs="Times New Roman"/>
        </w:rPr>
        <w:t>Б.М.Неменского</w:t>
      </w:r>
      <w:proofErr w:type="spellEnd"/>
      <w:r w:rsidRPr="001E64C1">
        <w:rPr>
          <w:rFonts w:ascii="Times New Roman" w:eastAsia="Calibri" w:hAnsi="Times New Roman" w:cs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Pr="001E64C1">
        <w:rPr>
          <w:rFonts w:ascii="Times New Roman" w:eastAsia="Calibri" w:hAnsi="Times New Roman" w:cs="Times New Roman"/>
        </w:rPr>
        <w:t>перераб</w:t>
      </w:r>
      <w:proofErr w:type="spellEnd"/>
      <w:r w:rsidRPr="001E64C1">
        <w:rPr>
          <w:rFonts w:ascii="Times New Roman" w:eastAsia="Calibri" w:hAnsi="Times New Roman" w:cs="Times New Roman"/>
        </w:rPr>
        <w:t>. – М.: Просвещение, 2019 г</w:t>
      </w:r>
      <w:proofErr w:type="gramStart"/>
      <w:r w:rsidRPr="001E64C1">
        <w:rPr>
          <w:rFonts w:ascii="Times New Roman" w:eastAsia="Calibri" w:hAnsi="Times New Roman" w:cs="Times New Roman"/>
        </w:rPr>
        <w:t xml:space="preserve">.. </w:t>
      </w:r>
      <w:proofErr w:type="gramEnd"/>
      <w:r w:rsidRPr="001E64C1">
        <w:rPr>
          <w:rFonts w:ascii="Times New Roman" w:eastAsia="Calibri" w:hAnsi="Times New Roman" w:cs="Times New Roman"/>
        </w:rPr>
        <w:t xml:space="preserve">Программы  соответствует требованиям ФГОС </w:t>
      </w:r>
      <w:bookmarkStart w:id="0" w:name="_GoBack"/>
      <w:bookmarkEnd w:id="0"/>
      <w:r w:rsidRPr="001E64C1">
        <w:rPr>
          <w:rFonts w:ascii="Times New Roman" w:eastAsia="Calibri" w:hAnsi="Times New Roman" w:cs="Times New Roman"/>
        </w:rPr>
        <w:t>основного общего образования.</w:t>
      </w:r>
    </w:p>
    <w:p w:rsidR="001E64C1" w:rsidRPr="001E64C1" w:rsidRDefault="001E64C1" w:rsidP="001E64C1">
      <w:pPr>
        <w:spacing w:after="0" w:line="240" w:lineRule="auto"/>
        <w:ind w:left="96" w:firstLine="613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 xml:space="preserve">Изучение </w:t>
      </w:r>
      <w:proofErr w:type="gramStart"/>
      <w:r w:rsidRPr="001E64C1">
        <w:rPr>
          <w:rFonts w:ascii="Times New Roman" w:eastAsia="Calibri" w:hAnsi="Times New Roman" w:cs="Times New Roman"/>
        </w:rPr>
        <w:t>ИЗО</w:t>
      </w:r>
      <w:proofErr w:type="gramEnd"/>
      <w:r w:rsidRPr="001E64C1">
        <w:rPr>
          <w:rFonts w:ascii="Times New Roman" w:eastAsia="Calibri" w:hAnsi="Times New Roman" w:cs="Times New Roman"/>
        </w:rPr>
        <w:t xml:space="preserve"> в 5-8 </w:t>
      </w:r>
      <w:proofErr w:type="gramStart"/>
      <w:r w:rsidRPr="001E64C1">
        <w:rPr>
          <w:rFonts w:ascii="Times New Roman" w:eastAsia="Calibri" w:hAnsi="Times New Roman" w:cs="Times New Roman"/>
        </w:rPr>
        <w:t>классах</w:t>
      </w:r>
      <w:proofErr w:type="gramEnd"/>
      <w:r w:rsidRPr="001E64C1">
        <w:rPr>
          <w:rFonts w:ascii="Times New Roman" w:eastAsia="Calibri" w:hAnsi="Times New Roman" w:cs="Times New Roman"/>
        </w:rPr>
        <w:t xml:space="preserve"> направлено на достижение следующей </w:t>
      </w:r>
      <w:r w:rsidRPr="001E64C1">
        <w:rPr>
          <w:rFonts w:ascii="Times New Roman" w:eastAsia="Calibri" w:hAnsi="Times New Roman" w:cs="Times New Roman"/>
          <w:b/>
        </w:rPr>
        <w:t>цели</w:t>
      </w:r>
      <w:r w:rsidRPr="001E64C1">
        <w:rPr>
          <w:rFonts w:ascii="Times New Roman" w:eastAsia="Calibri" w:hAnsi="Times New Roman" w:cs="Times New Roman"/>
        </w:rPr>
        <w:t xml:space="preserve"> - 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1E64C1" w:rsidRPr="001E64C1" w:rsidRDefault="001E64C1" w:rsidP="001E64C1">
      <w:pPr>
        <w:spacing w:after="0" w:line="240" w:lineRule="auto"/>
        <w:ind w:left="96" w:firstLine="613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Основные задачи предмета:</w:t>
      </w:r>
    </w:p>
    <w:p w:rsidR="001E64C1" w:rsidRPr="001E64C1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 xml:space="preserve"> 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формирование  понимания эмоционального и ценностного смысла визуально-пространственной формы;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формирование активного, заинтересованного отношения к  традициям культуры как к смысловой, эстетической и личностно значимой ценности;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         предметно-материальной и пространственной среды и  в понимании красоты человека;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развитие способности ориентироваться в мире современной художественной культуры;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овладение средствами художественного изображения как способом развития умения видеть реальный мир, как способностью к анализу и  структурированию визуального образа на основе его эмоционально-нравственной оценки;</w:t>
      </w:r>
    </w:p>
    <w:p w:rsidR="001E64C1" w:rsidRPr="001E64C1" w:rsidRDefault="001E64C1" w:rsidP="001E64C1">
      <w:pPr>
        <w:spacing w:after="0" w:line="240" w:lineRule="auto"/>
        <w:ind w:left="96"/>
        <w:jc w:val="both"/>
        <w:rPr>
          <w:rFonts w:ascii="Times New Roman" w:eastAsia="Calibri" w:hAnsi="Times New Roman" w:cs="Times New Roman"/>
        </w:rPr>
      </w:pPr>
      <w:r w:rsidRPr="001E64C1">
        <w:rPr>
          <w:rFonts w:ascii="Times New Roman" w:eastAsia="Calibri" w:hAnsi="Times New Roman" w:cs="Times New Roman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E64C1" w:rsidRDefault="001E64C1" w:rsidP="001E64C1">
      <w:pPr>
        <w:shd w:val="clear" w:color="auto" w:fill="FFFFFF"/>
        <w:spacing w:before="96"/>
        <w:ind w:right="141"/>
        <w:jc w:val="center"/>
        <w:rPr>
          <w:rFonts w:ascii="Times New Roman" w:eastAsia="Calibri" w:hAnsi="Times New Roman" w:cs="Times New Roman"/>
          <w:b/>
        </w:rPr>
      </w:pPr>
      <w:r w:rsidRPr="001E64C1">
        <w:rPr>
          <w:rFonts w:ascii="Times New Roman" w:eastAsia="Calibri" w:hAnsi="Times New Roman" w:cs="Times New Roman"/>
          <w:b/>
        </w:rPr>
        <w:t>Планируемые результаты освоения учебного предмета</w:t>
      </w:r>
    </w:p>
    <w:p w:rsidR="001E64C1" w:rsidRPr="00640AD5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iCs/>
          <w:sz w:val="24"/>
          <w:szCs w:val="24"/>
        </w:rPr>
        <w:t>Личностные результаты</w:t>
      </w:r>
      <w:proofErr w:type="gramStart"/>
      <w:r w:rsidRPr="00640AD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40AD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осмысленное и эмоционально-ценностное восприятие ви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зуальных образов реальности и произведений искусства;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освоение художественной культуры как сферы материально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го выражения духовных ценностей, представленных в про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странственных формах;</w:t>
      </w:r>
    </w:p>
    <w:p w:rsidR="001E64C1" w:rsidRPr="00640AD5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воспитание художественного вкуса как способности эсте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1E64C1" w:rsidRPr="00640AD5" w:rsidRDefault="001E64C1" w:rsidP="001E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овладение основами культуры практической творческой ра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боты различными художественными материалами и инст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рументами;</w:t>
      </w:r>
    </w:p>
    <w:p w:rsidR="001E64C1" w:rsidRPr="00640AD5" w:rsidRDefault="001E64C1" w:rsidP="001E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 xml:space="preserve">овладение средствами художественного изображения; </w:t>
      </w:r>
    </w:p>
    <w:p w:rsidR="001E64C1" w:rsidRPr="00640AD5" w:rsidRDefault="001E64C1" w:rsidP="001E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способности наблюдать реальный мир, способ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ности воспринимать, анализировать и структурировать ви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1E64C1" w:rsidRPr="00640AD5" w:rsidRDefault="001E64C1" w:rsidP="001E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1E64C1" w:rsidRPr="00640AD5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0AD5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640AD5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</w:t>
      </w:r>
      <w:r w:rsidRPr="00640A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64C1" w:rsidRPr="00640AD5" w:rsidRDefault="001E64C1" w:rsidP="001E64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1E64C1" w:rsidRPr="00640AD5" w:rsidRDefault="001E64C1" w:rsidP="001E64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 xml:space="preserve">странственной среды и понимании красоты человека; </w:t>
      </w:r>
    </w:p>
    <w:p w:rsidR="001E64C1" w:rsidRPr="00640AD5" w:rsidRDefault="001E64C1" w:rsidP="001E64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умение воспринимать и терпимо относиться к другой точ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ке зрения, другой культуре, другому восприятию мира;</w:t>
      </w:r>
    </w:p>
    <w:p w:rsidR="001E64C1" w:rsidRPr="00640AD5" w:rsidRDefault="001E64C1" w:rsidP="001E64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обретение самостоятельного творческого опыта, формирую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щего способность к самостоятельным действиям в ситуа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1E64C1" w:rsidRPr="00640AD5" w:rsidRDefault="001E64C1" w:rsidP="001E64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умение эстетически подходить к любому виду деятель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1E64C1" w:rsidRPr="00640AD5" w:rsidRDefault="001E64C1" w:rsidP="001E64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развитие художественно-образного мышления как неотъем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 xml:space="preserve">лемой части целостного мышления человека; </w:t>
      </w:r>
    </w:p>
    <w:p w:rsidR="001E64C1" w:rsidRPr="00640AD5" w:rsidRDefault="001E64C1" w:rsidP="001E64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1E64C1" w:rsidRPr="00640AD5" w:rsidRDefault="001E64C1" w:rsidP="001E64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D5">
        <w:rPr>
          <w:rFonts w:ascii="Times New Roman" w:eastAsia="Calibri" w:hAnsi="Times New Roman" w:cs="Times New Roman"/>
          <w:sz w:val="24"/>
          <w:szCs w:val="24"/>
        </w:rPr>
        <w:t>развитие фантазии, воображения, интуиции, визуальной па</w:t>
      </w:r>
      <w:r w:rsidRPr="00640AD5">
        <w:rPr>
          <w:rFonts w:ascii="Times New Roman" w:eastAsia="Calibri" w:hAnsi="Times New Roman" w:cs="Times New Roman"/>
          <w:sz w:val="24"/>
          <w:szCs w:val="24"/>
        </w:rPr>
        <w:softHyphen/>
        <w:t>мяти;</w:t>
      </w:r>
    </w:p>
    <w:p w:rsidR="001E64C1" w:rsidRPr="00640AD5" w:rsidRDefault="001E64C1" w:rsidP="001E64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ков коммуникации.</w:t>
      </w:r>
    </w:p>
    <w:p w:rsidR="001E64C1" w:rsidRPr="00640AD5" w:rsidRDefault="001E64C1" w:rsidP="001E64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iCs/>
          <w:sz w:val="24"/>
          <w:szCs w:val="24"/>
        </w:rPr>
        <w:t>Предметные результаты: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эмоционально-ценностное отношение к искусству и жиз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ни, осознание и принятие системы общечеловеческих цен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ностей;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восприятие мира, человека, окружающих явлений с эстети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ческих позиций;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активное отношение к традициям культуры как к смысло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вой, эстетической и личностно значимой ценности;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понимание основ изобразительной грамоты, умение ис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пользовать специфику образного</w:t>
      </w:r>
      <w:r w:rsidR="00C11A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t>языка и</w:t>
      </w:r>
      <w:r w:rsidR="00C11A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t>средств художе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ственной выразительности, особенности различных худо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ных образов;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умение ориентироваться и самостоятельно находить необ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ходимую информацию по культуре и искусству в словарях, справочниках,         книгах по искусству, в электронных инфор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мационных ресурсах;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диалогический подход к освоению произведений искус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ства;</w:t>
      </w:r>
    </w:p>
    <w:p w:rsidR="001E64C1" w:rsidRPr="00640AD5" w:rsidRDefault="001E64C1" w:rsidP="001E64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понимание разницы между элитарным и массовым искус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ством, оценка с эстетических позиций достоинств и недо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статков произведений искусства;</w:t>
      </w:r>
    </w:p>
    <w:p w:rsidR="00C11AE0" w:rsidRDefault="001E64C1" w:rsidP="00C11A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AD5">
        <w:rPr>
          <w:rFonts w:ascii="Times New Roman" w:eastAsia="Calibri" w:hAnsi="Times New Roman" w:cs="Times New Roman"/>
          <w:bCs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640AD5">
        <w:rPr>
          <w:rFonts w:ascii="Times New Roman" w:eastAsia="Calibri" w:hAnsi="Times New Roman" w:cs="Times New Roman"/>
          <w:bCs/>
          <w:sz w:val="24"/>
          <w:szCs w:val="24"/>
        </w:rPr>
        <w:softHyphen/>
        <w:t>-прикладного искусства и т. д.).</w:t>
      </w:r>
    </w:p>
    <w:p w:rsidR="001E64C1" w:rsidRPr="00C11AE0" w:rsidRDefault="001E64C1" w:rsidP="00C11A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1AE0">
        <w:rPr>
          <w:rFonts w:ascii="Times New Roman" w:eastAsia="Calibri" w:hAnsi="Times New Roman" w:cs="Times New Roman"/>
          <w:b/>
          <w:bCs/>
        </w:rPr>
        <w:lastRenderedPageBreak/>
        <w:t>ТРЕБОВАНИЯ К УРОВНЮ ПОДГОТОВКИ ВЫПУСКНИКОВ</w:t>
      </w:r>
    </w:p>
    <w:p w:rsidR="001E64C1" w:rsidRDefault="001E64C1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1E64C1">
        <w:rPr>
          <w:rFonts w:ascii="Times New Roman" w:eastAsia="Calibri" w:hAnsi="Times New Roman" w:cs="Times New Roman"/>
          <w:b/>
          <w:bCs/>
          <w:i/>
          <w:iCs/>
        </w:rPr>
        <w:t>В результате изучения изобразительного искусства ученик должен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Знать/понимать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 xml:space="preserve">- </w:t>
      </w:r>
      <w:r>
        <w:rPr>
          <w:rFonts w:ascii="Times New Roman" w:eastAsia="Calibri" w:hAnsi="Times New Roman" w:cs="Times New Roman"/>
          <w:bCs/>
          <w:iCs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-</w:t>
      </w:r>
      <w:r>
        <w:rPr>
          <w:rFonts w:ascii="Times New Roman" w:eastAsia="Calibri" w:hAnsi="Times New Roman" w:cs="Times New Roman"/>
          <w:bCs/>
          <w:iCs/>
        </w:rPr>
        <w:t xml:space="preserve"> осознавать потенциал искусства в познании мира, формировании отношения к человеку, природным и социальным явлениям;</w:t>
      </w:r>
    </w:p>
    <w:p w:rsidR="00C11AE0" w:rsidRP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п</w:t>
      </w:r>
      <w:r w:rsidRPr="00C11AE0">
        <w:rPr>
          <w:rFonts w:ascii="Times New Roman" w:eastAsia="Calibri" w:hAnsi="Times New Roman" w:cs="Times New Roman"/>
          <w:bCs/>
          <w:iCs/>
        </w:rPr>
        <w:t>онимать роль искусства в сознании материальной среды обитания человека;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осознавать главные темы искусства, обращаясь к ним в собственной художественно-творческой деятельности, создавать выразительные образы;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понимать связи искусства с всемирной историей и историей Отечества;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C11AE0" w:rsidRDefault="00C11AE0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осмысливать на основе произведений искусства</w:t>
      </w:r>
      <w:r w:rsidR="001006CF">
        <w:rPr>
          <w:rFonts w:ascii="Times New Roman" w:eastAsia="Calibri" w:hAnsi="Times New Roman" w:cs="Times New Roman"/>
          <w:bCs/>
          <w:iCs/>
        </w:rPr>
        <w:t xml:space="preserve"> морально-нравственную позицию автора и давать ей оценку, соотнося с собственной позицией;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передавать в собственной художественной деятельности красоту мира, выражать свое отношение к негативным явлениям жизни и искусства;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осознавать важность сохранения художественных ценностей для последующих поколений, роль художественных музеев в жизни страны, края, города;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различать виды изобразительного искусства и участвовать 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различать виды ДПИ, понимать их специфику;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различать жанры изобразительного искусства и участвовать  в художественно-творческой деятельности, используя различные художественные материалы и приемы работы с ними для передачи собственного замысла.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Уметь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применять художественные материалы и выразительные средства изобразительных иску</w:t>
      </w:r>
      <w:proofErr w:type="gramStart"/>
      <w:r>
        <w:rPr>
          <w:rFonts w:ascii="Times New Roman" w:eastAsia="Calibri" w:hAnsi="Times New Roman" w:cs="Times New Roman"/>
          <w:bCs/>
          <w:iCs/>
        </w:rPr>
        <w:t>сств в тв</w:t>
      </w:r>
      <w:proofErr w:type="gramEnd"/>
      <w:r>
        <w:rPr>
          <w:rFonts w:ascii="Times New Roman" w:eastAsia="Calibri" w:hAnsi="Times New Roman" w:cs="Times New Roman"/>
          <w:bCs/>
          <w:iCs/>
        </w:rPr>
        <w:t>орческой деятельности;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анализировать содержание, образный язык произведений разных видов и жанров изобразительного искусства;</w:t>
      </w:r>
    </w:p>
    <w:p w:rsidR="001006CF" w:rsidRDefault="001006CF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- </w:t>
      </w:r>
      <w:r w:rsidR="00E50B5D">
        <w:rPr>
          <w:rFonts w:ascii="Times New Roman" w:eastAsia="Calibri" w:hAnsi="Times New Roman" w:cs="Times New Roman"/>
          <w:bCs/>
          <w:iCs/>
        </w:rPr>
        <w:t>ориентировать в основных явлениях русского и мирового искусства;</w:t>
      </w:r>
    </w:p>
    <w:p w:rsidR="00E50B5D" w:rsidRDefault="00E50B5D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мыслить образами, проводить сравнения и обобщения, выделять отдельные свойства и качества целостного явления;</w:t>
      </w:r>
    </w:p>
    <w:p w:rsidR="00E50B5D" w:rsidRDefault="00E50B5D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выполнять творческие задания, участвовать в исследовательских проектах;</w:t>
      </w:r>
    </w:p>
    <w:p w:rsidR="00E50B5D" w:rsidRDefault="00E50B5D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анализировать средствами выразительности, используемые художниками, скульпторами, архитекторами, дизайнерами  для создания художественного образа;</w:t>
      </w:r>
    </w:p>
    <w:p w:rsidR="00E50B5D" w:rsidRDefault="00E50B5D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понимать историческую ретроспективу становления жанров пластических искусств;</w:t>
      </w:r>
    </w:p>
    <w:p w:rsidR="001006CF" w:rsidRPr="001006CF" w:rsidRDefault="00E50B5D" w:rsidP="00E50B5D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- использовать приобретенные знания и умения в практической деятельности и повседневной жизни для восприятия и оценки произведения искусства.</w:t>
      </w:r>
    </w:p>
    <w:p w:rsidR="001E64C1" w:rsidRDefault="001E64C1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  <w:b/>
        </w:rPr>
      </w:pPr>
      <w:r w:rsidRPr="001E64C1">
        <w:rPr>
          <w:rFonts w:ascii="Times New Roman" w:eastAsia="Calibri" w:hAnsi="Times New Roman" w:cs="Times New Roman"/>
          <w:b/>
        </w:rPr>
        <w:t>При реализации рабочей программы  используются учебники:</w:t>
      </w:r>
    </w:p>
    <w:p w:rsidR="00640AD5" w:rsidRDefault="006E3978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</w:t>
      </w:r>
      <w:r w:rsidR="001E64C1" w:rsidRPr="001E64C1">
        <w:rPr>
          <w:rFonts w:ascii="Times New Roman" w:eastAsia="Calibri" w:hAnsi="Times New Roman" w:cs="Times New Roman"/>
        </w:rPr>
        <w:t xml:space="preserve">Предметная линия учебников под редакцией </w:t>
      </w:r>
      <w:proofErr w:type="spellStart"/>
      <w:r w:rsidR="001E64C1" w:rsidRPr="001E64C1">
        <w:rPr>
          <w:rFonts w:ascii="Times New Roman" w:eastAsia="Calibri" w:hAnsi="Times New Roman" w:cs="Times New Roman"/>
        </w:rPr>
        <w:t>Б.М.Неменского</w:t>
      </w:r>
      <w:proofErr w:type="spellEnd"/>
      <w:r w:rsidR="001E64C1" w:rsidRPr="001E64C1">
        <w:rPr>
          <w:rFonts w:ascii="Times New Roman" w:eastAsia="Calibri" w:hAnsi="Times New Roman" w:cs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="001E64C1" w:rsidRPr="001E64C1">
        <w:rPr>
          <w:rFonts w:ascii="Times New Roman" w:eastAsia="Calibri" w:hAnsi="Times New Roman" w:cs="Times New Roman"/>
        </w:rPr>
        <w:t>перераб</w:t>
      </w:r>
      <w:proofErr w:type="spellEnd"/>
      <w:r w:rsidR="001E64C1" w:rsidRPr="001E64C1">
        <w:rPr>
          <w:rFonts w:ascii="Times New Roman" w:eastAsia="Calibri" w:hAnsi="Times New Roman" w:cs="Times New Roman"/>
        </w:rPr>
        <w:t>. – М.: Просвещение, 2019 г.</w:t>
      </w:r>
    </w:p>
    <w:p w:rsidR="006E3978" w:rsidRPr="001E64C1" w:rsidRDefault="006E3978" w:rsidP="001E64C1">
      <w:pPr>
        <w:autoSpaceDE w:val="0"/>
        <w:autoSpaceDN w:val="0"/>
        <w:adjustRightInd w:val="0"/>
        <w:spacing w:after="0"/>
        <w:ind w:lef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 Изобразительное искусство в театре, кино, на телевидении. 8 класс6 учеб</w:t>
      </w:r>
      <w:proofErr w:type="gramStart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д</w:t>
      </w:r>
      <w:proofErr w:type="gramEnd"/>
      <w:r>
        <w:rPr>
          <w:rFonts w:ascii="Times New Roman" w:eastAsia="Calibri" w:hAnsi="Times New Roman" w:cs="Times New Roman"/>
        </w:rPr>
        <w:t xml:space="preserve">ля </w:t>
      </w:r>
      <w:proofErr w:type="spellStart"/>
      <w:r>
        <w:rPr>
          <w:rFonts w:ascii="Times New Roman" w:eastAsia="Calibri" w:hAnsi="Times New Roman" w:cs="Times New Roman"/>
        </w:rPr>
        <w:t>общеобразоват</w:t>
      </w:r>
      <w:proofErr w:type="spellEnd"/>
      <w:r>
        <w:rPr>
          <w:rFonts w:ascii="Times New Roman" w:eastAsia="Calibri" w:hAnsi="Times New Roman" w:cs="Times New Roman"/>
        </w:rPr>
        <w:t>. организаций /</w:t>
      </w:r>
      <w:proofErr w:type="spellStart"/>
      <w:r>
        <w:rPr>
          <w:rFonts w:ascii="Times New Roman" w:eastAsia="Calibri" w:hAnsi="Times New Roman" w:cs="Times New Roman"/>
        </w:rPr>
        <w:t>А.С.Питерских</w:t>
      </w:r>
      <w:proofErr w:type="spellEnd"/>
      <w:r>
        <w:rPr>
          <w:rFonts w:ascii="Times New Roman" w:eastAsia="Calibri" w:hAnsi="Times New Roman" w:cs="Times New Roman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</w:rPr>
        <w:t>Б.М.Неменского</w:t>
      </w:r>
      <w:proofErr w:type="spellEnd"/>
      <w:r>
        <w:rPr>
          <w:rFonts w:ascii="Times New Roman" w:eastAsia="Calibri" w:hAnsi="Times New Roman" w:cs="Times New Roman"/>
        </w:rPr>
        <w:t xml:space="preserve">  2018. </w:t>
      </w:r>
    </w:p>
    <w:p w:rsidR="00640AD5" w:rsidRDefault="001E64C1" w:rsidP="00640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«ИЗОБРАЗИТЕЛЬНОЕ ИСКУССТВО»</w:t>
      </w:r>
    </w:p>
    <w:p w:rsidR="006E3978" w:rsidRDefault="006E3978" w:rsidP="006E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«Изобразительное искусство в театре, кино, на телевидении</w:t>
      </w:r>
    </w:p>
    <w:p w:rsidR="006E3978" w:rsidRDefault="006E3978" w:rsidP="006E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Художник и искусство театра</w:t>
      </w:r>
    </w:p>
    <w:p w:rsidR="0020297A" w:rsidRDefault="0020297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искусство зримых образов. Изображение в театре и кино</w:t>
      </w:r>
    </w:p>
    <w:p w:rsidR="0020297A" w:rsidRDefault="0020297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63603">
        <w:rPr>
          <w:rFonts w:ascii="Times New Roman" w:eastAsia="Calibri" w:hAnsi="Times New Roman" w:cs="Times New Roman"/>
          <w:sz w:val="24"/>
          <w:szCs w:val="24"/>
        </w:rPr>
        <w:t>правда и магия театра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безграничное пространство сцены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сценография – искусство и производство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тайны актерского перевоплощения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привет от Карабас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2516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Барабаса</w:t>
      </w:r>
      <w:proofErr w:type="spellEnd"/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третий звонок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Эстафета искусств: от рисунка к фотографии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фотография – взгляд, сохраненный навсегда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грамота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фотокомпозиции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съемки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фотография – искусство светописи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фоне Пушкина снимается семейство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человек на фотографии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событие в кадре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фотография и компьютер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Фильм – творец и зритель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многоголосый язык экрана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художник – режиссер – оператор</w:t>
      </w:r>
    </w:p>
    <w:p w:rsidR="00C63603" w:rsidRP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 большого экрана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3603">
        <w:rPr>
          <w:rFonts w:ascii="Times New Roman" w:eastAsia="Calibri" w:hAnsi="Times New Roman" w:cs="Times New Roman"/>
          <w:sz w:val="24"/>
          <w:szCs w:val="24"/>
        </w:rPr>
        <w:t>к твоему видео</w:t>
      </w:r>
    </w:p>
    <w:p w:rsidR="00C63603" w:rsidRP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03">
        <w:rPr>
          <w:rFonts w:ascii="Times New Roman" w:eastAsia="Calibri" w:hAnsi="Times New Roman" w:cs="Times New Roman"/>
          <w:sz w:val="24"/>
          <w:szCs w:val="24"/>
        </w:rPr>
        <w:t>- воплощение замысла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603">
        <w:rPr>
          <w:rFonts w:ascii="Times New Roman" w:eastAsia="Calibri" w:hAnsi="Times New Roman" w:cs="Times New Roman"/>
          <w:sz w:val="24"/>
          <w:szCs w:val="24"/>
        </w:rPr>
        <w:t>- чудо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движения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увидеть и снять</w:t>
      </w:r>
    </w:p>
    <w:p w:rsidR="00C63603" w:rsidRDefault="00C63603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бесконечный мир кинематографа</w:t>
      </w:r>
    </w:p>
    <w:p w:rsidR="00C63603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живые рисунка на твоем компьютере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Телевидение – пространство культуры?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мир на экране: здесь и сейчас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телевидение и документальное кино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жизнь врасплох,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киноглаз</w:t>
      </w:r>
      <w:proofErr w:type="spellEnd"/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видеоэтюд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пейзаже и портрете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видеосюжет в репортаже, очерке, интервью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телевидение, видео, интернет… что дальше?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современное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формы экранного языка</w:t>
      </w:r>
    </w:p>
    <w:p w:rsidR="00C2516A" w:rsidRDefault="00C2516A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царстве кривых зеркал или вечные истины искусства</w:t>
      </w:r>
    </w:p>
    <w:p w:rsidR="008B56F6" w:rsidRPr="00C2516A" w:rsidRDefault="008B56F6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искусство – зритель - современность</w:t>
      </w:r>
    </w:p>
    <w:p w:rsidR="006E3978" w:rsidRPr="006E3978" w:rsidRDefault="006E3978" w:rsidP="006E39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5EA" w:rsidRPr="00327992" w:rsidRDefault="00A815E1" w:rsidP="003279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92">
        <w:rPr>
          <w:b/>
          <w:sz w:val="28"/>
          <w:szCs w:val="28"/>
        </w:rPr>
        <w:t>Календарно-тематическое планирование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622"/>
        <w:gridCol w:w="860"/>
        <w:gridCol w:w="838"/>
        <w:gridCol w:w="3886"/>
        <w:gridCol w:w="2487"/>
      </w:tblGrid>
      <w:tr w:rsidR="00A815E1" w:rsidRPr="00C2786D" w:rsidTr="008B56F6">
        <w:tc>
          <w:tcPr>
            <w:tcW w:w="2093" w:type="dxa"/>
            <w:gridSpan w:val="2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 xml:space="preserve">№ </w:t>
            </w:r>
            <w:proofErr w:type="gramStart"/>
            <w:r w:rsidRPr="00C2786D">
              <w:rPr>
                <w:sz w:val="24"/>
                <w:szCs w:val="24"/>
              </w:rPr>
              <w:t>п</w:t>
            </w:r>
            <w:proofErr w:type="gramEnd"/>
            <w:r w:rsidRPr="00C2786D">
              <w:rPr>
                <w:sz w:val="24"/>
                <w:szCs w:val="24"/>
              </w:rPr>
              <w:t>/п</w:t>
            </w:r>
          </w:p>
        </w:tc>
        <w:tc>
          <w:tcPr>
            <w:tcW w:w="4622" w:type="dxa"/>
            <w:vMerge w:val="restart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Тема урока</w:t>
            </w:r>
          </w:p>
        </w:tc>
        <w:tc>
          <w:tcPr>
            <w:tcW w:w="1698" w:type="dxa"/>
            <w:gridSpan w:val="2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886" w:type="dxa"/>
            <w:vMerge w:val="restart"/>
          </w:tcPr>
          <w:p w:rsidR="00A815E1" w:rsidRDefault="00327992" w:rsidP="00327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деятельности</w:t>
            </w:r>
          </w:p>
          <w:p w:rsidR="00327992" w:rsidRDefault="00327992" w:rsidP="00327992">
            <w:pPr>
              <w:jc w:val="both"/>
              <w:rPr>
                <w:sz w:val="24"/>
                <w:szCs w:val="24"/>
              </w:rPr>
            </w:pPr>
          </w:p>
          <w:p w:rsidR="00327992" w:rsidRPr="00327992" w:rsidRDefault="00327992" w:rsidP="00327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487" w:type="dxa"/>
            <w:vMerge w:val="restart"/>
          </w:tcPr>
          <w:p w:rsidR="00A815E1" w:rsidRDefault="00327992" w:rsidP="00A81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деятельности</w:t>
            </w:r>
          </w:p>
          <w:p w:rsidR="00327992" w:rsidRDefault="00327992" w:rsidP="00A815E1">
            <w:pPr>
              <w:jc w:val="center"/>
              <w:rPr>
                <w:sz w:val="24"/>
                <w:szCs w:val="24"/>
              </w:rPr>
            </w:pPr>
          </w:p>
          <w:p w:rsidR="00327992" w:rsidRPr="00327992" w:rsidRDefault="00327992" w:rsidP="00A81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815E1" w:rsidRPr="00C2786D" w:rsidTr="008B56F6">
        <w:tc>
          <w:tcPr>
            <w:tcW w:w="1101" w:type="dxa"/>
          </w:tcPr>
          <w:p w:rsidR="00A815E1" w:rsidRPr="00C2786D" w:rsidRDefault="00A815E1" w:rsidP="00A815E1">
            <w:pPr>
              <w:jc w:val="both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порядковый</w:t>
            </w:r>
          </w:p>
        </w:tc>
        <w:tc>
          <w:tcPr>
            <w:tcW w:w="992" w:type="dxa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в</w:t>
            </w:r>
          </w:p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теме</w:t>
            </w:r>
          </w:p>
        </w:tc>
        <w:tc>
          <w:tcPr>
            <w:tcW w:w="4622" w:type="dxa"/>
            <w:vMerge/>
          </w:tcPr>
          <w:p w:rsidR="00A815E1" w:rsidRPr="00C2786D" w:rsidRDefault="00A815E1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По</w:t>
            </w:r>
          </w:p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плану</w:t>
            </w:r>
          </w:p>
        </w:tc>
        <w:tc>
          <w:tcPr>
            <w:tcW w:w="838" w:type="dxa"/>
          </w:tcPr>
          <w:p w:rsidR="00A815E1" w:rsidRPr="00C2786D" w:rsidRDefault="00A815E1" w:rsidP="00A815E1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фактически</w:t>
            </w:r>
          </w:p>
        </w:tc>
        <w:tc>
          <w:tcPr>
            <w:tcW w:w="3886" w:type="dxa"/>
            <w:vMerge/>
          </w:tcPr>
          <w:p w:rsidR="00A815E1" w:rsidRPr="00C2786D" w:rsidRDefault="00A815E1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815E1" w:rsidRPr="00C2786D" w:rsidRDefault="00A815E1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8F4D3B" w:rsidRPr="00C2786D" w:rsidTr="003F1DD6">
        <w:tc>
          <w:tcPr>
            <w:tcW w:w="14786" w:type="dxa"/>
            <w:gridSpan w:val="7"/>
          </w:tcPr>
          <w:p w:rsidR="00327992" w:rsidRPr="00327992" w:rsidRDefault="008B56F6" w:rsidP="00BE7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Художник и искусство театра </w:t>
            </w:r>
            <w:r w:rsidR="00327992">
              <w:rPr>
                <w:b/>
                <w:sz w:val="24"/>
                <w:szCs w:val="24"/>
              </w:rPr>
              <w:t>8 ч</w:t>
            </w:r>
          </w:p>
        </w:tc>
      </w:tr>
      <w:tr w:rsidR="00FA4A40" w:rsidRPr="00C2786D" w:rsidTr="008B56F6">
        <w:tc>
          <w:tcPr>
            <w:tcW w:w="1101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зримых образов</w:t>
            </w:r>
          </w:p>
          <w:p w:rsidR="00EC701B" w:rsidRPr="00C2786D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специфику изображения и визуально-пластической образности в театре и на киноэкране</w:t>
            </w:r>
          </w:p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Получать представления </w:t>
            </w:r>
            <w:r>
              <w:rPr>
                <w:sz w:val="24"/>
                <w:szCs w:val="24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режиссера и актера</w:t>
            </w:r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Узнавать, </w:t>
            </w:r>
            <w:r>
              <w:rPr>
                <w:sz w:val="24"/>
                <w:szCs w:val="24"/>
              </w:rPr>
              <w:t>актер – основа театрального искусства  и носитель его специфики</w:t>
            </w:r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Получать представление</w:t>
            </w:r>
            <w:r>
              <w:rPr>
                <w:sz w:val="24"/>
                <w:szCs w:val="24"/>
              </w:rPr>
              <w:t xml:space="preserve">  об истории развития искусства театра</w:t>
            </w:r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различия в творческой работе художника-живописца и сценографа</w:t>
            </w:r>
          </w:p>
          <w:p w:rsidR="00EC701B" w:rsidRPr="00EC701B" w:rsidRDefault="00EC701B" w:rsidP="00A815E1">
            <w:pPr>
              <w:jc w:val="both"/>
              <w:rPr>
                <w:sz w:val="24"/>
                <w:szCs w:val="24"/>
              </w:rPr>
            </w:pPr>
            <w:r w:rsidRPr="00EC701B">
              <w:rPr>
                <w:b/>
                <w:sz w:val="24"/>
                <w:szCs w:val="24"/>
              </w:rPr>
              <w:lastRenderedPageBreak/>
              <w:t>Применять</w:t>
            </w:r>
            <w:r>
              <w:rPr>
                <w:sz w:val="24"/>
                <w:szCs w:val="24"/>
              </w:rPr>
              <w:t xml:space="preserve"> полученные знания о типах оформления сцены при создании школьного спектакля</w:t>
            </w:r>
          </w:p>
        </w:tc>
        <w:tc>
          <w:tcPr>
            <w:tcW w:w="2487" w:type="dxa"/>
            <w:vMerge w:val="restart"/>
          </w:tcPr>
          <w:p w:rsidR="00FA4A40" w:rsidRDefault="00FA4A40" w:rsidP="00C278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Узнавать </w:t>
            </w:r>
            <w:r>
              <w:rPr>
                <w:sz w:val="24"/>
                <w:szCs w:val="24"/>
              </w:rPr>
              <w:t>о жанровом многообразии театрального искусства</w:t>
            </w:r>
          </w:p>
          <w:p w:rsidR="00EC701B" w:rsidRDefault="00EC701B" w:rsidP="00C2786D">
            <w:pPr>
              <w:jc w:val="both"/>
              <w:rPr>
                <w:sz w:val="24"/>
                <w:szCs w:val="24"/>
              </w:rPr>
            </w:pPr>
          </w:p>
          <w:p w:rsidR="00EC701B" w:rsidRDefault="00EC701B" w:rsidP="00C2786D">
            <w:pPr>
              <w:jc w:val="both"/>
              <w:rPr>
                <w:sz w:val="24"/>
                <w:szCs w:val="24"/>
              </w:rPr>
            </w:pPr>
            <w:r w:rsidRPr="00EC701B">
              <w:rPr>
                <w:b/>
                <w:sz w:val="24"/>
                <w:szCs w:val="24"/>
              </w:rPr>
              <w:t>Понимать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 правды и условности в актерской игре и сценографии спектакля</w:t>
            </w:r>
          </w:p>
          <w:p w:rsidR="00EC701B" w:rsidRDefault="00EC701B" w:rsidP="00C2786D">
            <w:pPr>
              <w:jc w:val="both"/>
              <w:rPr>
                <w:sz w:val="24"/>
                <w:szCs w:val="24"/>
              </w:rPr>
            </w:pPr>
          </w:p>
          <w:p w:rsidR="00EC701B" w:rsidRDefault="00EC701B" w:rsidP="00C278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Представлять </w:t>
            </w:r>
            <w:r>
              <w:rPr>
                <w:sz w:val="24"/>
                <w:szCs w:val="24"/>
              </w:rPr>
              <w:t xml:space="preserve"> значение актера в создании визуального облика спектакля</w:t>
            </w:r>
          </w:p>
          <w:p w:rsidR="005860BB" w:rsidRPr="005860BB" w:rsidRDefault="005860BB" w:rsidP="00C278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и объяснять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условность театрального костюма и его отличия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бытового</w:t>
            </w:r>
          </w:p>
        </w:tc>
      </w:tr>
      <w:tr w:rsidR="00FA4A40" w:rsidRPr="00C2786D" w:rsidTr="008B56F6">
        <w:tc>
          <w:tcPr>
            <w:tcW w:w="1101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и магия театра</w:t>
            </w:r>
          </w:p>
          <w:p w:rsidR="00EC701B" w:rsidRPr="00C2786D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Pr="00C2786D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FA4A40" w:rsidRPr="00C2786D" w:rsidTr="008B56F6">
        <w:tc>
          <w:tcPr>
            <w:tcW w:w="1101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3</w:t>
            </w:r>
          </w:p>
        </w:tc>
        <w:tc>
          <w:tcPr>
            <w:tcW w:w="4622" w:type="dxa"/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Безграничное пространство сцены</w:t>
            </w:r>
          </w:p>
          <w:p w:rsidR="00EC701B" w:rsidRPr="00C2786D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Pr="00C2786D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FA4A40" w:rsidRPr="00C2786D" w:rsidTr="008B56F6">
        <w:tc>
          <w:tcPr>
            <w:tcW w:w="1101" w:type="dxa"/>
            <w:tcBorders>
              <w:bottom w:val="single" w:sz="4" w:space="0" w:color="auto"/>
            </w:tcBorders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Сценография – искусство и производство</w:t>
            </w:r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FA4A40" w:rsidRPr="00C2786D" w:rsidTr="00FD7AB7">
        <w:tc>
          <w:tcPr>
            <w:tcW w:w="1101" w:type="dxa"/>
            <w:tcBorders>
              <w:top w:val="single" w:sz="4" w:space="0" w:color="auto"/>
            </w:tcBorders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nil"/>
            </w:tcBorders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актерского перевоплощения</w:t>
            </w:r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FA4A40" w:rsidRPr="00C2786D" w:rsidTr="004315A0">
        <w:tc>
          <w:tcPr>
            <w:tcW w:w="1101" w:type="dxa"/>
            <w:tcBorders>
              <w:top w:val="nil"/>
            </w:tcBorders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</w:tcBorders>
          </w:tcPr>
          <w:p w:rsidR="00FA4A40" w:rsidRPr="00C2786D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622" w:type="dxa"/>
            <w:tcBorders>
              <w:top w:val="nil"/>
            </w:tcBorders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 от Карабаса-</w:t>
            </w:r>
            <w:proofErr w:type="spellStart"/>
            <w:r>
              <w:rPr>
                <w:sz w:val="24"/>
                <w:szCs w:val="24"/>
              </w:rPr>
              <w:t>Барабаса</w:t>
            </w:r>
            <w:proofErr w:type="spellEnd"/>
          </w:p>
          <w:p w:rsidR="00EC701B" w:rsidRDefault="00EC701B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FA4A40" w:rsidRPr="00C2786D" w:rsidTr="00363FFF">
        <w:tc>
          <w:tcPr>
            <w:tcW w:w="1101" w:type="dxa"/>
            <w:tcBorders>
              <w:top w:val="nil"/>
            </w:tcBorders>
          </w:tcPr>
          <w:p w:rsidR="00FA4A40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FA4A40" w:rsidRDefault="00FA4A40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2" w:type="dxa"/>
            <w:tcBorders>
              <w:top w:val="nil"/>
            </w:tcBorders>
          </w:tcPr>
          <w:p w:rsidR="00FA4A40" w:rsidRDefault="00FA4A4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звонок</w:t>
            </w:r>
          </w:p>
        </w:tc>
        <w:tc>
          <w:tcPr>
            <w:tcW w:w="860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FA4A40" w:rsidRPr="00C2786D" w:rsidRDefault="00FA4A4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A4A40" w:rsidRDefault="00FA4A40" w:rsidP="00C2786D">
            <w:pPr>
              <w:jc w:val="both"/>
              <w:rPr>
                <w:sz w:val="24"/>
                <w:szCs w:val="24"/>
              </w:rPr>
            </w:pPr>
          </w:p>
        </w:tc>
      </w:tr>
      <w:tr w:rsidR="00BE782A" w:rsidRPr="00C2786D" w:rsidTr="003F1DD6">
        <w:tc>
          <w:tcPr>
            <w:tcW w:w="14786" w:type="dxa"/>
            <w:gridSpan w:val="7"/>
          </w:tcPr>
          <w:p w:rsidR="00BE782A" w:rsidRPr="00C2786D" w:rsidRDefault="005860BB" w:rsidP="00BE782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lastRenderedPageBreak/>
              <w:t xml:space="preserve">Эстафета искусств: от рисунка к фотографии </w:t>
            </w:r>
            <w:r w:rsidR="00A83D73" w:rsidRPr="00A83D73"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 xml:space="preserve">8 </w:t>
            </w:r>
            <w:r w:rsidR="00BE782A" w:rsidRPr="00A83D73"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>часов</w:t>
            </w:r>
            <w:r w:rsidR="00BE782A" w:rsidRPr="00C2786D">
              <w:rPr>
                <w:rStyle w:val="a5"/>
                <w:bCs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– взгляд, сохраненный навсегда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</w:tcPr>
          <w:p w:rsidR="0040545F" w:rsidRDefault="0040545F" w:rsidP="0058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специфику изображения в фотографии, его эстетическую условность</w:t>
            </w:r>
          </w:p>
          <w:p w:rsidR="0040545F" w:rsidRDefault="0040545F" w:rsidP="0058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Осознавать, </w:t>
            </w:r>
            <w:r>
              <w:rPr>
                <w:sz w:val="24"/>
                <w:szCs w:val="24"/>
              </w:rPr>
              <w:t>что фотографию делает искусством не аппарат, а человек, снимающий этим аппаратом</w:t>
            </w:r>
          </w:p>
          <w:p w:rsidR="0040545F" w:rsidRDefault="0040545F" w:rsidP="0058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Владеть </w:t>
            </w:r>
            <w:r>
              <w:rPr>
                <w:sz w:val="24"/>
                <w:szCs w:val="24"/>
              </w:rPr>
              <w:t xml:space="preserve"> элементарными основами грамоты фотосъемки, осознанно осуществлять выбор объекта и точки съемки, ракурса и крупности плана как художественно-выразительных средств фотографии</w:t>
            </w:r>
          </w:p>
          <w:p w:rsidR="0040545F" w:rsidRPr="00DE221D" w:rsidRDefault="0040545F" w:rsidP="0058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анализировать </w:t>
            </w:r>
            <w:r>
              <w:rPr>
                <w:sz w:val="24"/>
                <w:szCs w:val="24"/>
              </w:rPr>
              <w:t xml:space="preserve"> работы мастеров отечественной и мировой фотографии</w:t>
            </w:r>
          </w:p>
        </w:tc>
        <w:tc>
          <w:tcPr>
            <w:tcW w:w="2487" w:type="dxa"/>
            <w:vMerge w:val="restart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 особенности художественно-образного языка, на котором «говорят» картина и фотография</w:t>
            </w:r>
          </w:p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Иметь представление </w:t>
            </w:r>
            <w:r>
              <w:rPr>
                <w:sz w:val="24"/>
                <w:szCs w:val="24"/>
              </w:rPr>
              <w:t>о различном соотношении объективного и субъективного в изображении мира на картине и на фотографии</w:t>
            </w:r>
          </w:p>
          <w:p w:rsidR="0040545F" w:rsidRPr="006B01E7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 и объяснять</w:t>
            </w:r>
            <w:r>
              <w:rPr>
                <w:sz w:val="24"/>
                <w:szCs w:val="24"/>
              </w:rPr>
              <w:t xml:space="preserve"> роль света как художественного средства в искусстве фотографии</w:t>
            </w: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фото композиции и съемки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3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– искусство светописи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фоне Пушкина снимается семейство (</w:t>
            </w:r>
            <w:proofErr w:type="spellStart"/>
            <w:r>
              <w:rPr>
                <w:sz w:val="24"/>
                <w:szCs w:val="24"/>
              </w:rPr>
              <w:t>фотопейзаж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фотографии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40545F" w:rsidRPr="00C2786D" w:rsidTr="008B56F6">
        <w:tc>
          <w:tcPr>
            <w:tcW w:w="1101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0545F" w:rsidRPr="00C2786D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в кадре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40545F" w:rsidRPr="00C2786D" w:rsidTr="008B56F6">
        <w:tc>
          <w:tcPr>
            <w:tcW w:w="1101" w:type="dxa"/>
          </w:tcPr>
          <w:p w:rsidR="0040545F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0545F" w:rsidRDefault="0040545F" w:rsidP="00BE7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2" w:type="dxa"/>
          </w:tcPr>
          <w:p w:rsidR="0040545F" w:rsidRDefault="0040545F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компьютер</w:t>
            </w:r>
          </w:p>
        </w:tc>
        <w:tc>
          <w:tcPr>
            <w:tcW w:w="860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BE782A" w:rsidRPr="00C2786D" w:rsidTr="003F1DD6">
        <w:tc>
          <w:tcPr>
            <w:tcW w:w="14786" w:type="dxa"/>
            <w:gridSpan w:val="7"/>
          </w:tcPr>
          <w:p w:rsidR="00C8462D" w:rsidRPr="00C8462D" w:rsidRDefault="00DE221D" w:rsidP="00C84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 xml:space="preserve">Фильм – творец и зритель </w:t>
            </w:r>
            <w:r w:rsidR="00C8462D"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>12 ч.</w:t>
            </w:r>
          </w:p>
        </w:tc>
      </w:tr>
      <w:tr w:rsidR="00791D60" w:rsidRPr="00C2786D" w:rsidTr="00921A7D">
        <w:tc>
          <w:tcPr>
            <w:tcW w:w="1101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Многоголосый язык экрана</w:t>
            </w:r>
          </w:p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</w:tcPr>
          <w:p w:rsidR="00791D60" w:rsidRPr="00921A7D" w:rsidRDefault="00791D60" w:rsidP="00DE22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Понимать и объяснять </w:t>
            </w:r>
            <w:r>
              <w:rPr>
                <w:sz w:val="24"/>
                <w:szCs w:val="24"/>
              </w:rPr>
              <w:t xml:space="preserve"> синтетическую природу фильма</w:t>
            </w:r>
          </w:p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Иметь представление </w:t>
            </w:r>
            <w:r>
              <w:rPr>
                <w:sz w:val="24"/>
                <w:szCs w:val="24"/>
              </w:rPr>
              <w:t>об истории кино и его эволюции как искусств</w:t>
            </w:r>
          </w:p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Узнавать, </w:t>
            </w:r>
            <w:r>
              <w:rPr>
                <w:sz w:val="24"/>
                <w:szCs w:val="24"/>
              </w:rPr>
              <w:t xml:space="preserve">что решение изобразительного строя фильма </w:t>
            </w:r>
            <w:r>
              <w:rPr>
                <w:sz w:val="24"/>
                <w:szCs w:val="24"/>
              </w:rPr>
              <w:lastRenderedPageBreak/>
              <w:t>является результатом совместного творчества режиссера, оператора, художника</w:t>
            </w:r>
          </w:p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начальные азы сценарной записи и уметь применять в своей творческой практике его простейшие формы</w:t>
            </w:r>
          </w:p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Приобретут </w:t>
            </w:r>
            <w:r>
              <w:rPr>
                <w:sz w:val="24"/>
                <w:szCs w:val="24"/>
              </w:rPr>
              <w:t>представления  об истории и художественной специфике анимационного кино и этапах работы над ними</w:t>
            </w:r>
          </w:p>
          <w:p w:rsidR="00791D60" w:rsidRP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Давать оценку </w:t>
            </w:r>
            <w:r>
              <w:rPr>
                <w:sz w:val="24"/>
                <w:szCs w:val="24"/>
              </w:rPr>
              <w:t>своим творческим работам  и работам одноклассников в процессе их коллективного просмотра и обсуждения</w:t>
            </w:r>
          </w:p>
        </w:tc>
        <w:tc>
          <w:tcPr>
            <w:tcW w:w="2487" w:type="dxa"/>
            <w:vMerge w:val="restart"/>
            <w:tcBorders>
              <w:top w:val="nil"/>
            </w:tcBorders>
          </w:tcPr>
          <w:p w:rsidR="00791D60" w:rsidRDefault="00791D60" w:rsidP="00A434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Знать,</w:t>
            </w:r>
            <w:r>
              <w:rPr>
                <w:sz w:val="24"/>
                <w:szCs w:val="24"/>
              </w:rPr>
              <w:t xml:space="preserve"> что спецификой языка кино является монтаж и монтажное построение изобразительного </w:t>
            </w:r>
            <w:r>
              <w:rPr>
                <w:sz w:val="24"/>
                <w:szCs w:val="24"/>
              </w:rPr>
              <w:lastRenderedPageBreak/>
              <w:t>ряда фильма</w:t>
            </w:r>
          </w:p>
          <w:p w:rsidR="00791D60" w:rsidRPr="004D16E6" w:rsidRDefault="00791D60" w:rsidP="00A434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 и объяснять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 современное кино является мощнейшей индустрией</w:t>
            </w:r>
          </w:p>
        </w:tc>
      </w:tr>
      <w:tr w:rsidR="00791D60" w:rsidRPr="00C2786D" w:rsidTr="00342421">
        <w:tc>
          <w:tcPr>
            <w:tcW w:w="1101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– режиссер – оператор</w:t>
            </w:r>
          </w:p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большого экрана к твоему видео</w:t>
            </w: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  <w:tcBorders>
              <w:bottom w:val="nil"/>
            </w:tcBorders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– рассказ в картинках</w:t>
            </w:r>
          </w:p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  <w:tcBorders>
              <w:top w:val="nil"/>
            </w:tcBorders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22,23</w:t>
            </w:r>
          </w:p>
        </w:tc>
        <w:tc>
          <w:tcPr>
            <w:tcW w:w="992" w:type="dxa"/>
            <w:tcBorders>
              <w:top w:val="nil"/>
            </w:tcBorders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622" w:type="dxa"/>
            <w:tcBorders>
              <w:top w:val="nil"/>
            </w:tcBorders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Воплощение замысла</w:t>
            </w:r>
          </w:p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движения: увидеть и снять</w:t>
            </w:r>
          </w:p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992" w:type="dxa"/>
          </w:tcPr>
          <w:p w:rsidR="00791D60" w:rsidRPr="00C2786D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Бесконечный мир кинематографа</w:t>
            </w:r>
          </w:p>
          <w:p w:rsidR="0040545F" w:rsidRPr="00C2786D" w:rsidRDefault="0040545F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791D60" w:rsidRPr="00C2786D" w:rsidTr="00342421">
        <w:tc>
          <w:tcPr>
            <w:tcW w:w="1101" w:type="dxa"/>
          </w:tcPr>
          <w:p w:rsidR="00791D60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992" w:type="dxa"/>
          </w:tcPr>
          <w:p w:rsidR="00791D60" w:rsidRDefault="00791D6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4622" w:type="dxa"/>
          </w:tcPr>
          <w:p w:rsidR="00791D60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рисунки на твоем компьютере</w:t>
            </w:r>
          </w:p>
        </w:tc>
        <w:tc>
          <w:tcPr>
            <w:tcW w:w="860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791D60" w:rsidRPr="00C2786D" w:rsidRDefault="00791D60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91D60" w:rsidRPr="00C2786D" w:rsidRDefault="00791D60" w:rsidP="00A4348E">
            <w:pPr>
              <w:jc w:val="both"/>
              <w:rPr>
                <w:sz w:val="24"/>
                <w:szCs w:val="24"/>
              </w:rPr>
            </w:pPr>
          </w:p>
        </w:tc>
      </w:tr>
      <w:tr w:rsidR="003B4529" w:rsidRPr="00C2786D" w:rsidTr="003F1DD6">
        <w:tc>
          <w:tcPr>
            <w:tcW w:w="14786" w:type="dxa"/>
            <w:gridSpan w:val="7"/>
          </w:tcPr>
          <w:p w:rsidR="003B4529" w:rsidRPr="00C2786D" w:rsidRDefault="00791D60" w:rsidP="001173B0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 xml:space="preserve">Телевидение – пространство культуры? </w:t>
            </w:r>
            <w:r w:rsidR="001173B0"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 xml:space="preserve">6 </w:t>
            </w:r>
            <w:r w:rsidR="003B4529" w:rsidRPr="00C2786D">
              <w:rPr>
                <w:rStyle w:val="a5"/>
                <w:bCs/>
                <w:i w:val="0"/>
                <w:color w:val="000000"/>
                <w:sz w:val="24"/>
                <w:szCs w:val="24"/>
              </w:rPr>
              <w:t>часов</w:t>
            </w:r>
            <w:r w:rsidR="003B4529" w:rsidRPr="00C2786D">
              <w:rPr>
                <w:rStyle w:val="a5"/>
                <w:b/>
                <w:bCs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на экране: здесь и сейчас</w:t>
            </w:r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</w:tcPr>
          <w:p w:rsidR="00277FC4" w:rsidRDefault="00CD4BD5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многофункциональное назначение телевидения как средства не только информации, но и культуры, просвещения, развлечения</w:t>
            </w:r>
          </w:p>
          <w:p w:rsidR="00CD4BD5" w:rsidRDefault="00CD4BD5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Осознавать </w:t>
            </w:r>
            <w:r>
              <w:rPr>
                <w:sz w:val="24"/>
                <w:szCs w:val="24"/>
              </w:rPr>
              <w:t>общность творческого процесса при создании любой телевизионной передачи и кинодокументалистики</w:t>
            </w:r>
          </w:p>
          <w:p w:rsidR="00DC4F04" w:rsidRPr="00DC4F04" w:rsidRDefault="00DC4F04" w:rsidP="00A815E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информационно-репортажную специфику жанра видеосюжета и особенности изображения в нем события и человека</w:t>
            </w:r>
          </w:p>
        </w:tc>
        <w:tc>
          <w:tcPr>
            <w:tcW w:w="2487" w:type="dxa"/>
            <w:vMerge w:val="restart"/>
          </w:tcPr>
          <w:p w:rsidR="00277FC4" w:rsidRDefault="00CD4BD5" w:rsidP="00277FC4">
            <w:pPr>
              <w:jc w:val="both"/>
              <w:rPr>
                <w:sz w:val="24"/>
                <w:szCs w:val="24"/>
              </w:rPr>
            </w:pPr>
            <w:r w:rsidRPr="00CD4BD5">
              <w:rPr>
                <w:sz w:val="24"/>
                <w:szCs w:val="24"/>
              </w:rPr>
              <w:t xml:space="preserve">Получат представления </w:t>
            </w:r>
            <w:r>
              <w:rPr>
                <w:sz w:val="24"/>
                <w:szCs w:val="24"/>
              </w:rPr>
              <w:t xml:space="preserve"> о разнообразном жанровом спектре телевизионных </w:t>
            </w:r>
            <w:proofErr w:type="gramStart"/>
            <w:r>
              <w:rPr>
                <w:sz w:val="24"/>
                <w:szCs w:val="24"/>
              </w:rPr>
              <w:t>передач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 xml:space="preserve">уметь формулировать </w:t>
            </w:r>
            <w:r>
              <w:rPr>
                <w:sz w:val="24"/>
                <w:szCs w:val="24"/>
              </w:rPr>
              <w:t>собственную программу телепросмотра</w:t>
            </w:r>
          </w:p>
          <w:p w:rsidR="00DC4F04" w:rsidRPr="00DC4F04" w:rsidRDefault="00DC4F04" w:rsidP="00277F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грамоту киноязыка при создании </w:t>
            </w:r>
            <w:proofErr w:type="gramStart"/>
            <w:r>
              <w:rPr>
                <w:sz w:val="24"/>
                <w:szCs w:val="24"/>
              </w:rPr>
              <w:t>интернет-сообщений</w:t>
            </w:r>
            <w:proofErr w:type="gramEnd"/>
          </w:p>
          <w:p w:rsidR="00DC4F04" w:rsidRPr="00DC4F04" w:rsidRDefault="00DC4F04" w:rsidP="00277FC4">
            <w:pPr>
              <w:jc w:val="both"/>
              <w:rPr>
                <w:b/>
                <w:sz w:val="24"/>
                <w:szCs w:val="24"/>
              </w:rPr>
            </w:pPr>
          </w:p>
          <w:p w:rsidR="00CD4BD5" w:rsidRPr="00CD4BD5" w:rsidRDefault="00CD4BD5" w:rsidP="00277FC4">
            <w:pPr>
              <w:jc w:val="both"/>
              <w:rPr>
                <w:sz w:val="24"/>
                <w:szCs w:val="24"/>
              </w:rPr>
            </w:pP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 и документальное кино</w:t>
            </w:r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3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врасплох, или </w:t>
            </w:r>
            <w:proofErr w:type="spellStart"/>
            <w:r>
              <w:rPr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Видеосюжет в репортаже, очерке, интервью</w:t>
            </w:r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5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Телевидение, видео, интернет…Что дальше?</w:t>
            </w:r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</w:tr>
      <w:tr w:rsidR="00277FC4" w:rsidRPr="00C2786D" w:rsidTr="003F4DA4">
        <w:tc>
          <w:tcPr>
            <w:tcW w:w="1101" w:type="dxa"/>
          </w:tcPr>
          <w:p w:rsidR="00277FC4" w:rsidRPr="00C2786D" w:rsidRDefault="001173B0" w:rsidP="003B4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77FC4" w:rsidRPr="00C2786D" w:rsidRDefault="00277FC4" w:rsidP="003B4529">
            <w:pPr>
              <w:jc w:val="center"/>
              <w:rPr>
                <w:sz w:val="24"/>
                <w:szCs w:val="24"/>
              </w:rPr>
            </w:pPr>
            <w:r w:rsidRPr="00C2786D">
              <w:rPr>
                <w:sz w:val="24"/>
                <w:szCs w:val="24"/>
              </w:rPr>
              <w:t>6</w:t>
            </w:r>
          </w:p>
        </w:tc>
        <w:tc>
          <w:tcPr>
            <w:tcW w:w="4622" w:type="dxa"/>
          </w:tcPr>
          <w:p w:rsidR="00277FC4" w:rsidRPr="00C2786D" w:rsidRDefault="00791D60" w:rsidP="00A81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F4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царстве кривых зеркал, или Вечные истины искусства</w:t>
            </w:r>
          </w:p>
        </w:tc>
        <w:tc>
          <w:tcPr>
            <w:tcW w:w="860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77FC4" w:rsidRPr="00C2786D" w:rsidRDefault="00277FC4" w:rsidP="00A815E1">
            <w:pPr>
              <w:jc w:val="both"/>
              <w:rPr>
                <w:sz w:val="24"/>
                <w:szCs w:val="24"/>
              </w:rPr>
            </w:pPr>
          </w:p>
        </w:tc>
      </w:tr>
    </w:tbl>
    <w:p w:rsidR="00A815E1" w:rsidRPr="00C2786D" w:rsidRDefault="00A815E1" w:rsidP="00A815E1">
      <w:pPr>
        <w:jc w:val="both"/>
        <w:rPr>
          <w:sz w:val="24"/>
          <w:szCs w:val="24"/>
        </w:rPr>
      </w:pPr>
    </w:p>
    <w:sectPr w:rsidR="00A815E1" w:rsidRPr="00C2786D" w:rsidSect="00D86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ACA"/>
    <w:multiLevelType w:val="hybridMultilevel"/>
    <w:tmpl w:val="DF902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5230471A"/>
    <w:multiLevelType w:val="hybridMultilevel"/>
    <w:tmpl w:val="F7F0421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77B646FA"/>
    <w:multiLevelType w:val="hybridMultilevel"/>
    <w:tmpl w:val="7194C6C2"/>
    <w:lvl w:ilvl="0" w:tplc="7FAEA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30E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0A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326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C4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C2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227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926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B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26"/>
    <w:rsid w:val="000025EA"/>
    <w:rsid w:val="00056F49"/>
    <w:rsid w:val="000607EB"/>
    <w:rsid w:val="000611AE"/>
    <w:rsid w:val="000C1D15"/>
    <w:rsid w:val="001006CF"/>
    <w:rsid w:val="001173B0"/>
    <w:rsid w:val="001624D0"/>
    <w:rsid w:val="001D257D"/>
    <w:rsid w:val="001E3CFC"/>
    <w:rsid w:val="001E64C1"/>
    <w:rsid w:val="001F31DB"/>
    <w:rsid w:val="0020297A"/>
    <w:rsid w:val="00240031"/>
    <w:rsid w:val="00277FC4"/>
    <w:rsid w:val="00327992"/>
    <w:rsid w:val="00334E16"/>
    <w:rsid w:val="00357272"/>
    <w:rsid w:val="003B4529"/>
    <w:rsid w:val="003F1DD6"/>
    <w:rsid w:val="003F4DA4"/>
    <w:rsid w:val="0040545F"/>
    <w:rsid w:val="004D16E6"/>
    <w:rsid w:val="004D7CA9"/>
    <w:rsid w:val="004F410F"/>
    <w:rsid w:val="005860BB"/>
    <w:rsid w:val="00640AD5"/>
    <w:rsid w:val="00660267"/>
    <w:rsid w:val="006B01E7"/>
    <w:rsid w:val="006E3978"/>
    <w:rsid w:val="00742526"/>
    <w:rsid w:val="0079007F"/>
    <w:rsid w:val="00791D60"/>
    <w:rsid w:val="007D6FC0"/>
    <w:rsid w:val="007E57C3"/>
    <w:rsid w:val="00896FFE"/>
    <w:rsid w:val="008B56F6"/>
    <w:rsid w:val="008F4D3B"/>
    <w:rsid w:val="00921A7D"/>
    <w:rsid w:val="009B5240"/>
    <w:rsid w:val="009F150E"/>
    <w:rsid w:val="00A0162E"/>
    <w:rsid w:val="00A02D50"/>
    <w:rsid w:val="00A4348E"/>
    <w:rsid w:val="00A50A6A"/>
    <w:rsid w:val="00A77D6E"/>
    <w:rsid w:val="00A815E1"/>
    <w:rsid w:val="00A83D73"/>
    <w:rsid w:val="00AC0FDB"/>
    <w:rsid w:val="00BA3317"/>
    <w:rsid w:val="00BE782A"/>
    <w:rsid w:val="00C11AE0"/>
    <w:rsid w:val="00C2516A"/>
    <w:rsid w:val="00C2786D"/>
    <w:rsid w:val="00C63603"/>
    <w:rsid w:val="00C8462D"/>
    <w:rsid w:val="00C91FD0"/>
    <w:rsid w:val="00CD4BD5"/>
    <w:rsid w:val="00CE0F2B"/>
    <w:rsid w:val="00CF27A1"/>
    <w:rsid w:val="00CF79AD"/>
    <w:rsid w:val="00D57843"/>
    <w:rsid w:val="00D868F5"/>
    <w:rsid w:val="00DB0D37"/>
    <w:rsid w:val="00DC4F04"/>
    <w:rsid w:val="00DE221D"/>
    <w:rsid w:val="00E50B5D"/>
    <w:rsid w:val="00E612F3"/>
    <w:rsid w:val="00EC32E0"/>
    <w:rsid w:val="00EC701B"/>
    <w:rsid w:val="00EE24D4"/>
    <w:rsid w:val="00FA4A40"/>
    <w:rsid w:val="00FC24F7"/>
    <w:rsid w:val="00FD544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C24F7"/>
    <w:rPr>
      <w:b/>
      <w:bCs/>
    </w:rPr>
  </w:style>
  <w:style w:type="character" w:styleId="a5">
    <w:name w:val="Emphasis"/>
    <w:basedOn w:val="a0"/>
    <w:qFormat/>
    <w:rsid w:val="007E57C3"/>
    <w:rPr>
      <w:i/>
      <w:iCs/>
    </w:rPr>
  </w:style>
  <w:style w:type="paragraph" w:styleId="a6">
    <w:name w:val="No Spacing"/>
    <w:uiPriority w:val="1"/>
    <w:qFormat/>
    <w:rsid w:val="009B5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C24F7"/>
    <w:rPr>
      <w:b/>
      <w:bCs/>
    </w:rPr>
  </w:style>
  <w:style w:type="character" w:styleId="a5">
    <w:name w:val="Emphasis"/>
    <w:basedOn w:val="a0"/>
    <w:qFormat/>
    <w:rsid w:val="007E57C3"/>
    <w:rPr>
      <w:i/>
      <w:iCs/>
    </w:rPr>
  </w:style>
  <w:style w:type="paragraph" w:styleId="a6">
    <w:name w:val="No Spacing"/>
    <w:uiPriority w:val="1"/>
    <w:qFormat/>
    <w:rsid w:val="009B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948A-2F02-4CC2-8390-B2FC56C1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49</cp:revision>
  <dcterms:created xsi:type="dcterms:W3CDTF">2017-06-25T07:36:00Z</dcterms:created>
  <dcterms:modified xsi:type="dcterms:W3CDTF">2020-08-31T01:11:00Z</dcterms:modified>
</cp:coreProperties>
</file>