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8377B7" w:rsidRDefault="0076427B" w:rsidP="0076427B">
      <w:pPr>
        <w:ind w:left="9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377B7">
        <w:rPr>
          <w:rFonts w:ascii="Times New Roman" w:eastAsia="Calibri" w:hAnsi="Times New Roman" w:cs="Times New Roman"/>
          <w:b/>
          <w:sz w:val="24"/>
          <w:lang w:eastAsia="en-US"/>
        </w:rPr>
        <w:t>Муниципальное</w:t>
      </w:r>
      <w:r w:rsidR="00F90449" w:rsidRPr="008377B7">
        <w:rPr>
          <w:rFonts w:ascii="Times New Roman" w:eastAsia="Calibri" w:hAnsi="Times New Roman" w:cs="Times New Roman"/>
          <w:b/>
          <w:sz w:val="24"/>
          <w:lang w:eastAsia="en-US"/>
        </w:rPr>
        <w:t xml:space="preserve"> бюджетное</w:t>
      </w:r>
      <w:r w:rsidRPr="008377B7">
        <w:rPr>
          <w:rFonts w:ascii="Times New Roman" w:eastAsia="Calibri" w:hAnsi="Times New Roman" w:cs="Times New Roman"/>
          <w:b/>
          <w:sz w:val="24"/>
          <w:lang w:eastAsia="en-US"/>
        </w:rPr>
        <w:t xml:space="preserve"> общеобразовательное учреждение</w:t>
      </w:r>
    </w:p>
    <w:p w:rsidR="0076427B" w:rsidRPr="008377B7" w:rsidRDefault="0076427B" w:rsidP="0076427B">
      <w:pPr>
        <w:ind w:left="9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377B7">
        <w:rPr>
          <w:rFonts w:ascii="Times New Roman" w:eastAsia="Calibri" w:hAnsi="Times New Roman" w:cs="Times New Roman"/>
          <w:b/>
          <w:sz w:val="24"/>
          <w:lang w:eastAsia="en-US"/>
        </w:rPr>
        <w:t>«Средняя об</w:t>
      </w:r>
      <w:r w:rsidR="008377B7" w:rsidRPr="008377B7">
        <w:rPr>
          <w:rFonts w:ascii="Times New Roman" w:eastAsia="Calibri" w:hAnsi="Times New Roman" w:cs="Times New Roman"/>
          <w:b/>
          <w:sz w:val="24"/>
          <w:lang w:eastAsia="en-US"/>
        </w:rPr>
        <w:t xml:space="preserve">щеобразовательная школа </w:t>
      </w:r>
      <w:proofErr w:type="spellStart"/>
      <w:r w:rsidR="008377B7" w:rsidRPr="008377B7">
        <w:rPr>
          <w:rFonts w:ascii="Times New Roman" w:eastAsia="Calibri" w:hAnsi="Times New Roman" w:cs="Times New Roman"/>
          <w:b/>
          <w:sz w:val="24"/>
          <w:lang w:eastAsia="en-US"/>
        </w:rPr>
        <w:t>с.Павло</w:t>
      </w:r>
      <w:proofErr w:type="spellEnd"/>
      <w:r w:rsidR="008377B7" w:rsidRPr="008377B7">
        <w:rPr>
          <w:rFonts w:ascii="Times New Roman" w:eastAsia="Calibri" w:hAnsi="Times New Roman" w:cs="Times New Roman"/>
          <w:b/>
          <w:sz w:val="24"/>
          <w:lang w:eastAsia="en-US"/>
        </w:rPr>
        <w:t>-Ф</w:t>
      </w:r>
      <w:r w:rsidRPr="008377B7">
        <w:rPr>
          <w:rFonts w:ascii="Times New Roman" w:eastAsia="Calibri" w:hAnsi="Times New Roman" w:cs="Times New Roman"/>
          <w:b/>
          <w:sz w:val="24"/>
          <w:lang w:eastAsia="en-US"/>
        </w:rPr>
        <w:t>едоровка Кировского района»</w:t>
      </w:r>
    </w:p>
    <w:p w:rsidR="0076427B" w:rsidRPr="008377B7" w:rsidRDefault="0076427B" w:rsidP="0076427B">
      <w:pPr>
        <w:ind w:left="9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377B7">
        <w:rPr>
          <w:rFonts w:ascii="Times New Roman" w:eastAsia="Calibri" w:hAnsi="Times New Roman" w:cs="Times New Roman"/>
          <w:b/>
          <w:sz w:val="24"/>
          <w:lang w:eastAsia="en-US"/>
        </w:rPr>
        <w:t>Принята на заседании педагогического совета протоко</w:t>
      </w:r>
      <w:r w:rsidR="002D1600" w:rsidRPr="008377B7">
        <w:rPr>
          <w:rFonts w:ascii="Times New Roman" w:eastAsia="Calibri" w:hAnsi="Times New Roman" w:cs="Times New Roman"/>
          <w:b/>
          <w:sz w:val="24"/>
          <w:lang w:eastAsia="en-US"/>
        </w:rPr>
        <w:t>л №______от  «____»  августа 2020</w:t>
      </w:r>
      <w:r w:rsidRPr="008377B7">
        <w:rPr>
          <w:rFonts w:ascii="Times New Roman" w:eastAsia="Calibri" w:hAnsi="Times New Roman" w:cs="Times New Roman"/>
          <w:b/>
          <w:sz w:val="24"/>
          <w:lang w:eastAsia="en-US"/>
        </w:rPr>
        <w:t xml:space="preserve"> 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8377B7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8377B7" w:rsidRDefault="0076427B" w:rsidP="008361B5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76427B" w:rsidRPr="008377B7" w:rsidRDefault="0076427B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«С</w:t>
            </w:r>
            <w:r w:rsidR="00F406D8"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огласовано» «___»____________2020</w:t>
            </w: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 .</w:t>
            </w:r>
          </w:p>
          <w:p w:rsidR="0076427B" w:rsidRPr="008377B7" w:rsidRDefault="0076427B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Заместитель директора по учебной работе</w:t>
            </w:r>
          </w:p>
          <w:p w:rsidR="0076427B" w:rsidRPr="008377B7" w:rsidRDefault="00200E5B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Л.А.Палей</w:t>
            </w:r>
            <w:r w:rsidR="0076427B"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______________</w:t>
            </w:r>
          </w:p>
          <w:p w:rsidR="0076427B" w:rsidRPr="008377B7" w:rsidRDefault="0076427B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8377B7" w:rsidRDefault="0076427B" w:rsidP="008361B5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76427B" w:rsidRPr="008377B7" w:rsidRDefault="00F406D8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«Утверждаю»  «___»_________2020</w:t>
            </w:r>
            <w:r w:rsidR="0076427B"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г.</w:t>
            </w:r>
          </w:p>
          <w:p w:rsidR="0076427B" w:rsidRPr="008377B7" w:rsidRDefault="00F90449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Директор ОУ</w:t>
            </w:r>
          </w:p>
          <w:p w:rsidR="0076427B" w:rsidRPr="008377B7" w:rsidRDefault="0076427B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О.В.Рыполова</w:t>
            </w:r>
            <w:proofErr w:type="spellEnd"/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</w:t>
            </w:r>
          </w:p>
          <w:p w:rsidR="0076427B" w:rsidRPr="008377B7" w:rsidRDefault="0076427B" w:rsidP="008361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76427B" w:rsidRPr="008377B7" w:rsidRDefault="0076427B" w:rsidP="002566F0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Приказ директора О</w:t>
            </w:r>
            <w:r w:rsidR="00F90449"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У</w:t>
            </w:r>
            <w:r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№______от  «____» августа 20</w:t>
            </w:r>
            <w:r w:rsidR="00F406D8" w:rsidRPr="008377B7"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  <w:r w:rsidRPr="008377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г.</w:t>
            </w:r>
          </w:p>
        </w:tc>
      </w:tr>
    </w:tbl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C07811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C1507" w:rsidRPr="00F90449">
        <w:rPr>
          <w:rFonts w:ascii="Times New Roman" w:hAnsi="Times New Roman" w:cs="Times New Roman"/>
          <w:b/>
          <w:sz w:val="28"/>
          <w:szCs w:val="28"/>
        </w:rPr>
        <w:t>6</w:t>
      </w:r>
      <w:r w:rsidR="009B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FC3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04FC3" w:rsidRPr="00B52809" w:rsidRDefault="00304FC3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8377B7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с.Павло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="0076427B">
        <w:rPr>
          <w:rFonts w:ascii="Times New Roman" w:eastAsia="Times New Roman" w:hAnsi="Times New Roman" w:cs="Times New Roman"/>
          <w:sz w:val="24"/>
          <w:szCs w:val="24"/>
        </w:rPr>
        <w:t>едоровка</w:t>
      </w:r>
    </w:p>
    <w:p w:rsidR="00F90449" w:rsidRPr="0036270F" w:rsidRDefault="00F406D8" w:rsidP="00F904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90449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566F0" w:rsidRPr="00362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E36C8" w:rsidRPr="008E36C8" w:rsidRDefault="008E36C8" w:rsidP="008E36C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6C8">
        <w:rPr>
          <w:rFonts w:ascii="Calibri" w:eastAsia="Times New Roman" w:hAnsi="Calibri" w:cs="Times New Roman"/>
          <w:b/>
          <w:bCs/>
          <w:sz w:val="24"/>
          <w:szCs w:val="24"/>
        </w:rPr>
        <w:t xml:space="preserve">Рабочая программа по физической культуре составлена в соответствии с </w:t>
      </w:r>
      <w:r w:rsidRPr="008E36C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 стандартом </w:t>
      </w:r>
      <w:r w:rsidR="008377B7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8E36C8">
        <w:rPr>
          <w:rFonts w:ascii="Times New Roman" w:eastAsia="Times New Roman" w:hAnsi="Times New Roman" w:cs="Times New Roman"/>
          <w:sz w:val="24"/>
          <w:szCs w:val="24"/>
        </w:rPr>
        <w:t>общего образования, (приказ Министерства образования и науки РФ от 17.12.2010 № 1897) и примерной программой основного общего образования (протокол заседания федерального учебно-методического объединения по общему образованию от 08.04.2015 №1/15).</w:t>
      </w:r>
    </w:p>
    <w:p w:rsidR="008E36C8" w:rsidRPr="008E36C8" w:rsidRDefault="008E36C8" w:rsidP="008E36C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6C8">
        <w:rPr>
          <w:rFonts w:ascii="Times New Roman" w:eastAsia="Times New Roman" w:hAnsi="Times New Roman" w:cs="Times New Roman"/>
          <w:sz w:val="24"/>
          <w:szCs w:val="24"/>
        </w:rPr>
        <w:t xml:space="preserve">УМК А.М. Кондаков.  Лях, В. И. </w:t>
      </w:r>
      <w:r w:rsidRPr="008E36C8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36C8">
        <w:rPr>
          <w:rFonts w:ascii="Times New Roman" w:hAnsi="Times New Roman" w:cs="Times New Roman"/>
          <w:sz w:val="24"/>
          <w:szCs w:val="24"/>
        </w:rPr>
        <w:t xml:space="preserve"> классы : </w:t>
      </w:r>
      <w:r w:rsidRPr="008E36C8">
        <w:rPr>
          <w:rFonts w:ascii="Times New Roman" w:eastAsia="Times New Roman" w:hAnsi="Times New Roman" w:cs="Times New Roman"/>
          <w:sz w:val="24"/>
          <w:szCs w:val="24"/>
        </w:rPr>
        <w:t>учеб.для общеобразовательных учреждений.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332C05" w:rsidRPr="00332C05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2C05" w:rsidRPr="002566F0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2C05" w:rsidRPr="002566F0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2C05" w:rsidRPr="002566F0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2C05" w:rsidRPr="002566F0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2C05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E36C8" w:rsidRDefault="008E36C8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E36C8" w:rsidRDefault="008E36C8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E36C8" w:rsidRDefault="008E36C8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E36C8" w:rsidRDefault="008E36C8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E36C8" w:rsidRPr="002566F0" w:rsidRDefault="008E36C8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2C05" w:rsidRDefault="00332C05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чества,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ция, расширение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76427B" w:rsidRPr="00127004" w:rsidRDefault="0076427B" w:rsidP="0076427B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способности (компетенции) выражаются в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6427B" w:rsidRPr="00D9274E" w:rsidRDefault="00656975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Ценность патриотизма </w:t>
      </w:r>
      <w:r w:rsidR="0076427B"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средней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требованиях к результатам освоения образовательной про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Законе «Об образовании»;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>Федеральном законе «О физической культуре и спорте»;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2D52ED" w:rsidRPr="0076427B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приказеМинобрнауки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8C1507" w:rsidRPr="008C15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1600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</w:t>
      </w:r>
      <w:r w:rsidR="002D16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чёта </w:t>
      </w:r>
      <w:r w:rsidR="00677107">
        <w:rPr>
          <w:rFonts w:ascii="Times New Roman" w:eastAsia="Times New Roman" w:hAnsi="Times New Roman" w:cs="Times New Roman"/>
          <w:sz w:val="24"/>
          <w:szCs w:val="24"/>
        </w:rPr>
        <w:t>2 ч в неделю (всего 68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 ч.) Рабочая программа рассчитана на </w:t>
      </w:r>
      <w:r w:rsidR="00677107">
        <w:rPr>
          <w:rFonts w:ascii="Times New Roman" w:eastAsia="Times New Roman" w:hAnsi="Times New Roman" w:cs="Times New Roman"/>
          <w:sz w:val="24"/>
          <w:szCs w:val="24"/>
        </w:rPr>
        <w:t>68 ч на 1год обу</w:t>
      </w:r>
      <w:r w:rsidR="00677107">
        <w:rPr>
          <w:rFonts w:ascii="Times New Roman" w:eastAsia="Times New Roman" w:hAnsi="Times New Roman" w:cs="Times New Roman"/>
          <w:sz w:val="24"/>
          <w:szCs w:val="24"/>
        </w:rPr>
        <w:softHyphen/>
        <w:t>чения (по 2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95C" w:rsidRDefault="0015395C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95C" w:rsidRDefault="0015395C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95C" w:rsidRDefault="0015395C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касаются особенностей выполнения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самостоятельныхзаданий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0F" w:rsidRDefault="0036270F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0F" w:rsidRDefault="0036270F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0F" w:rsidRDefault="0036270F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0F" w:rsidRDefault="0036270F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0F" w:rsidRDefault="0036270F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0A" w:rsidRDefault="00BF7E0A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0A" w:rsidRDefault="00BF7E0A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0A" w:rsidRDefault="00BF7E0A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 w:rsidR="008C1507" w:rsidRPr="008C150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 </w:t>
      </w:r>
      <w:r w:rsidR="002E2A2C">
        <w:rPr>
          <w:rFonts w:ascii="Times New Roman" w:eastAsia="Times New Roman" w:hAnsi="Times New Roman" w:cs="Times New Roman"/>
          <w:b/>
          <w:bCs/>
          <w:sz w:val="20"/>
          <w:szCs w:val="20"/>
        </w:rPr>
        <w:t>68 часов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 w:rsidR="002E2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2E2A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Физические культура человека.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 w:rsidR="002E2A2C">
        <w:rPr>
          <w:rFonts w:ascii="Times New Roman" w:hAnsi="Times New Roman"/>
          <w:b/>
          <w:sz w:val="24"/>
          <w:szCs w:val="24"/>
        </w:rPr>
        <w:t>2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46319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39F" w:rsidRPr="00E1525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E2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64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2E2A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2E2A2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0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</w:t>
      </w:r>
      <w:r w:rsidR="002E2A2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Например: 1) мост из 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Лёгкая атлетика( </w:t>
      </w:r>
      <w:r w:rsidR="002E2A2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25 ч.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Подвижные и спортивные игры( </w:t>
      </w:r>
      <w:r w:rsidR="002E2A2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</w:t>
      </w:r>
      <w:r w:rsidR="002E2A2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).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154" w:rsidRDefault="007D639F" w:rsidP="007D6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– 4 часа.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153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95C" w:rsidRDefault="0015395C" w:rsidP="00153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2D2C" w:rsidRDefault="009B2D2C" w:rsidP="00153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Годовое распределение</w:t>
      </w: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8361B5" w:rsidP="00960F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1539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х урочных занятиях в неделю в </w:t>
      </w:r>
      <w:r w:rsidR="008C1507" w:rsidRPr="008C15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8932"/>
        <w:gridCol w:w="39"/>
        <w:gridCol w:w="5879"/>
      </w:tblGrid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79" w:type="dxa"/>
          </w:tcPr>
          <w:p w:rsidR="00960FAC" w:rsidRPr="00D9274E" w:rsidRDefault="008C1507" w:rsidP="00960FAC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6 </w:t>
            </w:r>
            <w:r w:rsidR="00960FA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960FAC" w:rsidRDefault="00960FAC" w:rsidP="00960FAC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1B504E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2.Способы физкультурно-оздоровительной деятельности</w:t>
            </w:r>
          </w:p>
        </w:tc>
        <w:tc>
          <w:tcPr>
            <w:tcW w:w="5879" w:type="dxa"/>
          </w:tcPr>
          <w:p w:rsidR="00960FAC" w:rsidRDefault="001B504E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B2D2C">
        <w:trPr>
          <w:trHeight w:val="839"/>
        </w:trPr>
        <w:tc>
          <w:tcPr>
            <w:tcW w:w="8971" w:type="dxa"/>
            <w:gridSpan w:val="2"/>
            <w:tcBorders>
              <w:bottom w:val="single" w:sz="4" w:space="0" w:color="auto"/>
            </w:tcBorders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60FAC" w:rsidTr="00960FAC">
        <w:trPr>
          <w:trHeight w:val="66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60FAC" w:rsidRPr="009E5069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1B504E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25</w:t>
            </w:r>
          </w:p>
        </w:tc>
      </w:tr>
      <w:tr w:rsidR="00960FAC" w:rsidTr="00960FAC">
        <w:trPr>
          <w:trHeight w:val="580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</w:t>
            </w:r>
            <w:r w:rsidR="001B504E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0</w:t>
            </w:r>
          </w:p>
        </w:tc>
      </w:tr>
      <w:tr w:rsidR="00960FAC" w:rsidTr="00960FAC">
        <w:trPr>
          <w:trHeight w:val="68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1B504E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25</w:t>
            </w:r>
          </w:p>
        </w:tc>
      </w:tr>
      <w:tr w:rsidR="00960FAC" w:rsidTr="00960FAC">
        <w:trPr>
          <w:trHeight w:val="847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sz w:val="22"/>
                <w:szCs w:val="22"/>
              </w:rPr>
              <w:t>Прикладно- ориентированная подготовка</w:t>
            </w:r>
          </w:p>
          <w:p w:rsidR="00960FAC" w:rsidRPr="004E4B04" w:rsidRDefault="00960FAC" w:rsidP="00960FAC">
            <w:pPr>
              <w:contextualSpacing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524071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960FAC" w:rsidTr="00960FAC">
        <w:trPr>
          <w:trHeight w:val="186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Default="00960FAC" w:rsidP="00960FAC">
            <w:pPr>
              <w:contextualSpacing/>
              <w:rPr>
                <w:rFonts w:ascii="Times New Roman" w:hAnsi="Times New Roman"/>
              </w:rPr>
            </w:pPr>
            <w:r w:rsidRPr="002546F1">
              <w:rPr>
                <w:rFonts w:ascii="Times New Roman" w:hAnsi="Times New Roman" w:cs="Times New Roman"/>
                <w:sz w:val="28"/>
                <w:szCs w:val="28"/>
              </w:rPr>
              <w:t xml:space="preserve">плавательные </w:t>
            </w:r>
            <w:proofErr w:type="spellStart"/>
            <w:r w:rsidRPr="002546F1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proofErr w:type="spellEnd"/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2546F1" w:rsidRDefault="00960FAC" w:rsidP="00960FA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F1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 для освоения техники плавания способами кроль на груди и спине, брасс в процессе урока.</w:t>
            </w:r>
          </w:p>
          <w:p w:rsidR="00960FAC" w:rsidRDefault="00960FAC" w:rsidP="0015395C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4850" w:type="dxa"/>
            <w:gridSpan w:val="3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Резерв времени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932" w:type="dxa"/>
          </w:tcPr>
          <w:p w:rsidR="00960FAC" w:rsidRPr="003650A9" w:rsidRDefault="00960FAC" w:rsidP="00960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1.Входные нормативы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8932" w:type="dxa"/>
          </w:tcPr>
          <w:p w:rsidR="00960FAC" w:rsidRDefault="00960FAC" w:rsidP="00960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2.Итоговые нормативы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932" w:type="dxa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918" w:type="dxa"/>
            <w:gridSpan w:val="2"/>
          </w:tcPr>
          <w:p w:rsidR="00960FAC" w:rsidRDefault="00152AE4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68</w:t>
            </w:r>
          </w:p>
        </w:tc>
      </w:tr>
    </w:tbl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524071" w:rsidRDefault="00524071" w:rsidP="00524071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15395C" w:rsidRDefault="0015395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F26097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ПЛАНИРУЕМЫЕ РЕЗУЛЬТАТЫ ОСВОЕНИЯ УЧЕБНОГО ПРЕДМЕТА</w:t>
      </w:r>
    </w:p>
    <w:p w:rsidR="002D52ED" w:rsidRPr="002D52ED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ПРЕДМЕТНЫЕ РЕЗУЛЬТАТЫ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8C1507" w:rsidRPr="008C15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овладение базовыми предметными и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361B5" w:rsidRPr="00ED38B9" w:rsidRDefault="008361B5" w:rsidP="008361B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8F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7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0"/>
        <w:gridCol w:w="15311"/>
        <w:gridCol w:w="86"/>
      </w:tblGrid>
      <w:tr w:rsidR="008C1507" w:rsidRPr="0072292A" w:rsidTr="00AE2D44">
        <w:trPr>
          <w:trHeight w:val="4395"/>
          <w:tblCellSpacing w:w="0" w:type="dxa"/>
        </w:trPr>
        <w:tc>
          <w:tcPr>
            <w:tcW w:w="2493" w:type="pct"/>
            <w:vAlign w:val="center"/>
          </w:tcPr>
          <w:p w:rsidR="008C1507" w:rsidRDefault="008C1507" w:rsidP="00AE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  </w:t>
            </w:r>
          </w:p>
          <w:tbl>
            <w:tblPr>
              <w:tblpPr w:leftFromText="180" w:rightFromText="180" w:horzAnchor="margin" w:tblpY="149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43"/>
              <w:gridCol w:w="4512"/>
              <w:gridCol w:w="2170"/>
              <w:gridCol w:w="1401"/>
              <w:gridCol w:w="1287"/>
              <w:gridCol w:w="1427"/>
              <w:gridCol w:w="1427"/>
              <w:gridCol w:w="1307"/>
            </w:tblGrid>
            <w:tr w:rsidR="008C1507" w:rsidTr="008C1507"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8C1507" w:rsidRDefault="008C1507" w:rsidP="00AE2D44">
                  <w:pPr>
                    <w:spacing w:before="280" w:after="0" w:line="90" w:lineRule="atLeas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8C1507" w:rsidRDefault="008C1507" w:rsidP="00AE2D44">
                  <w:pPr>
                    <w:spacing w:before="280"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Контрольныеупражнения</w:t>
                  </w:r>
                </w:p>
              </w:tc>
              <w:tc>
                <w:tcPr>
                  <w:tcW w:w="90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Учащиеся </w:t>
                  </w:r>
                </w:p>
              </w:tc>
              <w:tc>
                <w:tcPr>
                  <w:tcW w:w="48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41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Девочки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Pr="005D68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68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“5”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Pr="005D68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68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“4”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Pr="005D68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68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“3”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Pr="005D68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68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“5”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Pr="005D68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68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“4”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Pr="005D68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68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“3”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Челночный бег 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  м, сек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11,5</w:t>
                  </w:r>
                </w:p>
              </w:tc>
            </w:tr>
            <w:tr w:rsidR="008C1507" w:rsidTr="008C1507">
              <w:trPr>
                <w:trHeight w:val="90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30 м, секунд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6,5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1000м.мин.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4,45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5,15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5.30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Бег 500м. мин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2.20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2.40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2,40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60 м, секунд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11,3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2000 м, мин</w:t>
                  </w:r>
                </w:p>
              </w:tc>
              <w:tc>
                <w:tcPr>
                  <w:tcW w:w="90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Без учета времени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  в длину с места 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Подтягивание на высокой перекладине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Сгибание и разгибание рук в упоре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Наклоны  вперед из положения сидя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Прыжки в высоту с разбега, см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8C1507" w:rsidTr="008C1507"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Прыжки в длину с разбега, см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8C1507" w:rsidTr="008C1507">
              <w:trPr>
                <w:trHeight w:val="433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Метание мяча на дальность,  м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1507" w:rsidTr="008C1507">
              <w:trPr>
                <w:trHeight w:val="434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C1507" w:rsidRDefault="008C1507" w:rsidP="00AE2D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Прыжок на скакалке, 20 сек, раз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1507" w:rsidRDefault="008C1507" w:rsidP="00AE2D44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8C1507" w:rsidRDefault="008C1507" w:rsidP="00AE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8C1507" w:rsidRDefault="008C1507" w:rsidP="008C15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Учебные нормативы по усвоению навыков, умений, развитию двигательных качеств по предмету физкультура </w:t>
            </w:r>
          </w:p>
          <w:p w:rsidR="008C1507" w:rsidRDefault="008C1507" w:rsidP="00AE2D44"/>
        </w:tc>
        <w:tc>
          <w:tcPr>
            <w:tcW w:w="2493" w:type="pct"/>
            <w:vAlign w:val="center"/>
          </w:tcPr>
          <w:p w:rsidR="008C1507" w:rsidRPr="0072292A" w:rsidRDefault="008C1507" w:rsidP="008C15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8C1507" w:rsidRPr="0072292A" w:rsidTr="00AE2D4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C1507" w:rsidRPr="0072292A" w:rsidRDefault="008C1507" w:rsidP="00AE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1507" w:rsidRPr="0072292A" w:rsidTr="00AE2D4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C1507" w:rsidRPr="0072292A" w:rsidRDefault="008C1507" w:rsidP="00AE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507" w:rsidRPr="0072292A" w:rsidRDefault="008C1507" w:rsidP="00AE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C4762C" w:rsidRPr="00E368F9" w:rsidRDefault="00C4762C" w:rsidP="00E368F9">
      <w:pPr>
        <w:rPr>
          <w:rFonts w:ascii="Times New Roman" w:hAnsi="Times New Roman" w:cs="Times New Roman"/>
          <w:sz w:val="24"/>
          <w:szCs w:val="24"/>
        </w:rPr>
        <w:sectPr w:rsidR="00C4762C" w:rsidRPr="00E368F9" w:rsidSect="007642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361B5" w:rsidRPr="0070788C" w:rsidRDefault="008C1507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8361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361B5" w:rsidRPr="0070788C" w:rsidRDefault="002E2A2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361B5"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="008361B5"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сердечно-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 планирования. Утренняя зарядка и её влияние на самочувствие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рование физических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8361B5" w:rsidRPr="0070788C" w:rsidRDefault="008C1507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3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3 × 5 м, 3 × 10м,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витие скоростно-силовых и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цель 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70788C" w:rsidRDefault="00005E49" w:rsidP="00005E49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8C1507" w:rsidRPr="008C1507">
        <w:rPr>
          <w:rFonts w:ascii="Times New Roman" w:hAnsi="Times New Roman" w:cs="Times New Roman"/>
          <w:b/>
          <w:sz w:val="26"/>
          <w:szCs w:val="26"/>
        </w:rPr>
        <w:t>6</w:t>
      </w:r>
      <w:r w:rsidR="002E2A2C">
        <w:rPr>
          <w:rFonts w:ascii="Times New Roman" w:hAnsi="Times New Roman" w:cs="Times New Roman"/>
          <w:b/>
          <w:sz w:val="26"/>
          <w:szCs w:val="26"/>
        </w:rPr>
        <w:t xml:space="preserve"> класса – 2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часа в неделю.</w:t>
      </w:r>
    </w:p>
    <w:p w:rsidR="00005E49" w:rsidRPr="0070788C" w:rsidRDefault="00005E49" w:rsidP="00005E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43"/>
        <w:gridCol w:w="9"/>
        <w:gridCol w:w="8"/>
        <w:gridCol w:w="10"/>
        <w:gridCol w:w="982"/>
        <w:gridCol w:w="127"/>
        <w:gridCol w:w="16"/>
        <w:gridCol w:w="10"/>
        <w:gridCol w:w="1253"/>
        <w:gridCol w:w="16"/>
        <w:gridCol w:w="141"/>
        <w:gridCol w:w="559"/>
        <w:gridCol w:w="13"/>
        <w:gridCol w:w="144"/>
        <w:gridCol w:w="3093"/>
        <w:gridCol w:w="7"/>
        <w:gridCol w:w="8"/>
        <w:gridCol w:w="3933"/>
        <w:gridCol w:w="8"/>
        <w:gridCol w:w="1973"/>
        <w:gridCol w:w="17"/>
        <w:gridCol w:w="51"/>
        <w:gridCol w:w="17"/>
        <w:gridCol w:w="85"/>
        <w:gridCol w:w="9"/>
        <w:gridCol w:w="7"/>
        <w:gridCol w:w="6"/>
        <w:gridCol w:w="63"/>
        <w:gridCol w:w="17"/>
        <w:gridCol w:w="85"/>
        <w:gridCol w:w="17"/>
        <w:gridCol w:w="1823"/>
        <w:gridCol w:w="862"/>
        <w:gridCol w:w="6"/>
        <w:gridCol w:w="760"/>
        <w:gridCol w:w="6"/>
      </w:tblGrid>
      <w:tr w:rsidR="008361B5" w:rsidRPr="0070788C" w:rsidTr="001A26DB">
        <w:trPr>
          <w:gridAfter w:val="1"/>
          <w:wAfter w:w="6" w:type="dxa"/>
          <w:trHeight w:val="423"/>
        </w:trPr>
        <w:tc>
          <w:tcPr>
            <w:tcW w:w="540" w:type="dxa"/>
            <w:gridSpan w:val="2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</w:p>
        </w:tc>
        <w:tc>
          <w:tcPr>
            <w:tcW w:w="1136" w:type="dxa"/>
            <w:gridSpan w:val="5"/>
            <w:vMerge w:val="restart"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CE794D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95" w:type="dxa"/>
            <w:gridSpan w:val="4"/>
            <w:vMerge w:val="restart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57" w:type="dxa"/>
            <w:gridSpan w:val="4"/>
            <w:vMerge w:val="restart"/>
          </w:tcPr>
          <w:p w:rsidR="008361B5" w:rsidRPr="0070788C" w:rsidRDefault="005830AD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93" w:type="dxa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94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178" w:type="dxa"/>
            <w:gridSpan w:val="14"/>
          </w:tcPr>
          <w:p w:rsidR="008361B5" w:rsidRPr="00D9274E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2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1A26DB">
        <w:trPr>
          <w:gridAfter w:val="1"/>
          <w:wAfter w:w="6" w:type="dxa"/>
          <w:trHeight w:val="464"/>
        </w:trPr>
        <w:tc>
          <w:tcPr>
            <w:tcW w:w="540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vMerge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97" w:type="dxa"/>
            <w:gridSpan w:val="1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2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1A26DB">
        <w:trPr>
          <w:gridAfter w:val="1"/>
          <w:wAfter w:w="6" w:type="dxa"/>
          <w:trHeight w:val="580"/>
        </w:trPr>
        <w:tc>
          <w:tcPr>
            <w:tcW w:w="540" w:type="dxa"/>
            <w:gridSpan w:val="2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1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2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66" w:type="dxa"/>
            <w:gridSpan w:val="2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022133">
        <w:trPr>
          <w:gridAfter w:val="1"/>
          <w:wAfter w:w="6" w:type="dxa"/>
          <w:trHeight w:val="131"/>
        </w:trPr>
        <w:tc>
          <w:tcPr>
            <w:tcW w:w="16675" w:type="dxa"/>
            <w:gridSpan w:val="36"/>
          </w:tcPr>
          <w:p w:rsidR="008361B5" w:rsidRPr="0070788C" w:rsidRDefault="00852F40" w:rsidP="00D83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2E2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72A1D" w:rsidRPr="0070788C" w:rsidTr="00022133">
        <w:trPr>
          <w:gridAfter w:val="1"/>
          <w:wAfter w:w="6" w:type="dxa"/>
        </w:trPr>
        <w:tc>
          <w:tcPr>
            <w:tcW w:w="397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5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422" w:type="dxa"/>
            <w:gridSpan w:val="5"/>
          </w:tcPr>
          <w:p w:rsidR="00A72A1D" w:rsidRPr="0070788C" w:rsidRDefault="00A72A1D" w:rsidP="00CE79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 Т/б. Основы знаний о физической культуре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1A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физкультурно- оздоровительных занятий, их роль и значение в режиме дня.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П.ч..Первичный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98" w:type="dxa"/>
            <w:gridSpan w:val="3"/>
            <w:vMerge w:val="restart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CE79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DA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им.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позицию учащегося, положительно относиться к школьным занятиям.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11"/>
            <w:vMerge w:val="restart"/>
          </w:tcPr>
          <w:p w:rsidR="00A72A1D" w:rsidRDefault="00A72A1D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оценки и учёта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харктера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сделанных ошибок.</w:t>
            </w:r>
          </w:p>
        </w:tc>
        <w:tc>
          <w:tcPr>
            <w:tcW w:w="862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A2C" w:rsidRPr="0070788C" w:rsidTr="002E2A2C">
        <w:trPr>
          <w:gridAfter w:val="1"/>
          <w:wAfter w:w="6" w:type="dxa"/>
        </w:trPr>
        <w:tc>
          <w:tcPr>
            <w:tcW w:w="397" w:type="dxa"/>
          </w:tcPr>
          <w:p w:rsidR="002E2A2C" w:rsidRPr="0070788C" w:rsidRDefault="002E2A2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2" w:type="dxa"/>
            <w:gridSpan w:val="5"/>
          </w:tcPr>
          <w:p w:rsidR="002E2A2C" w:rsidRPr="000E0563" w:rsidRDefault="002E2A2C" w:rsidP="00D5437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2E2A2C" w:rsidRPr="000E0563" w:rsidRDefault="002E2A2C" w:rsidP="00D54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</w:tcBorders>
          </w:tcPr>
          <w:p w:rsidR="002E2A2C" w:rsidRPr="0070788C" w:rsidRDefault="002E2A2C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E2A2C" w:rsidRPr="0070788C" w:rsidRDefault="002E2A2C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E2A2C" w:rsidRPr="000E0563" w:rsidRDefault="002E2A2C" w:rsidP="002E2A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положение рук и длину шага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время ходьбы.</w:t>
            </w:r>
          </w:p>
        </w:tc>
        <w:tc>
          <w:tcPr>
            <w:tcW w:w="3948" w:type="dxa"/>
            <w:gridSpan w:val="3"/>
          </w:tcPr>
          <w:p w:rsidR="002E2A2C" w:rsidRPr="00946616" w:rsidRDefault="002E2A2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Активный отдых и формы его организации средствами физической культуры.</w:t>
            </w:r>
          </w:p>
          <w:p w:rsidR="002E2A2C" w:rsidRPr="00ED5547" w:rsidRDefault="002E2A2C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98" w:type="dxa"/>
            <w:gridSpan w:val="3"/>
            <w:vMerge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11"/>
            <w:vMerge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2E2A2C" w:rsidRPr="0070788C" w:rsidRDefault="002E2A2C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A2C" w:rsidRPr="0070788C" w:rsidTr="002E2A2C">
        <w:trPr>
          <w:gridAfter w:val="1"/>
          <w:wAfter w:w="6" w:type="dxa"/>
          <w:trHeight w:val="3321"/>
        </w:trPr>
        <w:tc>
          <w:tcPr>
            <w:tcW w:w="397" w:type="dxa"/>
            <w:tcBorders>
              <w:top w:val="nil"/>
            </w:tcBorders>
          </w:tcPr>
          <w:p w:rsidR="002E2A2C" w:rsidRPr="0070788C" w:rsidRDefault="002E2A2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</w:tcBorders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</w:tcBorders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</w:tcPr>
          <w:p w:rsidR="002E2A2C" w:rsidRPr="0070788C" w:rsidRDefault="002E2A2C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</w:tcBorders>
          </w:tcPr>
          <w:p w:rsidR="002E2A2C" w:rsidRPr="0070788C" w:rsidRDefault="002E2A2C" w:rsidP="003E4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tcBorders>
              <w:top w:val="nil"/>
            </w:tcBorders>
          </w:tcPr>
          <w:p w:rsidR="002E2A2C" w:rsidRPr="00946616" w:rsidRDefault="002E2A2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vMerge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11"/>
            <w:vMerge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2E2A2C" w:rsidRPr="0070788C" w:rsidRDefault="002E2A2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022133">
        <w:trPr>
          <w:gridAfter w:val="1"/>
          <w:wAfter w:w="6" w:type="dxa"/>
          <w:trHeight w:val="484"/>
        </w:trPr>
        <w:tc>
          <w:tcPr>
            <w:tcW w:w="16675" w:type="dxa"/>
            <w:gridSpan w:val="36"/>
          </w:tcPr>
          <w:p w:rsidR="008361B5" w:rsidRPr="00D826A8" w:rsidRDefault="00852F40" w:rsidP="00CE794D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8361B5" w:rsidRPr="00946616">
              <w:rPr>
                <w:b/>
              </w:rPr>
              <w:t>Способы физкультурно- оздоровительной деятельности</w:t>
            </w:r>
            <w:r w:rsidR="002E2A2C">
              <w:rPr>
                <w:b/>
              </w:rPr>
              <w:t xml:space="preserve"> (2 </w:t>
            </w:r>
            <w:r w:rsidR="008361B5" w:rsidRPr="00946616">
              <w:rPr>
                <w:b/>
              </w:rPr>
              <w:t>ч</w:t>
            </w:r>
            <w:r w:rsidR="002E2A2C">
              <w:rPr>
                <w:b/>
              </w:rPr>
              <w:t>.</w:t>
            </w:r>
            <w:r w:rsidR="008361B5" w:rsidRPr="00946616">
              <w:rPr>
                <w:b/>
              </w:rPr>
              <w:t>)</w:t>
            </w:r>
          </w:p>
        </w:tc>
      </w:tr>
      <w:tr w:rsidR="00A72A1D" w:rsidRPr="0070788C" w:rsidTr="00022133">
        <w:trPr>
          <w:gridAfter w:val="1"/>
          <w:wAfter w:w="6" w:type="dxa"/>
        </w:trPr>
        <w:tc>
          <w:tcPr>
            <w:tcW w:w="397" w:type="dxa"/>
          </w:tcPr>
          <w:p w:rsidR="00A72A1D" w:rsidRPr="0070788C" w:rsidRDefault="006C083B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422" w:type="dxa"/>
            <w:gridSpan w:val="5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метров( 2 серии).</w:t>
            </w:r>
          </w:p>
        </w:tc>
        <w:tc>
          <w:tcPr>
            <w:tcW w:w="2049" w:type="dxa"/>
            <w:gridSpan w:val="4"/>
            <w:vMerge w:val="restart"/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10"/>
            <w:vMerge w:val="restart"/>
          </w:tcPr>
          <w:p w:rsidR="00A72A1D" w:rsidRPr="0070788C" w:rsidRDefault="00A72A1D" w:rsidP="00C614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основных фи з- их качеств и расширение функциональных возможностей организма.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Установление обучающимися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CA" w:rsidRPr="0070788C" w:rsidTr="00922BCA">
        <w:trPr>
          <w:gridAfter w:val="1"/>
          <w:wAfter w:w="6" w:type="dxa"/>
        </w:trPr>
        <w:tc>
          <w:tcPr>
            <w:tcW w:w="397" w:type="dxa"/>
          </w:tcPr>
          <w:p w:rsidR="00922BCA" w:rsidRPr="0070788C" w:rsidRDefault="00922BCA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5"/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922BCA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922BCA" w:rsidRPr="0070788C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922BCA" w:rsidRPr="0070788C" w:rsidRDefault="00922BCA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922BCA" w:rsidRPr="0070788C" w:rsidRDefault="00922BCA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922BCA" w:rsidRPr="0070788C" w:rsidRDefault="00922BCA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922BCA" w:rsidRPr="0070788C" w:rsidRDefault="00922BCA" w:rsidP="009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8" w:type="dxa"/>
            <w:gridSpan w:val="3"/>
            <w:vMerge w:val="restart"/>
          </w:tcPr>
          <w:p w:rsidR="00922BCA" w:rsidRPr="00946616" w:rsidRDefault="00922BCA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922BCA" w:rsidRPr="00946616" w:rsidRDefault="00922BCA" w:rsidP="00CE794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922BCA" w:rsidRPr="00ED5547" w:rsidRDefault="00922BCA" w:rsidP="00CE79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движения в России. Олимпийское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движение в России (СССР). Выдающиеся достижения отечественных спортсменов на Олимпийских играх.</w:t>
            </w:r>
          </w:p>
        </w:tc>
        <w:tc>
          <w:tcPr>
            <w:tcW w:w="2049" w:type="dxa"/>
            <w:gridSpan w:val="4"/>
            <w:vMerge/>
            <w:tcBorders>
              <w:bottom w:val="single" w:sz="4" w:space="0" w:color="auto"/>
            </w:tcBorders>
          </w:tcPr>
          <w:p w:rsidR="00922BCA" w:rsidRPr="0070788C" w:rsidRDefault="00922BCA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10"/>
            <w:vMerge/>
            <w:tcBorders>
              <w:bottom w:val="single" w:sz="4" w:space="0" w:color="auto"/>
            </w:tcBorders>
          </w:tcPr>
          <w:p w:rsidR="00922BCA" w:rsidRPr="0070788C" w:rsidRDefault="00922BCA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CA" w:rsidRPr="0070788C" w:rsidTr="00922BCA">
        <w:trPr>
          <w:gridAfter w:val="1"/>
          <w:wAfter w:w="6" w:type="dxa"/>
          <w:trHeight w:val="3151"/>
        </w:trPr>
        <w:tc>
          <w:tcPr>
            <w:tcW w:w="397" w:type="dxa"/>
          </w:tcPr>
          <w:p w:rsidR="00922BCA" w:rsidRPr="0070788C" w:rsidRDefault="00922BCA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922BCA" w:rsidRPr="0070788C" w:rsidRDefault="00922BCA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922BCA" w:rsidRPr="0070788C" w:rsidRDefault="00922BCA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922BCA" w:rsidRPr="00946616" w:rsidRDefault="00922BCA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</w:tcBorders>
          </w:tcPr>
          <w:p w:rsidR="00922BCA" w:rsidRPr="0070788C" w:rsidRDefault="00922BCA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9"/>
            <w:tcBorders>
              <w:top w:val="single" w:sz="4" w:space="0" w:color="auto"/>
            </w:tcBorders>
          </w:tcPr>
          <w:p w:rsidR="00922BCA" w:rsidRPr="0070788C" w:rsidRDefault="00922BCA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922BCA" w:rsidRPr="0070788C" w:rsidRDefault="00922BCA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022133">
        <w:trPr>
          <w:gridAfter w:val="1"/>
          <w:wAfter w:w="6" w:type="dxa"/>
          <w:trHeight w:val="288"/>
        </w:trPr>
        <w:tc>
          <w:tcPr>
            <w:tcW w:w="16675" w:type="dxa"/>
            <w:gridSpan w:val="36"/>
          </w:tcPr>
          <w:p w:rsidR="008361B5" w:rsidRPr="00852F40" w:rsidRDefault="00852F40" w:rsidP="00852F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Входные нормативы – 2 ч.</w:t>
            </w: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DF6D7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D5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vMerge w:val="restart"/>
          </w:tcPr>
          <w:p w:rsidR="00F370DE" w:rsidRDefault="00F370DE" w:rsidP="00AE2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F370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 w:val="restart"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AE2D44">
        <w:trPr>
          <w:gridAfter w:val="1"/>
          <w:wAfter w:w="6" w:type="dxa"/>
          <w:trHeight w:val="1422"/>
        </w:trPr>
        <w:tc>
          <w:tcPr>
            <w:tcW w:w="557" w:type="dxa"/>
            <w:gridSpan w:val="4"/>
          </w:tcPr>
          <w:p w:rsidR="00F370DE" w:rsidRPr="0070788C" w:rsidRDefault="00DF6D7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Default="00F370DE" w:rsidP="00F370DE">
            <w:pPr>
              <w:rPr>
                <w:rFonts w:ascii="Times New Roman" w:eastAsia="Times New Roman" w:hAnsi="Times New Roman" w:cs="Times New Roman"/>
                <w:bCs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  <w:p w:rsidR="0015395C" w:rsidRDefault="0015395C" w:rsidP="00F370D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5395C" w:rsidRPr="0070788C" w:rsidRDefault="0015395C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852F40">
        <w:trPr>
          <w:gridAfter w:val="1"/>
          <w:wAfter w:w="6" w:type="dxa"/>
          <w:trHeight w:val="508"/>
        </w:trPr>
        <w:tc>
          <w:tcPr>
            <w:tcW w:w="16675" w:type="dxa"/>
            <w:gridSpan w:val="36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85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="00DF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Легкая атлетика (12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DF6D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1B62CF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</w:tcPr>
          <w:p w:rsidR="00F370DE" w:rsidRPr="0070788C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20" w:type="dxa"/>
            <w:gridSpan w:val="4"/>
          </w:tcPr>
          <w:p w:rsidR="00F370DE" w:rsidRDefault="00F370DE" w:rsidP="00AE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AE2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AE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AE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AE2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AE2D4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AE2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AE2D4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П.ч..Эстафеты, встречная эстафета.</w:t>
            </w:r>
          </w:p>
          <w:p w:rsidR="00F370DE" w:rsidRPr="00ED5547" w:rsidRDefault="00F370DE" w:rsidP="00AE2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73" w:type="dxa"/>
            <w:gridSpan w:val="9"/>
            <w:vMerge w:val="restart"/>
          </w:tcPr>
          <w:p w:rsidR="00F370DE" w:rsidRPr="0070788C" w:rsidRDefault="00F370DE" w:rsidP="00AE2D4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AE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2005" w:type="dxa"/>
            <w:gridSpan w:val="5"/>
            <w:vMerge w:val="restart"/>
          </w:tcPr>
          <w:p w:rsidR="00F370DE" w:rsidRDefault="00F370DE" w:rsidP="00AE2D4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AE2D44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AE2D44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AE2D44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AE2D44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1B62CF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П.ч.Выполнять в среднем темпе сериями по 10 – 20 сек. Бег от 200 до 1000 м.  Учебная игра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1B62CF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4"/>
          </w:tcPr>
          <w:p w:rsidR="00F370DE" w:rsidRPr="00187B92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П.ч.ОРУ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gridSpan w:val="4"/>
            <w:vMerge w:val="restart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0" w:type="dxa"/>
            <w:gridSpan w:val="4"/>
            <w:vMerge w:val="restart"/>
          </w:tcPr>
          <w:p w:rsidR="00E840A1" w:rsidRPr="0070788C" w:rsidRDefault="00E840A1" w:rsidP="00187B9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72" w:type="dxa"/>
            <w:gridSpan w:val="2"/>
            <w:vMerge w:val="restart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  <w:gridSpan w:val="2"/>
            <w:vMerge w:val="restart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E840A1" w:rsidRPr="0070788C" w:rsidRDefault="00E840A1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качеств.</w:t>
            </w:r>
          </w:p>
        </w:tc>
        <w:tc>
          <w:tcPr>
            <w:tcW w:w="3948" w:type="dxa"/>
            <w:gridSpan w:val="3"/>
            <w:vMerge w:val="restart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173" w:type="dxa"/>
            <w:gridSpan w:val="9"/>
            <w:vMerge/>
          </w:tcPr>
          <w:p w:rsidR="00E840A1" w:rsidRPr="0070788C" w:rsidRDefault="00E840A1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E840A1" w:rsidRPr="0070788C" w:rsidRDefault="00E840A1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  <w:vMerge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vMerge/>
            <w:tcBorders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  <w:tcBorders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20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E840A1" w:rsidRPr="0070788C" w:rsidRDefault="00E840A1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</w:tcBorders>
          </w:tcPr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E840A1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онечного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E840A1" w:rsidRPr="0070788C" w:rsidRDefault="00E840A1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 w:val="restart"/>
            <w:tcBorders>
              <w:top w:val="nil"/>
            </w:tcBorders>
          </w:tcPr>
          <w:p w:rsidR="00E840A1" w:rsidRPr="0070788C" w:rsidRDefault="00E840A1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E840A1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F116DC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рассматривать физическую культуру как явлении общечеловеческой культуры, </w:t>
            </w:r>
          </w:p>
          <w:p w:rsidR="00E840A1" w:rsidRPr="00665625" w:rsidRDefault="00E840A1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E840A1" w:rsidRPr="0070788C" w:rsidRDefault="00E840A1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840A1" w:rsidRPr="00665625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эффективные способы достижения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E840A1" w:rsidRPr="0070788C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контроля за отдельными показателями физической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подготовленности</w:t>
            </w:r>
            <w:r>
              <w:t xml:space="preserve">. 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57" w:type="dxa"/>
            <w:gridSpan w:val="4"/>
          </w:tcPr>
          <w:p w:rsidR="00E840A1" w:rsidRPr="0070788C" w:rsidRDefault="00E840A1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0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приземлением на обе ноги.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 и прыгучести. Прыжки в длину с места.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73" w:type="dxa"/>
            <w:gridSpan w:val="9"/>
            <w:vMerge/>
          </w:tcPr>
          <w:p w:rsidR="00E840A1" w:rsidRPr="0070788C" w:rsidRDefault="00E840A1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AE2D44">
        <w:trPr>
          <w:gridAfter w:val="1"/>
          <w:wAfter w:w="6" w:type="dxa"/>
          <w:trHeight w:val="6690"/>
        </w:trPr>
        <w:tc>
          <w:tcPr>
            <w:tcW w:w="557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E840A1" w:rsidRPr="00946616" w:rsidRDefault="00E840A1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E840A1" w:rsidRPr="0070788C" w:rsidRDefault="00E840A1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173" w:type="dxa"/>
            <w:gridSpan w:val="9"/>
            <w:vMerge/>
          </w:tcPr>
          <w:p w:rsidR="00E840A1" w:rsidRPr="0070788C" w:rsidRDefault="00E840A1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vMerge w:val="restart"/>
          </w:tcPr>
          <w:p w:rsidR="00E840A1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выполненного задания  на основе сравнения с предыдущими заданиями,или на основе различных образцов.</w:t>
            </w:r>
          </w:p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E840A1">
        <w:trPr>
          <w:gridAfter w:val="1"/>
          <w:wAfter w:w="6" w:type="dxa"/>
          <w:trHeight w:val="2370"/>
        </w:trPr>
        <w:tc>
          <w:tcPr>
            <w:tcW w:w="557" w:type="dxa"/>
            <w:gridSpan w:val="4"/>
            <w:vMerge w:val="restart"/>
          </w:tcPr>
          <w:p w:rsidR="00E840A1" w:rsidRPr="00E85ECF" w:rsidRDefault="00E840A1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gridSpan w:val="4"/>
            <w:vMerge w:val="restart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 w:val="restart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572" w:type="dxa"/>
            <w:gridSpan w:val="2"/>
            <w:tcBorders>
              <w:bottom w:val="nil"/>
            </w:tcBorders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gridSpan w:val="2"/>
            <w:tcBorders>
              <w:bottom w:val="nil"/>
            </w:tcBorders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E840A1" w:rsidRDefault="00E840A1" w:rsidP="00187B92">
            <w:pPr>
              <w:tabs>
                <w:tab w:val="left" w:pos="94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  <w:p w:rsidR="00E840A1" w:rsidRPr="00345DAB" w:rsidRDefault="00E840A1" w:rsidP="0034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173" w:type="dxa"/>
            <w:gridSpan w:val="9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E840A1">
        <w:trPr>
          <w:gridAfter w:val="1"/>
          <w:wAfter w:w="6" w:type="dxa"/>
          <w:trHeight w:val="2494"/>
        </w:trPr>
        <w:tc>
          <w:tcPr>
            <w:tcW w:w="557" w:type="dxa"/>
            <w:gridSpan w:val="4"/>
            <w:vMerge/>
            <w:tcBorders>
              <w:bottom w:val="single" w:sz="4" w:space="0" w:color="auto"/>
            </w:tcBorders>
          </w:tcPr>
          <w:p w:rsidR="00E840A1" w:rsidRPr="00E85ECF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tcBorders>
              <w:bottom w:val="single" w:sz="4" w:space="0" w:color="auto"/>
            </w:tcBorders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E840A1" w:rsidRPr="00852F40" w:rsidRDefault="00E840A1" w:rsidP="00CE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nil"/>
              <w:bottom w:val="single" w:sz="4" w:space="0" w:color="auto"/>
            </w:tcBorders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E840A1" w:rsidRPr="0070788C" w:rsidRDefault="00E840A1" w:rsidP="0018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  <w:vMerge/>
            <w:tcBorders>
              <w:bottom w:val="single" w:sz="4" w:space="0" w:color="auto"/>
            </w:tcBorders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vMerge/>
            <w:tcBorders>
              <w:bottom w:val="single" w:sz="4" w:space="0" w:color="auto"/>
            </w:tcBorders>
          </w:tcPr>
          <w:p w:rsidR="00E840A1" w:rsidRPr="0070788C" w:rsidRDefault="00E840A1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vMerge/>
            <w:tcBorders>
              <w:bottom w:val="single" w:sz="4" w:space="0" w:color="auto"/>
            </w:tcBorders>
          </w:tcPr>
          <w:p w:rsidR="00E840A1" w:rsidRPr="0070788C" w:rsidRDefault="00E840A1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E840A1">
        <w:trPr>
          <w:gridAfter w:val="1"/>
          <w:wAfter w:w="6" w:type="dxa"/>
          <w:trHeight w:val="2690"/>
        </w:trPr>
        <w:tc>
          <w:tcPr>
            <w:tcW w:w="557" w:type="dxa"/>
            <w:gridSpan w:val="4"/>
          </w:tcPr>
          <w:p w:rsidR="00F370DE" w:rsidRPr="0070788C" w:rsidRDefault="001B62CF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72" w:type="dxa"/>
            <w:gridSpan w:val="2"/>
          </w:tcPr>
          <w:p w:rsidR="00F370DE" w:rsidRPr="0070788C" w:rsidRDefault="00DF6D7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</w:tcBorders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60" w:type="dxa"/>
            <w:gridSpan w:val="7"/>
            <w:vMerge w:val="restart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022133">
        <w:trPr>
          <w:gridAfter w:val="1"/>
          <w:wAfter w:w="6" w:type="dxa"/>
          <w:trHeight w:val="464"/>
        </w:trPr>
        <w:tc>
          <w:tcPr>
            <w:tcW w:w="557" w:type="dxa"/>
            <w:gridSpan w:val="4"/>
            <w:vMerge w:val="restart"/>
          </w:tcPr>
          <w:p w:rsidR="00E840A1" w:rsidRPr="0070788C" w:rsidRDefault="00E840A1" w:rsidP="00AE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gridSpan w:val="4"/>
            <w:vMerge w:val="restart"/>
          </w:tcPr>
          <w:p w:rsidR="00E840A1" w:rsidRPr="0070788C" w:rsidRDefault="00E840A1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 w:val="restart"/>
          </w:tcPr>
          <w:p w:rsidR="00E840A1" w:rsidRPr="0070788C" w:rsidRDefault="00E840A1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72" w:type="dxa"/>
            <w:gridSpan w:val="2"/>
            <w:vMerge w:val="restart"/>
          </w:tcPr>
          <w:p w:rsidR="00E840A1" w:rsidRPr="0070788C" w:rsidRDefault="00E840A1" w:rsidP="00AE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gridSpan w:val="2"/>
            <w:vMerge w:val="restart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бег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с низкого старта в гору.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бег – 10 минут.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60" w:type="dxa"/>
            <w:gridSpan w:val="7"/>
            <w:vMerge/>
            <w:tcBorders>
              <w:top w:val="nil"/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top w:val="nil"/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AE2D44">
        <w:trPr>
          <w:gridAfter w:val="1"/>
          <w:wAfter w:w="6" w:type="dxa"/>
          <w:trHeight w:val="464"/>
        </w:trPr>
        <w:tc>
          <w:tcPr>
            <w:tcW w:w="557" w:type="dxa"/>
            <w:gridSpan w:val="4"/>
            <w:vMerge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E840A1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D52E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E840A1" w:rsidRPr="0070788C" w:rsidRDefault="00E840A1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AE2D44">
        <w:trPr>
          <w:gridAfter w:val="1"/>
          <w:wAfter w:w="6" w:type="dxa"/>
          <w:trHeight w:val="4713"/>
        </w:trPr>
        <w:tc>
          <w:tcPr>
            <w:tcW w:w="557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167" w:type="dxa"/>
            <w:gridSpan w:val="8"/>
            <w:vMerge/>
            <w:tcBorders>
              <w:top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E840A1">
        <w:trPr>
          <w:gridAfter w:val="1"/>
          <w:wAfter w:w="6" w:type="dxa"/>
          <w:trHeight w:val="2512"/>
        </w:trPr>
        <w:tc>
          <w:tcPr>
            <w:tcW w:w="557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</w:tcBorders>
          </w:tcPr>
          <w:p w:rsidR="00E840A1" w:rsidRPr="00946616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  <w:p w:rsidR="00E840A1" w:rsidRPr="00946616" w:rsidRDefault="00E840A1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темпе.</w:t>
            </w:r>
          </w:p>
          <w:p w:rsidR="00E840A1" w:rsidRDefault="00E840A1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минут по пересеченной местности.</w:t>
            </w:r>
          </w:p>
          <w:p w:rsidR="00E840A1" w:rsidRDefault="00E840A1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840A1" w:rsidRDefault="00E840A1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DE3EB1" w:rsidRDefault="00E840A1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  <w:tcBorders>
              <w:top w:val="single" w:sz="4" w:space="0" w:color="auto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top w:val="single" w:sz="4" w:space="0" w:color="auto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022133">
        <w:trPr>
          <w:gridAfter w:val="1"/>
          <w:wAfter w:w="6" w:type="dxa"/>
          <w:trHeight w:val="254"/>
        </w:trPr>
        <w:tc>
          <w:tcPr>
            <w:tcW w:w="16675" w:type="dxa"/>
            <w:gridSpan w:val="36"/>
          </w:tcPr>
          <w:p w:rsidR="00E840A1" w:rsidRDefault="00E840A1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840A1" w:rsidRDefault="00E840A1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  <w:p w:rsidR="00E840A1" w:rsidRPr="00CF0893" w:rsidRDefault="00E840A1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  <w:trHeight w:val="2728"/>
        </w:trPr>
        <w:tc>
          <w:tcPr>
            <w:tcW w:w="549" w:type="dxa"/>
            <w:gridSpan w:val="3"/>
          </w:tcPr>
          <w:p w:rsidR="00E840A1" w:rsidRPr="0070788C" w:rsidRDefault="00BB77B2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 на основе б/б</w:t>
            </w:r>
          </w:p>
        </w:tc>
        <w:tc>
          <w:tcPr>
            <w:tcW w:w="1410" w:type="dxa"/>
            <w:gridSpan w:val="3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946616" w:rsidRDefault="00E840A1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60" w:type="dxa"/>
            <w:gridSpan w:val="7"/>
            <w:vMerge w:val="restart"/>
          </w:tcPr>
          <w:p w:rsidR="00E840A1" w:rsidRPr="005D5A5B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E840A1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E840A1" w:rsidRPr="00FF0462" w:rsidRDefault="00E840A1" w:rsidP="00FF0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</w:tcPr>
          <w:p w:rsidR="00E840A1" w:rsidRPr="0070788C" w:rsidRDefault="00E840A1" w:rsidP="0002213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E840A1" w:rsidRDefault="00E840A1" w:rsidP="0002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E840A1" w:rsidRDefault="00E840A1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E840A1" w:rsidRPr="004748F1" w:rsidRDefault="00E840A1" w:rsidP="0047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  <w:trHeight w:val="3217"/>
        </w:trPr>
        <w:tc>
          <w:tcPr>
            <w:tcW w:w="549" w:type="dxa"/>
            <w:gridSpan w:val="3"/>
          </w:tcPr>
          <w:p w:rsidR="00E840A1" w:rsidRPr="0070788C" w:rsidRDefault="00E840A1" w:rsidP="00BB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B7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60" w:type="dxa"/>
            <w:gridSpan w:val="7"/>
            <w:vMerge/>
            <w:tcBorders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  <w:trHeight w:val="187"/>
        </w:trPr>
        <w:tc>
          <w:tcPr>
            <w:tcW w:w="549" w:type="dxa"/>
            <w:gridSpan w:val="3"/>
          </w:tcPr>
          <w:p w:rsidR="00E840A1" w:rsidRPr="0070788C" w:rsidRDefault="00BB77B2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840A1" w:rsidRPr="0070788C" w:rsidRDefault="00E840A1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E840A1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Прыжки в заданном ритме.</w:t>
            </w:r>
          </w:p>
          <w:p w:rsidR="00E840A1" w:rsidRPr="00FF0462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игроков.</w:t>
            </w:r>
          </w:p>
          <w:p w:rsidR="00E840A1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Мини-баскетбол по упрощенным правилам.</w:t>
            </w:r>
          </w:p>
          <w:p w:rsidR="00E840A1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Техника защиты.</w:t>
            </w:r>
          </w:p>
          <w:p w:rsidR="00E840A1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</w:t>
            </w: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направления, темпа, ритма из различных исходных положений.</w:t>
            </w:r>
          </w:p>
          <w:p w:rsidR="00E840A1" w:rsidRPr="00650263" w:rsidRDefault="00E840A1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</w:t>
            </w: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E840A1" w:rsidRDefault="00E840A1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используя свой  жизненный  опыт  и  информацию,  полученную  на уроке.</w:t>
            </w:r>
          </w:p>
          <w:p w:rsidR="00E840A1" w:rsidRPr="0070788C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E840A1" w:rsidRPr="0070788C" w:rsidRDefault="00E840A1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E840A1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F116DC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рассматривать физическую культуру как явлении общечеловеческой культуры, </w:t>
            </w:r>
          </w:p>
          <w:p w:rsidR="00E840A1" w:rsidRPr="00665625" w:rsidRDefault="00E840A1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E840A1" w:rsidRPr="0070788C" w:rsidRDefault="00E840A1" w:rsidP="00474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840A1" w:rsidRPr="00665625" w:rsidRDefault="00E840A1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различных задания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  <w:vMerge w:val="restart"/>
          </w:tcPr>
          <w:p w:rsidR="00EE3B9B" w:rsidRPr="0070788C" w:rsidRDefault="00BB77B2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3" w:type="dxa"/>
            <w:gridSpan w:val="6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72" w:type="dxa"/>
            <w:gridSpan w:val="2"/>
            <w:vMerge w:val="restart"/>
          </w:tcPr>
          <w:p w:rsidR="00EE3B9B" w:rsidRPr="0070788C" w:rsidRDefault="00EE3B9B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7" w:type="dxa"/>
            <w:gridSpan w:val="2"/>
            <w:vMerge w:val="restart"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948" w:type="dxa"/>
            <w:gridSpan w:val="3"/>
            <w:vMerge w:val="restart"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и передача мяча двумя руками от груди и одной рукой от плеча мяча.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EE3B9B" w:rsidRPr="00946616" w:rsidRDefault="00EE3B9B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10 раз – мальчики, 8 раз – девочки.</w:t>
            </w:r>
          </w:p>
        </w:tc>
        <w:tc>
          <w:tcPr>
            <w:tcW w:w="2167" w:type="dxa"/>
            <w:gridSpan w:val="8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  <w:vMerge/>
          </w:tcPr>
          <w:p w:rsidR="00EE3B9B" w:rsidRPr="0070788C" w:rsidRDefault="00EE3B9B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E3B9B" w:rsidRPr="0070788C" w:rsidRDefault="00EE3B9B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E840A1" w:rsidRPr="0070788C" w:rsidRDefault="00BB77B2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низкой, средней и высокой стойке правой и левой рукой; а) на месте; б) шагом по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EE3B9B" w:rsidRPr="0070788C" w:rsidRDefault="00BB77B2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3" w:type="dxa"/>
            <w:gridSpan w:val="6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EE3B9B" w:rsidRDefault="00EE3B9B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EE3B9B" w:rsidRPr="0070788C" w:rsidRDefault="00EE3B9B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72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2"/>
            <w:vMerge w:val="restart"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емов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  <w:vMerge w:val="restart"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Варианты ловли и передачи мяча.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 скорости; ведение без сопротивления защитника ведущей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</w:tc>
        <w:tc>
          <w:tcPr>
            <w:tcW w:w="2167" w:type="dxa"/>
            <w:gridSpan w:val="8"/>
            <w:vMerge w:val="restart"/>
          </w:tcPr>
          <w:p w:rsidR="00EE3B9B" w:rsidRPr="0070788C" w:rsidRDefault="00EE3B9B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EE3B9B" w:rsidRDefault="00EE3B9B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при выполнении заданий, сравнивать полученные результаты, выслушивать партнера;</w:t>
            </w:r>
          </w:p>
          <w:p w:rsidR="00EE3B9B" w:rsidRPr="0070788C" w:rsidRDefault="00EE3B9B" w:rsidP="000221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интереса к самостоятельным занятиям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B9B" w:rsidRPr="0070788C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и соревновательной деятельности.</w:t>
            </w:r>
          </w:p>
          <w:p w:rsidR="00EE3B9B" w:rsidRPr="00E437E4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EE3B9B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B9B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EE3B9B" w:rsidRPr="0070788C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70788C" w:rsidRDefault="00EE3B9B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еремещения, остановки, повороты с мячом и без мяча. Ловля и передача мяча на месте и в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 без сопротивления.</w:t>
            </w: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EE3B9B">
        <w:trPr>
          <w:gridAfter w:val="1"/>
          <w:wAfter w:w="6" w:type="dxa"/>
          <w:trHeight w:val="70"/>
        </w:trPr>
        <w:tc>
          <w:tcPr>
            <w:tcW w:w="549" w:type="dxa"/>
            <w:gridSpan w:val="3"/>
            <w:tcBorders>
              <w:top w:val="single" w:sz="4" w:space="0" w:color="auto"/>
            </w:tcBorders>
          </w:tcPr>
          <w:p w:rsidR="00EE3B9B" w:rsidRPr="0070788C" w:rsidRDefault="00EE3B9B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auto"/>
            </w:tcBorders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</w:tcBorders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4" w:space="0" w:color="auto"/>
            </w:tcBorders>
          </w:tcPr>
          <w:p w:rsidR="00EE3B9B" w:rsidRPr="0070788C" w:rsidRDefault="00EE3B9B" w:rsidP="008B61A4">
            <w:pPr>
              <w:tabs>
                <w:tab w:val="left" w:pos="10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E840A1" w:rsidRPr="0070788C" w:rsidRDefault="00BB77B2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Бросок мяча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мячом.  СУ. Варианты ловли и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E840A1" w:rsidRPr="00BD15D7" w:rsidRDefault="00BB77B2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946616" w:rsidRDefault="00E840A1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631453">
        <w:trPr>
          <w:gridAfter w:val="1"/>
          <w:wAfter w:w="6" w:type="dxa"/>
          <w:trHeight w:val="3861"/>
        </w:trPr>
        <w:tc>
          <w:tcPr>
            <w:tcW w:w="549" w:type="dxa"/>
            <w:gridSpan w:val="3"/>
            <w:vMerge w:val="restart"/>
          </w:tcPr>
          <w:p w:rsidR="00EE3B9B" w:rsidRPr="0070788C" w:rsidRDefault="00BB77B2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53" w:type="dxa"/>
            <w:gridSpan w:val="6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EE3B9B" w:rsidRPr="00946616" w:rsidRDefault="00EE3B9B" w:rsidP="0063145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капитану»</w:t>
            </w:r>
          </w:p>
          <w:p w:rsidR="00EE3B9B" w:rsidRPr="0070788C" w:rsidRDefault="00EE3B9B" w:rsidP="0063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EE3B9B" w:rsidRPr="00BD15D7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gridSpan w:val="2"/>
            <w:vMerge w:val="restart"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EE3B9B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EE3B9B" w:rsidRPr="00022133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022133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022133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70788C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«Мяч капитану»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 . Учебная игра «Мяч капитану»</w:t>
            </w:r>
          </w:p>
        </w:tc>
        <w:tc>
          <w:tcPr>
            <w:tcW w:w="2167" w:type="dxa"/>
            <w:gridSpan w:val="8"/>
            <w:vMerge/>
          </w:tcPr>
          <w:p w:rsidR="00EE3B9B" w:rsidRPr="0070788C" w:rsidRDefault="00EE3B9B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E3B9B" w:rsidRPr="0070788C" w:rsidRDefault="00EE3B9B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  <w:vMerge/>
          </w:tcPr>
          <w:p w:rsidR="00EE3B9B" w:rsidRPr="0070788C" w:rsidRDefault="00EE3B9B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</w:tcPr>
          <w:p w:rsidR="00EE3B9B" w:rsidRPr="0070788C" w:rsidRDefault="00EE3B9B" w:rsidP="0063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E3B9B" w:rsidRPr="00022133" w:rsidRDefault="00EE3B9B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  <w:tcBorders>
              <w:bottom w:val="nil"/>
            </w:tcBorders>
          </w:tcPr>
          <w:p w:rsidR="00EE3B9B" w:rsidRPr="0070788C" w:rsidRDefault="00EE3B9B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bottom w:val="nil"/>
            </w:tcBorders>
          </w:tcPr>
          <w:p w:rsidR="00EE3B9B" w:rsidRPr="0070788C" w:rsidRDefault="00EE3B9B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1A26DB">
        <w:trPr>
          <w:gridAfter w:val="1"/>
          <w:wAfter w:w="6" w:type="dxa"/>
          <w:trHeight w:val="4412"/>
        </w:trPr>
        <w:tc>
          <w:tcPr>
            <w:tcW w:w="549" w:type="dxa"/>
            <w:gridSpan w:val="3"/>
            <w:vMerge w:val="restart"/>
          </w:tcPr>
          <w:p w:rsidR="00EE3B9B" w:rsidRPr="0070788C" w:rsidRDefault="00BB77B2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53" w:type="dxa"/>
            <w:gridSpan w:val="6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EE3B9B" w:rsidRPr="00946616" w:rsidRDefault="00EE3B9B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gridSpan w:val="2"/>
            <w:vMerge w:val="restart"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относится к сопернику.</w:t>
            </w:r>
          </w:p>
        </w:tc>
        <w:tc>
          <w:tcPr>
            <w:tcW w:w="3948" w:type="dxa"/>
            <w:gridSpan w:val="3"/>
            <w:vMerge w:val="restart"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 Варианты ведения мяча. Сочетание приемов: ловля мяча двумя руками на месте – ведение с переводом мяча за спиной на месте – передача;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0м. рукой от плеча после ведения в прыжке со среднего расстояния из – под щита. Вырывание мяча. Выбивание мяча.  Учебная игра</w:t>
            </w:r>
          </w:p>
        </w:tc>
        <w:tc>
          <w:tcPr>
            <w:tcW w:w="2160" w:type="dxa"/>
            <w:gridSpan w:val="7"/>
            <w:vMerge w:val="restart"/>
            <w:tcBorders>
              <w:top w:val="nil"/>
            </w:tcBorders>
          </w:tcPr>
          <w:p w:rsidR="00EE3B9B" w:rsidRDefault="00EE3B9B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70788C" w:rsidRDefault="00EE3B9B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EE3B9B" w:rsidRDefault="00EE3B9B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B9B" w:rsidRPr="0070788C" w:rsidRDefault="00EE3B9B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B9B" w:rsidRDefault="00EE3B9B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быстроту и точность реакции. Комбинации из освоенных элементов: ведение,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передача, ловля.</w:t>
            </w:r>
          </w:p>
          <w:p w:rsidR="00EE3B9B" w:rsidRDefault="00EE3B9B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B9B" w:rsidRPr="0070788C" w:rsidRDefault="00EE3B9B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EE3B9B" w:rsidRPr="0070788C" w:rsidRDefault="00EE3B9B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  <w:tcBorders>
              <w:top w:val="nil"/>
            </w:tcBorders>
          </w:tcPr>
          <w:p w:rsidR="00EE3B9B" w:rsidRDefault="00EE3B9B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Default="00EE3B9B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9B" w:rsidRPr="00A72A1D" w:rsidRDefault="00EE3B9B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  <w:vMerge/>
          </w:tcPr>
          <w:p w:rsidR="00EE3B9B" w:rsidRPr="0070788C" w:rsidRDefault="00EE3B9B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Merge/>
            <w:tcBorders>
              <w:top w:val="nil"/>
              <w:bottom w:val="nil"/>
            </w:tcBorders>
          </w:tcPr>
          <w:p w:rsidR="00EE3B9B" w:rsidRPr="0070788C" w:rsidRDefault="00EE3B9B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top w:val="nil"/>
              <w:bottom w:val="nil"/>
            </w:tcBorders>
          </w:tcPr>
          <w:p w:rsidR="00EE3B9B" w:rsidRPr="0070788C" w:rsidRDefault="00EE3B9B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E840A1" w:rsidRPr="0070788C" w:rsidRDefault="00BB77B2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946616" w:rsidRDefault="00E840A1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840A1" w:rsidRPr="0070788C" w:rsidRDefault="00E840A1" w:rsidP="008B6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</w:tc>
        <w:tc>
          <w:tcPr>
            <w:tcW w:w="2167" w:type="dxa"/>
            <w:gridSpan w:val="8"/>
            <w:tcBorders>
              <w:top w:val="nil"/>
              <w:bottom w:val="nil"/>
            </w:tcBorders>
          </w:tcPr>
          <w:p w:rsidR="00E840A1" w:rsidRPr="0070788C" w:rsidRDefault="00E840A1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tcBorders>
              <w:top w:val="nil"/>
            </w:tcBorders>
          </w:tcPr>
          <w:p w:rsidR="00E840A1" w:rsidRPr="0070788C" w:rsidRDefault="00E840A1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  <w:trHeight w:val="4433"/>
        </w:trPr>
        <w:tc>
          <w:tcPr>
            <w:tcW w:w="549" w:type="dxa"/>
            <w:gridSpan w:val="3"/>
          </w:tcPr>
          <w:p w:rsidR="00E840A1" w:rsidRPr="0070788C" w:rsidRDefault="00BB77B2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53" w:type="dxa"/>
            <w:gridSpan w:val="6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946616" w:rsidRDefault="00E840A1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E840A1" w:rsidRPr="00946616" w:rsidRDefault="00E840A1" w:rsidP="002B34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tcBorders>
              <w:bottom w:val="nil"/>
            </w:tcBorders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BB77B2">
        <w:trPr>
          <w:gridAfter w:val="1"/>
          <w:wAfter w:w="6" w:type="dxa"/>
          <w:trHeight w:val="224"/>
        </w:trPr>
        <w:tc>
          <w:tcPr>
            <w:tcW w:w="567" w:type="dxa"/>
            <w:gridSpan w:val="5"/>
          </w:tcPr>
          <w:p w:rsidR="00E840A1" w:rsidRPr="0070788C" w:rsidRDefault="00BB77B2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946616" w:rsidRDefault="00E840A1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2151" w:type="dxa"/>
            <w:gridSpan w:val="6"/>
            <w:vMerge w:val="restart"/>
            <w:tcBorders>
              <w:top w:val="nil"/>
            </w:tcBorders>
          </w:tcPr>
          <w:p w:rsidR="00E840A1" w:rsidRPr="00946616" w:rsidRDefault="00E840A1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 w:val="restart"/>
            <w:tcBorders>
              <w:top w:val="nil"/>
            </w:tcBorders>
          </w:tcPr>
          <w:p w:rsidR="00E840A1" w:rsidRPr="00946616" w:rsidRDefault="00E840A1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BB77B2">
        <w:trPr>
          <w:gridAfter w:val="1"/>
          <w:wAfter w:w="6" w:type="dxa"/>
        </w:trPr>
        <w:tc>
          <w:tcPr>
            <w:tcW w:w="567" w:type="dxa"/>
            <w:gridSpan w:val="5"/>
          </w:tcPr>
          <w:p w:rsidR="00E840A1" w:rsidRPr="0070788C" w:rsidRDefault="00BB77B2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Учебная игра. «отдай мяч и выйди».</w:t>
            </w:r>
          </w:p>
        </w:tc>
        <w:tc>
          <w:tcPr>
            <w:tcW w:w="572" w:type="dxa"/>
            <w:gridSpan w:val="2"/>
          </w:tcPr>
          <w:p w:rsidR="00E840A1" w:rsidRPr="0070788C" w:rsidRDefault="00EE3B9B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E840A1" w:rsidRDefault="00E840A1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  <w:p w:rsidR="00E840A1" w:rsidRPr="0070788C" w:rsidRDefault="00E840A1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правила игры, уважительно относится к сопернику.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двух игроков Учебная игра. «отдай мяч и выйди». </w:t>
            </w:r>
          </w:p>
        </w:tc>
        <w:tc>
          <w:tcPr>
            <w:tcW w:w="215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BB77B2">
        <w:trPr>
          <w:gridAfter w:val="1"/>
          <w:wAfter w:w="6" w:type="dxa"/>
        </w:trPr>
        <w:tc>
          <w:tcPr>
            <w:tcW w:w="567" w:type="dxa"/>
            <w:gridSpan w:val="5"/>
            <w:vMerge w:val="restart"/>
          </w:tcPr>
          <w:p w:rsidR="00EE3B9B" w:rsidRPr="0070788C" w:rsidRDefault="00BB77B2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5" w:type="dxa"/>
            <w:gridSpan w:val="4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572" w:type="dxa"/>
            <w:gridSpan w:val="2"/>
            <w:vMerge w:val="restart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7" w:type="dxa"/>
            <w:gridSpan w:val="2"/>
            <w:vMerge w:val="restart"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8" w:type="dxa"/>
            <w:gridSpan w:val="3"/>
            <w:vMerge w:val="restart"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  <w:p w:rsidR="00EE3B9B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Учебная игра.</w:t>
            </w: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2" w:rsidRPr="00946616" w:rsidRDefault="00050602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nil"/>
            </w:tcBorders>
          </w:tcPr>
          <w:p w:rsidR="00EE3B9B" w:rsidRPr="0070788C" w:rsidRDefault="00EE3B9B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 w:val="restart"/>
          </w:tcPr>
          <w:p w:rsidR="00EE3B9B" w:rsidRPr="0070788C" w:rsidRDefault="00EE3B9B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B9B" w:rsidRPr="0070788C" w:rsidTr="00BB77B2">
        <w:trPr>
          <w:gridAfter w:val="1"/>
          <w:wAfter w:w="6" w:type="dxa"/>
          <w:trHeight w:val="3253"/>
        </w:trPr>
        <w:tc>
          <w:tcPr>
            <w:tcW w:w="567" w:type="dxa"/>
            <w:gridSpan w:val="5"/>
            <w:vMerge/>
          </w:tcPr>
          <w:p w:rsidR="00EE3B9B" w:rsidRPr="0070788C" w:rsidRDefault="00EE3B9B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</w:tcPr>
          <w:p w:rsidR="00EE3B9B" w:rsidRPr="0070788C" w:rsidRDefault="00EE3B9B" w:rsidP="009E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EE3B9B" w:rsidRPr="0070788C" w:rsidRDefault="00EE3B9B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E3B9B" w:rsidRPr="0070788C" w:rsidRDefault="00EE3B9B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EE3B9B" w:rsidRPr="00946616" w:rsidRDefault="00EE3B9B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6"/>
            <w:vMerge/>
            <w:tcBorders>
              <w:top w:val="nil"/>
            </w:tcBorders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E3B9B" w:rsidRPr="0070788C" w:rsidRDefault="00EE3B9B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022133">
        <w:trPr>
          <w:gridAfter w:val="1"/>
          <w:wAfter w:w="6" w:type="dxa"/>
          <w:trHeight w:val="186"/>
        </w:trPr>
        <w:tc>
          <w:tcPr>
            <w:tcW w:w="16675" w:type="dxa"/>
            <w:gridSpan w:val="36"/>
          </w:tcPr>
          <w:p w:rsidR="00E840A1" w:rsidRDefault="00E840A1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840A1" w:rsidRPr="002B342D" w:rsidRDefault="00E840A1" w:rsidP="002B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</w:t>
            </w:r>
            <w:r w:rsidR="0005060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элементами акробатики (10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65683" w:rsidRPr="0070788C" w:rsidTr="00022133">
        <w:trPr>
          <w:gridAfter w:val="1"/>
          <w:wAfter w:w="6" w:type="dxa"/>
          <w:trHeight w:val="4473"/>
        </w:trPr>
        <w:tc>
          <w:tcPr>
            <w:tcW w:w="540" w:type="dxa"/>
            <w:gridSpan w:val="2"/>
            <w:vMerge w:val="restart"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9" w:type="dxa"/>
            <w:gridSpan w:val="4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422" w:type="dxa"/>
            <w:gridSpan w:val="5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13" w:type="dxa"/>
            <w:gridSpan w:val="3"/>
            <w:vMerge w:val="restart"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948" w:type="dxa"/>
            <w:gridSpan w:val="3"/>
            <w:vMerge w:val="restart"/>
          </w:tcPr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60" w:type="dxa"/>
            <w:gridSpan w:val="7"/>
            <w:vMerge w:val="restart"/>
          </w:tcPr>
          <w:p w:rsidR="00665683" w:rsidRDefault="00665683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665683" w:rsidRPr="0070788C" w:rsidRDefault="00665683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Pr="0070788C" w:rsidRDefault="00665683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упражнения.</w:t>
            </w:r>
          </w:p>
          <w:p w:rsidR="00665683" w:rsidRPr="0070788C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мениями совместной деятельности.</w:t>
            </w:r>
          </w:p>
          <w:p w:rsidR="00665683" w:rsidRPr="0070788C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Pr="0070788C" w:rsidRDefault="00665683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</w:tcPr>
          <w:p w:rsidR="00665683" w:rsidRPr="0070788C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665683" w:rsidRPr="0070788C" w:rsidRDefault="00665683" w:rsidP="004748F1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665683" w:rsidRDefault="00665683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её реализации;</w:t>
            </w:r>
          </w:p>
          <w:p w:rsidR="00665683" w:rsidRDefault="00665683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83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665683" w:rsidRPr="0070788C" w:rsidRDefault="00665683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13" w:type="dxa"/>
            <w:gridSpan w:val="3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E840A1" w:rsidRPr="0070788C" w:rsidRDefault="00E840A1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положения лежа, стойка на лопатках, перекаты. Упражнения на гибкость. </w:t>
            </w:r>
          </w:p>
          <w:p w:rsidR="00E840A1" w:rsidRPr="00946616" w:rsidRDefault="00E840A1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дня, его основное содержание и правила планирования</w:t>
            </w:r>
          </w:p>
        </w:tc>
        <w:tc>
          <w:tcPr>
            <w:tcW w:w="2160" w:type="dxa"/>
            <w:gridSpan w:val="7"/>
            <w:vMerge/>
            <w:tcBorders>
              <w:bottom w:val="nil"/>
            </w:tcBorders>
          </w:tcPr>
          <w:p w:rsidR="00E840A1" w:rsidRPr="0070788C" w:rsidRDefault="00E840A1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bottom w:val="nil"/>
            </w:tcBorders>
          </w:tcPr>
          <w:p w:rsidR="00E840A1" w:rsidRPr="0070788C" w:rsidRDefault="00E840A1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13" w:type="dxa"/>
            <w:gridSpan w:val="3"/>
          </w:tcPr>
          <w:p w:rsidR="00E840A1" w:rsidRPr="00A42B89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E840A1" w:rsidRPr="0070788C" w:rsidRDefault="00E840A1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E840A1" w:rsidRPr="00946616" w:rsidRDefault="00E840A1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51" w:type="dxa"/>
            <w:gridSpan w:val="6"/>
            <w:vMerge w:val="restart"/>
            <w:tcBorders>
              <w:top w:val="nil"/>
            </w:tcBorders>
          </w:tcPr>
          <w:p w:rsidR="00E840A1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E840A1" w:rsidRPr="0070788C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E840A1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E840A1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гимнастические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E840A1" w:rsidRPr="0070788C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 w:val="restart"/>
            <w:tcBorders>
              <w:top w:val="nil"/>
            </w:tcBorders>
          </w:tcPr>
          <w:p w:rsidR="00E840A1" w:rsidRPr="0070788C" w:rsidRDefault="00E840A1" w:rsidP="004748F1">
            <w:pPr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E840A1" w:rsidRPr="0070788C" w:rsidRDefault="00E840A1" w:rsidP="004748F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E840A1" w:rsidRPr="0070788C" w:rsidRDefault="00E840A1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общении с учителем. Умение слушать и вступать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E840A1" w:rsidRPr="0070788C" w:rsidRDefault="00E840A1" w:rsidP="00964F3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4748F1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13" w:type="dxa"/>
            <w:gridSpan w:val="3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</w:t>
            </w:r>
          </w:p>
        </w:tc>
        <w:tc>
          <w:tcPr>
            <w:tcW w:w="2151" w:type="dxa"/>
            <w:gridSpan w:val="6"/>
            <w:vMerge/>
            <w:tcBorders>
              <w:top w:val="nil"/>
              <w:bottom w:val="nil"/>
            </w:tcBorders>
          </w:tcPr>
          <w:p w:rsidR="00E840A1" w:rsidRPr="0070788C" w:rsidRDefault="00E840A1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/>
            <w:tcBorders>
              <w:top w:val="nil"/>
              <w:bottom w:val="nil"/>
            </w:tcBorders>
          </w:tcPr>
          <w:p w:rsidR="00E840A1" w:rsidRPr="0070788C" w:rsidRDefault="00E840A1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83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09" w:type="dxa"/>
            <w:gridSpan w:val="4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13" w:type="dxa"/>
            <w:gridSpan w:val="3"/>
            <w:vMerge w:val="restart"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gridSpan w:val="2"/>
            <w:vMerge w:val="restart"/>
          </w:tcPr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гибкости.</w:t>
            </w:r>
          </w:p>
          <w:p w:rsidR="00665683" w:rsidRPr="00946616" w:rsidRDefault="00665683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акробатических элементов.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Броски набивного мяча до 2 кг.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665683" w:rsidRDefault="00665683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Pr="0076120B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665683" w:rsidRPr="0070788C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665683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определять важность или  необходимость выполнения различных задания в</w:t>
            </w:r>
          </w:p>
          <w:p w:rsidR="00665683" w:rsidRPr="00665625" w:rsidRDefault="00665683" w:rsidP="00FA647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665683" w:rsidRPr="0070788C" w:rsidRDefault="00665683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взаимный контроль.</w:t>
            </w:r>
          </w:p>
          <w:p w:rsidR="00665683" w:rsidRPr="004748F1" w:rsidRDefault="00665683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83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  <w:tcBorders>
              <w:bottom w:val="nil"/>
            </w:tcBorders>
          </w:tcPr>
          <w:p w:rsidR="00665683" w:rsidRPr="0070788C" w:rsidRDefault="00665683" w:rsidP="004748F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bottom w:val="nil"/>
            </w:tcBorders>
          </w:tcPr>
          <w:p w:rsidR="00665683" w:rsidRPr="0070788C" w:rsidRDefault="00665683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83" w:rsidRPr="0070788C" w:rsidTr="00665683">
        <w:trPr>
          <w:gridAfter w:val="1"/>
          <w:wAfter w:w="6" w:type="dxa"/>
          <w:trHeight w:val="3639"/>
        </w:trPr>
        <w:tc>
          <w:tcPr>
            <w:tcW w:w="540" w:type="dxa"/>
            <w:gridSpan w:val="2"/>
            <w:vMerge w:val="restart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09" w:type="dxa"/>
            <w:gridSpan w:val="4"/>
            <w:vMerge w:val="restart"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  <w:tcBorders>
              <w:top w:val="nil"/>
            </w:tcBorders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</w:tcBorders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</w:tcBorders>
          </w:tcPr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комбинаций.ливости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948" w:type="dxa"/>
            <w:gridSpan w:val="3"/>
            <w:vMerge w:val="restart"/>
            <w:tcBorders>
              <w:top w:val="nil"/>
            </w:tcBorders>
          </w:tcPr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665683" w:rsidRDefault="00665683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665683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665683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665683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83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</w:p>
          <w:p w:rsidR="00665683" w:rsidRDefault="00665683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665683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 , иллюстрация и др.)</w:t>
            </w:r>
          </w:p>
          <w:p w:rsidR="00665683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двигательные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</w:t>
            </w:r>
            <w:proofErr w:type="spellEnd"/>
            <w:r w:rsidRPr="00813D3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665683" w:rsidRDefault="00665683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665683" w:rsidRDefault="00665683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свой  жизненный  опыт  и  информацию,  полученную 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уроке.</w:t>
            </w:r>
          </w:p>
          <w:p w:rsidR="00665683" w:rsidRPr="0070788C" w:rsidRDefault="00665683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665683" w:rsidRPr="0070788C" w:rsidRDefault="00665683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665683" w:rsidRDefault="00665683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F116DC" w:rsidRDefault="00665683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683" w:rsidRPr="0070788C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83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</w:tcPr>
          <w:p w:rsidR="00665683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665683" w:rsidRPr="0070788C" w:rsidRDefault="00665683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665683" w:rsidRPr="00946616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665683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gridSpan w:val="3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усвоения.</w:t>
            </w:r>
          </w:p>
        </w:tc>
        <w:tc>
          <w:tcPr>
            <w:tcW w:w="3948" w:type="dxa"/>
            <w:gridSpan w:val="3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Подтягивание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П/И «Раки переползли через 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E840A1" w:rsidRDefault="00E840A1" w:rsidP="00D543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E840A1" w:rsidRPr="0070788C" w:rsidRDefault="00E840A1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E840A1" w:rsidRPr="0070788C" w:rsidRDefault="00E840A1" w:rsidP="00D5437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48" w:type="dxa"/>
            <w:gridSpan w:val="3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13" w:type="dxa"/>
            <w:gridSpan w:val="3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перелезаниечерез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гимнастического кона.</w:t>
            </w:r>
          </w:p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48" w:type="dxa"/>
            <w:gridSpan w:val="3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E840A1" w:rsidRPr="0070788C" w:rsidRDefault="00E840A1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A1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E840A1" w:rsidRPr="0070788C" w:rsidRDefault="00665683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713" w:type="dxa"/>
            <w:gridSpan w:val="3"/>
          </w:tcPr>
          <w:p w:rsidR="00E840A1" w:rsidRPr="0070788C" w:rsidRDefault="00665683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gridSpan w:val="2"/>
          </w:tcPr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E840A1" w:rsidRPr="0070788C" w:rsidRDefault="00E840A1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948" w:type="dxa"/>
            <w:gridSpan w:val="3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нагибкость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7" w:type="dxa"/>
            <w:gridSpan w:val="8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bottom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E840A1" w:rsidRPr="0070788C" w:rsidRDefault="00E840A1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83" w:rsidTr="00AE2D44">
        <w:tblPrEx>
          <w:tblLook w:val="0000" w:firstRow="0" w:lastRow="0" w:firstColumn="0" w:lastColumn="0" w:noHBand="0" w:noVBand="0"/>
        </w:tblPrEx>
        <w:trPr>
          <w:trHeight w:val="4314"/>
        </w:trPr>
        <w:tc>
          <w:tcPr>
            <w:tcW w:w="540" w:type="dxa"/>
            <w:gridSpan w:val="2"/>
          </w:tcPr>
          <w:p w:rsidR="00665683" w:rsidRDefault="00665683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665683" w:rsidRDefault="00665683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665683" w:rsidRDefault="00665683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665683" w:rsidRDefault="00665683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tcBorders>
              <w:top w:val="nil"/>
            </w:tcBorders>
          </w:tcPr>
          <w:p w:rsidR="00665683" w:rsidRDefault="00665683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665683" w:rsidRDefault="00665683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0C" w:rsidRPr="00946616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</w:tcPr>
          <w:p w:rsidR="00665683" w:rsidRPr="0070788C" w:rsidRDefault="0066568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tcBorders>
              <w:top w:val="nil"/>
            </w:tcBorders>
          </w:tcPr>
          <w:p w:rsidR="00665683" w:rsidRPr="0070788C" w:rsidRDefault="00665683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665683" w:rsidRPr="00665625" w:rsidRDefault="00665683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665683" w:rsidRPr="0070788C" w:rsidRDefault="0066568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665683" w:rsidRDefault="00665683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665683" w:rsidRDefault="00665683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15"/>
        </w:trPr>
        <w:tc>
          <w:tcPr>
            <w:tcW w:w="16675" w:type="dxa"/>
            <w:gridSpan w:val="36"/>
          </w:tcPr>
          <w:p w:rsidR="00E840A1" w:rsidRDefault="00E840A1" w:rsidP="00663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840A1" w:rsidRPr="00CE794D" w:rsidRDefault="00E840A1" w:rsidP="0008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 w:rsidR="00982D0C">
              <w:rPr>
                <w:rFonts w:ascii="Times New Roman" w:hAnsi="Times New Roman" w:cs="Times New Roman"/>
                <w:b/>
              </w:rPr>
              <w:t>3. Спортивные игры. Волейбол (10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9" w:type="dxa"/>
            <w:gridSpan w:val="4"/>
          </w:tcPr>
          <w:p w:rsidR="00E840A1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Pr="000E0563" w:rsidRDefault="00E840A1" w:rsidP="008361B5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29" w:type="dxa"/>
            <w:gridSpan w:val="4"/>
          </w:tcPr>
          <w:p w:rsidR="00E840A1" w:rsidRPr="000E0563" w:rsidRDefault="00E840A1" w:rsidP="00836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E840A1" w:rsidRPr="0070788C" w:rsidRDefault="00E840A1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E840A1" w:rsidRPr="000E0563" w:rsidRDefault="00E840A1" w:rsidP="008361B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Волейбол.Инструктаж Т/Б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</w:t>
            </w:r>
          </w:p>
        </w:tc>
        <w:tc>
          <w:tcPr>
            <w:tcW w:w="2253" w:type="dxa"/>
            <w:gridSpan w:val="11"/>
            <w:vMerge w:val="restart"/>
          </w:tcPr>
          <w:p w:rsidR="00E840A1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</w:p>
          <w:p w:rsidR="00E840A1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E840A1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</w:t>
            </w:r>
          </w:p>
          <w:p w:rsidR="00E840A1" w:rsidRPr="0070788C" w:rsidRDefault="00E840A1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</w:p>
          <w:p w:rsidR="00E840A1" w:rsidRDefault="00E840A1" w:rsidP="0079663B">
            <w:pPr>
              <w:spacing w:line="360" w:lineRule="auto"/>
            </w:pP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F116DC" w:rsidRDefault="00E840A1" w:rsidP="007966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кам, находить с ними общий язык и общие интересы.</w:t>
            </w:r>
          </w:p>
          <w:p w:rsidR="00E840A1" w:rsidRPr="0070788C" w:rsidRDefault="00E840A1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E840A1" w:rsidRPr="0070788C" w:rsidRDefault="00E840A1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верно выполненное задание от неверного. </w:t>
            </w:r>
          </w:p>
          <w:p w:rsidR="00E840A1" w:rsidRPr="00665625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840A1" w:rsidRPr="0070788C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E840A1" w:rsidRPr="00665625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E840A1" w:rsidRPr="0070788C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E840A1" w:rsidRPr="0070788C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E840A1" w:rsidRPr="0070788C" w:rsidRDefault="00E840A1" w:rsidP="007966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840A1" w:rsidRPr="0070788C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Pr="0070788C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свою часть работы.</w:t>
            </w:r>
          </w:p>
          <w:p w:rsidR="00E840A1" w:rsidRDefault="00E840A1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Ходьба, бег и выполнение заданий по сигналу. Стойка игрока. Передача мяча сверху двумя руками на месте. Перемещение вперед. Передача мяча над собой. Жонглирование.</w:t>
            </w:r>
          </w:p>
          <w:p w:rsidR="00E840A1" w:rsidRDefault="00E840A1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E840A1" w:rsidRDefault="00E840A1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E840A1" w:rsidRDefault="00E840A1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Приемы передачи мяча у сетки. Взаимодействие двух игроков «отдай мяч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82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выйди».</w:t>
            </w:r>
          </w:p>
          <w:p w:rsidR="00E840A1" w:rsidRDefault="00E840A1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E840A1" w:rsidRPr="002B0581" w:rsidRDefault="00E840A1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Подача мяча через сетку (3-6 м). Прямой нападающий удар после подбрасывания мяча.</w:t>
            </w:r>
          </w:p>
        </w:tc>
        <w:tc>
          <w:tcPr>
            <w:tcW w:w="1925" w:type="dxa"/>
            <w:gridSpan w:val="3"/>
            <w:vMerge w:val="restart"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840A1" w:rsidRDefault="00E840A1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253" w:type="dxa"/>
            <w:gridSpan w:val="11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E840A1" w:rsidRPr="0070788C" w:rsidRDefault="00E840A1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840A1" w:rsidRDefault="00E840A1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941" w:type="dxa"/>
            <w:gridSpan w:val="2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передача мяча. 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253" w:type="dxa"/>
            <w:gridSpan w:val="11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0" w:type="dxa"/>
            <w:gridSpan w:val="2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009" w:type="dxa"/>
            <w:gridSpan w:val="4"/>
            <w:vMerge w:val="restart"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729" w:type="dxa"/>
            <w:gridSpan w:val="4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4" w:type="dxa"/>
            <w:gridSpan w:val="3"/>
            <w:vMerge w:val="restart"/>
          </w:tcPr>
          <w:p w:rsidR="00982D0C" w:rsidRPr="0070788C" w:rsidRDefault="00982D0C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982D0C" w:rsidRPr="0070788C" w:rsidRDefault="00982D0C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982D0C" w:rsidRDefault="00982D0C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  <w:vMerge w:val="restart"/>
          </w:tcPr>
          <w:p w:rsidR="00982D0C" w:rsidRPr="00ED5547" w:rsidRDefault="00982D0C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 w:val="restart"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0" w:type="dxa"/>
            <w:gridSpan w:val="2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  <w:vMerge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Merge/>
          </w:tcPr>
          <w:p w:rsidR="00982D0C" w:rsidRPr="00946616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9" w:type="dxa"/>
            <w:gridSpan w:val="4"/>
            <w:vMerge w:val="restart"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729" w:type="dxa"/>
            <w:gridSpan w:val="4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4" w:type="dxa"/>
            <w:gridSpan w:val="3"/>
            <w:vMerge w:val="restart"/>
          </w:tcPr>
          <w:p w:rsidR="00982D0C" w:rsidRPr="0070788C" w:rsidRDefault="00982D0C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982D0C" w:rsidRPr="0070788C" w:rsidRDefault="00982D0C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982D0C" w:rsidRDefault="00982D0C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  <w:vMerge w:val="restart"/>
          </w:tcPr>
          <w:p w:rsidR="00982D0C" w:rsidRPr="00946616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0" w:type="dxa"/>
            <w:gridSpan w:val="2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  <w:vMerge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vMerge/>
          </w:tcPr>
          <w:p w:rsidR="00982D0C" w:rsidRDefault="00982D0C" w:rsidP="00DA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Merge/>
          </w:tcPr>
          <w:p w:rsidR="00982D0C" w:rsidRPr="00946616" w:rsidRDefault="00982D0C" w:rsidP="000B60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 w:val="restart"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0" w:type="dxa"/>
            <w:gridSpan w:val="2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  <w:vMerge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vMerge/>
          </w:tcPr>
          <w:p w:rsidR="00982D0C" w:rsidRPr="00982D0C" w:rsidRDefault="00982D0C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:rsidR="00982D0C" w:rsidRPr="00946616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0" w:type="dxa"/>
            <w:gridSpan w:val="2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9" w:type="dxa"/>
            <w:gridSpan w:val="4"/>
            <w:vMerge w:val="restart"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 w:val="restart"/>
          </w:tcPr>
          <w:p w:rsidR="00982D0C" w:rsidRDefault="00982D0C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982D0C" w:rsidRDefault="00982D0C" w:rsidP="0041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  <w:vMerge w:val="restart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4" w:type="dxa"/>
            <w:gridSpan w:val="3"/>
            <w:vMerge w:val="restart"/>
          </w:tcPr>
          <w:p w:rsidR="00982D0C" w:rsidRDefault="00982D0C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1" w:type="dxa"/>
            <w:gridSpan w:val="2"/>
            <w:vMerge w:val="restart"/>
          </w:tcPr>
          <w:p w:rsidR="00982D0C" w:rsidRDefault="00982D0C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982D0C" w:rsidRPr="00946616" w:rsidRDefault="00982D0C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Развитие координационных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способностей.ОРУ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Верхняя прямая и нижняя подача. Развитие координационных способностей.</w:t>
            </w:r>
          </w:p>
          <w:p w:rsidR="00982D0C" w:rsidRPr="00946616" w:rsidRDefault="00982D0C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982D0C" w:rsidRPr="00946616" w:rsidRDefault="00982D0C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отталкивание. Разбег, прыжок и отталкивание (шаги по разметке,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982D0C" w:rsidTr="0002213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0" w:type="dxa"/>
            <w:gridSpan w:val="2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  <w:vMerge/>
          </w:tcPr>
          <w:p w:rsidR="00982D0C" w:rsidRPr="0070788C" w:rsidRDefault="00982D0C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vMerge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Merge/>
          </w:tcPr>
          <w:p w:rsidR="00982D0C" w:rsidRPr="00946616" w:rsidRDefault="00982D0C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11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982D0C" w:rsidRPr="0070788C" w:rsidRDefault="00982D0C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982D0C" w:rsidRDefault="00982D0C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982D0C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0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tcBorders>
              <w:top w:val="nil"/>
            </w:tcBorders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tcBorders>
              <w:top w:val="nil"/>
            </w:tcBorders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11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E840A1" w:rsidRPr="0070788C" w:rsidRDefault="00E840A1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840A1" w:rsidRDefault="00E840A1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41" w:type="dxa"/>
            <w:gridSpan w:val="2"/>
          </w:tcPr>
          <w:p w:rsidR="00E840A1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53" w:type="dxa"/>
            <w:gridSpan w:val="11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  <w:gridSpan w:val="4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E840A1" w:rsidRPr="0070788C" w:rsidRDefault="00E840A1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E840A1" w:rsidRDefault="00E840A1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41" w:type="dxa"/>
            <w:gridSpan w:val="2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253" w:type="dxa"/>
            <w:gridSpan w:val="11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729" w:type="dxa"/>
            <w:gridSpan w:val="4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E840A1" w:rsidRDefault="00E840A1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E840A1" w:rsidRPr="0070788C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840A1" w:rsidRPr="0070788C" w:rsidRDefault="00E840A1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605BF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Тактика игры. 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53" w:type="dxa"/>
            <w:gridSpan w:val="11"/>
            <w:vMerge/>
            <w:tcBorders>
              <w:bottom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bottom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982D0C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  <w:tcBorders>
              <w:top w:val="nil"/>
            </w:tcBorders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tcBorders>
              <w:top w:val="nil"/>
            </w:tcBorders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10"/>
            <w:tcBorders>
              <w:top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gridSpan w:val="2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9" w:type="dxa"/>
            <w:gridSpan w:val="4"/>
          </w:tcPr>
          <w:p w:rsidR="00E840A1" w:rsidRPr="0070788C" w:rsidRDefault="00E840A1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729" w:type="dxa"/>
            <w:gridSpan w:val="4"/>
          </w:tcPr>
          <w:p w:rsidR="00E840A1" w:rsidRDefault="00982D0C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E840A1" w:rsidRPr="0070788C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E840A1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E840A1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E840A1" w:rsidRPr="00946616" w:rsidRDefault="00E840A1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236" w:type="dxa"/>
            <w:gridSpan w:val="10"/>
            <w:tcBorders>
              <w:top w:val="nil"/>
            </w:tcBorders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</w:tcPr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E840A1" w:rsidRDefault="00E840A1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E840A1" w:rsidTr="0002213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20"/>
        </w:trPr>
        <w:tc>
          <w:tcPr>
            <w:tcW w:w="16675" w:type="dxa"/>
            <w:gridSpan w:val="36"/>
          </w:tcPr>
          <w:p w:rsidR="00E840A1" w:rsidRDefault="00E840A1" w:rsidP="00FF0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</w:p>
          <w:p w:rsidR="00E840A1" w:rsidRPr="00F30859" w:rsidRDefault="00E840A1" w:rsidP="00F1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F132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5D6913" w:rsidTr="005D6913">
        <w:tblPrEx>
          <w:tblLook w:val="0000" w:firstRow="0" w:lastRow="0" w:firstColumn="0" w:lastColumn="0" w:noHBand="0" w:noVBand="0"/>
        </w:tblPrEx>
        <w:trPr>
          <w:trHeight w:val="4395"/>
        </w:trPr>
        <w:tc>
          <w:tcPr>
            <w:tcW w:w="549" w:type="dxa"/>
            <w:gridSpan w:val="3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53" w:type="dxa"/>
            <w:gridSpan w:val="6"/>
            <w:vMerge w:val="restart"/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5D6913" w:rsidRPr="004440D5" w:rsidRDefault="005D6913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410" w:type="dxa"/>
            <w:gridSpan w:val="3"/>
            <w:vMerge w:val="restart"/>
          </w:tcPr>
          <w:p w:rsidR="005D6913" w:rsidRPr="0070788C" w:rsidRDefault="005D6913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ходьбы.СУ</w:t>
            </w:r>
          </w:p>
          <w:p w:rsidR="005D6913" w:rsidRPr="009E3ADD" w:rsidRDefault="005D6913" w:rsidP="00444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культура(основные понятия).</w:t>
            </w:r>
          </w:p>
        </w:tc>
        <w:tc>
          <w:tcPr>
            <w:tcW w:w="572" w:type="dxa"/>
            <w:gridSpan w:val="2"/>
            <w:tcBorders>
              <w:bottom w:val="nil"/>
            </w:tcBorders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4" w:type="dxa"/>
            <w:gridSpan w:val="3"/>
            <w:tcBorders>
              <w:bottom w:val="nil"/>
            </w:tcBorders>
          </w:tcPr>
          <w:p w:rsidR="005D6913" w:rsidRPr="0070788C" w:rsidRDefault="005D6913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5D6913" w:rsidRPr="0070788C" w:rsidRDefault="005D6913" w:rsidP="004440D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5D6913" w:rsidRPr="000E0563" w:rsidRDefault="005D6913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2"/>
            <w:tcBorders>
              <w:bottom w:val="nil"/>
            </w:tcBorders>
          </w:tcPr>
          <w:p w:rsidR="005D6913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различнымположенеим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учителя, коротким и средним шагом. П/игра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338" w:type="dxa"/>
            <w:gridSpan w:val="12"/>
            <w:tcBorders>
              <w:bottom w:val="nil"/>
            </w:tcBorders>
          </w:tcPr>
          <w:p w:rsidR="005D6913" w:rsidRDefault="005D6913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5D6913" w:rsidRDefault="005D691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Default="005D691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5D6913" w:rsidRPr="00E7540E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5D6913" w:rsidRPr="00E7540E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  <w:p w:rsidR="005D6913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5D6913" w:rsidRPr="00E7540E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  <w:p w:rsidR="005D6913" w:rsidRPr="00E7540E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 формулирование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цели;</w:t>
            </w:r>
          </w:p>
          <w:p w:rsidR="005D6913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5D6913" w:rsidRPr="0070788C" w:rsidRDefault="005D6913" w:rsidP="00E124F5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 сознательно поставленной цели.</w:t>
            </w:r>
          </w:p>
          <w:p w:rsidR="005D6913" w:rsidRPr="00604819" w:rsidRDefault="005D6913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 контролировать и оценивать процесс и результаты деятельности.</w:t>
            </w:r>
          </w:p>
          <w:p w:rsidR="005D6913" w:rsidRPr="00604819" w:rsidRDefault="005D6913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5D6913" w:rsidRPr="00E7540E" w:rsidRDefault="005D6913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  <w:p w:rsidR="005D691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  <w:p w:rsidR="005D6913" w:rsidRDefault="005D6913" w:rsidP="00E124F5">
            <w:pPr>
              <w:rPr>
                <w:rFonts w:ascii="Times New Roman" w:hAnsi="Times New Roman" w:cs="Times New Roman"/>
                <w:b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Pr="00E124F5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Default="005D6913" w:rsidP="00E124F5">
            <w:pPr>
              <w:rPr>
                <w:rFonts w:ascii="Times New Roman" w:hAnsi="Times New Roman" w:cs="Times New Roman"/>
              </w:rPr>
            </w:pPr>
          </w:p>
          <w:p w:rsidR="005D6913" w:rsidRDefault="005D6913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Default="005D6913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Default="005D6913" w:rsidP="00604819">
            <w:pPr>
              <w:rPr>
                <w:rFonts w:ascii="Times New Roman" w:hAnsi="Times New Roman" w:cs="Times New Roman"/>
              </w:rPr>
            </w:pPr>
          </w:p>
          <w:p w:rsidR="005D6913" w:rsidRPr="0070788C" w:rsidRDefault="005D6913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AE2D44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49" w:type="dxa"/>
            <w:gridSpan w:val="3"/>
            <w:vMerge/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5" w:type="dxa"/>
            <w:gridSpan w:val="5"/>
            <w:tcBorders>
              <w:top w:val="nil"/>
              <w:bottom w:val="nil"/>
            </w:tcBorders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tcBorders>
              <w:top w:val="nil"/>
              <w:bottom w:val="nil"/>
            </w:tcBorders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gridSpan w:val="11"/>
            <w:tcBorders>
              <w:top w:val="nil"/>
              <w:bottom w:val="nil"/>
            </w:tcBorders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604819" w:rsidRDefault="005D6913" w:rsidP="0060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/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  <w:vMerge/>
          </w:tcPr>
          <w:p w:rsidR="005D6913" w:rsidRPr="000E0563" w:rsidRDefault="005D6913" w:rsidP="00AE0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5D691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9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tcBorders>
              <w:top w:val="nil"/>
            </w:tcBorders>
          </w:tcPr>
          <w:p w:rsidR="005D6913" w:rsidRPr="000E0563" w:rsidRDefault="005D6913" w:rsidP="00444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 w:val="restart"/>
            <w:tcBorders>
              <w:top w:val="nil"/>
            </w:tcBorders>
          </w:tcPr>
          <w:p w:rsidR="005D6913" w:rsidRPr="00721B2F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5D6913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5D6913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 в изменении темпа при ходьбе и беге, длины шагов бега и где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изменяющимся интервалом  в </w:t>
            </w:r>
            <w:proofErr w:type="spell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721B2F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Default="005D6913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  <w:p w:rsidR="005D6913" w:rsidRPr="0070788C" w:rsidRDefault="005D6913" w:rsidP="007C62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5D6913" w:rsidRPr="006D74D9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 физической культуры для удовлетворения индивидуальных потребностей.</w:t>
            </w:r>
          </w:p>
          <w:p w:rsidR="005D6913" w:rsidRPr="0070788C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5D6913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Pr="0070788C" w:rsidRDefault="005D6913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5D6913" w:rsidRPr="0070788C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70788C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  — определять последовательность промежуточных целей с учётом</w:t>
            </w:r>
          </w:p>
          <w:p w:rsidR="005D6913" w:rsidRPr="0070788C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5D6913" w:rsidRPr="0070788C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5D6913" w:rsidRPr="0070788C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или на основе различных образцов.</w:t>
            </w:r>
          </w:p>
          <w:p w:rsidR="005D6913" w:rsidRPr="0070788C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00A2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планировать-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учётомконечного результата;</w:t>
            </w:r>
          </w:p>
          <w:p w:rsidR="005D6913" w:rsidRDefault="005D6913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</w:p>
          <w:p w:rsidR="005D6913" w:rsidRDefault="005D6913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AE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604819" w:rsidRDefault="005D6913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49" w:type="dxa"/>
            <w:gridSpan w:val="3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пециальные беговые упражнения.</w:t>
            </w:r>
          </w:p>
        </w:tc>
        <w:tc>
          <w:tcPr>
            <w:tcW w:w="572" w:type="dxa"/>
            <w:gridSpan w:val="2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4" w:type="dxa"/>
            <w:gridSpan w:val="3"/>
          </w:tcPr>
          <w:p w:rsidR="005D6913" w:rsidRPr="0070788C" w:rsidRDefault="005D6913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5D6913" w:rsidRPr="0070788C" w:rsidRDefault="005D6913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Смешанное передвижение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9" w:type="dxa"/>
            <w:gridSpan w:val="3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72" w:type="dxa"/>
            <w:gridSpan w:val="2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4" w:type="dxa"/>
            <w:gridSpan w:val="3"/>
          </w:tcPr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5D6913" w:rsidRPr="000E0563" w:rsidRDefault="005D6913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41" w:type="dxa"/>
            <w:gridSpan w:val="2"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5D6913" w:rsidRDefault="005D691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Pr="00946616" w:rsidRDefault="005D691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1153" w:type="dxa"/>
            <w:gridSpan w:val="6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72" w:type="dxa"/>
            <w:gridSpan w:val="2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44" w:type="dxa"/>
            <w:gridSpan w:val="3"/>
            <w:vMerge w:val="restart"/>
          </w:tcPr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5D6913" w:rsidRPr="0070788C" w:rsidRDefault="005D6913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взависимости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 цели урока.</w:t>
            </w:r>
          </w:p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</w:t>
            </w:r>
          </w:p>
        </w:tc>
        <w:tc>
          <w:tcPr>
            <w:tcW w:w="3941" w:type="dxa"/>
            <w:gridSpan w:val="2"/>
            <w:vMerge w:val="restart"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 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9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vMerge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53" w:type="dxa"/>
            <w:gridSpan w:val="6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72" w:type="dxa"/>
            <w:gridSpan w:val="2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44" w:type="dxa"/>
            <w:gridSpan w:val="3"/>
            <w:vMerge w:val="restart"/>
          </w:tcPr>
          <w:p w:rsidR="005D6913" w:rsidRPr="0070788C" w:rsidRDefault="005D6913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5D6913" w:rsidRPr="000E0563" w:rsidRDefault="005D6913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1" w:type="dxa"/>
            <w:gridSpan w:val="2"/>
            <w:vMerge w:val="restart"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49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vMerge/>
          </w:tcPr>
          <w:p w:rsidR="005D6913" w:rsidRPr="000E0563" w:rsidRDefault="005D6913" w:rsidP="00ED0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vMerge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9" w:type="dxa"/>
            <w:gridSpan w:val="3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беговые упражнения.</w:t>
            </w:r>
          </w:p>
        </w:tc>
        <w:tc>
          <w:tcPr>
            <w:tcW w:w="572" w:type="dxa"/>
            <w:gridSpan w:val="2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244" w:type="dxa"/>
            <w:gridSpan w:val="3"/>
            <w:vMerge w:val="restart"/>
          </w:tcPr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требующие перехода от одних действий к другим.</w:t>
            </w:r>
          </w:p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5D6913" w:rsidRPr="000E0563" w:rsidRDefault="005D6913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  <w:vMerge w:val="restart"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5D691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9" w:type="dxa"/>
            <w:gridSpan w:val="3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vMerge/>
          </w:tcPr>
          <w:p w:rsidR="005D6913" w:rsidRPr="000E0563" w:rsidRDefault="005D6913" w:rsidP="00ED06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vMerge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9" w:type="dxa"/>
            <w:gridSpan w:val="3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153" w:type="dxa"/>
            <w:gridSpan w:val="6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5D6913" w:rsidRPr="000E0563" w:rsidRDefault="005D6913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72" w:type="dxa"/>
            <w:gridSpan w:val="2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4" w:type="dxa"/>
            <w:gridSpan w:val="3"/>
            <w:vMerge w:val="restart"/>
          </w:tcPr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5D6913" w:rsidRPr="000E0563" w:rsidRDefault="005D6913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осуществлять контроль за правильностью выполнения данного упражнения.</w:t>
            </w:r>
          </w:p>
        </w:tc>
        <w:tc>
          <w:tcPr>
            <w:tcW w:w="3941" w:type="dxa"/>
            <w:gridSpan w:val="2"/>
            <w:vMerge w:val="restart"/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скоростных способностей. Стартовый разгон Комплекс ОРУ. Повторение ранее пройденных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стороевых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Специальные беговые упражнения. Бег с ускорением (20 – 50 м) с максимальной скоростью.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5D6913" w:rsidRPr="00946616" w:rsidRDefault="005D6913" w:rsidP="001B6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различных И. П. Максимально быстрый бег на месте (сериями по 15 – 20 с.).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9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vMerge/>
          </w:tcPr>
          <w:p w:rsidR="005D6913" w:rsidRPr="000E0563" w:rsidRDefault="005D6913" w:rsidP="008D2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vMerge/>
          </w:tcPr>
          <w:p w:rsidR="005D6913" w:rsidRPr="00946616" w:rsidRDefault="005D6913" w:rsidP="001B6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9" w:type="dxa"/>
            <w:gridSpan w:val="3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53" w:type="dxa"/>
            <w:gridSpan w:val="6"/>
            <w:vMerge w:val="restart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5D6913" w:rsidRPr="00946616" w:rsidRDefault="005D6913" w:rsidP="008D2D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</w:p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44" w:type="dxa"/>
            <w:gridSpan w:val="3"/>
            <w:vMerge w:val="restart"/>
          </w:tcPr>
          <w:p w:rsidR="005D6913" w:rsidRPr="0070788C" w:rsidRDefault="005D6913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5D6913" w:rsidRPr="0070788C" w:rsidRDefault="005D6913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5D6913" w:rsidRPr="000E0563" w:rsidRDefault="005D6913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финальное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усилие в эстафетах..</w:t>
            </w:r>
          </w:p>
        </w:tc>
        <w:tc>
          <w:tcPr>
            <w:tcW w:w="3941" w:type="dxa"/>
            <w:gridSpan w:val="2"/>
            <w:vMerge w:val="restart"/>
          </w:tcPr>
          <w:p w:rsidR="005D6913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15 метров.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</w:p>
          <w:p w:rsidR="005D6913" w:rsidRPr="00946616" w:rsidRDefault="005D691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гору2 -3 х 20 – 30 метров.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vMerge/>
          </w:tcPr>
          <w:p w:rsidR="005D6913" w:rsidRPr="000E0563" w:rsidRDefault="005D6913" w:rsidP="00C66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vMerge/>
          </w:tcPr>
          <w:p w:rsidR="005D6913" w:rsidRPr="00946616" w:rsidRDefault="005D691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F63604">
        <w:tblPrEx>
          <w:tblLook w:val="0000" w:firstRow="0" w:lastRow="0" w:firstColumn="0" w:lastColumn="0" w:noHBand="0" w:noVBand="0"/>
        </w:tblPrEx>
        <w:trPr>
          <w:trHeight w:val="2716"/>
        </w:trPr>
        <w:tc>
          <w:tcPr>
            <w:tcW w:w="549" w:type="dxa"/>
            <w:gridSpan w:val="3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72" w:type="dxa"/>
            <w:gridSpan w:val="2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44" w:type="dxa"/>
            <w:gridSpan w:val="3"/>
          </w:tcPr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5D6913" w:rsidRPr="0070788C" w:rsidRDefault="005D6913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5D6913" w:rsidRPr="000E0563" w:rsidRDefault="005D6913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усилие.  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49" w:type="dxa"/>
            <w:gridSpan w:val="3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72" w:type="dxa"/>
            <w:gridSpan w:val="2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4" w:type="dxa"/>
            <w:gridSpan w:val="3"/>
          </w:tcPr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5D6913" w:rsidRPr="000E0563" w:rsidRDefault="005D6913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осуществлять контроль за правильностью выполнения данного упражнения.</w:t>
            </w:r>
          </w:p>
        </w:tc>
        <w:tc>
          <w:tcPr>
            <w:tcW w:w="3941" w:type="dxa"/>
            <w:gridSpan w:val="2"/>
          </w:tcPr>
          <w:p w:rsidR="005D6913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345DA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49" w:type="dxa"/>
            <w:gridSpan w:val="3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53" w:type="dxa"/>
            <w:gridSpan w:val="6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5D6913" w:rsidRPr="000E0563" w:rsidRDefault="005D6913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72" w:type="dxa"/>
            <w:gridSpan w:val="2"/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4" w:type="dxa"/>
            <w:gridSpan w:val="3"/>
          </w:tcPr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упражнений,выбирать удобный.</w:t>
            </w:r>
          </w:p>
          <w:p w:rsidR="005D6913" w:rsidRPr="000E0563" w:rsidRDefault="005D6913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941" w:type="dxa"/>
            <w:gridSpan w:val="2"/>
          </w:tcPr>
          <w:p w:rsidR="005D6913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среденем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темпе сериями по 10 – 20 сек. Бег от 200 до </w:t>
            </w:r>
          </w:p>
          <w:p w:rsidR="005D6913" w:rsidRPr="00946616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338" w:type="dxa"/>
            <w:gridSpan w:val="12"/>
            <w:vMerge/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913" w:rsidTr="005D6913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  <w:tcBorders>
              <w:top w:val="nil"/>
            </w:tcBorders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1153" w:type="dxa"/>
            <w:gridSpan w:val="6"/>
            <w:tcBorders>
              <w:top w:val="nil"/>
            </w:tcBorders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5D6913" w:rsidRPr="000E0563" w:rsidRDefault="005D6913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5D6913" w:rsidRPr="000E0563" w:rsidRDefault="001975A3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44" w:type="dxa"/>
            <w:gridSpan w:val="3"/>
            <w:tcBorders>
              <w:top w:val="nil"/>
            </w:tcBorders>
          </w:tcPr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5D6913" w:rsidRPr="0070788C" w:rsidRDefault="005D6913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5D6913" w:rsidRDefault="005D6913" w:rsidP="00F30859">
            <w:pPr>
              <w:rPr>
                <w:rFonts w:ascii="Times New Roman" w:hAnsi="Times New Roman" w:cs="Times New Roman"/>
              </w:rPr>
            </w:pPr>
          </w:p>
          <w:p w:rsidR="005D6913" w:rsidRPr="00F30859" w:rsidRDefault="005D6913" w:rsidP="00F30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5D6913" w:rsidRDefault="005D6913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способностей. 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Броски и толчки набивных мячей: юноши – до 2 кг, девушки – до 1 кг.</w:t>
            </w:r>
          </w:p>
          <w:p w:rsidR="005D6913" w:rsidRPr="00F30859" w:rsidRDefault="00AE2D44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Метание на заданное расстояние.. Метание т/мяча на дальность отскока от стены с места и с шага. Метание на дальность в коридоре5 -6 метров</w:t>
            </w:r>
          </w:p>
          <w:p w:rsidR="005D6913" w:rsidRPr="00F30859" w:rsidRDefault="005D6913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F30859" w:rsidRDefault="005D6913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F30859" w:rsidRDefault="005D6913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13" w:rsidRPr="00F30859" w:rsidRDefault="005D6913" w:rsidP="00F30859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  <w:tcBorders>
              <w:bottom w:val="nil"/>
            </w:tcBorders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bottom w:val="nil"/>
            </w:tcBorders>
          </w:tcPr>
          <w:p w:rsidR="005D6913" w:rsidRPr="0070788C" w:rsidRDefault="005D6913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5D6913" w:rsidRPr="000E0563" w:rsidRDefault="005D6913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0A1" w:rsidTr="005D691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49" w:type="dxa"/>
            <w:gridSpan w:val="3"/>
            <w:tcBorders>
              <w:top w:val="nil"/>
            </w:tcBorders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tcBorders>
              <w:top w:val="nil"/>
            </w:tcBorders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tcBorders>
              <w:top w:val="nil"/>
            </w:tcBorders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AE2D44" w:rsidRDefault="00AE2D44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44" w:rsidRDefault="00AE2D44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44" w:rsidRDefault="00AE2D44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44" w:rsidRDefault="00AE2D44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946616" w:rsidRDefault="00E840A1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13"/>
            <w:vMerge w:val="restart"/>
            <w:tcBorders>
              <w:top w:val="nil"/>
            </w:tcBorders>
          </w:tcPr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70788C" w:rsidRDefault="00E840A1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nil"/>
            </w:tcBorders>
          </w:tcPr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0A1" w:rsidRPr="00604819" w:rsidRDefault="00E840A1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E840A1" w:rsidRPr="000E0563" w:rsidRDefault="00E840A1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D44" w:rsidTr="00345DAB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9" w:type="dxa"/>
            <w:gridSpan w:val="3"/>
          </w:tcPr>
          <w:p w:rsidR="00AE2D44" w:rsidRPr="000E0563" w:rsidRDefault="001975A3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1153" w:type="dxa"/>
            <w:gridSpan w:val="6"/>
            <w:vMerge w:val="restart"/>
          </w:tcPr>
          <w:p w:rsidR="00AE2D44" w:rsidRPr="008D2DD3" w:rsidRDefault="00AE2D44" w:rsidP="009A150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8D2DD3">
              <w:rPr>
                <w:rFonts w:ascii="Times New Roman" w:hAnsi="Times New Roman" w:cs="Times New Roman"/>
                <w:b/>
                <w:u w:val="single"/>
              </w:rPr>
              <w:t>Метание.</w:t>
            </w:r>
          </w:p>
        </w:tc>
        <w:tc>
          <w:tcPr>
            <w:tcW w:w="1410" w:type="dxa"/>
            <w:gridSpan w:val="3"/>
            <w:vMerge w:val="restart"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72" w:type="dxa"/>
            <w:gridSpan w:val="2"/>
            <w:vMerge w:val="restart"/>
          </w:tcPr>
          <w:p w:rsidR="00AE2D44" w:rsidRPr="000E0563" w:rsidRDefault="001975A3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44" w:type="dxa"/>
            <w:gridSpan w:val="3"/>
            <w:vMerge w:val="restart"/>
          </w:tcPr>
          <w:p w:rsidR="00AE2D44" w:rsidRPr="0070788C" w:rsidRDefault="00AE2D44" w:rsidP="009A15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AE2D44" w:rsidRPr="0070788C" w:rsidRDefault="00AE2D44" w:rsidP="009A15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AE2D44" w:rsidRPr="0070788C" w:rsidRDefault="00AE2D44" w:rsidP="009A15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AE2D44" w:rsidRPr="000E0563" w:rsidRDefault="00AE2D44" w:rsidP="009A15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качеств.</w:t>
            </w:r>
          </w:p>
        </w:tc>
        <w:tc>
          <w:tcPr>
            <w:tcW w:w="3941" w:type="dxa"/>
            <w:gridSpan w:val="2"/>
            <w:vMerge w:val="restart"/>
          </w:tcPr>
          <w:p w:rsidR="00AE2D44" w:rsidRPr="00946616" w:rsidRDefault="00AE2D44" w:rsidP="009A1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  <w:p w:rsidR="00AE2D44" w:rsidRPr="00946616" w:rsidRDefault="00AE2D44" w:rsidP="009A1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355" w:type="dxa"/>
            <w:gridSpan w:val="13"/>
            <w:vMerge/>
          </w:tcPr>
          <w:p w:rsidR="00AE2D44" w:rsidRPr="0070788C" w:rsidRDefault="00AE2D44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AE2D44" w:rsidRPr="0070788C" w:rsidRDefault="00AE2D44" w:rsidP="009A150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E2D44" w:rsidTr="00700A2D">
        <w:tblPrEx>
          <w:tblLook w:val="0000" w:firstRow="0" w:lastRow="0" w:firstColumn="0" w:lastColumn="0" w:noHBand="0" w:noVBand="0"/>
        </w:tblPrEx>
        <w:trPr>
          <w:trHeight w:val="2677"/>
        </w:trPr>
        <w:tc>
          <w:tcPr>
            <w:tcW w:w="549" w:type="dxa"/>
            <w:gridSpan w:val="3"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6"/>
            <w:vMerge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vMerge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  <w:vMerge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gridSpan w:val="3"/>
            <w:vMerge/>
          </w:tcPr>
          <w:p w:rsidR="00AE2D44" w:rsidRPr="000E0563" w:rsidRDefault="00AE2D44" w:rsidP="009A15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vMerge/>
          </w:tcPr>
          <w:p w:rsidR="00AE2D44" w:rsidRPr="00946616" w:rsidRDefault="00AE2D44" w:rsidP="009A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13"/>
            <w:vMerge/>
          </w:tcPr>
          <w:p w:rsidR="00AE2D44" w:rsidRPr="0070788C" w:rsidRDefault="00AE2D44" w:rsidP="009A15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AE2D44" w:rsidRPr="0070788C" w:rsidRDefault="00AE2D44" w:rsidP="009A150B">
            <w:pPr>
              <w:spacing w:after="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AE2D44" w:rsidRPr="000E0563" w:rsidRDefault="00AE2D44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840A1" w:rsidTr="00AE2D44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6681" w:type="dxa"/>
            <w:gridSpan w:val="37"/>
          </w:tcPr>
          <w:p w:rsidR="00E840A1" w:rsidRPr="000E0563" w:rsidRDefault="00E840A1" w:rsidP="009A15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Итоговые нормативы – 2 ч.</w:t>
            </w:r>
          </w:p>
        </w:tc>
      </w:tr>
      <w:tr w:rsidR="00E840A1" w:rsidTr="00345DAB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9" w:type="dxa"/>
            <w:gridSpan w:val="3"/>
          </w:tcPr>
          <w:p w:rsidR="00E840A1" w:rsidRPr="000E0563" w:rsidRDefault="001975A3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53" w:type="dxa"/>
            <w:gridSpan w:val="6"/>
          </w:tcPr>
          <w:p w:rsidR="00E840A1" w:rsidRPr="000E0563" w:rsidRDefault="00E840A1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E840A1" w:rsidRPr="009A150B" w:rsidRDefault="00E840A1" w:rsidP="009A150B">
            <w:pPr>
              <w:spacing w:after="0" w:line="240" w:lineRule="auto"/>
              <w:contextualSpacing/>
              <w:rPr>
                <w:sz w:val="20"/>
              </w:rPr>
            </w:pP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>Челночный бег 4</w:t>
            </w:r>
            <w:r w:rsidRPr="009A150B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x</w:t>
            </w: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>9  м</w:t>
            </w:r>
          </w:p>
          <w:p w:rsidR="00E840A1" w:rsidRPr="009A150B" w:rsidRDefault="00E840A1" w:rsidP="009A150B">
            <w:pPr>
              <w:spacing w:after="0" w:line="240" w:lineRule="auto"/>
              <w:contextualSpacing/>
              <w:rPr>
                <w:sz w:val="20"/>
              </w:rPr>
            </w:pP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Прыжки  в длину с места </w:t>
            </w:r>
          </w:p>
          <w:p w:rsidR="00E840A1" w:rsidRPr="009A150B" w:rsidRDefault="00E840A1" w:rsidP="009A150B">
            <w:pPr>
              <w:spacing w:after="0" w:line="240" w:lineRule="auto"/>
              <w:contextualSpacing/>
            </w:pP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>Подтягивание на высокой перекладине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9A15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2"/>
          </w:tcPr>
          <w:p w:rsidR="00E840A1" w:rsidRPr="00D95618" w:rsidRDefault="00E840A1" w:rsidP="009A150B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E840A1" w:rsidRPr="00D95618" w:rsidRDefault="00E840A1" w:rsidP="009A150B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E840A1" w:rsidRPr="00D95618" w:rsidRDefault="00E840A1" w:rsidP="009A150B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13"/>
            <w:vMerge w:val="restart"/>
          </w:tcPr>
          <w:p w:rsidR="00E840A1" w:rsidRDefault="00E840A1" w:rsidP="009A15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Pr="000E0563" w:rsidRDefault="00E840A1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E840A1" w:rsidRPr="000E0563" w:rsidRDefault="00E840A1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840A1" w:rsidTr="00345DA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9" w:type="dxa"/>
            <w:gridSpan w:val="3"/>
          </w:tcPr>
          <w:p w:rsidR="00E840A1" w:rsidRPr="000E0563" w:rsidRDefault="001975A3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53" w:type="dxa"/>
            <w:gridSpan w:val="6"/>
          </w:tcPr>
          <w:p w:rsidR="00E840A1" w:rsidRPr="009A150B" w:rsidRDefault="00E840A1" w:rsidP="009A15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0" w:type="dxa"/>
            <w:gridSpan w:val="3"/>
          </w:tcPr>
          <w:p w:rsidR="00E840A1" w:rsidRPr="009A150B" w:rsidRDefault="00E840A1" w:rsidP="009A150B">
            <w:pPr>
              <w:spacing w:after="0" w:line="240" w:lineRule="auto"/>
              <w:contextualSpacing/>
              <w:rPr>
                <w:sz w:val="20"/>
              </w:rPr>
            </w:pP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>Бег 1000м</w:t>
            </w:r>
          </w:p>
          <w:p w:rsidR="00E840A1" w:rsidRPr="009A150B" w:rsidRDefault="00E840A1" w:rsidP="009A150B">
            <w:pPr>
              <w:spacing w:after="0" w:line="240" w:lineRule="auto"/>
              <w:contextualSpacing/>
              <w:rPr>
                <w:sz w:val="20"/>
              </w:rPr>
            </w:pP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>Подъем туловища за 1 мин</w:t>
            </w:r>
          </w:p>
          <w:p w:rsidR="00E840A1" w:rsidRPr="009A150B" w:rsidRDefault="00E840A1" w:rsidP="009A150B">
            <w:pPr>
              <w:spacing w:after="0" w:line="240" w:lineRule="auto"/>
              <w:contextualSpacing/>
              <w:rPr>
                <w:sz w:val="18"/>
              </w:rPr>
            </w:pPr>
            <w:r w:rsidRPr="009A150B">
              <w:rPr>
                <w:rFonts w:ascii="Times New Roman" w:eastAsia="Times New Roman" w:hAnsi="Times New Roman" w:cs="Times New Roman"/>
                <w:bCs/>
                <w:sz w:val="20"/>
              </w:rPr>
              <w:t>Сгибание и разгибание рук в упоре лежа</w:t>
            </w:r>
          </w:p>
        </w:tc>
        <w:tc>
          <w:tcPr>
            <w:tcW w:w="572" w:type="dxa"/>
            <w:gridSpan w:val="2"/>
          </w:tcPr>
          <w:p w:rsidR="00E840A1" w:rsidRPr="0070788C" w:rsidRDefault="00E840A1" w:rsidP="009A15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3"/>
          </w:tcPr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2"/>
          </w:tcPr>
          <w:p w:rsidR="00E840A1" w:rsidRPr="00D95618" w:rsidRDefault="00E840A1" w:rsidP="009A150B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E840A1" w:rsidRPr="00D95618" w:rsidRDefault="00E840A1" w:rsidP="009A150B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E840A1" w:rsidRDefault="00E840A1" w:rsidP="009A150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  <w:p w:rsidR="009A150B" w:rsidRPr="0070788C" w:rsidRDefault="009A150B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13"/>
            <w:vMerge/>
          </w:tcPr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840A1" w:rsidRPr="0070788C" w:rsidRDefault="00E840A1" w:rsidP="009A1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E840A1" w:rsidRPr="000E0563" w:rsidRDefault="00E840A1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E840A1" w:rsidRPr="000E0563" w:rsidRDefault="00E840A1" w:rsidP="009A150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t>Ресурсное обеспечение рабочей программы:</w:t>
      </w:r>
    </w:p>
    <w:p w:rsidR="00DF744A" w:rsidRDefault="00DF744A" w:rsidP="00DF744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DF744A" w:rsidRDefault="00DF744A" w:rsidP="00DF74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наук А.А.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М.: Просвещение — 2016</w:t>
      </w:r>
    </w:p>
    <w:p w:rsidR="00DF744A" w:rsidRDefault="00DF744A" w:rsidP="00DF74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Рабочей программы «Физическая культура» / Предметная линия учебников. В.И.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5 – 9 классы: — М.: Просвещение, 2016</w:t>
      </w:r>
    </w:p>
    <w:p w:rsidR="00DF744A" w:rsidRDefault="00DF744A" w:rsidP="00DF744A">
      <w:pPr>
        <w:rPr>
          <w:rFonts w:ascii="Times New Roman" w:hAnsi="Times New Roman" w:cs="Times New Roman"/>
          <w:b/>
          <w:sz w:val="24"/>
          <w:szCs w:val="24"/>
        </w:rPr>
      </w:pPr>
    </w:p>
    <w:p w:rsidR="00DF744A" w:rsidRDefault="00DF744A" w:rsidP="00DF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F744A" w:rsidRDefault="00DF744A" w:rsidP="00DF74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Современный учительский портал     </w:t>
      </w:r>
      <w:hyperlink r:id="rId10" w:history="1">
        <w:r>
          <w:rPr>
            <w:rStyle w:val="ae"/>
            <w:rFonts w:ascii="Times New Roman" w:hAnsi="Times New Roman" w:cs="Times New Roman"/>
            <w:sz w:val="24"/>
            <w:szCs w:val="28"/>
          </w:rPr>
          <w:t>http://easyen.ru/</w:t>
        </w:r>
      </w:hyperlink>
    </w:p>
    <w:p w:rsidR="00DF744A" w:rsidRDefault="00DF744A" w:rsidP="00DF74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Педсовет.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su</w:t>
      </w:r>
      <w:proofErr w:type="spellEnd"/>
      <w:hyperlink r:id="rId11" w:history="1">
        <w:r>
          <w:rPr>
            <w:rStyle w:val="ae"/>
            <w:rFonts w:ascii="Times New Roman" w:hAnsi="Times New Roman" w:cs="Times New Roman"/>
            <w:sz w:val="24"/>
            <w:szCs w:val="28"/>
          </w:rPr>
          <w:t>http://pedsovet.su/load/160</w:t>
        </w:r>
      </w:hyperlink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E82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96" w:rsidRDefault="004D4E96" w:rsidP="00E85ECF">
      <w:pPr>
        <w:spacing w:after="0" w:line="240" w:lineRule="auto"/>
      </w:pPr>
      <w:r>
        <w:separator/>
      </w:r>
    </w:p>
  </w:endnote>
  <w:endnote w:type="continuationSeparator" w:id="0">
    <w:p w:rsidR="004D4E96" w:rsidRDefault="004D4E96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96" w:rsidRDefault="004D4E96" w:rsidP="00E85ECF">
      <w:pPr>
        <w:spacing w:after="0" w:line="240" w:lineRule="auto"/>
      </w:pPr>
      <w:r>
        <w:separator/>
      </w:r>
    </w:p>
  </w:footnote>
  <w:footnote w:type="continuationSeparator" w:id="0">
    <w:p w:rsidR="004D4E96" w:rsidRDefault="004D4E96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6DD"/>
    <w:multiLevelType w:val="multilevel"/>
    <w:tmpl w:val="C82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646E"/>
    <w:rsid w:val="00022133"/>
    <w:rsid w:val="000224C6"/>
    <w:rsid w:val="000422CB"/>
    <w:rsid w:val="00050602"/>
    <w:rsid w:val="00085C13"/>
    <w:rsid w:val="000B60BA"/>
    <w:rsid w:val="000C3EC6"/>
    <w:rsid w:val="000D032B"/>
    <w:rsid w:val="000E0563"/>
    <w:rsid w:val="000E5E62"/>
    <w:rsid w:val="0014594B"/>
    <w:rsid w:val="00151B33"/>
    <w:rsid w:val="00152AE4"/>
    <w:rsid w:val="0015395C"/>
    <w:rsid w:val="00187B92"/>
    <w:rsid w:val="001975A3"/>
    <w:rsid w:val="001A26DB"/>
    <w:rsid w:val="001B504E"/>
    <w:rsid w:val="001B62CF"/>
    <w:rsid w:val="001B653A"/>
    <w:rsid w:val="001B74FB"/>
    <w:rsid w:val="001D2FCF"/>
    <w:rsid w:val="001E6652"/>
    <w:rsid w:val="00200E5B"/>
    <w:rsid w:val="00223F4A"/>
    <w:rsid w:val="002546F1"/>
    <w:rsid w:val="002566F0"/>
    <w:rsid w:val="00285DFE"/>
    <w:rsid w:val="002874A4"/>
    <w:rsid w:val="002956EC"/>
    <w:rsid w:val="002B0581"/>
    <w:rsid w:val="002B342D"/>
    <w:rsid w:val="002C38D5"/>
    <w:rsid w:val="002D1600"/>
    <w:rsid w:val="002D52ED"/>
    <w:rsid w:val="002E2A2C"/>
    <w:rsid w:val="00304FC3"/>
    <w:rsid w:val="00332C05"/>
    <w:rsid w:val="00345DAB"/>
    <w:rsid w:val="0036270F"/>
    <w:rsid w:val="003851BA"/>
    <w:rsid w:val="003A17BB"/>
    <w:rsid w:val="003A2E8A"/>
    <w:rsid w:val="003D6299"/>
    <w:rsid w:val="003E26CC"/>
    <w:rsid w:val="003E4BC0"/>
    <w:rsid w:val="003F3FF2"/>
    <w:rsid w:val="004144CE"/>
    <w:rsid w:val="004178E6"/>
    <w:rsid w:val="00423626"/>
    <w:rsid w:val="004440D5"/>
    <w:rsid w:val="004748F1"/>
    <w:rsid w:val="004C2C70"/>
    <w:rsid w:val="004D4E96"/>
    <w:rsid w:val="004F08EE"/>
    <w:rsid w:val="00507CE3"/>
    <w:rsid w:val="00524071"/>
    <w:rsid w:val="00525766"/>
    <w:rsid w:val="005830AD"/>
    <w:rsid w:val="00590E50"/>
    <w:rsid w:val="005A637D"/>
    <w:rsid w:val="005C5E0D"/>
    <w:rsid w:val="005D3EA2"/>
    <w:rsid w:val="005D5A5B"/>
    <w:rsid w:val="005D6913"/>
    <w:rsid w:val="00601888"/>
    <w:rsid w:val="00604819"/>
    <w:rsid w:val="00605BF7"/>
    <w:rsid w:val="00631453"/>
    <w:rsid w:val="00650263"/>
    <w:rsid w:val="00656975"/>
    <w:rsid w:val="00663B72"/>
    <w:rsid w:val="00665683"/>
    <w:rsid w:val="00666915"/>
    <w:rsid w:val="006710F2"/>
    <w:rsid w:val="00677107"/>
    <w:rsid w:val="00682BD6"/>
    <w:rsid w:val="006C083B"/>
    <w:rsid w:val="006C0F67"/>
    <w:rsid w:val="006C52C2"/>
    <w:rsid w:val="006C7F41"/>
    <w:rsid w:val="006D3353"/>
    <w:rsid w:val="006E0033"/>
    <w:rsid w:val="00700A2D"/>
    <w:rsid w:val="00707317"/>
    <w:rsid w:val="0073233E"/>
    <w:rsid w:val="00753FC2"/>
    <w:rsid w:val="00761A4E"/>
    <w:rsid w:val="0076427B"/>
    <w:rsid w:val="0079663B"/>
    <w:rsid w:val="007A6CA1"/>
    <w:rsid w:val="007B36A7"/>
    <w:rsid w:val="007C620B"/>
    <w:rsid w:val="007D639F"/>
    <w:rsid w:val="00806B70"/>
    <w:rsid w:val="008101B6"/>
    <w:rsid w:val="008329CC"/>
    <w:rsid w:val="008361B5"/>
    <w:rsid w:val="008377B7"/>
    <w:rsid w:val="00852F40"/>
    <w:rsid w:val="008B61A4"/>
    <w:rsid w:val="008C1507"/>
    <w:rsid w:val="008D2DD3"/>
    <w:rsid w:val="008D55FC"/>
    <w:rsid w:val="008E36C8"/>
    <w:rsid w:val="00922BCA"/>
    <w:rsid w:val="00925242"/>
    <w:rsid w:val="00960FAC"/>
    <w:rsid w:val="00964F30"/>
    <w:rsid w:val="00982D0C"/>
    <w:rsid w:val="009A150B"/>
    <w:rsid w:val="009A48A2"/>
    <w:rsid w:val="009B2D2C"/>
    <w:rsid w:val="009D5882"/>
    <w:rsid w:val="009E33D5"/>
    <w:rsid w:val="009E693D"/>
    <w:rsid w:val="00A202F8"/>
    <w:rsid w:val="00A312C4"/>
    <w:rsid w:val="00A42B89"/>
    <w:rsid w:val="00A567AD"/>
    <w:rsid w:val="00A72A1D"/>
    <w:rsid w:val="00AB02D6"/>
    <w:rsid w:val="00AC16DE"/>
    <w:rsid w:val="00AC6996"/>
    <w:rsid w:val="00AE00DA"/>
    <w:rsid w:val="00AE2D44"/>
    <w:rsid w:val="00B07D51"/>
    <w:rsid w:val="00B554BD"/>
    <w:rsid w:val="00B75DCE"/>
    <w:rsid w:val="00B97DFF"/>
    <w:rsid w:val="00BA017D"/>
    <w:rsid w:val="00BB77B2"/>
    <w:rsid w:val="00BC4572"/>
    <w:rsid w:val="00BC4825"/>
    <w:rsid w:val="00BD15D7"/>
    <w:rsid w:val="00BD2261"/>
    <w:rsid w:val="00BD2B5C"/>
    <w:rsid w:val="00BF7E0A"/>
    <w:rsid w:val="00C07811"/>
    <w:rsid w:val="00C112F1"/>
    <w:rsid w:val="00C25A8F"/>
    <w:rsid w:val="00C4762C"/>
    <w:rsid w:val="00C614FF"/>
    <w:rsid w:val="00C66761"/>
    <w:rsid w:val="00C82740"/>
    <w:rsid w:val="00CE794D"/>
    <w:rsid w:val="00CF0893"/>
    <w:rsid w:val="00D11C86"/>
    <w:rsid w:val="00D52EE6"/>
    <w:rsid w:val="00D54373"/>
    <w:rsid w:val="00D6071D"/>
    <w:rsid w:val="00D826A8"/>
    <w:rsid w:val="00D836C5"/>
    <w:rsid w:val="00D9023B"/>
    <w:rsid w:val="00D95618"/>
    <w:rsid w:val="00DA0217"/>
    <w:rsid w:val="00DA2B9C"/>
    <w:rsid w:val="00DD6842"/>
    <w:rsid w:val="00DE0031"/>
    <w:rsid w:val="00DE3EB1"/>
    <w:rsid w:val="00DF6D75"/>
    <w:rsid w:val="00DF744A"/>
    <w:rsid w:val="00E124F5"/>
    <w:rsid w:val="00E31925"/>
    <w:rsid w:val="00E368F9"/>
    <w:rsid w:val="00E37C8A"/>
    <w:rsid w:val="00E45AAC"/>
    <w:rsid w:val="00E64BE2"/>
    <w:rsid w:val="00E82300"/>
    <w:rsid w:val="00E840A1"/>
    <w:rsid w:val="00E85ECF"/>
    <w:rsid w:val="00E91BD0"/>
    <w:rsid w:val="00E921B5"/>
    <w:rsid w:val="00EA1A84"/>
    <w:rsid w:val="00EB4A7D"/>
    <w:rsid w:val="00ED0648"/>
    <w:rsid w:val="00EE3B9B"/>
    <w:rsid w:val="00F03FEF"/>
    <w:rsid w:val="00F132DD"/>
    <w:rsid w:val="00F30859"/>
    <w:rsid w:val="00F34154"/>
    <w:rsid w:val="00F352BF"/>
    <w:rsid w:val="00F370DE"/>
    <w:rsid w:val="00F406D8"/>
    <w:rsid w:val="00F6074B"/>
    <w:rsid w:val="00F90449"/>
    <w:rsid w:val="00F94D52"/>
    <w:rsid w:val="00FA647E"/>
    <w:rsid w:val="00FF0462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">
    <w:name w:val="Body Text 2"/>
    <w:basedOn w:val="a"/>
    <w:link w:val="20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7E4D-6F43-4774-9076-D281ED26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13702</Words>
  <Characters>78104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114</cp:revision>
  <cp:lastPrinted>2020-08-27T22:52:00Z</cp:lastPrinted>
  <dcterms:created xsi:type="dcterms:W3CDTF">2015-08-30T14:39:00Z</dcterms:created>
  <dcterms:modified xsi:type="dcterms:W3CDTF">2020-10-10T12:06:00Z</dcterms:modified>
</cp:coreProperties>
</file>