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FC" w:rsidRDefault="00311BFC" w:rsidP="00311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81876">
        <w:rPr>
          <w:rFonts w:ascii="Times New Roman" w:eastAsia="Calibri" w:hAnsi="Times New Roman" w:cs="Times New Roman"/>
          <w:b/>
          <w:sz w:val="24"/>
        </w:rPr>
        <w:t xml:space="preserve">Аннотация к рабочей программе по </w:t>
      </w:r>
      <w:r>
        <w:rPr>
          <w:rFonts w:ascii="Times New Roman" w:eastAsia="Calibri" w:hAnsi="Times New Roman" w:cs="Times New Roman"/>
          <w:b/>
          <w:sz w:val="24"/>
        </w:rPr>
        <w:t>информатике для 10-11</w:t>
      </w:r>
      <w:r w:rsidRPr="00181876">
        <w:rPr>
          <w:rFonts w:ascii="Times New Roman" w:eastAsia="Calibri" w:hAnsi="Times New Roman" w:cs="Times New Roman"/>
          <w:b/>
          <w:sz w:val="24"/>
        </w:rPr>
        <w:t xml:space="preserve"> классов</w:t>
      </w:r>
    </w:p>
    <w:p w:rsidR="00311BFC" w:rsidRDefault="00311BFC" w:rsidP="00311BF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311BFC" w:rsidRPr="00B63EBD" w:rsidRDefault="00311BFC" w:rsidP="00311BF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</w:rPr>
      </w:pPr>
      <w:r w:rsidRPr="00B63EBD">
        <w:rPr>
          <w:rFonts w:ascii="Times New Roman" w:eastAsia="Calibri" w:hAnsi="Times New Roman" w:cs="Times New Roman"/>
          <w:sz w:val="24"/>
        </w:rPr>
        <w:t xml:space="preserve">Рабочая программа по истории для </w:t>
      </w:r>
      <w:r>
        <w:rPr>
          <w:rFonts w:ascii="Times New Roman" w:eastAsia="Calibri" w:hAnsi="Times New Roman" w:cs="Times New Roman"/>
          <w:sz w:val="24"/>
        </w:rPr>
        <w:t>10-11</w:t>
      </w:r>
      <w:r w:rsidRPr="00B63EBD">
        <w:rPr>
          <w:rFonts w:ascii="Times New Roman" w:eastAsia="Calibri" w:hAnsi="Times New Roman" w:cs="Times New Roman"/>
          <w:sz w:val="24"/>
        </w:rPr>
        <w:t xml:space="preserve"> классов составлена в соответствии </w:t>
      </w:r>
      <w:proofErr w:type="gramStart"/>
      <w:r w:rsidRPr="00B63EBD">
        <w:rPr>
          <w:rFonts w:ascii="Times New Roman" w:eastAsia="Calibri" w:hAnsi="Times New Roman" w:cs="Times New Roman"/>
          <w:sz w:val="24"/>
        </w:rPr>
        <w:t>с</w:t>
      </w:r>
      <w:proofErr w:type="gramEnd"/>
    </w:p>
    <w:p w:rsidR="00810F13" w:rsidRPr="00810F13" w:rsidRDefault="00810F13" w:rsidP="00810F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10F13">
        <w:rPr>
          <w:rFonts w:ascii="Times New Roman" w:eastAsia="Calibri" w:hAnsi="Times New Roman" w:cs="Times New Roman"/>
          <w:sz w:val="24"/>
        </w:rPr>
        <w:t xml:space="preserve">Приказа </w:t>
      </w:r>
      <w:proofErr w:type="spellStart"/>
      <w:r w:rsidRPr="00810F13">
        <w:rPr>
          <w:rFonts w:ascii="Times New Roman" w:eastAsia="Calibri" w:hAnsi="Times New Roman" w:cs="Times New Roman"/>
          <w:sz w:val="24"/>
        </w:rPr>
        <w:t>Минобрнауки</w:t>
      </w:r>
      <w:proofErr w:type="spellEnd"/>
      <w:r w:rsidRPr="00810F13">
        <w:rPr>
          <w:rFonts w:ascii="Times New Roman" w:eastAsia="Calibri" w:hAnsi="Times New Roman" w:cs="Times New Roman"/>
          <w:sz w:val="24"/>
        </w:rPr>
        <w:t xml:space="preserve"> РФ от 17.05.2012г. № 413 (в ред. От 31.12.2015г.) «Об утверждении федерального государственного образовательного стандарта  среднего (полного) общего образования».</w:t>
      </w:r>
    </w:p>
    <w:p w:rsidR="00810F13" w:rsidRPr="00810F13" w:rsidRDefault="00810F13" w:rsidP="00810F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10F13">
        <w:rPr>
          <w:rFonts w:ascii="Times New Roman" w:eastAsia="Calibri" w:hAnsi="Times New Roman" w:cs="Times New Roman"/>
          <w:sz w:val="24"/>
        </w:rPr>
        <w:t xml:space="preserve">Законом Российской Федерации от 29.12.2012 года «Об образовании </w:t>
      </w:r>
      <w:proofErr w:type="gramStart"/>
      <w:r w:rsidRPr="00810F13">
        <w:rPr>
          <w:rFonts w:ascii="Times New Roman" w:eastAsia="Calibri" w:hAnsi="Times New Roman" w:cs="Times New Roman"/>
          <w:sz w:val="24"/>
        </w:rPr>
        <w:t>в</w:t>
      </w:r>
      <w:proofErr w:type="gramEnd"/>
      <w:r w:rsidRPr="00810F13">
        <w:rPr>
          <w:rFonts w:ascii="Times New Roman" w:eastAsia="Calibri" w:hAnsi="Times New Roman" w:cs="Times New Roman"/>
          <w:sz w:val="24"/>
        </w:rPr>
        <w:t xml:space="preserve"> Российской</w:t>
      </w:r>
    </w:p>
    <w:p w:rsidR="00810F13" w:rsidRPr="00810F13" w:rsidRDefault="00810F13" w:rsidP="00810F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10F13">
        <w:rPr>
          <w:rFonts w:ascii="Times New Roman" w:eastAsia="Calibri" w:hAnsi="Times New Roman" w:cs="Times New Roman"/>
          <w:sz w:val="24"/>
        </w:rPr>
        <w:t>Федерации»</w:t>
      </w:r>
    </w:p>
    <w:p w:rsidR="00810F13" w:rsidRPr="00810F13" w:rsidRDefault="00810F13" w:rsidP="00810F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10F13">
        <w:rPr>
          <w:rFonts w:ascii="Times New Roman" w:eastAsia="Calibri" w:hAnsi="Times New Roman" w:cs="Times New Roman"/>
          <w:sz w:val="24"/>
        </w:rPr>
        <w:t xml:space="preserve">«Примерной основной образовательной программы среднего (полного) общего образования»,  одобренной решением федерального учебно-методического объединения по общему образованию (протокол от 28 июня 2016г. № 2/16-з)  </w:t>
      </w:r>
    </w:p>
    <w:p w:rsidR="00311BFC" w:rsidRPr="00671989" w:rsidRDefault="00311BFC" w:rsidP="00311B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71989">
        <w:rPr>
          <w:rFonts w:ascii="Times New Roman" w:eastAsia="Calibri" w:hAnsi="Times New Roman" w:cs="Times New Roman"/>
          <w:sz w:val="24"/>
        </w:rPr>
        <w:t xml:space="preserve">.Авторской программой </w:t>
      </w:r>
      <w:r>
        <w:rPr>
          <w:rFonts w:ascii="Times New Roman" w:eastAsia="Calibri" w:hAnsi="Times New Roman" w:cs="Times New Roman"/>
          <w:sz w:val="24"/>
        </w:rPr>
        <w:t>И.Г. Семакина, М.С. Цветковой</w:t>
      </w:r>
      <w:r w:rsidRPr="00671989">
        <w:rPr>
          <w:rFonts w:ascii="Times New Roman" w:eastAsia="Calibri" w:hAnsi="Times New Roman" w:cs="Times New Roman"/>
          <w:sz w:val="24"/>
        </w:rPr>
        <w:t xml:space="preserve">. </w:t>
      </w:r>
      <w:r>
        <w:rPr>
          <w:rFonts w:ascii="Times New Roman" w:eastAsia="Calibri" w:hAnsi="Times New Roman" w:cs="Times New Roman"/>
          <w:sz w:val="24"/>
        </w:rPr>
        <w:t>Информатика 10 – 11 классы; Москва Бином. Лаборатория знаний 2016</w:t>
      </w:r>
    </w:p>
    <w:p w:rsidR="00311BFC" w:rsidRDefault="00311BFC" w:rsidP="00311B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71989">
        <w:rPr>
          <w:rFonts w:ascii="Times New Roman" w:eastAsia="Calibri" w:hAnsi="Times New Roman" w:cs="Times New Roman"/>
          <w:sz w:val="24"/>
        </w:rPr>
        <w:t xml:space="preserve">Основной образовательной программой МБОУ «СОШ с. </w:t>
      </w:r>
      <w:proofErr w:type="spellStart"/>
      <w:r w:rsidRPr="00671989">
        <w:rPr>
          <w:rFonts w:ascii="Times New Roman" w:eastAsia="Calibri" w:hAnsi="Times New Roman" w:cs="Times New Roman"/>
          <w:sz w:val="24"/>
        </w:rPr>
        <w:t>Павло</w:t>
      </w:r>
      <w:proofErr w:type="spellEnd"/>
      <w:r w:rsidRPr="00671989">
        <w:rPr>
          <w:rFonts w:ascii="Times New Roman" w:eastAsia="Calibri" w:hAnsi="Times New Roman" w:cs="Times New Roman"/>
          <w:sz w:val="24"/>
        </w:rPr>
        <w:t>-Федоровка» (</w:t>
      </w:r>
      <w:proofErr w:type="gramStart"/>
      <w:r w:rsidRPr="00671989">
        <w:rPr>
          <w:rFonts w:ascii="Times New Roman" w:eastAsia="Calibri" w:hAnsi="Times New Roman" w:cs="Times New Roman"/>
          <w:sz w:val="24"/>
        </w:rPr>
        <w:t>утверждена</w:t>
      </w:r>
      <w:proofErr w:type="gramEnd"/>
      <w:r w:rsidRPr="00671989">
        <w:rPr>
          <w:rFonts w:ascii="Times New Roman" w:eastAsia="Calibri" w:hAnsi="Times New Roman" w:cs="Times New Roman"/>
          <w:sz w:val="24"/>
        </w:rPr>
        <w:t xml:space="preserve"> приказом директора от 28.08.2020 № 61)</w:t>
      </w:r>
    </w:p>
    <w:p w:rsidR="00311BFC" w:rsidRPr="00671989" w:rsidRDefault="00311BFC" w:rsidP="00311BFC">
      <w:pPr>
        <w:pStyle w:val="a3"/>
        <w:spacing w:after="0" w:line="240" w:lineRule="auto"/>
        <w:ind w:left="294"/>
        <w:jc w:val="both"/>
        <w:rPr>
          <w:rFonts w:ascii="Times New Roman" w:eastAsia="Calibri" w:hAnsi="Times New Roman" w:cs="Times New Roman"/>
          <w:sz w:val="24"/>
        </w:rPr>
      </w:pPr>
      <w:r w:rsidRPr="00671989">
        <w:rPr>
          <w:rFonts w:ascii="Times New Roman" w:eastAsia="Calibri" w:hAnsi="Times New Roman" w:cs="Times New Roman"/>
          <w:sz w:val="24"/>
        </w:rPr>
        <w:t>Рабочая программа ориентирована на предметную линию учебников под редакцией</w:t>
      </w:r>
    </w:p>
    <w:p w:rsidR="00311BFC" w:rsidRDefault="00311BFC" w:rsidP="00311BFC">
      <w:pPr>
        <w:pStyle w:val="a3"/>
        <w:spacing w:after="0" w:line="240" w:lineRule="auto"/>
        <w:ind w:left="294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О.А. Полежаева</w:t>
      </w:r>
      <w:r w:rsidRPr="00671989">
        <w:rPr>
          <w:rFonts w:ascii="Times New Roman" w:eastAsia="Calibri" w:hAnsi="Times New Roman" w:cs="Times New Roman"/>
          <w:sz w:val="24"/>
        </w:rPr>
        <w:t xml:space="preserve">. </w:t>
      </w:r>
      <w:proofErr w:type="gramStart"/>
      <w:r w:rsidRPr="00671989">
        <w:rPr>
          <w:rFonts w:ascii="Times New Roman" w:eastAsia="Calibri" w:hAnsi="Times New Roman" w:cs="Times New Roman"/>
          <w:sz w:val="24"/>
        </w:rPr>
        <w:t>Данн</w:t>
      </w:r>
      <w:r>
        <w:rPr>
          <w:rFonts w:ascii="Times New Roman" w:eastAsia="Calibri" w:hAnsi="Times New Roman" w:cs="Times New Roman"/>
          <w:sz w:val="24"/>
        </w:rPr>
        <w:t>ая линия</w:t>
      </w:r>
      <w:r w:rsidRPr="00671989">
        <w:rPr>
          <w:rFonts w:ascii="Times New Roman" w:eastAsia="Calibri" w:hAnsi="Times New Roman" w:cs="Times New Roman"/>
          <w:sz w:val="24"/>
        </w:rPr>
        <w:t xml:space="preserve">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 (приказ </w:t>
      </w:r>
      <w:proofErr w:type="spellStart"/>
      <w:r w:rsidRPr="00671989">
        <w:rPr>
          <w:rFonts w:ascii="Times New Roman" w:eastAsia="Calibri" w:hAnsi="Times New Roman" w:cs="Times New Roman"/>
          <w:sz w:val="24"/>
        </w:rPr>
        <w:t>Минпросвещения</w:t>
      </w:r>
      <w:proofErr w:type="spellEnd"/>
      <w:r w:rsidRPr="00671989">
        <w:rPr>
          <w:rFonts w:ascii="Times New Roman" w:eastAsia="Calibri" w:hAnsi="Times New Roman" w:cs="Times New Roman"/>
          <w:sz w:val="24"/>
        </w:rPr>
        <w:t xml:space="preserve"> РФ от 18.05.2020 №249 «О внесении изменений в федеральный перечень учебников, рекомендованных к использованию при реализации имеющих аккредитацию образовательных программ начального общего, основного общего и среднего общего, утвержденный приказом Министерства просвещения </w:t>
      </w:r>
      <w:proofErr w:type="spellStart"/>
      <w:r w:rsidRPr="00671989">
        <w:rPr>
          <w:rFonts w:ascii="Times New Roman" w:eastAsia="Calibri" w:hAnsi="Times New Roman" w:cs="Times New Roman"/>
          <w:sz w:val="24"/>
        </w:rPr>
        <w:t>рф</w:t>
      </w:r>
      <w:proofErr w:type="spellEnd"/>
      <w:r w:rsidRPr="00671989">
        <w:rPr>
          <w:rFonts w:ascii="Times New Roman" w:eastAsia="Calibri" w:hAnsi="Times New Roman" w:cs="Times New Roman"/>
          <w:sz w:val="24"/>
        </w:rPr>
        <w:t xml:space="preserve"> от 28.12 2018</w:t>
      </w:r>
      <w:proofErr w:type="gramEnd"/>
      <w:r w:rsidRPr="00671989">
        <w:rPr>
          <w:rFonts w:ascii="Times New Roman" w:eastAsia="Calibri" w:hAnsi="Times New Roman" w:cs="Times New Roman"/>
          <w:sz w:val="24"/>
        </w:rPr>
        <w:t xml:space="preserve"> г. №345):</w:t>
      </w:r>
    </w:p>
    <w:p w:rsidR="00311BFC" w:rsidRPr="00BD7657" w:rsidRDefault="00311BFC" w:rsidP="00311B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«Информатика»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D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="0028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(базовый </w:t>
      </w:r>
      <w:proofErr w:type="spellStart"/>
      <w:r w:rsidR="00285AB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</w:t>
      </w:r>
      <w:proofErr w:type="spellEnd"/>
      <w:r w:rsidR="00285A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D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Авторы: Семакин И.Г., </w:t>
      </w:r>
      <w:proofErr w:type="spellStart"/>
      <w:r w:rsidRPr="00BD76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Залогова</w:t>
      </w:r>
      <w:proofErr w:type="spellEnd"/>
      <w:r w:rsidRPr="00BD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Русаков С.В., Шестакова Л.В. — М.:</w:t>
      </w:r>
      <w:r w:rsidR="0081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БИНОМ. Лаборатория знаний, 2016</w:t>
      </w:r>
      <w:r w:rsidRPr="00BD7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1BFC" w:rsidRPr="00BD7657" w:rsidRDefault="00311BFC" w:rsidP="00311B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«Информатика»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D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="0028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(базовый уровень)</w:t>
      </w:r>
      <w:bookmarkStart w:id="0" w:name="_GoBack"/>
      <w:bookmarkEnd w:id="0"/>
      <w:r w:rsidRPr="00BD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Авторы: Семакин И.Г., </w:t>
      </w:r>
      <w:proofErr w:type="spellStart"/>
      <w:r w:rsidRPr="00BD76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Залогова</w:t>
      </w:r>
      <w:proofErr w:type="spellEnd"/>
      <w:r w:rsidRPr="00BD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Русаков С.В., Шестакова Л.В. — М.:</w:t>
      </w:r>
      <w:r w:rsidR="0081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БИНОМ. Лаборатория знаний, 2016</w:t>
      </w:r>
      <w:r w:rsidRPr="00BD7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1BFC" w:rsidRPr="00152EDB" w:rsidRDefault="00311BFC" w:rsidP="00311BFC">
      <w:pPr>
        <w:pStyle w:val="a3"/>
        <w:spacing w:after="0" w:line="240" w:lineRule="auto"/>
        <w:ind w:left="294"/>
        <w:jc w:val="both"/>
        <w:rPr>
          <w:rFonts w:ascii="Times New Roman" w:eastAsia="Calibri" w:hAnsi="Times New Roman" w:cs="Times New Roman"/>
          <w:sz w:val="24"/>
        </w:rPr>
      </w:pPr>
      <w:r w:rsidRPr="00152EDB">
        <w:rPr>
          <w:rFonts w:ascii="Times New Roman" w:eastAsia="Calibri" w:hAnsi="Times New Roman" w:cs="Times New Roman"/>
          <w:sz w:val="24"/>
        </w:rPr>
        <w:t>Согласно календарному учебному графику шк</w:t>
      </w:r>
      <w:r>
        <w:rPr>
          <w:rFonts w:ascii="Times New Roman" w:eastAsia="Calibri" w:hAnsi="Times New Roman" w:cs="Times New Roman"/>
          <w:sz w:val="24"/>
        </w:rPr>
        <w:t xml:space="preserve">олы на 2020-2021 учебный год в </w:t>
      </w:r>
      <w:r w:rsidR="00810F13">
        <w:rPr>
          <w:rFonts w:ascii="Times New Roman" w:eastAsia="Calibri" w:hAnsi="Times New Roman" w:cs="Times New Roman"/>
          <w:sz w:val="24"/>
        </w:rPr>
        <w:t>10-11</w:t>
      </w:r>
      <w:r w:rsidRPr="00152EDB">
        <w:rPr>
          <w:rFonts w:ascii="Times New Roman" w:eastAsia="Calibri" w:hAnsi="Times New Roman" w:cs="Times New Roman"/>
          <w:sz w:val="24"/>
        </w:rPr>
        <w:t xml:space="preserve"> классах учебный план рассчитан на 34 учебные недели. Следовательно: </w:t>
      </w:r>
    </w:p>
    <w:p w:rsidR="00311BFC" w:rsidRPr="00152EDB" w:rsidRDefault="00311BFC" w:rsidP="00311BFC">
      <w:pPr>
        <w:pStyle w:val="a3"/>
        <w:spacing w:after="0" w:line="240" w:lineRule="auto"/>
        <w:ind w:left="294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рабочая программа 7</w:t>
      </w:r>
      <w:r w:rsidRPr="00152EDB">
        <w:rPr>
          <w:rFonts w:ascii="Times New Roman" w:eastAsia="Calibri" w:hAnsi="Times New Roman" w:cs="Times New Roman"/>
          <w:sz w:val="24"/>
        </w:rPr>
        <w:t xml:space="preserve"> класса рассчитана на </w:t>
      </w:r>
      <w:r>
        <w:rPr>
          <w:rFonts w:ascii="Times New Roman" w:eastAsia="Calibri" w:hAnsi="Times New Roman" w:cs="Times New Roman"/>
          <w:sz w:val="24"/>
        </w:rPr>
        <w:t>34</w:t>
      </w:r>
      <w:r w:rsidRPr="00152EDB">
        <w:rPr>
          <w:rFonts w:ascii="Times New Roman" w:eastAsia="Calibri" w:hAnsi="Times New Roman" w:cs="Times New Roman"/>
          <w:sz w:val="24"/>
        </w:rPr>
        <w:t xml:space="preserve"> часов в год (из расчёта </w:t>
      </w:r>
      <w:r>
        <w:rPr>
          <w:rFonts w:ascii="Times New Roman" w:eastAsia="Calibri" w:hAnsi="Times New Roman" w:cs="Times New Roman"/>
          <w:sz w:val="24"/>
        </w:rPr>
        <w:t>1</w:t>
      </w:r>
      <w:r w:rsidRPr="00152EDB">
        <w:rPr>
          <w:rFonts w:ascii="Times New Roman" w:eastAsia="Calibri" w:hAnsi="Times New Roman" w:cs="Times New Roman"/>
          <w:sz w:val="24"/>
        </w:rPr>
        <w:t xml:space="preserve"> учебных часа в неделю); </w:t>
      </w:r>
    </w:p>
    <w:p w:rsidR="00311BFC" w:rsidRPr="00152EDB" w:rsidRDefault="00311BFC" w:rsidP="00311BFC">
      <w:pPr>
        <w:pStyle w:val="a3"/>
        <w:spacing w:after="0" w:line="240" w:lineRule="auto"/>
        <w:ind w:left="294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рабочая программа 8</w:t>
      </w:r>
      <w:r w:rsidRPr="00152EDB">
        <w:rPr>
          <w:rFonts w:ascii="Times New Roman" w:eastAsia="Calibri" w:hAnsi="Times New Roman" w:cs="Times New Roman"/>
          <w:sz w:val="24"/>
        </w:rPr>
        <w:t xml:space="preserve"> класса рассчитана на </w:t>
      </w:r>
      <w:r>
        <w:rPr>
          <w:rFonts w:ascii="Times New Roman" w:eastAsia="Calibri" w:hAnsi="Times New Roman" w:cs="Times New Roman"/>
          <w:sz w:val="24"/>
        </w:rPr>
        <w:t>34</w:t>
      </w:r>
      <w:r w:rsidRPr="00152EDB">
        <w:rPr>
          <w:rFonts w:ascii="Times New Roman" w:eastAsia="Calibri" w:hAnsi="Times New Roman" w:cs="Times New Roman"/>
          <w:sz w:val="24"/>
        </w:rPr>
        <w:t xml:space="preserve"> часов в год (из расчёта </w:t>
      </w:r>
      <w:r>
        <w:rPr>
          <w:rFonts w:ascii="Times New Roman" w:eastAsia="Calibri" w:hAnsi="Times New Roman" w:cs="Times New Roman"/>
          <w:sz w:val="24"/>
        </w:rPr>
        <w:t>1</w:t>
      </w:r>
      <w:r w:rsidRPr="00152EDB">
        <w:rPr>
          <w:rFonts w:ascii="Times New Roman" w:eastAsia="Calibri" w:hAnsi="Times New Roman" w:cs="Times New Roman"/>
          <w:sz w:val="24"/>
        </w:rPr>
        <w:t xml:space="preserve"> учебных часа в неделю); </w:t>
      </w:r>
    </w:p>
    <w:p w:rsidR="00311BFC" w:rsidRDefault="00311BFC" w:rsidP="00311BFC">
      <w:pPr>
        <w:pStyle w:val="a3"/>
        <w:spacing w:after="0" w:line="240" w:lineRule="auto"/>
        <w:ind w:left="294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рабочая программа 9</w:t>
      </w:r>
      <w:r w:rsidRPr="00152EDB">
        <w:rPr>
          <w:rFonts w:ascii="Times New Roman" w:eastAsia="Calibri" w:hAnsi="Times New Roman" w:cs="Times New Roman"/>
          <w:sz w:val="24"/>
        </w:rPr>
        <w:t xml:space="preserve"> класса рассчитана на </w:t>
      </w:r>
      <w:r>
        <w:rPr>
          <w:rFonts w:ascii="Times New Roman" w:eastAsia="Calibri" w:hAnsi="Times New Roman" w:cs="Times New Roman"/>
          <w:sz w:val="24"/>
        </w:rPr>
        <w:t>34</w:t>
      </w:r>
      <w:r w:rsidRPr="00152EDB">
        <w:rPr>
          <w:rFonts w:ascii="Times New Roman" w:eastAsia="Calibri" w:hAnsi="Times New Roman" w:cs="Times New Roman"/>
          <w:sz w:val="24"/>
        </w:rPr>
        <w:t xml:space="preserve"> часов в год (из расчёта </w:t>
      </w:r>
      <w:r>
        <w:rPr>
          <w:rFonts w:ascii="Times New Roman" w:eastAsia="Calibri" w:hAnsi="Times New Roman" w:cs="Times New Roman"/>
          <w:sz w:val="24"/>
        </w:rPr>
        <w:t>1 учебных часа в неделю).</w:t>
      </w:r>
    </w:p>
    <w:p w:rsidR="00810F13" w:rsidRPr="00810F13" w:rsidRDefault="00810F13" w:rsidP="00810F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810F13">
        <w:rPr>
          <w:rFonts w:ascii="Times New Roman" w:eastAsia="Calibri" w:hAnsi="Times New Roman" w:cs="Times New Roman"/>
          <w:b/>
          <w:sz w:val="24"/>
        </w:rPr>
        <w:t>Предметные результаты</w:t>
      </w:r>
      <w:r w:rsidRPr="00810F13">
        <w:rPr>
          <w:rFonts w:ascii="Times New Roman" w:eastAsia="Calibri" w:hAnsi="Times New Roman" w:cs="Times New Roman"/>
          <w:sz w:val="24"/>
        </w:rPr>
        <w:t xml:space="preserve"> освоения курса </w:t>
      </w:r>
      <w:r>
        <w:rPr>
          <w:rFonts w:ascii="Times New Roman" w:eastAsia="Calibri" w:hAnsi="Times New Roman" w:cs="Times New Roman"/>
          <w:sz w:val="24"/>
        </w:rPr>
        <w:t>информатики</w:t>
      </w:r>
      <w:r w:rsidRPr="00810F13">
        <w:rPr>
          <w:rFonts w:ascii="Times New Roman" w:eastAsia="Calibri" w:hAnsi="Times New Roman" w:cs="Times New Roman"/>
          <w:sz w:val="24"/>
        </w:rPr>
        <w:t xml:space="preserve"> на уровне </w:t>
      </w:r>
      <w:r>
        <w:rPr>
          <w:rFonts w:ascii="Times New Roman" w:eastAsia="Calibri" w:hAnsi="Times New Roman" w:cs="Times New Roman"/>
          <w:sz w:val="24"/>
        </w:rPr>
        <w:t>среднего (полеого)</w:t>
      </w:r>
      <w:r w:rsidRPr="00810F13">
        <w:rPr>
          <w:rFonts w:ascii="Times New Roman" w:eastAsia="Calibri" w:hAnsi="Times New Roman" w:cs="Times New Roman"/>
          <w:sz w:val="24"/>
        </w:rPr>
        <w:t xml:space="preserve"> общего образования предполага</w:t>
      </w:r>
      <w:r>
        <w:rPr>
          <w:rFonts w:ascii="Times New Roman" w:eastAsia="Calibri" w:hAnsi="Times New Roman" w:cs="Times New Roman"/>
          <w:sz w:val="24"/>
        </w:rPr>
        <w:t>ют, что у учащегося сформировано</w:t>
      </w:r>
      <w:r w:rsidRPr="00810F13">
        <w:rPr>
          <w:rFonts w:ascii="Times New Roman" w:eastAsia="Calibri" w:hAnsi="Times New Roman" w:cs="Times New Roman"/>
          <w:sz w:val="24"/>
        </w:rPr>
        <w:t>:</w:t>
      </w:r>
    </w:p>
    <w:p w:rsidR="00810F13" w:rsidRPr="00166431" w:rsidRDefault="00810F13" w:rsidP="00810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основных понятий и методов информатики;</w:t>
      </w:r>
    </w:p>
    <w:p w:rsidR="00810F13" w:rsidRPr="00166431" w:rsidRDefault="00810F13" w:rsidP="00810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интерпретировать сообщение с позиций их смысла, синтаксиса, ценности;</w:t>
      </w:r>
    </w:p>
    <w:p w:rsidR="00810F13" w:rsidRPr="00166431" w:rsidRDefault="00810F13" w:rsidP="00810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информационные системы и модели в естественнонаучной, социальной и технической областях;</w:t>
      </w:r>
      <w:proofErr w:type="gramEnd"/>
    </w:p>
    <w:p w:rsidR="00810F13" w:rsidRPr="00166431" w:rsidRDefault="00810F13" w:rsidP="00810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информационные модели с точки зрения их адекватности объекту и целям моделирования, исследовать модели с целью получения новой информации об объекте;</w:t>
      </w:r>
    </w:p>
    <w:p w:rsidR="00810F13" w:rsidRDefault="00810F13" w:rsidP="00810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16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анализировать информационные системы разной природы, выделять в них системообразующие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системоразрушающие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факторы.</w:t>
      </w:r>
    </w:p>
    <w:p w:rsidR="00810F13" w:rsidRPr="00166431" w:rsidRDefault="00810F13" w:rsidP="00810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F13" w:rsidRDefault="00810F13" w:rsidP="00810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Предметные результаты изучения </w:t>
      </w:r>
      <w:r w:rsidRPr="001B6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Информатика»</w:t>
      </w:r>
      <w:r w:rsidRPr="001B62C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10F13" w:rsidRPr="0079060B" w:rsidRDefault="00810F13" w:rsidP="00810F1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906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Информация и способы её представления</w:t>
      </w:r>
    </w:p>
    <w:p w:rsidR="00810F13" w:rsidRPr="0079060B" w:rsidRDefault="00810F13" w:rsidP="00810F1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810F13" w:rsidRPr="0079060B" w:rsidRDefault="00810F13" w:rsidP="00810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810F13" w:rsidRPr="0079060B" w:rsidRDefault="00810F13" w:rsidP="00810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записывать в двоичной системе целые числа от 0 до 256; </w:t>
      </w: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кодировать и декодировать тексты при известной кодовой таблице;</w:t>
      </w: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использовать основные способы графического представления числовой информации.</w:t>
      </w:r>
    </w:p>
    <w:p w:rsidR="00810F13" w:rsidRDefault="00810F13" w:rsidP="00810F1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возможность:</w:t>
      </w:r>
    </w:p>
    <w:p w:rsidR="00810F13" w:rsidRPr="0079060B" w:rsidRDefault="00810F13" w:rsidP="00810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</w: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узнать о том, что любые данные можно описать, используя алфавит, содержащий только два символа, например 0 и 1;</w:t>
      </w:r>
      <w:proofErr w:type="gramEnd"/>
    </w:p>
    <w:p w:rsidR="00810F13" w:rsidRPr="0079060B" w:rsidRDefault="00810F13" w:rsidP="00810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познакомиться с тем, как информация (данные) представляется в современных компьютерах;</w:t>
      </w:r>
    </w:p>
    <w:p w:rsidR="00810F13" w:rsidRPr="0079060B" w:rsidRDefault="00810F13" w:rsidP="00810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•познакомиться с двоичной системой счисления;</w:t>
      </w:r>
    </w:p>
    <w:p w:rsidR="00810F13" w:rsidRPr="0079060B" w:rsidRDefault="00810F13" w:rsidP="00810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познакомиться с двоичным кодированием текстов и наиболее употребительными современными кодами.</w:t>
      </w:r>
    </w:p>
    <w:p w:rsidR="00810F13" w:rsidRPr="0079060B" w:rsidRDefault="00810F13" w:rsidP="00810F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Основы алгоритмической культуры</w:t>
      </w:r>
    </w:p>
    <w:p w:rsidR="00810F13" w:rsidRPr="0079060B" w:rsidRDefault="00810F13" w:rsidP="00810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810F13" w:rsidRPr="0079060B" w:rsidRDefault="00810F13" w:rsidP="00810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810F13" w:rsidRPr="0079060B" w:rsidRDefault="00810F13" w:rsidP="00810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строить модели различных устройств и объектов в виде исполнителей, описывать возможные состояния и системы команд этих исполнителей; </w:t>
      </w: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понимать термин «алгоритм»; знать основные свойства алгоритмов (фиксированная система команд, пошаг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овое выполнение, детерминирован</w:t>
      </w: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ность, возможность возникновения отказа при выполнении команды);</w:t>
      </w: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  <w:proofErr w:type="gramEnd"/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логические значения, операции и выражения с ними;</w:t>
      </w: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  <w:proofErr w:type="gramEnd"/>
    </w:p>
    <w:p w:rsidR="00810F13" w:rsidRPr="0079060B" w:rsidRDefault="00810F13" w:rsidP="00810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и выполнять программы для решения несложных алгоритмических задач в выбранной среде программирования. </w:t>
      </w:r>
    </w:p>
    <w:p w:rsidR="00810F13" w:rsidRPr="0079060B" w:rsidRDefault="00810F13" w:rsidP="00810F1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возможность:</w:t>
      </w:r>
    </w:p>
    <w:p w:rsidR="00810F13" w:rsidRPr="0079060B" w:rsidRDefault="00810F13" w:rsidP="00810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познакомиться с использованием строк, деревьев, графов и с простейшими операциями с этими структурами;</w:t>
      </w:r>
    </w:p>
    <w:p w:rsidR="00810F13" w:rsidRPr="0079060B" w:rsidRDefault="00810F13" w:rsidP="00810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программы для решения несложных задач, возникающих в процессе учебы и вне её.</w:t>
      </w:r>
    </w:p>
    <w:p w:rsidR="00810F13" w:rsidRPr="0079060B" w:rsidRDefault="00810F13" w:rsidP="00810F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Использование программных систем и сервисов</w:t>
      </w:r>
    </w:p>
    <w:p w:rsidR="00810F13" w:rsidRPr="0079060B" w:rsidRDefault="00810F13" w:rsidP="00810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810F13" w:rsidRPr="0079060B" w:rsidRDefault="00810F13" w:rsidP="00810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базовым навыкам работы с компьютером;</w:t>
      </w:r>
    </w:p>
    <w:p w:rsidR="00810F13" w:rsidRPr="0079060B" w:rsidRDefault="00810F13" w:rsidP="00810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:rsidR="00810F13" w:rsidRPr="0079060B" w:rsidRDefault="00810F13" w:rsidP="00810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:rsidR="00810F13" w:rsidRPr="0079060B" w:rsidRDefault="00810F13" w:rsidP="00810F1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возможность:</w:t>
      </w:r>
    </w:p>
    <w:p w:rsidR="00810F13" w:rsidRPr="0079060B" w:rsidRDefault="00810F13" w:rsidP="00810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познакомиться с программными средствами для работы с </w:t>
      </w:r>
      <w:proofErr w:type="gramStart"/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аудио-визуальными</w:t>
      </w:r>
      <w:proofErr w:type="gramEnd"/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данными и соответствующим понятийным аппаратом;</w:t>
      </w: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научиться создавать текстовые документы, включающие рисунки и другие иллюстративные материалы, презентации и т. п.;</w:t>
      </w:r>
    </w:p>
    <w:p w:rsidR="00810F13" w:rsidRPr="0079060B" w:rsidRDefault="00810F13" w:rsidP="00810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:rsidR="00810F13" w:rsidRPr="0079060B" w:rsidRDefault="00810F13" w:rsidP="00810F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Работа в информационном пространстве</w:t>
      </w:r>
    </w:p>
    <w:p w:rsidR="00810F13" w:rsidRPr="0079060B" w:rsidRDefault="00810F13" w:rsidP="00810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810F13" w:rsidRPr="0079060B" w:rsidRDefault="00810F13" w:rsidP="00810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базовым навыкам и знаниям, необходимым для использования </w:t>
      </w:r>
      <w:proofErr w:type="gramStart"/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интернет-сервисов</w:t>
      </w:r>
      <w:proofErr w:type="gramEnd"/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решении учебных и </w:t>
      </w:r>
      <w:proofErr w:type="spellStart"/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задач;</w:t>
      </w: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организации своего личного пространства данных с использованием индивидуальных накопителей данных, интернет - сервисов и т. п.;</w:t>
      </w: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основам соблюдения норм информационной этики и права.</w:t>
      </w:r>
    </w:p>
    <w:p w:rsidR="00810F13" w:rsidRPr="0079060B" w:rsidRDefault="00810F13" w:rsidP="00810F1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возможность:</w:t>
      </w:r>
    </w:p>
    <w:p w:rsidR="00810F13" w:rsidRPr="0079060B" w:rsidRDefault="00810F13" w:rsidP="00810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познакомиться с принципами устройства Интернета и сетевого взаимодействия между компьютерами, методами поиска в Интернете;</w:t>
      </w: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  <w:proofErr w:type="gramEnd"/>
    </w:p>
    <w:p w:rsidR="00810F13" w:rsidRPr="0079060B" w:rsidRDefault="00810F13" w:rsidP="00810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:rsidR="00810F13" w:rsidRPr="0079060B" w:rsidRDefault="00810F13" w:rsidP="00810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получить представление о тенденциях развития ИКТ.</w:t>
      </w:r>
    </w:p>
    <w:p w:rsidR="00810F13" w:rsidRDefault="00810F13" w:rsidP="00311BFC">
      <w:pPr>
        <w:pStyle w:val="a3"/>
        <w:spacing w:after="0" w:line="240" w:lineRule="auto"/>
        <w:ind w:left="294"/>
        <w:jc w:val="both"/>
        <w:rPr>
          <w:rFonts w:ascii="Times New Roman" w:eastAsia="Calibri" w:hAnsi="Times New Roman" w:cs="Times New Roman"/>
          <w:sz w:val="24"/>
        </w:rPr>
      </w:pPr>
    </w:p>
    <w:p w:rsidR="0001173D" w:rsidRPr="00311BFC" w:rsidRDefault="0001173D" w:rsidP="00311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173D" w:rsidRPr="00311BFC" w:rsidSect="00311BF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C456A"/>
    <w:multiLevelType w:val="hybridMultilevel"/>
    <w:tmpl w:val="B03EC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61FBC"/>
    <w:multiLevelType w:val="hybridMultilevel"/>
    <w:tmpl w:val="14F09242"/>
    <w:lvl w:ilvl="0" w:tplc="652824D2">
      <w:start w:val="1"/>
      <w:numFmt w:val="decimal"/>
      <w:lvlText w:val="%1."/>
      <w:lvlJc w:val="left"/>
      <w:pPr>
        <w:ind w:left="29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4C"/>
    <w:rsid w:val="0001173D"/>
    <w:rsid w:val="00285AB3"/>
    <w:rsid w:val="00311BFC"/>
    <w:rsid w:val="00810F13"/>
    <w:rsid w:val="00A2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BFC"/>
    <w:pPr>
      <w:ind w:left="720"/>
      <w:contextualSpacing/>
    </w:pPr>
  </w:style>
  <w:style w:type="paragraph" w:styleId="a4">
    <w:name w:val="No Spacing"/>
    <w:uiPriority w:val="1"/>
    <w:qFormat/>
    <w:rsid w:val="00810F13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BFC"/>
    <w:pPr>
      <w:ind w:left="720"/>
      <w:contextualSpacing/>
    </w:pPr>
  </w:style>
  <w:style w:type="paragraph" w:styleId="a4">
    <w:name w:val="No Spacing"/>
    <w:uiPriority w:val="1"/>
    <w:qFormat/>
    <w:rsid w:val="00810F13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2020-10-18T22:38:00Z</dcterms:created>
  <dcterms:modified xsi:type="dcterms:W3CDTF">2020-10-18T23:00:00Z</dcterms:modified>
</cp:coreProperties>
</file>