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08" w:rsidRPr="00FE0308" w:rsidRDefault="00FE0308" w:rsidP="00FE0308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0308">
        <w:rPr>
          <w:rFonts w:ascii="Times New Roman" w:hAnsi="Times New Roman" w:cs="Times New Roman"/>
          <w:b/>
          <w:sz w:val="28"/>
          <w:szCs w:val="24"/>
        </w:rPr>
        <w:t>Аннотация к рабочей программе по математике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17AC">
        <w:rPr>
          <w:rFonts w:ascii="Times New Roman" w:hAnsi="Times New Roman" w:cs="Times New Roman"/>
          <w:sz w:val="24"/>
          <w:szCs w:val="24"/>
        </w:rPr>
        <w:t>Программа составлена в соответствии со следующими нормативными документам</w:t>
      </w:r>
      <w:bookmarkStart w:id="0" w:name="_GoBack"/>
      <w:bookmarkEnd w:id="0"/>
      <w:r w:rsidRPr="00A217AC">
        <w:rPr>
          <w:rFonts w:ascii="Times New Roman" w:hAnsi="Times New Roman" w:cs="Times New Roman"/>
          <w:sz w:val="24"/>
          <w:szCs w:val="24"/>
        </w:rPr>
        <w:t>и: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РФ» ФЗ-273 от 29.12.12г;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-приказом  Минобразования  РФ  от  19  декабря  2014  г.  N  1598  «Об  утверждении 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общеобразовательного  стандарта   начального  общего 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A217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7A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 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10 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июля  2015  г.  №  26  «Об  утверждении  СанПиН  2.4.2.3286-15  "Санитарно-эпидемиологические 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требования к условиям и организации обучения и воспитания в организациях, осуществляющих 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образовательную  деятельность  </w:t>
      </w:r>
      <w:proofErr w:type="gramStart"/>
      <w:r w:rsidRPr="00A217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17AC">
        <w:rPr>
          <w:rFonts w:ascii="Times New Roman" w:hAnsi="Times New Roman" w:cs="Times New Roman"/>
          <w:sz w:val="24"/>
          <w:szCs w:val="24"/>
        </w:rPr>
        <w:t xml:space="preserve">  адаптированным  основным  общеобразовательным 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программам для </w:t>
      </w:r>
      <w:proofErr w:type="gramStart"/>
      <w:r w:rsidRPr="00A217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17A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- учебным планом образовательного учреждения МБОУ </w:t>
      </w:r>
      <w:r>
        <w:rPr>
          <w:rFonts w:ascii="Times New Roman" w:hAnsi="Times New Roman" w:cs="Times New Roman"/>
          <w:sz w:val="24"/>
          <w:szCs w:val="24"/>
        </w:rPr>
        <w:t xml:space="preserve">«СОШ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-Федоровка Кировского района» </w:t>
      </w: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>Основными целями начальног</w:t>
      </w:r>
      <w:r>
        <w:rPr>
          <w:rFonts w:ascii="Times New Roman" w:hAnsi="Times New Roman" w:cs="Times New Roman"/>
          <w:sz w:val="24"/>
          <w:szCs w:val="24"/>
        </w:rPr>
        <w:t xml:space="preserve">о обучения математике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являются:</w:t>
      </w:r>
      <w:r w:rsidRPr="00A217AC">
        <w:rPr>
          <w:rFonts w:ascii="Times New Roman" w:hAnsi="Times New Roman" w:cs="Times New Roman"/>
          <w:sz w:val="24"/>
          <w:szCs w:val="24"/>
        </w:rPr>
        <w:t>Математическ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младших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217A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217AC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A217AC">
        <w:rPr>
          <w:rFonts w:ascii="Times New Roman" w:hAnsi="Times New Roman" w:cs="Times New Roman"/>
          <w:sz w:val="24"/>
          <w:szCs w:val="24"/>
        </w:rPr>
        <w:t xml:space="preserve"> системы н</w:t>
      </w:r>
      <w:r>
        <w:rPr>
          <w:rFonts w:ascii="Times New Roman" w:hAnsi="Times New Roman" w:cs="Times New Roman"/>
          <w:sz w:val="24"/>
          <w:szCs w:val="24"/>
        </w:rPr>
        <w:t xml:space="preserve">ачальных математических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знаний.</w:t>
      </w:r>
      <w:r w:rsidRPr="00A217AC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A217AC">
        <w:rPr>
          <w:rFonts w:ascii="Times New Roman" w:hAnsi="Times New Roman" w:cs="Times New Roman"/>
          <w:sz w:val="24"/>
          <w:szCs w:val="24"/>
        </w:rPr>
        <w:t xml:space="preserve"> интереса к математике, к умственной деятельности.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>Рабочая  учебная  программа по математике  разработана на основании  авторской программы  М.И.  Моро,  М.А.  Бантовой,  Г.В.  Бельтюковой,  С.И.  Волковой,  С.В. Степановой. Для реализации программы выбран учебно-методический комплекс «Школа России»  (далее  УМК  «Школа  России»),  который  входит  в  федеральный  перечень учебников,  рекомендованных  (допущенных)  к  использованию  в  образовательном процессе  в  образовательных  учреждениях,  реализующих  образовательные  программы начального  общего  образования  и  имеющих  государственную  аккредитацию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7AC">
        <w:rPr>
          <w:rFonts w:ascii="Times New Roman" w:hAnsi="Times New Roman" w:cs="Times New Roman"/>
          <w:sz w:val="24"/>
          <w:szCs w:val="24"/>
        </w:rPr>
        <w:t>обеспечивающий обучение в соответствии с ФГОС 2009г., включающий в себя: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17AC">
        <w:rPr>
          <w:rFonts w:ascii="Times New Roman" w:hAnsi="Times New Roman" w:cs="Times New Roman"/>
          <w:sz w:val="24"/>
          <w:szCs w:val="24"/>
        </w:rPr>
        <w:t xml:space="preserve"> Учебник  «Математика»  для  1  класса  общеобразовательных  учреждений  с приложением  на  электронном  носителе  /  Моро  М.И.  и  др.  в  2  ч.   -  М.: Просвещение.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17AC">
        <w:rPr>
          <w:rFonts w:ascii="Times New Roman" w:hAnsi="Times New Roman" w:cs="Times New Roman"/>
          <w:sz w:val="24"/>
          <w:szCs w:val="24"/>
        </w:rPr>
        <w:t xml:space="preserve">  Учебник  «Математика»  для  2  класса  общеобразовательных  учреждений  с приложением  на  электронном  носителе  /  Моро  М.И.  и  др.  в  2  ч.   -  М.: Просвещение.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17AC">
        <w:rPr>
          <w:rFonts w:ascii="Times New Roman" w:hAnsi="Times New Roman" w:cs="Times New Roman"/>
          <w:sz w:val="24"/>
          <w:szCs w:val="24"/>
        </w:rPr>
        <w:t xml:space="preserve">  Учебник  «Математика»  для  3  класса  общеобразовательных  учреждений  с приложением  на  электронном  носителе  /  Моро  М.И.  и  др.  в  2  ч.   -  М.: Просвещение.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217AC">
        <w:rPr>
          <w:rFonts w:ascii="Times New Roman" w:hAnsi="Times New Roman" w:cs="Times New Roman"/>
          <w:sz w:val="24"/>
          <w:szCs w:val="24"/>
        </w:rPr>
        <w:t xml:space="preserve">  Учебник  «Математика»  для  4  класса  общеобразовательных  учреждений  </w:t>
      </w:r>
      <w:proofErr w:type="gramStart"/>
      <w:r w:rsidRPr="00A217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1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>приложением  на  электронном  носителе  /  Моро  М.И.  и  др.  в  2  ч.   -  М.: Просвещение.</w:t>
      </w:r>
    </w:p>
    <w:p w:rsidR="00FE0308" w:rsidRPr="00A217AC" w:rsidRDefault="00FE0308" w:rsidP="00FE0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Курс </w:t>
      </w: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рассчитан  на  540  ч: в  1  классе — 132  ч  (33  учебные  недели),  во </w:t>
      </w:r>
      <w:r>
        <w:rPr>
          <w:rFonts w:ascii="Times New Roman" w:hAnsi="Times New Roman" w:cs="Times New Roman"/>
          <w:sz w:val="24"/>
          <w:szCs w:val="24"/>
        </w:rPr>
        <w:t xml:space="preserve"> 2—4  классах — по  136  ч (34 </w:t>
      </w:r>
      <w:r w:rsidRPr="00A217AC">
        <w:rPr>
          <w:rFonts w:ascii="Times New Roman" w:hAnsi="Times New Roman" w:cs="Times New Roman"/>
          <w:sz w:val="24"/>
          <w:szCs w:val="24"/>
        </w:rPr>
        <w:t>учебные недели в каждом классе).</w:t>
      </w: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E0308" w:rsidRPr="0080326E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0326E">
        <w:rPr>
          <w:rFonts w:ascii="Times New Roman" w:hAnsi="Times New Roman" w:cs="Times New Roman"/>
          <w:sz w:val="24"/>
          <w:szCs w:val="24"/>
        </w:rPr>
        <w:t>Предметные результаты </w:t>
      </w:r>
    </w:p>
    <w:p w:rsidR="00FE0308" w:rsidRPr="009C2ACA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2ACA">
        <w:rPr>
          <w:rFonts w:ascii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9C2ACA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FE0308" w:rsidRPr="009C2ACA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2ACA">
        <w:rPr>
          <w:rFonts w:ascii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9C2ACA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FE0308" w:rsidRPr="009C2ACA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2ACA">
        <w:rPr>
          <w:rFonts w:ascii="Times New Roman" w:hAnsi="Times New Roman" w:cs="Times New Roman"/>
          <w:sz w:val="24"/>
          <w:szCs w:val="24"/>
        </w:rPr>
        <w:lastRenderedPageBreak/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FE0308" w:rsidRPr="009C2ACA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2ACA">
        <w:rPr>
          <w:rFonts w:ascii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E0308" w:rsidRPr="009C2ACA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2ACA">
        <w:rPr>
          <w:rFonts w:ascii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FE0308" w:rsidRPr="00163676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2ACA"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9C2ACA">
        <w:rPr>
          <w:rFonts w:ascii="Times New Roman" w:hAnsi="Times New Roman" w:cs="Times New Roman"/>
          <w:sz w:val="24"/>
          <w:szCs w:val="24"/>
        </w:rPr>
        <w:t xml:space="preserve">включает  в  себя:  </w:t>
      </w:r>
      <w:r w:rsidRPr="00163676">
        <w:rPr>
          <w:rFonts w:ascii="Times New Roman" w:hAnsi="Times New Roman" w:cs="Times New Roman"/>
          <w:sz w:val="24"/>
          <w:szCs w:val="24"/>
        </w:rPr>
        <w:t>Систематический курс 540 ч</w:t>
      </w:r>
      <w:proofErr w:type="gramStart"/>
      <w:r w:rsidRPr="0016367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63676">
        <w:rPr>
          <w:rFonts w:ascii="Times New Roman" w:hAnsi="Times New Roman" w:cs="Times New Roman"/>
          <w:sz w:val="24"/>
          <w:szCs w:val="24"/>
        </w:rPr>
        <w:t>Числа и величины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3676">
        <w:rPr>
          <w:rFonts w:ascii="Times New Roman" w:hAnsi="Times New Roman" w:cs="Times New Roman"/>
          <w:sz w:val="24"/>
          <w:szCs w:val="24"/>
        </w:rPr>
        <w:t>Арифметические действия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3676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задачами. Пространственные отношения. Геометрические фигуры. Геометрические величины. </w:t>
      </w:r>
      <w:proofErr w:type="gramStart"/>
      <w:r w:rsidRPr="00163676">
        <w:rPr>
          <w:rFonts w:ascii="Times New Roman" w:hAnsi="Times New Roman" w:cs="Times New Roman"/>
          <w:sz w:val="24"/>
          <w:szCs w:val="24"/>
        </w:rPr>
        <w:t>Работа с информацией).</w:t>
      </w:r>
      <w:proofErr w:type="gramEnd"/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E0308" w:rsidRPr="00A217AC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17AC">
        <w:rPr>
          <w:rFonts w:ascii="Times New Roman" w:hAnsi="Times New Roman" w:cs="Times New Roman"/>
          <w:sz w:val="24"/>
          <w:szCs w:val="24"/>
        </w:rPr>
        <w:t xml:space="preserve">Итоговая  работа  в  рамках  проведения  промежуточной  аттестации  проводится  в  форме, </w:t>
      </w: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7AC">
        <w:rPr>
          <w:rFonts w:ascii="Times New Roman" w:hAnsi="Times New Roman" w:cs="Times New Roman"/>
          <w:sz w:val="24"/>
          <w:szCs w:val="24"/>
        </w:rPr>
        <w:t>разработанной</w:t>
      </w:r>
      <w:proofErr w:type="gramEnd"/>
      <w:r w:rsidRPr="00A217AC">
        <w:rPr>
          <w:rFonts w:ascii="Times New Roman" w:hAnsi="Times New Roman" w:cs="Times New Roman"/>
          <w:sz w:val="24"/>
          <w:szCs w:val="24"/>
        </w:rPr>
        <w:t xml:space="preserve"> учителем.</w:t>
      </w: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308" w:rsidRDefault="00FE0308" w:rsidP="00FE0308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5FF" w:rsidRDefault="007F35FF"/>
    <w:sectPr w:rsidR="007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92"/>
    <w:rsid w:val="007F35FF"/>
    <w:rsid w:val="00857392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2020-10-19T10:30:00Z</dcterms:created>
  <dcterms:modified xsi:type="dcterms:W3CDTF">2020-10-19T10:31:00Z</dcterms:modified>
</cp:coreProperties>
</file>