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B60" w:rsidRDefault="00334B60" w:rsidP="00334B60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ИЗО</w:t>
      </w:r>
    </w:p>
    <w:p w:rsidR="00334B60" w:rsidRPr="00334B60" w:rsidRDefault="00334B60" w:rsidP="00334B60">
      <w:pPr>
        <w:pStyle w:val="a3"/>
        <w:jc w:val="both"/>
        <w:rPr>
          <w:rFonts w:ascii="Times New Roman" w:hAnsi="Times New Roman" w:cs="Times New Roman"/>
          <w:sz w:val="24"/>
        </w:rPr>
      </w:pPr>
      <w:r w:rsidRPr="00334B60">
        <w:rPr>
          <w:rFonts w:ascii="Times New Roman" w:hAnsi="Times New Roman" w:cs="Times New Roman"/>
          <w:sz w:val="24"/>
        </w:rPr>
        <w:t xml:space="preserve">   Программа   составлена   в  соответствии  со  следующими  нормативными документами:</w:t>
      </w:r>
    </w:p>
    <w:p w:rsidR="00334B60" w:rsidRPr="00334B60" w:rsidRDefault="00334B60" w:rsidP="00334B60">
      <w:pPr>
        <w:pStyle w:val="a3"/>
        <w:jc w:val="both"/>
        <w:rPr>
          <w:rFonts w:ascii="Times New Roman" w:hAnsi="Times New Roman" w:cs="Times New Roman"/>
          <w:sz w:val="24"/>
        </w:rPr>
      </w:pPr>
      <w:r w:rsidRPr="00334B60">
        <w:rPr>
          <w:rFonts w:ascii="Times New Roman" w:hAnsi="Times New Roman" w:cs="Times New Roman"/>
          <w:sz w:val="24"/>
        </w:rPr>
        <w:t>- Федеральным Законом «Об образовании в РФ» ФЗ-273 от 29.12.12г;</w:t>
      </w:r>
    </w:p>
    <w:p w:rsidR="00334B60" w:rsidRPr="00334B60" w:rsidRDefault="00334B60" w:rsidP="00334B60">
      <w:pPr>
        <w:pStyle w:val="a3"/>
        <w:jc w:val="both"/>
        <w:rPr>
          <w:rFonts w:ascii="Times New Roman" w:hAnsi="Times New Roman" w:cs="Times New Roman"/>
          <w:sz w:val="24"/>
        </w:rPr>
      </w:pPr>
      <w:r w:rsidRPr="00334B60">
        <w:rPr>
          <w:rFonts w:ascii="Times New Roman" w:hAnsi="Times New Roman" w:cs="Times New Roman"/>
          <w:sz w:val="24"/>
        </w:rPr>
        <w:t xml:space="preserve">-приказом  Минобразования  РФ  от  19  декабря  2014  г.  N  1598  «Об  утверждении </w:t>
      </w:r>
    </w:p>
    <w:p w:rsidR="00334B60" w:rsidRPr="00334B60" w:rsidRDefault="00334B60" w:rsidP="00334B60">
      <w:pPr>
        <w:pStyle w:val="a3"/>
        <w:jc w:val="both"/>
        <w:rPr>
          <w:rFonts w:ascii="Times New Roman" w:hAnsi="Times New Roman" w:cs="Times New Roman"/>
          <w:sz w:val="24"/>
        </w:rPr>
      </w:pPr>
      <w:r w:rsidRPr="00334B60">
        <w:rPr>
          <w:rFonts w:ascii="Times New Roman" w:hAnsi="Times New Roman" w:cs="Times New Roman"/>
          <w:sz w:val="24"/>
        </w:rPr>
        <w:t xml:space="preserve">федерального  государственного  общеобразовательного  стандарта   начального  общего </w:t>
      </w:r>
    </w:p>
    <w:p w:rsidR="00334B60" w:rsidRPr="00334B60" w:rsidRDefault="00334B60" w:rsidP="00334B60">
      <w:pPr>
        <w:pStyle w:val="a3"/>
        <w:jc w:val="both"/>
        <w:rPr>
          <w:rFonts w:ascii="Times New Roman" w:hAnsi="Times New Roman" w:cs="Times New Roman"/>
          <w:sz w:val="24"/>
        </w:rPr>
      </w:pPr>
      <w:r w:rsidRPr="00334B60">
        <w:rPr>
          <w:rFonts w:ascii="Times New Roman" w:hAnsi="Times New Roman" w:cs="Times New Roman"/>
          <w:sz w:val="24"/>
        </w:rPr>
        <w:t xml:space="preserve">образования </w:t>
      </w:r>
      <w:proofErr w:type="gramStart"/>
      <w:r w:rsidRPr="00334B60">
        <w:rPr>
          <w:rFonts w:ascii="Times New Roman" w:hAnsi="Times New Roman" w:cs="Times New Roman"/>
          <w:sz w:val="24"/>
        </w:rPr>
        <w:t>обучающихся</w:t>
      </w:r>
      <w:proofErr w:type="gramEnd"/>
      <w:r w:rsidRPr="00334B60">
        <w:rPr>
          <w:rFonts w:ascii="Times New Roman" w:hAnsi="Times New Roman" w:cs="Times New Roman"/>
          <w:sz w:val="24"/>
        </w:rPr>
        <w:t xml:space="preserve"> с ограниченными возможностями здоровья»; </w:t>
      </w:r>
    </w:p>
    <w:p w:rsidR="00334B60" w:rsidRPr="00334B60" w:rsidRDefault="00334B60" w:rsidP="00334B60">
      <w:pPr>
        <w:pStyle w:val="a3"/>
        <w:jc w:val="both"/>
        <w:rPr>
          <w:rFonts w:ascii="Times New Roman" w:hAnsi="Times New Roman" w:cs="Times New Roman"/>
          <w:sz w:val="24"/>
        </w:rPr>
      </w:pPr>
      <w:proofErr w:type="gramStart"/>
      <w:r w:rsidRPr="00334B60">
        <w:rPr>
          <w:rFonts w:ascii="Times New Roman" w:hAnsi="Times New Roman" w:cs="Times New Roman"/>
          <w:sz w:val="24"/>
        </w:rPr>
        <w:t>- постановлением Главного государственного санитарного врача Российской Федерации от 10 июля  2015  г.  №  26  «Об  утверждении  СанПиН  2.4.2.3286-15  "Санитарно-эпидемиологические требования к условиям и организации обучения и воспитания в организациях, осуществляющих образовательную  деятельность  по  адаптированным  основным  общеобразовательным программам для обучающихся с ограниченными возможностями здоровья»;</w:t>
      </w:r>
      <w:proofErr w:type="gramEnd"/>
    </w:p>
    <w:p w:rsidR="00334B60" w:rsidRPr="00334B60" w:rsidRDefault="00334B60" w:rsidP="00334B60">
      <w:pPr>
        <w:pStyle w:val="a3"/>
        <w:jc w:val="both"/>
        <w:rPr>
          <w:rFonts w:ascii="Times New Roman" w:hAnsi="Times New Roman" w:cs="Times New Roman"/>
          <w:sz w:val="24"/>
        </w:rPr>
      </w:pPr>
      <w:r w:rsidRPr="00334B60">
        <w:rPr>
          <w:rFonts w:ascii="Times New Roman" w:hAnsi="Times New Roman" w:cs="Times New Roman"/>
          <w:sz w:val="24"/>
        </w:rPr>
        <w:t xml:space="preserve">-учебным планом образовательного учреждения  МБОУ «СОШ </w:t>
      </w:r>
      <w:proofErr w:type="spellStart"/>
      <w:r w:rsidRPr="00334B60">
        <w:rPr>
          <w:rFonts w:ascii="Times New Roman" w:hAnsi="Times New Roman" w:cs="Times New Roman"/>
          <w:sz w:val="24"/>
        </w:rPr>
        <w:t>с</w:t>
      </w:r>
      <w:proofErr w:type="gramStart"/>
      <w:r w:rsidRPr="00334B60">
        <w:rPr>
          <w:rFonts w:ascii="Times New Roman" w:hAnsi="Times New Roman" w:cs="Times New Roman"/>
          <w:sz w:val="24"/>
        </w:rPr>
        <w:t>.П</w:t>
      </w:r>
      <w:proofErr w:type="gramEnd"/>
      <w:r>
        <w:rPr>
          <w:rFonts w:ascii="Times New Roman" w:hAnsi="Times New Roman" w:cs="Times New Roman"/>
          <w:sz w:val="24"/>
        </w:rPr>
        <w:t>авло</w:t>
      </w:r>
      <w:proofErr w:type="spellEnd"/>
      <w:r>
        <w:rPr>
          <w:rFonts w:ascii="Times New Roman" w:hAnsi="Times New Roman" w:cs="Times New Roman"/>
          <w:sz w:val="24"/>
        </w:rPr>
        <w:t>-Ф</w:t>
      </w:r>
      <w:r w:rsidRPr="00334B60">
        <w:rPr>
          <w:rFonts w:ascii="Times New Roman" w:hAnsi="Times New Roman" w:cs="Times New Roman"/>
          <w:sz w:val="24"/>
        </w:rPr>
        <w:t xml:space="preserve">едоровка Кировского района» с  учетом    программы   </w:t>
      </w:r>
      <w:proofErr w:type="spellStart"/>
      <w:r w:rsidRPr="00334B60">
        <w:rPr>
          <w:rFonts w:ascii="Times New Roman" w:hAnsi="Times New Roman" w:cs="Times New Roman"/>
          <w:sz w:val="24"/>
        </w:rPr>
        <w:t>Неменского</w:t>
      </w:r>
      <w:proofErr w:type="spellEnd"/>
      <w:r w:rsidRPr="00334B60">
        <w:rPr>
          <w:rFonts w:ascii="Times New Roman" w:hAnsi="Times New Roman" w:cs="Times New Roman"/>
          <w:sz w:val="24"/>
        </w:rPr>
        <w:t xml:space="preserve">  Б.М.  по  предмету  «Изобразительное  искусство»  (УМК Школа России).</w:t>
      </w:r>
    </w:p>
    <w:p w:rsidR="00334B60" w:rsidRPr="00334B60" w:rsidRDefault="00334B60" w:rsidP="00334B60">
      <w:pPr>
        <w:pStyle w:val="a3"/>
        <w:jc w:val="both"/>
        <w:rPr>
          <w:rFonts w:ascii="Times New Roman" w:hAnsi="Times New Roman" w:cs="Times New Roman"/>
          <w:sz w:val="24"/>
        </w:rPr>
      </w:pPr>
      <w:r w:rsidRPr="00334B60">
        <w:rPr>
          <w:rFonts w:ascii="Times New Roman" w:hAnsi="Times New Roman" w:cs="Times New Roman"/>
          <w:sz w:val="24"/>
        </w:rPr>
        <w:t>Цели:</w:t>
      </w:r>
    </w:p>
    <w:p w:rsidR="00334B60" w:rsidRPr="00334B60" w:rsidRDefault="00334B60" w:rsidP="00334B60">
      <w:pPr>
        <w:pStyle w:val="a3"/>
        <w:jc w:val="both"/>
        <w:rPr>
          <w:rFonts w:ascii="Times New Roman" w:hAnsi="Times New Roman" w:cs="Times New Roman"/>
          <w:sz w:val="24"/>
        </w:rPr>
      </w:pPr>
      <w:r w:rsidRPr="00334B60">
        <w:rPr>
          <w:rFonts w:ascii="Times New Roman" w:hAnsi="Times New Roman" w:cs="Times New Roman"/>
          <w:sz w:val="24"/>
        </w:rPr>
        <w:t xml:space="preserve">воспитание  эстетических  чувств,  интереса  к  изобразительному  искусству;  обогащение нравственного опыта, представлений о добре и зле; воспитание нравственных чувств, уважения к  культуре  народов  многонациональной  России  и  других  стран;  готовность  и  способность выражать и отстаивать свою общественную позицию в искусстве и через </w:t>
      </w:r>
      <w:proofErr w:type="spellStart"/>
      <w:r w:rsidRPr="00334B60">
        <w:rPr>
          <w:rFonts w:ascii="Times New Roman" w:hAnsi="Times New Roman" w:cs="Times New Roman"/>
          <w:sz w:val="24"/>
        </w:rPr>
        <w:t>искусство</w:t>
      </w:r>
      <w:proofErr w:type="gramStart"/>
      <w:r w:rsidRPr="00334B60">
        <w:rPr>
          <w:rFonts w:ascii="Times New Roman" w:hAnsi="Times New Roman" w:cs="Times New Roman"/>
          <w:sz w:val="24"/>
        </w:rPr>
        <w:t>;р</w:t>
      </w:r>
      <w:proofErr w:type="gramEnd"/>
      <w:r w:rsidRPr="00334B60">
        <w:rPr>
          <w:rFonts w:ascii="Times New Roman" w:hAnsi="Times New Roman" w:cs="Times New Roman"/>
          <w:sz w:val="24"/>
        </w:rPr>
        <w:t>азвитие</w:t>
      </w:r>
      <w:proofErr w:type="spellEnd"/>
      <w:r w:rsidRPr="00334B60">
        <w:rPr>
          <w:rFonts w:ascii="Times New Roman" w:hAnsi="Times New Roman" w:cs="Times New Roman"/>
          <w:sz w:val="24"/>
        </w:rPr>
        <w:t xml:space="preserve">  воображения,  желания  и  умения  подходить  к  любой  своей  деятельности творчески,  способности  к  восприятию  искусства  и окружающего мира,  умений  и  навыков  сотрудничества в художественной деятельности; освоение  первоначальных  знаний  о  пластических  искусствах:  изобразительных, декоративно-прикладных, архитектуре и дизайне — их роли в жизни человека и общества; овладение  элементарной  художественной  грамотой;  формирование 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334B60" w:rsidRPr="00334B60" w:rsidRDefault="00334B60" w:rsidP="00334B6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34B60" w:rsidRPr="00334B60" w:rsidRDefault="00334B60" w:rsidP="00334B60">
      <w:pPr>
        <w:pStyle w:val="a3"/>
        <w:jc w:val="both"/>
        <w:rPr>
          <w:rFonts w:ascii="Times New Roman" w:hAnsi="Times New Roman" w:cs="Times New Roman"/>
          <w:sz w:val="24"/>
        </w:rPr>
      </w:pPr>
      <w:r w:rsidRPr="00334B60">
        <w:rPr>
          <w:rFonts w:ascii="Times New Roman" w:hAnsi="Times New Roman" w:cs="Times New Roman"/>
          <w:sz w:val="24"/>
        </w:rPr>
        <w:t xml:space="preserve">На изучение изобразительного искусства  в каждом классе начальной школы отводится </w:t>
      </w:r>
    </w:p>
    <w:p w:rsidR="00334B60" w:rsidRPr="00334B60" w:rsidRDefault="00334B60" w:rsidP="00334B60">
      <w:pPr>
        <w:pStyle w:val="a3"/>
        <w:jc w:val="both"/>
        <w:rPr>
          <w:rFonts w:ascii="Times New Roman" w:hAnsi="Times New Roman" w:cs="Times New Roman"/>
          <w:sz w:val="24"/>
        </w:rPr>
      </w:pPr>
      <w:r w:rsidRPr="00334B60">
        <w:rPr>
          <w:rFonts w:ascii="Times New Roman" w:hAnsi="Times New Roman" w:cs="Times New Roman"/>
          <w:sz w:val="24"/>
        </w:rPr>
        <w:t>по  1  ч  в  неделю.  Курс  рассчитан  на  135  ч:  в  1  классе — 33  ч  (33  учебные  недели),  во  2—4 классах — по 34ч (34 учебные недели в каждом классе).</w:t>
      </w:r>
    </w:p>
    <w:p w:rsidR="00334B60" w:rsidRPr="00334B60" w:rsidRDefault="00334B60" w:rsidP="00334B6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34B60" w:rsidRPr="00334B60" w:rsidRDefault="00334B60" w:rsidP="00334B60">
      <w:pPr>
        <w:pStyle w:val="a3"/>
        <w:jc w:val="both"/>
        <w:rPr>
          <w:rFonts w:ascii="Times New Roman" w:hAnsi="Times New Roman" w:cs="Times New Roman"/>
          <w:sz w:val="24"/>
        </w:rPr>
      </w:pPr>
      <w:r w:rsidRPr="00334B60">
        <w:rPr>
          <w:rFonts w:ascii="Times New Roman" w:hAnsi="Times New Roman" w:cs="Times New Roman"/>
          <w:sz w:val="24"/>
        </w:rPr>
        <w:t xml:space="preserve">Рабочая  учебная  программа  по  изобразительному  искусству  разработана  на основании  авторской  программы  Б.М.  </w:t>
      </w:r>
      <w:proofErr w:type="spellStart"/>
      <w:r w:rsidRPr="00334B60">
        <w:rPr>
          <w:rFonts w:ascii="Times New Roman" w:hAnsi="Times New Roman" w:cs="Times New Roman"/>
          <w:sz w:val="24"/>
        </w:rPr>
        <w:t>Неменского</w:t>
      </w:r>
      <w:proofErr w:type="spellEnd"/>
      <w:r w:rsidRPr="00334B60">
        <w:rPr>
          <w:rFonts w:ascii="Times New Roman" w:hAnsi="Times New Roman" w:cs="Times New Roman"/>
          <w:sz w:val="24"/>
        </w:rPr>
        <w:t>.  Для  реализации  программы  выбран учебно-методический комплекс «Школа России» (далее УМК «Школа России»), который входит  в  федеральный  перечень  учебников,  рекомендованных  (допущенных)  к использованию  в  образовательном  процессе  в  образовательных  учреждениях, реализующих  образовательные  программы  начального  общего  образования  и  имеющих государственную  аккредитацию  и  обеспечивающий  обучение   в  соответствии  с  ФГОС 2009г., включающий в себя:</w:t>
      </w:r>
    </w:p>
    <w:p w:rsidR="00334B60" w:rsidRPr="00334B60" w:rsidRDefault="00334B60" w:rsidP="00334B60">
      <w:pPr>
        <w:pStyle w:val="a3"/>
        <w:jc w:val="both"/>
        <w:rPr>
          <w:rFonts w:ascii="Times New Roman" w:hAnsi="Times New Roman" w:cs="Times New Roman"/>
          <w:sz w:val="24"/>
        </w:rPr>
      </w:pPr>
      <w:r w:rsidRPr="00334B60">
        <w:rPr>
          <w:rFonts w:ascii="Times New Roman" w:hAnsi="Times New Roman" w:cs="Times New Roman"/>
          <w:sz w:val="24"/>
        </w:rPr>
        <w:t xml:space="preserve">-Учебник  «Изобразительное  искусство.  Ты  изображаешь,  украшаешь  и </w:t>
      </w:r>
    </w:p>
    <w:p w:rsidR="00334B60" w:rsidRPr="00334B60" w:rsidRDefault="00334B60" w:rsidP="00334B60">
      <w:pPr>
        <w:pStyle w:val="a3"/>
        <w:jc w:val="both"/>
        <w:rPr>
          <w:rFonts w:ascii="Times New Roman" w:hAnsi="Times New Roman" w:cs="Times New Roman"/>
          <w:sz w:val="24"/>
        </w:rPr>
      </w:pPr>
      <w:r w:rsidRPr="00334B60">
        <w:rPr>
          <w:rFonts w:ascii="Times New Roman" w:hAnsi="Times New Roman" w:cs="Times New Roman"/>
          <w:sz w:val="24"/>
        </w:rPr>
        <w:t xml:space="preserve">строишь» для 1 класса / Л.А. </w:t>
      </w:r>
      <w:proofErr w:type="spellStart"/>
      <w:r w:rsidRPr="00334B60">
        <w:rPr>
          <w:rFonts w:ascii="Times New Roman" w:hAnsi="Times New Roman" w:cs="Times New Roman"/>
          <w:sz w:val="24"/>
        </w:rPr>
        <w:t>Неменская</w:t>
      </w:r>
      <w:proofErr w:type="spellEnd"/>
      <w:r w:rsidRPr="00334B60">
        <w:rPr>
          <w:rFonts w:ascii="Times New Roman" w:hAnsi="Times New Roman" w:cs="Times New Roman"/>
          <w:sz w:val="24"/>
        </w:rPr>
        <w:t xml:space="preserve"> – Москва: «Просвещение».</w:t>
      </w:r>
    </w:p>
    <w:p w:rsidR="00334B60" w:rsidRPr="00334B60" w:rsidRDefault="00334B60" w:rsidP="00334B60">
      <w:pPr>
        <w:pStyle w:val="a3"/>
        <w:jc w:val="both"/>
        <w:rPr>
          <w:rFonts w:ascii="Times New Roman" w:hAnsi="Times New Roman" w:cs="Times New Roman"/>
          <w:sz w:val="24"/>
        </w:rPr>
      </w:pPr>
      <w:r w:rsidRPr="00334B60">
        <w:rPr>
          <w:rFonts w:ascii="Times New Roman" w:hAnsi="Times New Roman" w:cs="Times New Roman"/>
          <w:sz w:val="24"/>
        </w:rPr>
        <w:t xml:space="preserve">- Учебник  «Изобразительное  искусство.  Искусство  и  ты»  для  2  класса  /  Е.И. </w:t>
      </w:r>
    </w:p>
    <w:p w:rsidR="00334B60" w:rsidRPr="00334B60" w:rsidRDefault="00334B60" w:rsidP="00334B60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334B60">
        <w:rPr>
          <w:rFonts w:ascii="Times New Roman" w:hAnsi="Times New Roman" w:cs="Times New Roman"/>
          <w:sz w:val="24"/>
        </w:rPr>
        <w:t>Коротаева</w:t>
      </w:r>
      <w:proofErr w:type="spellEnd"/>
      <w:r w:rsidRPr="00334B60">
        <w:rPr>
          <w:rFonts w:ascii="Times New Roman" w:hAnsi="Times New Roman" w:cs="Times New Roman"/>
          <w:sz w:val="24"/>
        </w:rPr>
        <w:t xml:space="preserve"> – Москва: «Просвещение».</w:t>
      </w:r>
    </w:p>
    <w:p w:rsidR="00334B60" w:rsidRPr="00334B60" w:rsidRDefault="00334B60" w:rsidP="00334B60">
      <w:pPr>
        <w:pStyle w:val="a3"/>
        <w:jc w:val="both"/>
        <w:rPr>
          <w:rFonts w:ascii="Times New Roman" w:hAnsi="Times New Roman" w:cs="Times New Roman"/>
          <w:sz w:val="24"/>
        </w:rPr>
      </w:pPr>
      <w:r w:rsidRPr="00334B60">
        <w:rPr>
          <w:rFonts w:ascii="Times New Roman" w:hAnsi="Times New Roman" w:cs="Times New Roman"/>
          <w:sz w:val="24"/>
        </w:rPr>
        <w:t xml:space="preserve">-Учебник  «Изобразительное  искусство.  Искусство  вокруг  нас»  для  3  класса  / </w:t>
      </w:r>
    </w:p>
    <w:p w:rsidR="00334B60" w:rsidRPr="00334B60" w:rsidRDefault="00334B60" w:rsidP="00334B60">
      <w:pPr>
        <w:pStyle w:val="a3"/>
        <w:jc w:val="both"/>
        <w:rPr>
          <w:rFonts w:ascii="Times New Roman" w:hAnsi="Times New Roman" w:cs="Times New Roman"/>
          <w:sz w:val="24"/>
        </w:rPr>
      </w:pPr>
      <w:r w:rsidRPr="00334B60">
        <w:rPr>
          <w:rFonts w:ascii="Times New Roman" w:hAnsi="Times New Roman" w:cs="Times New Roman"/>
          <w:sz w:val="24"/>
        </w:rPr>
        <w:t xml:space="preserve">Е.И. </w:t>
      </w:r>
      <w:proofErr w:type="spellStart"/>
      <w:r w:rsidRPr="00334B60">
        <w:rPr>
          <w:rFonts w:ascii="Times New Roman" w:hAnsi="Times New Roman" w:cs="Times New Roman"/>
          <w:sz w:val="24"/>
        </w:rPr>
        <w:t>Коротаева</w:t>
      </w:r>
      <w:proofErr w:type="spellEnd"/>
      <w:r w:rsidRPr="00334B60">
        <w:rPr>
          <w:rFonts w:ascii="Times New Roman" w:hAnsi="Times New Roman" w:cs="Times New Roman"/>
          <w:sz w:val="24"/>
        </w:rPr>
        <w:t xml:space="preserve"> – Москва: «Просвещение».</w:t>
      </w:r>
    </w:p>
    <w:p w:rsidR="00334B60" w:rsidRPr="00334B60" w:rsidRDefault="00334B60" w:rsidP="00334B60">
      <w:pPr>
        <w:pStyle w:val="a3"/>
        <w:jc w:val="both"/>
        <w:rPr>
          <w:rFonts w:ascii="Times New Roman" w:hAnsi="Times New Roman" w:cs="Times New Roman"/>
          <w:sz w:val="24"/>
        </w:rPr>
      </w:pPr>
      <w:r w:rsidRPr="00334B60">
        <w:rPr>
          <w:rFonts w:ascii="Times New Roman" w:hAnsi="Times New Roman" w:cs="Times New Roman"/>
          <w:sz w:val="24"/>
        </w:rPr>
        <w:t xml:space="preserve">- Учебник «Изобразительное искусство. Каждый народ  -  художник» для 4 класса </w:t>
      </w:r>
    </w:p>
    <w:p w:rsidR="00334B60" w:rsidRPr="00334B60" w:rsidRDefault="00334B60" w:rsidP="00334B60">
      <w:pPr>
        <w:pStyle w:val="a3"/>
        <w:jc w:val="both"/>
        <w:rPr>
          <w:rFonts w:ascii="Times New Roman" w:hAnsi="Times New Roman" w:cs="Times New Roman"/>
          <w:sz w:val="24"/>
        </w:rPr>
      </w:pPr>
      <w:r w:rsidRPr="00334B60">
        <w:rPr>
          <w:rFonts w:ascii="Times New Roman" w:hAnsi="Times New Roman" w:cs="Times New Roman"/>
          <w:sz w:val="24"/>
        </w:rPr>
        <w:t xml:space="preserve">/ Л.А. </w:t>
      </w:r>
      <w:proofErr w:type="spellStart"/>
      <w:r w:rsidRPr="00334B60">
        <w:rPr>
          <w:rFonts w:ascii="Times New Roman" w:hAnsi="Times New Roman" w:cs="Times New Roman"/>
          <w:sz w:val="24"/>
        </w:rPr>
        <w:t>Неменская</w:t>
      </w:r>
      <w:proofErr w:type="spellEnd"/>
      <w:r w:rsidRPr="00334B60">
        <w:rPr>
          <w:rFonts w:ascii="Times New Roman" w:hAnsi="Times New Roman" w:cs="Times New Roman"/>
          <w:sz w:val="24"/>
        </w:rPr>
        <w:t xml:space="preserve"> – Москва: «Просвещение».</w:t>
      </w:r>
    </w:p>
    <w:p w:rsidR="00334B60" w:rsidRPr="00334B60" w:rsidRDefault="00334B60" w:rsidP="00334B6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34B60" w:rsidRPr="00334B60" w:rsidRDefault="00334B60" w:rsidP="00334B60">
      <w:pPr>
        <w:pStyle w:val="a3"/>
        <w:jc w:val="both"/>
        <w:rPr>
          <w:rFonts w:ascii="Times New Roman" w:hAnsi="Times New Roman" w:cs="Times New Roman"/>
          <w:sz w:val="24"/>
        </w:rPr>
      </w:pPr>
      <w:r w:rsidRPr="00334B60">
        <w:rPr>
          <w:rFonts w:ascii="Times New Roman" w:hAnsi="Times New Roman" w:cs="Times New Roman"/>
          <w:sz w:val="24"/>
        </w:rPr>
        <w:t>Примерная программа по технологии включает  в  себя:  Систематический курс 135 часа.</w:t>
      </w:r>
    </w:p>
    <w:p w:rsidR="00334B60" w:rsidRPr="00334B60" w:rsidRDefault="00334B60" w:rsidP="00334B60">
      <w:pPr>
        <w:pStyle w:val="a3"/>
        <w:jc w:val="both"/>
        <w:rPr>
          <w:rFonts w:ascii="Times New Roman" w:hAnsi="Times New Roman" w:cs="Times New Roman"/>
          <w:sz w:val="24"/>
        </w:rPr>
      </w:pPr>
      <w:proofErr w:type="gramStart"/>
      <w:r w:rsidRPr="00334B60">
        <w:rPr>
          <w:rFonts w:ascii="Times New Roman" w:hAnsi="Times New Roman" w:cs="Times New Roman"/>
          <w:b/>
          <w:sz w:val="24"/>
        </w:rPr>
        <w:t>(</w:t>
      </w:r>
      <w:r w:rsidRPr="00334B60">
        <w:rPr>
          <w:rFonts w:ascii="Times New Roman" w:hAnsi="Times New Roman" w:cs="Times New Roman"/>
          <w:sz w:val="24"/>
        </w:rPr>
        <w:t>Виды художественной деятельности.</w:t>
      </w:r>
      <w:proofErr w:type="gramEnd"/>
      <w:r w:rsidRPr="00334B60">
        <w:rPr>
          <w:rFonts w:ascii="Times New Roman" w:hAnsi="Times New Roman" w:cs="Times New Roman"/>
          <w:sz w:val="24"/>
        </w:rPr>
        <w:t xml:space="preserve"> Азбука искусства.    </w:t>
      </w:r>
      <w:proofErr w:type="gramStart"/>
      <w:r w:rsidRPr="00334B60">
        <w:rPr>
          <w:rFonts w:ascii="Times New Roman" w:hAnsi="Times New Roman" w:cs="Times New Roman"/>
          <w:sz w:val="24"/>
        </w:rPr>
        <w:t>Как говорит искусство?)</w:t>
      </w:r>
      <w:proofErr w:type="gramEnd"/>
    </w:p>
    <w:p w:rsidR="00334B60" w:rsidRPr="00334B60" w:rsidRDefault="00334B60" w:rsidP="00334B6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34B60" w:rsidRPr="00334B60" w:rsidRDefault="00334B60" w:rsidP="00334B60">
      <w:pPr>
        <w:pStyle w:val="a3"/>
        <w:jc w:val="both"/>
        <w:rPr>
          <w:rFonts w:ascii="Times New Roman" w:hAnsi="Times New Roman" w:cs="Times New Roman"/>
          <w:sz w:val="24"/>
        </w:rPr>
      </w:pPr>
      <w:r w:rsidRPr="00334B60">
        <w:rPr>
          <w:rFonts w:ascii="Times New Roman" w:hAnsi="Times New Roman" w:cs="Times New Roman"/>
          <w:sz w:val="24"/>
        </w:rPr>
        <w:t>Итоговая  работа  в  рамках  проведения  промежуточной  аттестации  проводится  в  форме, разработанной учителем.</w:t>
      </w:r>
    </w:p>
    <w:p w:rsidR="00334B60" w:rsidRPr="00334B60" w:rsidRDefault="00334B60" w:rsidP="00334B60">
      <w:pPr>
        <w:pStyle w:val="a3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334B60" w:rsidRPr="00334B60" w:rsidSect="0081364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22"/>
    <w:rsid w:val="00334B60"/>
    <w:rsid w:val="007F35FF"/>
    <w:rsid w:val="00D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4B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4B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2020-10-19T10:41:00Z</dcterms:created>
  <dcterms:modified xsi:type="dcterms:W3CDTF">2020-10-19T10:43:00Z</dcterms:modified>
</cp:coreProperties>
</file>