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84" w:rsidRPr="001E1D84" w:rsidRDefault="001E1D84" w:rsidP="001E1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E1D84">
        <w:rPr>
          <w:rFonts w:ascii="Times New Roman" w:eastAsia="Calibri" w:hAnsi="Times New Roman" w:cs="Times New Roman"/>
          <w:b/>
          <w:sz w:val="28"/>
        </w:rPr>
        <w:t xml:space="preserve">Аннотация к рабочей программе по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химиии</w:t>
      </w:r>
      <w:proofErr w:type="spellEnd"/>
    </w:p>
    <w:p w:rsidR="001E1D84" w:rsidRPr="001E1D84" w:rsidRDefault="001E1D84" w:rsidP="001E1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E1D84">
        <w:rPr>
          <w:rFonts w:ascii="Times New Roman" w:eastAsia="Calibri" w:hAnsi="Times New Roman" w:cs="Times New Roman"/>
          <w:b/>
          <w:sz w:val="28"/>
        </w:rPr>
        <w:t>10-11 классы (базовый уровень)</w:t>
      </w:r>
    </w:p>
    <w:p w:rsidR="001E1D84" w:rsidRPr="001E1D84" w:rsidRDefault="001E1D84" w:rsidP="001E1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E1D84" w:rsidRPr="001E1D84" w:rsidRDefault="001E1D84" w:rsidP="001E1D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Pr="001E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10-11 классов составлена на основе:</w:t>
      </w:r>
    </w:p>
    <w:p w:rsidR="001E1D84" w:rsidRPr="001E1D84" w:rsidRDefault="001E1D84" w:rsidP="001E1D84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г. №273-ФЗ (ред. От 03.07.2016) «Об образовании в Российской Федерации» (с изменениями и дополнениями, вступившими в силу с 15.07.2016)</w:t>
      </w:r>
    </w:p>
    <w:p w:rsidR="001E1D84" w:rsidRPr="001E1D84" w:rsidRDefault="001E1D84" w:rsidP="001E1D84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1E1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E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17.05.2012 № 413);</w:t>
      </w:r>
    </w:p>
    <w:p w:rsidR="001E1D84" w:rsidRPr="001E1D84" w:rsidRDefault="001E1D84" w:rsidP="001E1D84">
      <w:pPr>
        <w:pStyle w:val="a4"/>
        <w:numPr>
          <w:ilvl w:val="0"/>
          <w:numId w:val="1"/>
        </w:numPr>
        <w:spacing w:before="100" w:after="100" w:line="100" w:lineRule="atLeast"/>
        <w:ind w:right="5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среднего общего образования (</w:t>
      </w:r>
      <w:proofErr w:type="gramStart"/>
      <w:r w:rsidRPr="001E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1E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28 июня 2016 г. № 2/16-з);</w:t>
      </w:r>
      <w:r w:rsidRPr="001E1D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1D84" w:rsidRPr="001E1D84" w:rsidRDefault="001E1D84" w:rsidP="001E1D84">
      <w:pPr>
        <w:pStyle w:val="a4"/>
        <w:numPr>
          <w:ilvl w:val="0"/>
          <w:numId w:val="2"/>
        </w:numPr>
        <w:spacing w:before="100" w:after="100" w:line="100" w:lineRule="atLeast"/>
        <w:ind w:left="284" w:right="527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Авторской программы</w:t>
      </w:r>
      <w:r w:rsidRPr="001E1D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E1D84">
        <w:rPr>
          <w:rFonts w:ascii="Times New Roman" w:eastAsia="Times New Roman" w:hAnsi="Times New Roman" w:cs="Times New Roman"/>
          <w:sz w:val="24"/>
          <w:szCs w:val="24"/>
          <w:lang w:eastAsia="ar-SA"/>
        </w:rPr>
        <w:t>Н.Н.Гара</w:t>
      </w:r>
      <w:proofErr w:type="spellEnd"/>
      <w:r w:rsidRPr="001E1D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химии для базового изучения химии в X – XI классах по учебнику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Г.Е. Рудзитиса, Ф.Г. Фельдмана</w:t>
      </w:r>
    </w:p>
    <w:p w:rsidR="001E1D84" w:rsidRPr="00424682" w:rsidRDefault="001E1D84" w:rsidP="00424682">
      <w:pPr>
        <w:pStyle w:val="a4"/>
        <w:numPr>
          <w:ilvl w:val="0"/>
          <w:numId w:val="2"/>
        </w:numPr>
        <w:spacing w:before="100" w:after="100" w:line="100" w:lineRule="atLeast"/>
        <w:ind w:left="284" w:right="527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1D84">
        <w:rPr>
          <w:rFonts w:ascii="Times New Roman" w:eastAsia="Calibri" w:hAnsi="Times New Roman" w:cs="Times New Roman"/>
          <w:sz w:val="24"/>
        </w:rPr>
        <w:t xml:space="preserve">Основной образовательной программы среднего общего образования МБОУ «СОШ </w:t>
      </w:r>
      <w:bookmarkStart w:id="0" w:name="_GoBack"/>
      <w:bookmarkEnd w:id="0"/>
      <w:r w:rsidRPr="00424682">
        <w:rPr>
          <w:rFonts w:ascii="Times New Roman" w:eastAsia="Calibri" w:hAnsi="Times New Roman" w:cs="Times New Roman"/>
          <w:sz w:val="24"/>
        </w:rPr>
        <w:t xml:space="preserve">с. </w:t>
      </w:r>
      <w:proofErr w:type="spellStart"/>
      <w:r w:rsidRPr="00424682">
        <w:rPr>
          <w:rFonts w:ascii="Times New Roman" w:eastAsia="Calibri" w:hAnsi="Times New Roman" w:cs="Times New Roman"/>
          <w:sz w:val="24"/>
        </w:rPr>
        <w:t>Павло</w:t>
      </w:r>
      <w:proofErr w:type="spellEnd"/>
      <w:r w:rsidRPr="00424682">
        <w:rPr>
          <w:rFonts w:ascii="Times New Roman" w:eastAsia="Calibri" w:hAnsi="Times New Roman" w:cs="Times New Roman"/>
          <w:sz w:val="24"/>
        </w:rPr>
        <w:t>-Федоровка» (</w:t>
      </w:r>
      <w:proofErr w:type="gramStart"/>
      <w:r w:rsidRPr="00424682">
        <w:rPr>
          <w:rFonts w:ascii="Times New Roman" w:eastAsia="Calibri" w:hAnsi="Times New Roman" w:cs="Times New Roman"/>
          <w:sz w:val="24"/>
        </w:rPr>
        <w:t>утверждена</w:t>
      </w:r>
      <w:proofErr w:type="gramEnd"/>
      <w:r w:rsidRPr="00424682">
        <w:rPr>
          <w:rFonts w:ascii="Times New Roman" w:eastAsia="Calibri" w:hAnsi="Times New Roman" w:cs="Times New Roman"/>
          <w:sz w:val="24"/>
        </w:rPr>
        <w:t xml:space="preserve"> приказом директора от 28.08.2020 № 61)</w:t>
      </w:r>
    </w:p>
    <w:p w:rsidR="001E1D84" w:rsidRPr="001E1D84" w:rsidRDefault="001E1D84" w:rsidP="001E1D8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D84" w:rsidRPr="001E1D84" w:rsidRDefault="001E1D84" w:rsidP="001E1D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1E1D84">
        <w:rPr>
          <w:rFonts w:ascii="Times New Roman" w:eastAsia="Calibri" w:hAnsi="Times New Roman" w:cs="Times New Roman"/>
          <w:sz w:val="24"/>
        </w:rPr>
        <w:t xml:space="preserve">Рабочая программа ориентирована на предметную линию учебников под редакцией </w:t>
      </w:r>
      <w:proofErr w:type="spellStart"/>
      <w:r>
        <w:rPr>
          <w:rFonts w:ascii="Times New Roman" w:eastAsia="Calibri" w:hAnsi="Times New Roman" w:cs="Times New Roman"/>
          <w:sz w:val="24"/>
        </w:rPr>
        <w:t>Г.Е.Рудзитиса</w:t>
      </w:r>
      <w:proofErr w:type="spellEnd"/>
      <w:r w:rsidRPr="001E1D84">
        <w:rPr>
          <w:rFonts w:ascii="Times New Roman" w:eastAsia="Calibri" w:hAnsi="Times New Roman" w:cs="Times New Roman"/>
          <w:sz w:val="24"/>
        </w:rPr>
        <w:t>:</w:t>
      </w:r>
    </w:p>
    <w:p w:rsidR="001E1D84" w:rsidRPr="001E1D84" w:rsidRDefault="001E1D84" w:rsidP="001E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1E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класс. Учебник под редакцией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D84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 Рудзитиса, Ф.Г. Фельдмана</w:t>
      </w:r>
      <w:r w:rsidRPr="001E1D84">
        <w:rPr>
          <w:rFonts w:ascii="Times New Roman" w:eastAsia="Times New Roman" w:hAnsi="Times New Roman" w:cs="Times New Roman"/>
          <w:sz w:val="24"/>
          <w:szCs w:val="24"/>
          <w:lang w:eastAsia="ru-RU"/>
        </w:rPr>
        <w:t>.  М: Просвещение, 2020.</w:t>
      </w:r>
    </w:p>
    <w:p w:rsidR="001E1D84" w:rsidRPr="001E1D84" w:rsidRDefault="001E1D84" w:rsidP="001E1D8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-Химия 11</w:t>
      </w:r>
      <w:r w:rsidRPr="001E1D84">
        <w:rPr>
          <w:rFonts w:ascii="Times New Roman" w:eastAsia="Calibri" w:hAnsi="Times New Roman" w:cs="Times New Roman"/>
        </w:rPr>
        <w:t xml:space="preserve"> класс. Учебник под редакцией Г.Е. Рудзитиса, Ф.Г. Фельдмана.  М: Просвещение, 2020.</w:t>
      </w:r>
    </w:p>
    <w:p w:rsidR="001E1D84" w:rsidRDefault="001E1D84" w:rsidP="001E1D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1E1D84" w:rsidRPr="001E1D84" w:rsidRDefault="001E1D84" w:rsidP="001E1D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E1D84">
        <w:rPr>
          <w:rFonts w:ascii="Times New Roman" w:eastAsia="Calibri" w:hAnsi="Times New Roman" w:cs="Times New Roman"/>
        </w:rPr>
        <w:t>Рабочие программы предусматривают следующее распределение учебных часов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3229"/>
        <w:gridCol w:w="4111"/>
      </w:tblGrid>
      <w:tr w:rsidR="001E1D84" w:rsidRPr="001E1D84" w:rsidTr="00D87394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84" w:rsidRPr="001E1D84" w:rsidRDefault="001E1D84" w:rsidP="001E1D84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4" w:rsidRPr="001E1D84" w:rsidRDefault="001E1D84" w:rsidP="001E1D84">
            <w:pPr>
              <w:spacing w:after="160"/>
              <w:jc w:val="center"/>
              <w:rPr>
                <w:rFonts w:ascii="Times New Roman" w:hAnsi="Times New Roman"/>
              </w:rPr>
            </w:pPr>
            <w:r w:rsidRPr="001E1D84">
              <w:rPr>
                <w:rFonts w:ascii="Times New Roman" w:hAnsi="Times New Roman"/>
              </w:rPr>
              <w:t>10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4" w:rsidRPr="001E1D84" w:rsidRDefault="001E1D84" w:rsidP="001E1D84">
            <w:pPr>
              <w:spacing w:after="160"/>
              <w:jc w:val="center"/>
              <w:rPr>
                <w:rFonts w:ascii="Times New Roman" w:hAnsi="Times New Roman"/>
              </w:rPr>
            </w:pPr>
            <w:r w:rsidRPr="001E1D84">
              <w:rPr>
                <w:rFonts w:ascii="Times New Roman" w:hAnsi="Times New Roman"/>
              </w:rPr>
              <w:t>11 класс</w:t>
            </w:r>
          </w:p>
        </w:tc>
      </w:tr>
      <w:tr w:rsidR="001E1D84" w:rsidRPr="001E1D84" w:rsidTr="001E1D84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4" w:rsidRPr="001E1D84" w:rsidRDefault="001E1D84" w:rsidP="001E1D84">
            <w:pPr>
              <w:spacing w:after="160"/>
              <w:jc w:val="both"/>
              <w:rPr>
                <w:rFonts w:ascii="Times New Roman" w:hAnsi="Times New Roman"/>
              </w:rPr>
            </w:pPr>
            <w:r w:rsidRPr="001E1D84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84" w:rsidRPr="001E1D84" w:rsidRDefault="001E1D84" w:rsidP="001E1D8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84" w:rsidRPr="001E1D84" w:rsidRDefault="001E1D84" w:rsidP="001E1D8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1D84" w:rsidRPr="001E1D84" w:rsidTr="001E1D84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4" w:rsidRPr="001E1D84" w:rsidRDefault="001E1D84" w:rsidP="001E1D84">
            <w:pPr>
              <w:spacing w:after="160"/>
              <w:jc w:val="both"/>
              <w:rPr>
                <w:rFonts w:ascii="Times New Roman" w:hAnsi="Times New Roman"/>
              </w:rPr>
            </w:pPr>
            <w:r w:rsidRPr="001E1D84"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84" w:rsidRPr="001E1D84" w:rsidRDefault="001E1D84" w:rsidP="001E1D8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84" w:rsidRPr="001E1D84" w:rsidRDefault="001E1D84" w:rsidP="001E1D84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:rsidR="00424682" w:rsidRPr="00424682" w:rsidRDefault="00424682" w:rsidP="0042468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24682">
        <w:rPr>
          <w:rFonts w:ascii="Times New Roman" w:hAnsi="Times New Roman" w:cs="Times New Roman"/>
          <w:b/>
          <w:sz w:val="24"/>
        </w:rPr>
        <w:t>В результате изучения учебного предмета «Химия» на уровне среднего общего образования:</w:t>
      </w:r>
    </w:p>
    <w:p w:rsidR="00424682" w:rsidRPr="00424682" w:rsidRDefault="00424682" w:rsidP="0042468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24682">
        <w:rPr>
          <w:rFonts w:ascii="Times New Roman" w:hAnsi="Times New Roman" w:cs="Times New Roman"/>
          <w:b/>
          <w:sz w:val="24"/>
        </w:rPr>
        <w:t>Выпускник на базовом уровне научится: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раскрывать на примерах положения теории химического строения А.М. Бутлерова;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lastRenderedPageBreak/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использовать знания о составе, строении и химических свойствах веще</w:t>
      </w:r>
      <w:proofErr w:type="gramStart"/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ств дл</w:t>
      </w:r>
      <w:proofErr w:type="gramEnd"/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я безопасного применения в практической деятельности;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приводить примеры гидролиза солей в повседневной жизни человека;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 xml:space="preserve">приводить примеры </w:t>
      </w:r>
      <w:proofErr w:type="spellStart"/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окислительно</w:t>
      </w:r>
      <w:proofErr w:type="spellEnd"/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естественно-научной</w:t>
      </w:r>
      <w:proofErr w:type="gramEnd"/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u w:color="000000"/>
          <w:bdr w:val="nil"/>
          <w:lang w:eastAsia="ru-RU"/>
        </w:rPr>
        <w:t>-</w:t>
      </w:r>
      <w:r w:rsidRPr="00424682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b/>
          <w:i/>
          <w:sz w:val="24"/>
        </w:rPr>
      </w:pPr>
      <w:r w:rsidRPr="00424682">
        <w:rPr>
          <w:rFonts w:ascii="Times New Roman" w:hAnsi="Times New Roman" w:cs="Times New Roman"/>
          <w:b/>
          <w:i/>
          <w:sz w:val="24"/>
        </w:rPr>
        <w:t>Выпускник на базовом уровне получит возможность научиться: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424682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424682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424682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424682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устанавливать генетическую связь между классами органических веще</w:t>
      </w:r>
      <w:proofErr w:type="gramStart"/>
      <w:r w:rsidRPr="00424682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ств дл</w:t>
      </w:r>
      <w:proofErr w:type="gramEnd"/>
      <w:r w:rsidRPr="00424682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424682" w:rsidRPr="00424682" w:rsidRDefault="00424682" w:rsidP="00424682">
      <w:pPr>
        <w:pStyle w:val="a5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424682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sectPr w:rsidR="00424682" w:rsidRPr="0042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950"/>
    <w:multiLevelType w:val="hybridMultilevel"/>
    <w:tmpl w:val="DBA8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852EA"/>
    <w:multiLevelType w:val="hybridMultilevel"/>
    <w:tmpl w:val="0F5CAD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F1"/>
    <w:rsid w:val="001E1D84"/>
    <w:rsid w:val="002F3FF1"/>
    <w:rsid w:val="00424682"/>
    <w:rsid w:val="007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D84"/>
    <w:pPr>
      <w:ind w:left="720"/>
      <w:contextualSpacing/>
    </w:pPr>
  </w:style>
  <w:style w:type="paragraph" w:styleId="a5">
    <w:name w:val="No Spacing"/>
    <w:uiPriority w:val="1"/>
    <w:qFormat/>
    <w:rsid w:val="00424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D84"/>
    <w:pPr>
      <w:ind w:left="720"/>
      <w:contextualSpacing/>
    </w:pPr>
  </w:style>
  <w:style w:type="paragraph" w:styleId="a5">
    <w:name w:val="No Spacing"/>
    <w:uiPriority w:val="1"/>
    <w:qFormat/>
    <w:rsid w:val="00424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2020-10-19T10:01:00Z</dcterms:created>
  <dcterms:modified xsi:type="dcterms:W3CDTF">2020-10-19T10:19:00Z</dcterms:modified>
</cp:coreProperties>
</file>