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998" w:rsidRPr="00B44FBA" w:rsidRDefault="00B50998" w:rsidP="00B50998">
      <w:pPr>
        <w:spacing w:after="200" w:line="276" w:lineRule="auto"/>
        <w:ind w:left="96"/>
        <w:jc w:val="center"/>
        <w:rPr>
          <w:rFonts w:eastAsia="Calibri"/>
          <w:b/>
          <w:sz w:val="22"/>
          <w:szCs w:val="22"/>
          <w:lang w:eastAsia="en-US"/>
        </w:rPr>
      </w:pPr>
      <w:r w:rsidRPr="00B44FBA">
        <w:rPr>
          <w:rFonts w:eastAsia="Calibri"/>
          <w:b/>
          <w:sz w:val="22"/>
          <w:szCs w:val="22"/>
          <w:lang w:eastAsia="en-US"/>
        </w:rPr>
        <w:t>Муниципальное бюджетное общеобразовательное учреждение</w:t>
      </w:r>
    </w:p>
    <w:p w:rsidR="00B50998" w:rsidRPr="00B44FBA" w:rsidRDefault="00B50998" w:rsidP="00B50998">
      <w:pPr>
        <w:spacing w:after="200" w:line="276" w:lineRule="auto"/>
        <w:ind w:left="96"/>
        <w:jc w:val="center"/>
        <w:rPr>
          <w:rFonts w:eastAsia="Calibri"/>
          <w:b/>
          <w:sz w:val="22"/>
          <w:szCs w:val="22"/>
          <w:lang w:eastAsia="en-US"/>
        </w:rPr>
      </w:pPr>
      <w:r w:rsidRPr="00B44FBA">
        <w:rPr>
          <w:rFonts w:eastAsia="Calibri"/>
          <w:b/>
          <w:sz w:val="22"/>
          <w:szCs w:val="22"/>
          <w:lang w:eastAsia="en-US"/>
        </w:rPr>
        <w:t>«Средняя общеобразовательная школа с. Павло-Федоровка Кировского района»</w:t>
      </w:r>
    </w:p>
    <w:p w:rsidR="00B50998" w:rsidRPr="00B44FBA" w:rsidRDefault="00B50998" w:rsidP="00B50998">
      <w:pPr>
        <w:spacing w:after="200" w:line="276" w:lineRule="auto"/>
        <w:ind w:left="96"/>
        <w:jc w:val="center"/>
        <w:rPr>
          <w:rFonts w:eastAsia="Calibri"/>
          <w:b/>
          <w:sz w:val="22"/>
          <w:szCs w:val="22"/>
          <w:u w:val="single"/>
          <w:lang w:eastAsia="en-US"/>
        </w:rPr>
      </w:pPr>
      <w:r w:rsidRPr="00B44FBA">
        <w:rPr>
          <w:rFonts w:eastAsia="Calibri"/>
          <w:b/>
          <w:sz w:val="22"/>
          <w:szCs w:val="22"/>
          <w:lang w:eastAsia="en-US"/>
        </w:rPr>
        <w:t xml:space="preserve">Принята на заседании педагогического совета протокол  </w:t>
      </w:r>
      <w:r w:rsidR="00896B34">
        <w:rPr>
          <w:rFonts w:eastAsia="Calibri"/>
          <w:b/>
          <w:sz w:val="22"/>
          <w:szCs w:val="22"/>
          <w:u w:val="single"/>
          <w:lang w:eastAsia="en-US"/>
        </w:rPr>
        <w:t>№  1     от  « 28 » августа 2020</w:t>
      </w:r>
      <w:r w:rsidRPr="00B44FBA">
        <w:rPr>
          <w:rFonts w:eastAsia="Calibri"/>
          <w:b/>
          <w:sz w:val="22"/>
          <w:szCs w:val="22"/>
          <w:u w:val="single"/>
          <w:lang w:eastAsia="en-US"/>
        </w:rPr>
        <w:t xml:space="preserve"> года</w:t>
      </w:r>
    </w:p>
    <w:p w:rsidR="00B50998" w:rsidRPr="00B44FBA" w:rsidRDefault="00B50998" w:rsidP="00B50998">
      <w:pPr>
        <w:spacing w:after="200" w:line="276" w:lineRule="auto"/>
        <w:ind w:left="96"/>
        <w:jc w:val="center"/>
        <w:rPr>
          <w:rFonts w:eastAsia="Calibri"/>
          <w:b/>
          <w:sz w:val="22"/>
          <w:szCs w:val="22"/>
          <w:lang w:eastAsia="en-US"/>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9"/>
        <w:gridCol w:w="7351"/>
      </w:tblGrid>
      <w:tr w:rsidR="00B50998" w:rsidRPr="00B44FBA" w:rsidTr="00F64CAD">
        <w:tc>
          <w:tcPr>
            <w:tcW w:w="7339" w:type="dxa"/>
            <w:tcBorders>
              <w:top w:val="single" w:sz="4" w:space="0" w:color="auto"/>
              <w:left w:val="single" w:sz="4" w:space="0" w:color="auto"/>
              <w:bottom w:val="single" w:sz="4" w:space="0" w:color="auto"/>
              <w:right w:val="single" w:sz="4" w:space="0" w:color="auto"/>
            </w:tcBorders>
          </w:tcPr>
          <w:p w:rsidR="00B50998" w:rsidRPr="00B44FBA" w:rsidRDefault="00B50998" w:rsidP="00F64CAD">
            <w:pPr>
              <w:spacing w:after="200" w:line="276" w:lineRule="auto"/>
              <w:jc w:val="center"/>
              <w:rPr>
                <w:rFonts w:eastAsia="Calibri"/>
                <w:lang w:eastAsia="en-US"/>
              </w:rPr>
            </w:pPr>
          </w:p>
          <w:p w:rsidR="00B50998" w:rsidRPr="00B44FBA" w:rsidRDefault="00B50998" w:rsidP="00F64CAD">
            <w:pPr>
              <w:spacing w:line="276" w:lineRule="auto"/>
              <w:jc w:val="center"/>
              <w:rPr>
                <w:rFonts w:eastAsia="Calibri"/>
                <w:u w:val="single"/>
                <w:lang w:eastAsia="en-US"/>
              </w:rPr>
            </w:pPr>
            <w:r w:rsidRPr="00B44FBA">
              <w:rPr>
                <w:rFonts w:eastAsia="Calibri"/>
                <w:sz w:val="22"/>
                <w:szCs w:val="22"/>
                <w:lang w:eastAsia="en-US"/>
              </w:rPr>
              <w:t xml:space="preserve">«Согласовано»_ </w:t>
            </w:r>
            <w:r w:rsidRPr="00B44FBA">
              <w:rPr>
                <w:rFonts w:eastAsia="Calibri"/>
                <w:sz w:val="22"/>
                <w:szCs w:val="22"/>
                <w:u w:val="single"/>
                <w:lang w:eastAsia="en-US"/>
              </w:rPr>
              <w:t xml:space="preserve">« </w:t>
            </w:r>
            <w:r w:rsidR="00896B34">
              <w:rPr>
                <w:rFonts w:eastAsia="Calibri"/>
                <w:sz w:val="22"/>
                <w:szCs w:val="22"/>
                <w:u w:val="single"/>
                <w:lang w:eastAsia="en-US"/>
              </w:rPr>
              <w:t>____</w:t>
            </w:r>
            <w:r w:rsidRPr="00B44FBA">
              <w:rPr>
                <w:rFonts w:eastAsia="Calibri"/>
                <w:sz w:val="22"/>
                <w:szCs w:val="22"/>
                <w:u w:val="single"/>
                <w:lang w:eastAsia="en-US"/>
              </w:rPr>
              <w:t xml:space="preserve">»  </w:t>
            </w:r>
            <w:r w:rsidR="00896B34">
              <w:rPr>
                <w:rFonts w:eastAsia="Calibri"/>
                <w:sz w:val="22"/>
                <w:szCs w:val="22"/>
                <w:u w:val="single"/>
                <w:lang w:eastAsia="en-US"/>
              </w:rPr>
              <w:t>_________</w:t>
            </w:r>
            <w:r>
              <w:rPr>
                <w:rFonts w:eastAsia="Calibri"/>
                <w:sz w:val="22"/>
                <w:szCs w:val="22"/>
                <w:u w:val="single"/>
                <w:lang w:eastAsia="en-US"/>
              </w:rPr>
              <w:t xml:space="preserve">  </w:t>
            </w:r>
            <w:r w:rsidR="00896B34">
              <w:rPr>
                <w:rFonts w:eastAsia="Calibri"/>
                <w:sz w:val="22"/>
                <w:szCs w:val="22"/>
                <w:u w:val="single"/>
                <w:lang w:eastAsia="en-US"/>
              </w:rPr>
              <w:t>2020</w:t>
            </w:r>
            <w:r w:rsidRPr="00B44FBA">
              <w:rPr>
                <w:rFonts w:eastAsia="Calibri"/>
                <w:sz w:val="22"/>
                <w:szCs w:val="22"/>
                <w:u w:val="single"/>
                <w:lang w:eastAsia="en-US"/>
              </w:rPr>
              <w:t xml:space="preserve"> г </w:t>
            </w:r>
          </w:p>
          <w:p w:rsidR="00B50998" w:rsidRPr="00B44FBA" w:rsidRDefault="00B50998" w:rsidP="00F64CAD">
            <w:pPr>
              <w:spacing w:line="276" w:lineRule="auto"/>
              <w:jc w:val="center"/>
              <w:rPr>
                <w:rFonts w:eastAsia="Calibri"/>
                <w:lang w:eastAsia="en-US"/>
              </w:rPr>
            </w:pPr>
            <w:r w:rsidRPr="00B44FBA">
              <w:rPr>
                <w:rFonts w:eastAsia="Calibri"/>
                <w:sz w:val="22"/>
                <w:szCs w:val="22"/>
                <w:lang w:eastAsia="en-US"/>
              </w:rPr>
              <w:t>Заместитель директора по учебной работе</w:t>
            </w:r>
          </w:p>
          <w:p w:rsidR="00B50998" w:rsidRPr="00B44FBA" w:rsidRDefault="00B50998" w:rsidP="00F64CAD">
            <w:pPr>
              <w:spacing w:line="276" w:lineRule="auto"/>
              <w:jc w:val="center"/>
              <w:rPr>
                <w:rFonts w:eastAsia="Calibri"/>
                <w:lang w:eastAsia="en-US"/>
              </w:rPr>
            </w:pPr>
            <w:r w:rsidRPr="00B44FBA">
              <w:rPr>
                <w:rFonts w:eastAsia="Calibri"/>
                <w:sz w:val="22"/>
                <w:szCs w:val="22"/>
                <w:lang w:eastAsia="en-US"/>
              </w:rPr>
              <w:t>Л. А. Палей ________________</w:t>
            </w:r>
          </w:p>
          <w:p w:rsidR="00B50998" w:rsidRPr="00B44FBA" w:rsidRDefault="00B50998" w:rsidP="00F64CAD">
            <w:pPr>
              <w:spacing w:line="276" w:lineRule="auto"/>
              <w:jc w:val="center"/>
              <w:rPr>
                <w:rFonts w:eastAsia="Calibri"/>
                <w:b/>
                <w:lang w:eastAsia="en-US"/>
              </w:rPr>
            </w:pPr>
          </w:p>
        </w:tc>
        <w:tc>
          <w:tcPr>
            <w:tcW w:w="7351" w:type="dxa"/>
            <w:tcBorders>
              <w:top w:val="single" w:sz="4" w:space="0" w:color="auto"/>
              <w:left w:val="single" w:sz="4" w:space="0" w:color="auto"/>
              <w:bottom w:val="single" w:sz="4" w:space="0" w:color="auto"/>
              <w:right w:val="single" w:sz="4" w:space="0" w:color="auto"/>
            </w:tcBorders>
          </w:tcPr>
          <w:p w:rsidR="00B50998" w:rsidRPr="00B44FBA" w:rsidRDefault="00B50998" w:rsidP="00F64CAD">
            <w:pPr>
              <w:spacing w:after="200" w:line="276" w:lineRule="auto"/>
              <w:jc w:val="center"/>
              <w:rPr>
                <w:rFonts w:eastAsia="Calibri"/>
                <w:lang w:eastAsia="en-US"/>
              </w:rPr>
            </w:pPr>
          </w:p>
          <w:p w:rsidR="00B50998" w:rsidRPr="00B44FBA" w:rsidRDefault="00B50998" w:rsidP="00F64CAD">
            <w:pPr>
              <w:spacing w:line="276" w:lineRule="auto"/>
              <w:jc w:val="center"/>
              <w:rPr>
                <w:rFonts w:eastAsia="Calibri"/>
                <w:lang w:eastAsia="en-US"/>
              </w:rPr>
            </w:pPr>
            <w:r w:rsidRPr="00B44FBA">
              <w:rPr>
                <w:rFonts w:eastAsia="Calibri"/>
                <w:sz w:val="22"/>
                <w:szCs w:val="22"/>
                <w:lang w:eastAsia="en-US"/>
              </w:rPr>
              <w:t xml:space="preserve">«Утверждаю»_ </w:t>
            </w:r>
            <w:r w:rsidRPr="00B44FBA">
              <w:rPr>
                <w:rFonts w:eastAsia="Calibri"/>
                <w:sz w:val="22"/>
                <w:szCs w:val="22"/>
                <w:u w:val="single"/>
                <w:lang w:eastAsia="en-US"/>
              </w:rPr>
              <w:t xml:space="preserve">« </w:t>
            </w:r>
            <w:r w:rsidR="00896B34">
              <w:rPr>
                <w:rFonts w:eastAsia="Calibri"/>
                <w:sz w:val="22"/>
                <w:szCs w:val="22"/>
                <w:u w:val="single"/>
                <w:lang w:eastAsia="en-US"/>
              </w:rPr>
              <w:t>__ » ___________ 2020</w:t>
            </w:r>
            <w:r w:rsidRPr="00B44FBA">
              <w:rPr>
                <w:rFonts w:eastAsia="Calibri"/>
                <w:sz w:val="22"/>
                <w:szCs w:val="22"/>
                <w:u w:val="single"/>
                <w:lang w:eastAsia="en-US"/>
              </w:rPr>
              <w:t xml:space="preserve"> г</w:t>
            </w:r>
            <w:r w:rsidRPr="00B44FBA">
              <w:rPr>
                <w:rFonts w:eastAsia="Calibri"/>
                <w:sz w:val="22"/>
                <w:szCs w:val="22"/>
                <w:lang w:eastAsia="en-US"/>
              </w:rPr>
              <w:t xml:space="preserve"> </w:t>
            </w:r>
          </w:p>
          <w:p w:rsidR="00B50998" w:rsidRPr="00B44FBA" w:rsidRDefault="00B50998" w:rsidP="00F64CAD">
            <w:pPr>
              <w:spacing w:line="276" w:lineRule="auto"/>
              <w:jc w:val="center"/>
              <w:rPr>
                <w:rFonts w:eastAsia="Calibri"/>
                <w:lang w:eastAsia="en-US"/>
              </w:rPr>
            </w:pPr>
            <w:r w:rsidRPr="00B44FBA">
              <w:rPr>
                <w:rFonts w:eastAsia="Calibri"/>
                <w:sz w:val="22"/>
                <w:szCs w:val="22"/>
                <w:lang w:eastAsia="en-US"/>
              </w:rPr>
              <w:t>Директор ОО</w:t>
            </w:r>
          </w:p>
          <w:p w:rsidR="00B50998" w:rsidRPr="00B44FBA" w:rsidRDefault="00B50998" w:rsidP="00F64CAD">
            <w:pPr>
              <w:spacing w:line="276" w:lineRule="auto"/>
              <w:jc w:val="center"/>
              <w:rPr>
                <w:rFonts w:eastAsia="Calibri"/>
                <w:lang w:eastAsia="en-US"/>
              </w:rPr>
            </w:pPr>
            <w:r w:rsidRPr="00B44FBA">
              <w:rPr>
                <w:rFonts w:eastAsia="Calibri"/>
                <w:sz w:val="22"/>
                <w:szCs w:val="22"/>
                <w:lang w:eastAsia="en-US"/>
              </w:rPr>
              <w:t>О. В. Рыполова ____________________</w:t>
            </w:r>
          </w:p>
          <w:p w:rsidR="00B50998" w:rsidRPr="00B44FBA" w:rsidRDefault="00B50998" w:rsidP="00F64CAD">
            <w:pPr>
              <w:spacing w:line="276" w:lineRule="auto"/>
              <w:jc w:val="center"/>
              <w:rPr>
                <w:rFonts w:eastAsia="Calibri"/>
                <w:lang w:eastAsia="en-US"/>
              </w:rPr>
            </w:pPr>
          </w:p>
          <w:p w:rsidR="00B50998" w:rsidRPr="00B44FBA" w:rsidRDefault="00B50998" w:rsidP="00896B34">
            <w:pPr>
              <w:spacing w:line="276" w:lineRule="auto"/>
              <w:ind w:left="96"/>
              <w:jc w:val="center"/>
              <w:rPr>
                <w:rFonts w:eastAsia="Calibri"/>
                <w:b/>
                <w:lang w:eastAsia="en-US"/>
              </w:rPr>
            </w:pPr>
            <w:r w:rsidRPr="00B44FBA">
              <w:rPr>
                <w:rFonts w:eastAsia="Calibri"/>
                <w:sz w:val="22"/>
                <w:szCs w:val="22"/>
                <w:lang w:eastAsia="en-US"/>
              </w:rPr>
              <w:t xml:space="preserve">Приказ директора ОО </w:t>
            </w:r>
            <w:r>
              <w:rPr>
                <w:rFonts w:eastAsia="Calibri"/>
                <w:b/>
                <w:sz w:val="22"/>
                <w:szCs w:val="22"/>
                <w:lang w:eastAsia="en-US"/>
              </w:rPr>
              <w:t xml:space="preserve">№  </w:t>
            </w:r>
            <w:r w:rsidR="00896B34">
              <w:rPr>
                <w:rFonts w:eastAsia="Calibri"/>
                <w:b/>
                <w:sz w:val="22"/>
                <w:szCs w:val="22"/>
                <w:lang w:eastAsia="en-US"/>
              </w:rPr>
              <w:t xml:space="preserve">61  </w:t>
            </w:r>
            <w:r w:rsidRPr="00B44FBA">
              <w:rPr>
                <w:rFonts w:eastAsia="Calibri"/>
                <w:b/>
                <w:sz w:val="22"/>
                <w:szCs w:val="22"/>
                <w:lang w:eastAsia="en-US"/>
              </w:rPr>
              <w:t>от  «_</w:t>
            </w:r>
            <w:r w:rsidR="00896B34">
              <w:rPr>
                <w:rFonts w:eastAsia="Calibri"/>
                <w:b/>
                <w:sz w:val="22"/>
                <w:szCs w:val="22"/>
                <w:lang w:eastAsia="en-US"/>
              </w:rPr>
              <w:t>28</w:t>
            </w:r>
            <w:r w:rsidRPr="00B44FBA">
              <w:rPr>
                <w:rFonts w:eastAsia="Calibri"/>
                <w:b/>
                <w:sz w:val="22"/>
                <w:szCs w:val="22"/>
                <w:lang w:eastAsia="en-US"/>
              </w:rPr>
              <w:t>_»_</w:t>
            </w:r>
            <w:r>
              <w:rPr>
                <w:rFonts w:eastAsia="Calibri"/>
                <w:b/>
                <w:sz w:val="22"/>
                <w:szCs w:val="22"/>
                <w:lang w:eastAsia="en-US"/>
              </w:rPr>
              <w:t>августа</w:t>
            </w:r>
            <w:r w:rsidRPr="00B44FBA">
              <w:rPr>
                <w:rFonts w:eastAsia="Calibri"/>
                <w:b/>
                <w:sz w:val="22"/>
                <w:szCs w:val="22"/>
                <w:lang w:eastAsia="en-US"/>
              </w:rPr>
              <w:t>_20</w:t>
            </w:r>
            <w:r w:rsidR="00896B34">
              <w:rPr>
                <w:rFonts w:eastAsia="Calibri"/>
                <w:b/>
                <w:sz w:val="22"/>
                <w:szCs w:val="22"/>
                <w:lang w:eastAsia="en-US"/>
              </w:rPr>
              <w:t>20</w:t>
            </w:r>
            <w:r w:rsidRPr="00B44FBA">
              <w:rPr>
                <w:rFonts w:eastAsia="Calibri"/>
                <w:b/>
                <w:sz w:val="22"/>
                <w:szCs w:val="22"/>
                <w:lang w:eastAsia="en-US"/>
              </w:rPr>
              <w:t>_г</w:t>
            </w:r>
          </w:p>
        </w:tc>
      </w:tr>
    </w:tbl>
    <w:p w:rsidR="00B50998" w:rsidRPr="00B44FBA" w:rsidRDefault="00B50998" w:rsidP="00B50998">
      <w:pPr>
        <w:spacing w:after="200" w:line="276" w:lineRule="auto"/>
        <w:ind w:left="96"/>
        <w:jc w:val="center"/>
        <w:rPr>
          <w:rFonts w:eastAsia="Calibri"/>
          <w:b/>
          <w:sz w:val="44"/>
          <w:szCs w:val="44"/>
          <w:lang w:eastAsia="en-US"/>
        </w:rPr>
      </w:pPr>
    </w:p>
    <w:p w:rsidR="00B50998" w:rsidRPr="00B44FBA" w:rsidRDefault="00B50998" w:rsidP="00B50998">
      <w:pPr>
        <w:spacing w:after="200" w:line="276" w:lineRule="auto"/>
        <w:ind w:left="96"/>
        <w:jc w:val="center"/>
        <w:rPr>
          <w:rFonts w:eastAsia="Calibri"/>
          <w:b/>
          <w:sz w:val="44"/>
          <w:szCs w:val="44"/>
          <w:lang w:eastAsia="en-US"/>
        </w:rPr>
      </w:pPr>
      <w:r w:rsidRPr="00B44FBA">
        <w:rPr>
          <w:rFonts w:eastAsia="Calibri"/>
          <w:b/>
          <w:sz w:val="44"/>
          <w:szCs w:val="44"/>
          <w:lang w:eastAsia="en-US"/>
        </w:rPr>
        <w:t>Рабочая программа</w:t>
      </w:r>
    </w:p>
    <w:p w:rsidR="00B50998" w:rsidRDefault="00B50998" w:rsidP="00B50998">
      <w:pPr>
        <w:spacing w:after="200" w:line="276" w:lineRule="auto"/>
        <w:ind w:left="96"/>
        <w:jc w:val="center"/>
        <w:rPr>
          <w:rFonts w:eastAsia="Calibri"/>
          <w:b/>
          <w:sz w:val="44"/>
          <w:szCs w:val="44"/>
          <w:lang w:eastAsia="en-US"/>
        </w:rPr>
      </w:pPr>
      <w:r w:rsidRPr="00B44FBA">
        <w:rPr>
          <w:rFonts w:eastAsia="Calibri"/>
          <w:b/>
          <w:sz w:val="44"/>
          <w:szCs w:val="44"/>
          <w:lang w:eastAsia="en-US"/>
        </w:rPr>
        <w:t>по английскому языку для 7 класса</w:t>
      </w:r>
    </w:p>
    <w:p w:rsidR="00B50998" w:rsidRPr="00B44FBA" w:rsidRDefault="00B50998" w:rsidP="00B50998">
      <w:pPr>
        <w:spacing w:after="200" w:line="276" w:lineRule="auto"/>
        <w:ind w:left="96"/>
        <w:jc w:val="center"/>
        <w:rPr>
          <w:rFonts w:eastAsia="Calibri"/>
          <w:b/>
          <w:sz w:val="44"/>
          <w:szCs w:val="44"/>
          <w:lang w:eastAsia="en-US"/>
        </w:rPr>
      </w:pPr>
    </w:p>
    <w:p w:rsidR="00B50998" w:rsidRDefault="00B50998" w:rsidP="00B50998">
      <w:pPr>
        <w:spacing w:after="200" w:line="276" w:lineRule="auto"/>
        <w:ind w:left="96"/>
        <w:jc w:val="center"/>
        <w:rPr>
          <w:rFonts w:eastAsia="Calibri"/>
          <w:sz w:val="28"/>
          <w:szCs w:val="28"/>
          <w:lang w:eastAsia="en-US"/>
        </w:rPr>
      </w:pPr>
    </w:p>
    <w:p w:rsidR="0064442B" w:rsidRPr="00B44FBA" w:rsidRDefault="0064442B" w:rsidP="00B50998">
      <w:pPr>
        <w:spacing w:after="200" w:line="276" w:lineRule="auto"/>
        <w:ind w:left="96"/>
        <w:jc w:val="center"/>
        <w:rPr>
          <w:rFonts w:eastAsia="Calibri"/>
          <w:sz w:val="28"/>
          <w:szCs w:val="28"/>
          <w:lang w:eastAsia="en-US"/>
        </w:rPr>
      </w:pPr>
      <w:bookmarkStart w:id="0" w:name="_GoBack"/>
      <w:bookmarkEnd w:id="0"/>
    </w:p>
    <w:p w:rsidR="00B50998" w:rsidRPr="00B44FBA" w:rsidRDefault="00B50998" w:rsidP="00B50998">
      <w:pPr>
        <w:spacing w:after="200" w:line="276" w:lineRule="auto"/>
        <w:ind w:left="96"/>
        <w:jc w:val="center"/>
        <w:rPr>
          <w:rFonts w:eastAsia="Calibri"/>
          <w:sz w:val="28"/>
          <w:szCs w:val="28"/>
          <w:lang w:eastAsia="en-US"/>
        </w:rPr>
      </w:pPr>
    </w:p>
    <w:p w:rsidR="00B50998" w:rsidRDefault="00B50998" w:rsidP="00B50998">
      <w:pPr>
        <w:spacing w:after="200" w:line="276" w:lineRule="auto"/>
        <w:ind w:left="96"/>
        <w:jc w:val="center"/>
        <w:rPr>
          <w:rFonts w:eastAsia="Calibri"/>
          <w:sz w:val="22"/>
          <w:szCs w:val="22"/>
          <w:lang w:eastAsia="en-US"/>
        </w:rPr>
      </w:pPr>
      <w:r w:rsidRPr="00B44FBA">
        <w:rPr>
          <w:rFonts w:eastAsia="Calibri"/>
          <w:sz w:val="22"/>
          <w:szCs w:val="22"/>
          <w:lang w:eastAsia="en-US"/>
        </w:rPr>
        <w:t>с. Павло-Федоровка</w:t>
      </w:r>
      <w:r>
        <w:rPr>
          <w:rFonts w:eastAsia="Calibri"/>
          <w:sz w:val="22"/>
          <w:szCs w:val="22"/>
          <w:lang w:eastAsia="en-US"/>
        </w:rPr>
        <w:t xml:space="preserve">     </w:t>
      </w:r>
    </w:p>
    <w:p w:rsidR="00B50998" w:rsidRPr="00B44FBA" w:rsidRDefault="00896B34" w:rsidP="00B50998">
      <w:pPr>
        <w:spacing w:after="200" w:line="276" w:lineRule="auto"/>
        <w:ind w:left="96"/>
        <w:jc w:val="center"/>
        <w:rPr>
          <w:rFonts w:eastAsia="Calibri"/>
          <w:sz w:val="22"/>
          <w:szCs w:val="22"/>
          <w:lang w:eastAsia="en-US"/>
        </w:rPr>
      </w:pPr>
      <w:r>
        <w:rPr>
          <w:rFonts w:eastAsia="Calibri"/>
          <w:sz w:val="22"/>
          <w:szCs w:val="22"/>
          <w:lang w:eastAsia="en-US"/>
        </w:rPr>
        <w:t xml:space="preserve">  2020</w:t>
      </w:r>
      <w:r w:rsidR="00B50998" w:rsidRPr="00B44FBA">
        <w:rPr>
          <w:rFonts w:eastAsia="Calibri"/>
          <w:sz w:val="22"/>
          <w:szCs w:val="22"/>
          <w:lang w:eastAsia="en-US"/>
        </w:rPr>
        <w:t xml:space="preserve"> г</w:t>
      </w:r>
    </w:p>
    <w:p w:rsidR="00B44FBA" w:rsidRPr="00B44FBA" w:rsidRDefault="00B44FBA" w:rsidP="0031510D">
      <w:pPr>
        <w:spacing w:line="360" w:lineRule="auto"/>
        <w:ind w:firstLine="709"/>
        <w:jc w:val="center"/>
        <w:rPr>
          <w:b/>
          <w:i/>
          <w:u w:val="single"/>
        </w:rPr>
      </w:pPr>
    </w:p>
    <w:p w:rsidR="00570D08" w:rsidRPr="00570D08" w:rsidRDefault="00570D08" w:rsidP="007202D7">
      <w:pPr>
        <w:spacing w:line="360" w:lineRule="auto"/>
        <w:ind w:firstLine="709"/>
        <w:jc w:val="center"/>
        <w:rPr>
          <w:b/>
          <w:i/>
          <w:u w:val="single"/>
        </w:rPr>
      </w:pPr>
      <w:r w:rsidRPr="00570D08">
        <w:rPr>
          <w:b/>
          <w:i/>
          <w:u w:val="single"/>
        </w:rPr>
        <w:lastRenderedPageBreak/>
        <w:t>1. Пояснительная  записка</w:t>
      </w:r>
    </w:p>
    <w:p w:rsidR="0031510D" w:rsidRDefault="0031510D" w:rsidP="007202D7">
      <w:pPr>
        <w:ind w:left="709"/>
        <w:jc w:val="both"/>
        <w:rPr>
          <w:b/>
          <w:spacing w:val="-1"/>
        </w:rPr>
      </w:pPr>
      <w:r>
        <w:rPr>
          <w:b/>
          <w:spacing w:val="-1"/>
        </w:rPr>
        <w:t>Всего в год – 102 часа</w:t>
      </w:r>
    </w:p>
    <w:p w:rsidR="0031510D" w:rsidRDefault="0031510D" w:rsidP="007202D7">
      <w:pPr>
        <w:ind w:left="709"/>
        <w:jc w:val="both"/>
        <w:rPr>
          <w:b/>
          <w:spacing w:val="-1"/>
        </w:rPr>
      </w:pPr>
      <w:r>
        <w:rPr>
          <w:b/>
          <w:spacing w:val="-1"/>
        </w:rPr>
        <w:t>В неделю – 3 часа</w:t>
      </w:r>
    </w:p>
    <w:p w:rsidR="00FF0486" w:rsidRPr="00FF0486" w:rsidRDefault="00FF0486" w:rsidP="00E325CA">
      <w:pPr>
        <w:pStyle w:val="western"/>
        <w:spacing w:before="0"/>
        <w:jc w:val="both"/>
        <w:rPr>
          <w:sz w:val="24"/>
          <w:szCs w:val="24"/>
        </w:rPr>
      </w:pPr>
      <w:r w:rsidRPr="00FF0486">
        <w:rPr>
          <w:rStyle w:val="aa"/>
          <w:sz w:val="24"/>
          <w:szCs w:val="24"/>
        </w:rPr>
        <w:t xml:space="preserve">       Рабочая   программа  по английскому языку  для 7 класса составлена в соответствии с </w:t>
      </w:r>
      <w:r w:rsidRPr="00FF0486">
        <w:rPr>
          <w:sz w:val="24"/>
          <w:szCs w:val="24"/>
        </w:rPr>
        <w:t>Федеральным государственным образовательным стандартом основного общего образования, утвержденным приказом Министерства образования и науки РФ от 17.12.2010 № 1897 и примерной программой основного общего образования  (письмо Департамента государственной политики в образовании Минобрнауки России от 07.07.2005г. № 03-1263),</w:t>
      </w:r>
      <w:r w:rsidRPr="00FF0486">
        <w:rPr>
          <w:b/>
          <w:sz w:val="24"/>
          <w:szCs w:val="24"/>
        </w:rPr>
        <w:t xml:space="preserve"> </w:t>
      </w:r>
      <w:r w:rsidRPr="00FF0486">
        <w:rPr>
          <w:sz w:val="24"/>
          <w:szCs w:val="24"/>
        </w:rPr>
        <w:t xml:space="preserve"> авторской программы УМК  О. В. Афанасьевой, И. В. Михеевой «Новый курс английского языка для российских школ». 1-5-й годы обучения 5-9 классы — М. : Дрофа, 2010 )</w:t>
      </w:r>
    </w:p>
    <w:p w:rsidR="00570D08" w:rsidRPr="00570D08" w:rsidRDefault="00570D08" w:rsidP="00E325CA">
      <w:pPr>
        <w:ind w:firstLine="709"/>
        <w:jc w:val="both"/>
        <w:rPr>
          <w:spacing w:val="1"/>
        </w:rPr>
      </w:pPr>
      <w:r w:rsidRPr="00570D08">
        <w:t xml:space="preserve">Учебно-методический комплект по английскому языку для 7 класса </w:t>
      </w:r>
      <w:r w:rsidRPr="00570D08">
        <w:rPr>
          <w:spacing w:val="1"/>
        </w:rPr>
        <w:t xml:space="preserve">О.В. Афанасьевой, И.В. Михеевой «Английский язык» предназначен для базового курса обучения и обеспечивает достижение учащимися государственных стандартов в овладении английским языком, курс рассчитан на 5 лет обучения (5-9 классы). </w:t>
      </w:r>
    </w:p>
    <w:p w:rsidR="00570D08" w:rsidRPr="00570D08" w:rsidRDefault="00570D08" w:rsidP="00E325CA">
      <w:pPr>
        <w:pStyle w:val="HTML"/>
        <w:ind w:firstLine="709"/>
        <w:jc w:val="both"/>
        <w:textAlignment w:val="top"/>
        <w:rPr>
          <w:rFonts w:ascii="Times New Roman" w:hAnsi="Times New Roman" w:cs="Times New Roman"/>
          <w:sz w:val="24"/>
          <w:szCs w:val="24"/>
        </w:rPr>
      </w:pPr>
      <w:r w:rsidRPr="00570D08">
        <w:rPr>
          <w:rFonts w:ascii="Times New Roman" w:hAnsi="Times New Roman" w:cs="Times New Roman"/>
          <w:sz w:val="24"/>
          <w:szCs w:val="24"/>
        </w:rPr>
        <w:t>Рабочая программа  рассчитана на 102 учебных часа из расчета 3 часа в неделю в соответствии  с Федеральным  базисным учебным планом для общеобразовательных учреждений.</w:t>
      </w:r>
    </w:p>
    <w:p w:rsidR="00570D08" w:rsidRPr="00570D08" w:rsidRDefault="00570D08" w:rsidP="00E325CA">
      <w:pPr>
        <w:ind w:firstLine="709"/>
        <w:jc w:val="both"/>
      </w:pPr>
      <w:r w:rsidRPr="00570D08">
        <w:t xml:space="preserve">Данный УМК соответствует требованиям учебной программы к формированию комплексных коммуникативных умений учащихся на   начальном этапе обучения английскому языку и включает в себя компоненты федерального государственного стандарта общего образования по иностранному языку.  </w:t>
      </w:r>
      <w:r w:rsidRPr="00570D08">
        <w:rPr>
          <w:color w:val="000000"/>
        </w:rPr>
        <w:t xml:space="preserve">Все   составные части этого УМК имеют гриф «Допущено Министерством  образования РФ» </w:t>
      </w:r>
    </w:p>
    <w:p w:rsidR="00570D08" w:rsidRPr="00570D08" w:rsidRDefault="00570D08" w:rsidP="00E325CA">
      <w:pPr>
        <w:ind w:firstLine="709"/>
        <w:jc w:val="both"/>
      </w:pPr>
      <w:r w:rsidRPr="00570D08">
        <w:t>В учебно-методический комплект входят:</w:t>
      </w:r>
    </w:p>
    <w:p w:rsidR="00570D08" w:rsidRPr="00570D08" w:rsidRDefault="00570D08" w:rsidP="00E325CA">
      <w:pPr>
        <w:ind w:firstLine="709"/>
        <w:jc w:val="both"/>
      </w:pPr>
      <w:r w:rsidRPr="00570D08">
        <w:t>Учебник:  О.В.Афанасьева, И.В. Михеева. Английский язык. Серия «Новый курс английского языка для российских школ» для 7-го класса. - Москва: Дрофа, 2016.</w:t>
      </w:r>
    </w:p>
    <w:p w:rsidR="00570D08" w:rsidRPr="00570D08" w:rsidRDefault="00570D08" w:rsidP="00FF0486">
      <w:pPr>
        <w:ind w:firstLine="709"/>
        <w:jc w:val="both"/>
      </w:pPr>
      <w:r w:rsidRPr="00570D08">
        <w:t>Пособия для учащихся:</w:t>
      </w:r>
    </w:p>
    <w:p w:rsidR="00570D08" w:rsidRPr="00570D08" w:rsidRDefault="00570D08" w:rsidP="00FF0486">
      <w:pPr>
        <w:ind w:firstLine="709"/>
        <w:jc w:val="both"/>
      </w:pPr>
      <w:r w:rsidRPr="00570D08">
        <w:t>1. О.В.Афанасьева, И.В. Михеева. Рабочая тетрадь № 1,2. - Москва: Дрофа, 2016.</w:t>
      </w:r>
    </w:p>
    <w:p w:rsidR="00570D08" w:rsidRPr="00570D08" w:rsidRDefault="00570D08" w:rsidP="00FF0486">
      <w:pPr>
        <w:ind w:firstLine="709"/>
        <w:jc w:val="both"/>
      </w:pPr>
      <w:r w:rsidRPr="00570D08">
        <w:t>2. Аудиокассеты к учебнику английского языка и рабочим тетрадям</w:t>
      </w:r>
    </w:p>
    <w:p w:rsidR="00570D08" w:rsidRPr="00570D08" w:rsidRDefault="00570D08" w:rsidP="00FF0486">
      <w:pPr>
        <w:ind w:firstLine="709"/>
        <w:jc w:val="both"/>
      </w:pPr>
      <w:r w:rsidRPr="00570D08">
        <w:t xml:space="preserve"> Литература для учителя: </w:t>
      </w:r>
    </w:p>
    <w:p w:rsidR="00570D08" w:rsidRPr="00570D08" w:rsidRDefault="00570D08" w:rsidP="00FF0486">
      <w:pPr>
        <w:ind w:firstLine="709"/>
        <w:jc w:val="both"/>
      </w:pPr>
      <w:r w:rsidRPr="00570D08">
        <w:t>О.В.Афанасьева, И.В. Михеева.   Книга для учителя  к учебнику «Английский язык» серии «Новый курс английского языка для российских школ» - Москва: Дрофа, 2010.</w:t>
      </w:r>
    </w:p>
    <w:p w:rsidR="00570D08" w:rsidRPr="00570D08" w:rsidRDefault="00570D08" w:rsidP="00FF0486">
      <w:pPr>
        <w:ind w:firstLine="709"/>
        <w:jc w:val="both"/>
      </w:pPr>
      <w:r w:rsidRPr="00570D08">
        <w:t>Данный курс изучения английского языка направлен на приведение содержания образования в соответствие с возрастными особенностями учащихся, когда ребенок устремлен к реальной практической деятельности, познанию мира. Курс ориентирован в первую очередь на деятельностный компонент образования, что позволяет повысить мотивацию обучения, в наибольшей степени реализовывать способности, возможности, потребности и интересы ребенка. Учебный предмет «Иностранный язык» является средством познания языка, родной культуры, а это, в свою очередь, предопределяет цель обучения английскому языку как одному из языков международного общения.</w:t>
      </w:r>
    </w:p>
    <w:p w:rsidR="00570D08" w:rsidRPr="00570D08" w:rsidRDefault="00570D08" w:rsidP="00FF0486">
      <w:pPr>
        <w:ind w:firstLine="709"/>
        <w:jc w:val="both"/>
      </w:pPr>
      <w:r w:rsidRPr="00570D08">
        <w:t xml:space="preserve">Изучение английского языка на данной ступени образования направлено на достижение следующих </w:t>
      </w:r>
      <w:r w:rsidRPr="00570D08">
        <w:rPr>
          <w:b/>
        </w:rPr>
        <w:t>целей</w:t>
      </w:r>
      <w:r w:rsidRPr="00570D08">
        <w:t>:</w:t>
      </w:r>
    </w:p>
    <w:p w:rsidR="00570D08" w:rsidRPr="00570D08" w:rsidRDefault="00570D08" w:rsidP="00FF0486">
      <w:pPr>
        <w:tabs>
          <w:tab w:val="left" w:pos="5535"/>
        </w:tabs>
        <w:ind w:firstLine="709"/>
        <w:jc w:val="both"/>
        <w:rPr>
          <w:b/>
        </w:rPr>
      </w:pPr>
      <w:r w:rsidRPr="00570D08">
        <w:rPr>
          <w:b/>
        </w:rPr>
        <w:t>Образовательная</w:t>
      </w:r>
      <w:r w:rsidR="00FF0486">
        <w:rPr>
          <w:b/>
        </w:rPr>
        <w:tab/>
      </w:r>
    </w:p>
    <w:p w:rsidR="00570D08" w:rsidRPr="00570D08" w:rsidRDefault="00570D08" w:rsidP="00FF0486">
      <w:pPr>
        <w:ind w:firstLine="709"/>
        <w:jc w:val="both"/>
      </w:pPr>
      <w:r w:rsidRPr="00570D08">
        <w:t xml:space="preserve">Развитие у школьников </w:t>
      </w:r>
      <w:r w:rsidRPr="00570D08">
        <w:rPr>
          <w:b/>
        </w:rPr>
        <w:t xml:space="preserve">коммуникативной компетенции </w:t>
      </w:r>
      <w:r w:rsidRPr="00570D08">
        <w:t>в совокупности её составляющих: речевой, языковой, социокультурной, компенсаторной, учебно-познавательной.</w:t>
      </w:r>
    </w:p>
    <w:p w:rsidR="00570D08" w:rsidRPr="00570D08" w:rsidRDefault="00570D08" w:rsidP="00FF0486">
      <w:pPr>
        <w:ind w:firstLine="709"/>
        <w:jc w:val="both"/>
      </w:pPr>
      <w:r w:rsidRPr="00570D08">
        <w:rPr>
          <w:u w:val="single"/>
        </w:rPr>
        <w:t xml:space="preserve">Речевая компетенция </w:t>
      </w:r>
      <w:r w:rsidRPr="00570D08">
        <w:t>предполагает:</w:t>
      </w:r>
    </w:p>
    <w:p w:rsidR="00570D08" w:rsidRPr="00570D08" w:rsidRDefault="00570D08" w:rsidP="00FF0486">
      <w:pPr>
        <w:pStyle w:val="a3"/>
        <w:numPr>
          <w:ilvl w:val="0"/>
          <w:numId w:val="27"/>
        </w:numPr>
        <w:jc w:val="both"/>
      </w:pPr>
      <w:r w:rsidRPr="00570D08">
        <w:t>развитие коммуникативных умений в 4-х основных видах речевой деятельности: говорении, аудировании, чтении, письме.</w:t>
      </w:r>
    </w:p>
    <w:p w:rsidR="00570D08" w:rsidRPr="00570D08" w:rsidRDefault="00570D08" w:rsidP="00FF0486">
      <w:pPr>
        <w:ind w:firstLine="709"/>
        <w:rPr>
          <w:u w:val="single"/>
        </w:rPr>
      </w:pPr>
      <w:r w:rsidRPr="00570D08">
        <w:rPr>
          <w:u w:val="single"/>
        </w:rPr>
        <w:lastRenderedPageBreak/>
        <w:t xml:space="preserve">Языковая компетенция:                                                                                                       </w:t>
      </w:r>
    </w:p>
    <w:p w:rsidR="00570D08" w:rsidRPr="00570D08" w:rsidRDefault="00570D08" w:rsidP="00FF0486">
      <w:pPr>
        <w:numPr>
          <w:ilvl w:val="0"/>
          <w:numId w:val="6"/>
        </w:numPr>
        <w:tabs>
          <w:tab w:val="clear" w:pos="720"/>
          <w:tab w:val="num" w:pos="0"/>
        </w:tabs>
        <w:ind w:left="360"/>
      </w:pPr>
      <w:r w:rsidRPr="00570D08">
        <w:t xml:space="preserve">овладение новыми языковыми средствами общения (фонетическими, лексическими, грамматическими, орфографическими) в соответствии с тематикой, проблематикой и ситуациями общения, отобранными для основной школы, </w:t>
      </w:r>
    </w:p>
    <w:p w:rsidR="00570D08" w:rsidRPr="00570D08" w:rsidRDefault="00570D08" w:rsidP="00FF0486">
      <w:pPr>
        <w:pStyle w:val="a3"/>
        <w:numPr>
          <w:ilvl w:val="0"/>
          <w:numId w:val="6"/>
        </w:numPr>
        <w:tabs>
          <w:tab w:val="clear" w:pos="720"/>
          <w:tab w:val="num" w:pos="0"/>
        </w:tabs>
        <w:ind w:left="360"/>
        <w:jc w:val="both"/>
      </w:pPr>
      <w:r w:rsidRPr="00570D08">
        <w:t>расширение базовых знаний о системе изучаемого языка, разных способах выражения мысли на родном и английском языках.</w:t>
      </w:r>
    </w:p>
    <w:p w:rsidR="00570D08" w:rsidRPr="00570D08" w:rsidRDefault="00570D08" w:rsidP="00FF0486">
      <w:pPr>
        <w:ind w:firstLine="709"/>
        <w:jc w:val="both"/>
      </w:pPr>
      <w:r w:rsidRPr="00570D08">
        <w:rPr>
          <w:u w:val="single"/>
        </w:rPr>
        <w:t xml:space="preserve">Социокультурная компетенция  </w:t>
      </w:r>
      <w:r w:rsidRPr="00570D08">
        <w:t>предполагает знакомство с основными сведениями о Британии:</w:t>
      </w:r>
    </w:p>
    <w:p w:rsidR="00570D08" w:rsidRPr="00570D08" w:rsidRDefault="00570D08" w:rsidP="00FF0486">
      <w:pPr>
        <w:pStyle w:val="a3"/>
        <w:numPr>
          <w:ilvl w:val="0"/>
          <w:numId w:val="25"/>
        </w:numPr>
        <w:jc w:val="both"/>
      </w:pPr>
      <w:r w:rsidRPr="00570D08">
        <w:t>с достопримечательностями;</w:t>
      </w:r>
    </w:p>
    <w:p w:rsidR="00570D08" w:rsidRPr="00570D08" w:rsidRDefault="00570D08" w:rsidP="00FF0486">
      <w:pPr>
        <w:pStyle w:val="a3"/>
        <w:numPr>
          <w:ilvl w:val="0"/>
          <w:numId w:val="25"/>
        </w:numPr>
        <w:jc w:val="both"/>
      </w:pPr>
      <w:r w:rsidRPr="00570D08">
        <w:t>с праздниками, традициями и обычаями проведения праздников: Рождества, Пасхи, Нового года, Дня святого Валентина и т. д.</w:t>
      </w:r>
    </w:p>
    <w:p w:rsidR="00570D08" w:rsidRPr="00570D08" w:rsidRDefault="00570D08" w:rsidP="00FF0486">
      <w:pPr>
        <w:pStyle w:val="a3"/>
        <w:numPr>
          <w:ilvl w:val="0"/>
          <w:numId w:val="25"/>
        </w:numPr>
        <w:jc w:val="both"/>
      </w:pPr>
      <w:r w:rsidRPr="00570D08">
        <w:t>с отдельными историческими личностями, известными людьми, членами  королевской семьи;</w:t>
      </w:r>
    </w:p>
    <w:p w:rsidR="00570D08" w:rsidRPr="00570D08" w:rsidRDefault="00570D08" w:rsidP="00FF0486">
      <w:pPr>
        <w:pStyle w:val="a3"/>
        <w:numPr>
          <w:ilvl w:val="0"/>
          <w:numId w:val="25"/>
        </w:numPr>
        <w:jc w:val="both"/>
      </w:pPr>
      <w:r w:rsidRPr="00570D08">
        <w:t>с системой школьного образования;</w:t>
      </w:r>
    </w:p>
    <w:p w:rsidR="00570D08" w:rsidRPr="00570D08" w:rsidRDefault="00570D08" w:rsidP="00FF0486">
      <w:pPr>
        <w:ind w:firstLine="709"/>
        <w:jc w:val="both"/>
      </w:pPr>
      <w:r w:rsidRPr="00570D08">
        <w:rPr>
          <w:u w:val="single"/>
        </w:rPr>
        <w:t>Лингвострановедческая компетенция</w:t>
      </w:r>
      <w:r w:rsidRPr="00570D08">
        <w:t xml:space="preserve"> предполагает:</w:t>
      </w:r>
    </w:p>
    <w:p w:rsidR="00570D08" w:rsidRPr="00570D08" w:rsidRDefault="00570D08" w:rsidP="00FF0486">
      <w:pPr>
        <w:pStyle w:val="a3"/>
        <w:numPr>
          <w:ilvl w:val="0"/>
          <w:numId w:val="26"/>
        </w:numPr>
        <w:jc w:val="both"/>
      </w:pPr>
      <w:r w:rsidRPr="00570D08">
        <w:t>овладение способами поздравления с различными общенациональными и личными праздниками;</w:t>
      </w:r>
    </w:p>
    <w:p w:rsidR="00570D08" w:rsidRPr="00570D08" w:rsidRDefault="00570D08" w:rsidP="00FF0486">
      <w:pPr>
        <w:pStyle w:val="a3"/>
        <w:numPr>
          <w:ilvl w:val="0"/>
          <w:numId w:val="26"/>
        </w:numPr>
        <w:jc w:val="both"/>
      </w:pPr>
      <w:r w:rsidRPr="00570D08">
        <w:t>овладение способами сделать свою речь более вежливой;</w:t>
      </w:r>
    </w:p>
    <w:p w:rsidR="00570D08" w:rsidRPr="00570D08" w:rsidRDefault="00570D08" w:rsidP="00FF0486">
      <w:pPr>
        <w:pStyle w:val="a3"/>
        <w:numPr>
          <w:ilvl w:val="0"/>
          <w:numId w:val="26"/>
        </w:numPr>
        <w:jc w:val="both"/>
      </w:pPr>
      <w:r w:rsidRPr="00570D08">
        <w:t>овладение способами решения определенных коммуникативных задач в английском языке;</w:t>
      </w:r>
    </w:p>
    <w:p w:rsidR="00570D08" w:rsidRPr="00570D08" w:rsidRDefault="00570D08" w:rsidP="00FF0486">
      <w:pPr>
        <w:ind w:firstLine="709"/>
        <w:jc w:val="both"/>
      </w:pPr>
      <w:r w:rsidRPr="00570D08">
        <w:rPr>
          <w:u w:val="single"/>
        </w:rPr>
        <w:t xml:space="preserve">Компенсаторная компетенция. </w:t>
      </w:r>
      <w:r w:rsidRPr="00570D08">
        <w:t>Происходит овладение следующими новыми компенсаторными умениями говорения:</w:t>
      </w:r>
    </w:p>
    <w:p w:rsidR="00570D08" w:rsidRPr="00570D08" w:rsidRDefault="00570D08" w:rsidP="00FF0486">
      <w:pPr>
        <w:pStyle w:val="a3"/>
        <w:numPr>
          <w:ilvl w:val="0"/>
          <w:numId w:val="24"/>
        </w:numPr>
        <w:jc w:val="both"/>
      </w:pPr>
      <w:r w:rsidRPr="00570D08">
        <w:t>употреблять синонимы;</w:t>
      </w:r>
    </w:p>
    <w:p w:rsidR="00570D08" w:rsidRPr="00570D08" w:rsidRDefault="00570D08" w:rsidP="00FF0486">
      <w:pPr>
        <w:pStyle w:val="a3"/>
        <w:numPr>
          <w:ilvl w:val="0"/>
          <w:numId w:val="24"/>
        </w:numPr>
        <w:jc w:val="both"/>
      </w:pPr>
      <w:r w:rsidRPr="00570D08">
        <w:t>описать предмет, явление;</w:t>
      </w:r>
    </w:p>
    <w:p w:rsidR="00570D08" w:rsidRPr="00570D08" w:rsidRDefault="00570D08" w:rsidP="00FF0486">
      <w:pPr>
        <w:pStyle w:val="a3"/>
        <w:numPr>
          <w:ilvl w:val="0"/>
          <w:numId w:val="24"/>
        </w:numPr>
        <w:jc w:val="both"/>
      </w:pPr>
      <w:r w:rsidRPr="00570D08">
        <w:t>обратиться за помощью;</w:t>
      </w:r>
    </w:p>
    <w:p w:rsidR="00570D08" w:rsidRPr="00570D08" w:rsidRDefault="00570D08" w:rsidP="00FF0486">
      <w:pPr>
        <w:pStyle w:val="a3"/>
        <w:numPr>
          <w:ilvl w:val="0"/>
          <w:numId w:val="24"/>
        </w:numPr>
        <w:jc w:val="both"/>
      </w:pPr>
      <w:r w:rsidRPr="00570D08">
        <w:t>задать вопрос;</w:t>
      </w:r>
    </w:p>
    <w:p w:rsidR="00570D08" w:rsidRPr="00570D08" w:rsidRDefault="00570D08" w:rsidP="00FF0486">
      <w:pPr>
        <w:pStyle w:val="a3"/>
        <w:numPr>
          <w:ilvl w:val="0"/>
          <w:numId w:val="24"/>
        </w:numPr>
        <w:jc w:val="both"/>
      </w:pPr>
      <w:r w:rsidRPr="00570D08">
        <w:t>переспросить;</w:t>
      </w:r>
    </w:p>
    <w:p w:rsidR="00570D08" w:rsidRPr="00570D08" w:rsidRDefault="00570D08" w:rsidP="00FF0486">
      <w:pPr>
        <w:ind w:firstLine="709"/>
        <w:jc w:val="both"/>
      </w:pPr>
      <w:r w:rsidRPr="00570D08">
        <w:rPr>
          <w:u w:val="single"/>
        </w:rPr>
        <w:t xml:space="preserve">Учебно-познавательная компетенция </w:t>
      </w:r>
      <w:r w:rsidRPr="00570D08">
        <w:t>предполагает дальнейшее развитие общих и специальных учебных умений, ознакомление учащихся с рациональными способами и приёмами самостоятельного изучения языков и культур, в том числе с использованием новых информационных технологий</w:t>
      </w:r>
    </w:p>
    <w:p w:rsidR="00570D08" w:rsidRPr="00570D08" w:rsidRDefault="00570D08" w:rsidP="00FF0486">
      <w:pPr>
        <w:pStyle w:val="a3"/>
        <w:numPr>
          <w:ilvl w:val="0"/>
          <w:numId w:val="5"/>
        </w:numPr>
        <w:tabs>
          <w:tab w:val="clear" w:pos="720"/>
          <w:tab w:val="num" w:pos="360"/>
        </w:tabs>
        <w:ind w:left="0" w:firstLine="0"/>
        <w:jc w:val="both"/>
      </w:pPr>
      <w:r w:rsidRPr="00570D08">
        <w:t>работать с двуязычными словарями, энциклопедиями и другой справочной литературой;</w:t>
      </w:r>
    </w:p>
    <w:p w:rsidR="00570D08" w:rsidRPr="00570D08" w:rsidRDefault="00570D08" w:rsidP="00FF0486">
      <w:pPr>
        <w:pStyle w:val="a3"/>
        <w:numPr>
          <w:ilvl w:val="0"/>
          <w:numId w:val="5"/>
        </w:numPr>
        <w:tabs>
          <w:tab w:val="clear" w:pos="720"/>
          <w:tab w:val="num" w:pos="360"/>
        </w:tabs>
        <w:ind w:left="0" w:firstLine="0"/>
        <w:jc w:val="both"/>
      </w:pPr>
      <w:r w:rsidRPr="00570D08">
        <w:t>выполнять различные виды упражнений из учебника и рабочей тетради;</w:t>
      </w:r>
    </w:p>
    <w:p w:rsidR="00570D08" w:rsidRPr="00570D08" w:rsidRDefault="00570D08" w:rsidP="00FF0486">
      <w:pPr>
        <w:pStyle w:val="a3"/>
        <w:numPr>
          <w:ilvl w:val="0"/>
          <w:numId w:val="5"/>
        </w:numPr>
        <w:tabs>
          <w:tab w:val="clear" w:pos="720"/>
          <w:tab w:val="num" w:pos="360"/>
        </w:tabs>
        <w:ind w:left="0" w:firstLine="0"/>
        <w:jc w:val="both"/>
      </w:pPr>
      <w:r w:rsidRPr="00570D08">
        <w:t>участвовать в проектной работе;</w:t>
      </w:r>
    </w:p>
    <w:p w:rsidR="00570D08" w:rsidRPr="00570D08" w:rsidRDefault="00570D08" w:rsidP="00FF0486">
      <w:pPr>
        <w:ind w:firstLine="709"/>
        <w:jc w:val="both"/>
        <w:rPr>
          <w:b/>
        </w:rPr>
      </w:pPr>
      <w:r w:rsidRPr="00570D08">
        <w:rPr>
          <w:b/>
        </w:rPr>
        <w:t>Развивающая</w:t>
      </w:r>
    </w:p>
    <w:p w:rsidR="00570D08" w:rsidRPr="00570D08" w:rsidRDefault="00570D08" w:rsidP="00FF0486">
      <w:pPr>
        <w:pStyle w:val="a3"/>
        <w:ind w:left="0" w:firstLine="709"/>
        <w:jc w:val="both"/>
      </w:pPr>
      <w:r w:rsidRPr="00570D08">
        <w:t>Развитие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w:t>
      </w:r>
    </w:p>
    <w:p w:rsidR="00570D08" w:rsidRPr="00570D08" w:rsidRDefault="00570D08" w:rsidP="00FF0486">
      <w:pPr>
        <w:ind w:firstLine="708"/>
        <w:jc w:val="both"/>
        <w:rPr>
          <w:b/>
        </w:rPr>
      </w:pPr>
      <w:r w:rsidRPr="00570D08">
        <w:rPr>
          <w:b/>
        </w:rPr>
        <w:t>Воспитательная</w:t>
      </w:r>
    </w:p>
    <w:p w:rsidR="00570D08" w:rsidRPr="00570D08" w:rsidRDefault="00570D08" w:rsidP="00FF0486">
      <w:pPr>
        <w:ind w:firstLine="709"/>
        <w:jc w:val="both"/>
      </w:pPr>
      <w:r w:rsidRPr="00570D08">
        <w:t>Воспитание качеств гражданина и патриота, развитие национального самосознания, стремление к взаимопониманию между людьми разных сообществ, толерантного отношения к проявлениям иной культуры.</w:t>
      </w:r>
    </w:p>
    <w:p w:rsidR="00FF0486" w:rsidRDefault="00FF0486" w:rsidP="00FF0486">
      <w:pPr>
        <w:pStyle w:val="a3"/>
        <w:ind w:left="0" w:firstLine="709"/>
        <w:jc w:val="center"/>
        <w:rPr>
          <w:b/>
          <w:i/>
          <w:u w:val="single"/>
        </w:rPr>
      </w:pPr>
    </w:p>
    <w:p w:rsidR="00FF0486" w:rsidRDefault="00FF0486" w:rsidP="00FF0486">
      <w:pPr>
        <w:pStyle w:val="a3"/>
        <w:ind w:left="0" w:firstLine="709"/>
        <w:jc w:val="center"/>
        <w:rPr>
          <w:b/>
          <w:i/>
          <w:u w:val="single"/>
        </w:rPr>
      </w:pPr>
    </w:p>
    <w:p w:rsidR="00111C3E" w:rsidRDefault="00111C3E" w:rsidP="00FF0486">
      <w:pPr>
        <w:pStyle w:val="a3"/>
        <w:ind w:left="0" w:firstLine="709"/>
        <w:jc w:val="center"/>
        <w:rPr>
          <w:b/>
          <w:i/>
          <w:u w:val="single"/>
        </w:rPr>
      </w:pPr>
    </w:p>
    <w:p w:rsidR="00111C3E" w:rsidRDefault="00111C3E" w:rsidP="00FF0486">
      <w:pPr>
        <w:pStyle w:val="a3"/>
        <w:ind w:left="0" w:firstLine="709"/>
        <w:jc w:val="center"/>
        <w:rPr>
          <w:b/>
          <w:i/>
          <w:u w:val="single"/>
        </w:rPr>
      </w:pPr>
    </w:p>
    <w:p w:rsidR="00570D08" w:rsidRPr="00570D08" w:rsidRDefault="00570D08" w:rsidP="00FF0486">
      <w:pPr>
        <w:pStyle w:val="a3"/>
        <w:ind w:left="0" w:firstLine="709"/>
        <w:jc w:val="center"/>
        <w:rPr>
          <w:b/>
          <w:i/>
          <w:u w:val="single"/>
        </w:rPr>
      </w:pPr>
      <w:r w:rsidRPr="00570D08">
        <w:rPr>
          <w:b/>
          <w:i/>
          <w:u w:val="single"/>
        </w:rPr>
        <w:lastRenderedPageBreak/>
        <w:t>2. Общая характеристика учебного предмета</w:t>
      </w:r>
    </w:p>
    <w:p w:rsidR="00570D08" w:rsidRPr="00570D08" w:rsidRDefault="00570D08" w:rsidP="00FF0486">
      <w:pPr>
        <w:ind w:firstLine="709"/>
        <w:jc w:val="both"/>
      </w:pPr>
      <w:r w:rsidRPr="00570D08">
        <w:rPr>
          <w:iCs/>
        </w:rPr>
        <w:t>Иностранный язык (в том числе английский) входит в общеобразовательную область</w:t>
      </w:r>
      <w:r w:rsidRPr="00570D08">
        <w:t xml:space="preserve"> </w:t>
      </w:r>
      <w:r w:rsidRPr="00570D08">
        <w:rPr>
          <w:iCs/>
        </w:rPr>
        <w:t>«Филология».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570D08" w:rsidRPr="00570D08" w:rsidRDefault="00570D08" w:rsidP="00FF0486">
      <w:pPr>
        <w:ind w:firstLine="709"/>
        <w:jc w:val="both"/>
      </w:pPr>
      <w:r w:rsidRPr="00570D08">
        <w:rPr>
          <w:iCs/>
        </w:rPr>
        <w:t>Основное назначение иностранного языка состоит в формировании коммуникативной</w:t>
      </w:r>
      <w:r w:rsidRPr="00570D08">
        <w:t xml:space="preserve"> </w:t>
      </w:r>
      <w:r w:rsidRPr="00570D08">
        <w:rPr>
          <w:iCs/>
        </w:rPr>
        <w:t>компетенции, т.е. способности и готовности осуществлять иноязычное межличностное и межкультурное общение с носителями языка.</w:t>
      </w:r>
    </w:p>
    <w:p w:rsidR="00570D08" w:rsidRPr="00570D08" w:rsidRDefault="00570D08" w:rsidP="00FF0486">
      <w:pPr>
        <w:ind w:firstLine="709"/>
        <w:jc w:val="both"/>
      </w:pPr>
      <w:r w:rsidRPr="00570D08">
        <w:rPr>
          <w:iCs/>
        </w:rPr>
        <w:t xml:space="preserve">Иностранный язык как учебный предмет характеризуется: </w:t>
      </w:r>
    </w:p>
    <w:p w:rsidR="00570D08" w:rsidRPr="00570D08" w:rsidRDefault="00570D08" w:rsidP="00FF0486">
      <w:pPr>
        <w:numPr>
          <w:ilvl w:val="0"/>
          <w:numId w:val="28"/>
        </w:numPr>
        <w:jc w:val="both"/>
      </w:pPr>
      <w:r w:rsidRPr="00570D08">
        <w:rPr>
          <w:iCs/>
        </w:rPr>
        <w:t>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570D08" w:rsidRPr="00570D08" w:rsidRDefault="00570D08" w:rsidP="00FF0486">
      <w:pPr>
        <w:numPr>
          <w:ilvl w:val="0"/>
          <w:numId w:val="28"/>
        </w:numPr>
        <w:jc w:val="both"/>
      </w:pPr>
      <w:r w:rsidRPr="00570D08">
        <w:rPr>
          <w:iCs/>
        </w:rPr>
        <w:t>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570D08" w:rsidRPr="00570D08" w:rsidRDefault="00570D08" w:rsidP="00FF0486">
      <w:pPr>
        <w:numPr>
          <w:ilvl w:val="0"/>
          <w:numId w:val="28"/>
        </w:numPr>
        <w:jc w:val="both"/>
      </w:pPr>
      <w:r w:rsidRPr="00570D08">
        <w:rPr>
          <w:iCs/>
        </w:rPr>
        <w:t>полифункциональностью (может выступать как цель обучения и как средство приобретения сведений в самых различных областях знания).</w:t>
      </w:r>
    </w:p>
    <w:p w:rsidR="00570D08" w:rsidRPr="00570D08" w:rsidRDefault="00570D08" w:rsidP="00FF0486">
      <w:pPr>
        <w:ind w:firstLine="709"/>
        <w:jc w:val="both"/>
      </w:pPr>
      <w:r w:rsidRPr="00570D08">
        <w:rPr>
          <w:iCs/>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w:t>
      </w:r>
    </w:p>
    <w:p w:rsidR="00570D08" w:rsidRPr="00570D08" w:rsidRDefault="00570D08" w:rsidP="00FF0486">
      <w:pPr>
        <w:ind w:firstLine="709"/>
        <w:jc w:val="both"/>
      </w:pPr>
      <w:r w:rsidRPr="00570D08">
        <w:rPr>
          <w:iCs/>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570D08" w:rsidRPr="00570D08" w:rsidRDefault="00570D08" w:rsidP="00FF0486">
      <w:pPr>
        <w:ind w:firstLine="709"/>
        <w:jc w:val="both"/>
      </w:pPr>
      <w:r w:rsidRPr="00570D08">
        <w:rPr>
          <w:iCs/>
        </w:rPr>
        <w:t>Примерная программа нацелена на реализацию личностно-ориентированного, коммуникативно-когнитивного, социокультурного деятельностного подхода к обучению иностранным языкам (в том числе английскому).</w:t>
      </w:r>
    </w:p>
    <w:p w:rsidR="00570D08" w:rsidRPr="00570D08" w:rsidRDefault="00570D08" w:rsidP="00FF0486">
      <w:pPr>
        <w:ind w:firstLine="709"/>
        <w:jc w:val="both"/>
      </w:pPr>
      <w:r w:rsidRPr="00570D08">
        <w:rPr>
          <w:iCs/>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570D08" w:rsidRPr="00570D08" w:rsidRDefault="00570D08" w:rsidP="00FF0486">
      <w:pPr>
        <w:ind w:firstLine="709"/>
        <w:jc w:val="both"/>
      </w:pPr>
      <w:r w:rsidRPr="00570D08">
        <w:rPr>
          <w:iCs/>
        </w:rPr>
        <w:t>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570D08" w:rsidRPr="00570D08" w:rsidRDefault="00570D08" w:rsidP="00FF0486">
      <w:pPr>
        <w:ind w:firstLine="709"/>
        <w:jc w:val="both"/>
      </w:pPr>
      <w:r w:rsidRPr="00570D08">
        <w:rPr>
          <w:iCs/>
        </w:rPr>
        <w:t xml:space="preserve"> Обучение иностранному языку (английскому) в основной школе должно обеспечивать преемственность с подготовкой учащихся в начальной школе. 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основной школе существенно расширился кругозор и общее представление о мире, сформированы элементарные коммуникативные умения в четырех видах речевой деятельности, а также общеучебные умения, необходимые </w:t>
      </w:r>
      <w:r w:rsidRPr="00570D08">
        <w:rPr>
          <w:iCs/>
        </w:rPr>
        <w:lastRenderedPageBreak/>
        <w:t>для изучения иностранного языка как учебного предмета, накоплены некоторые знания о правилах речевого поведения на родном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w:t>
      </w:r>
    </w:p>
    <w:p w:rsidR="00570D08" w:rsidRPr="00570D08" w:rsidRDefault="00570D08" w:rsidP="00FF0486">
      <w:pPr>
        <w:ind w:firstLine="709"/>
        <w:jc w:val="both"/>
      </w:pPr>
      <w:r w:rsidRPr="00570D08">
        <w:rPr>
          <w:iCs/>
        </w:rPr>
        <w:t>В основной школе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иностранному языку (в том числе информационных). Все это позволяет расширить связи английского языка с другими учебными предметами,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 Возможно введение 2-го иностранного языка за счет школьного компонента.</w:t>
      </w:r>
    </w:p>
    <w:p w:rsidR="00570D08" w:rsidRPr="00570D08" w:rsidRDefault="00570D08" w:rsidP="00FF0486">
      <w:pPr>
        <w:ind w:firstLine="709"/>
        <w:jc w:val="both"/>
      </w:pPr>
      <w:r w:rsidRPr="00570D08">
        <w:rPr>
          <w:iCs/>
        </w:rPr>
        <w:t>В 8-9 классах реальной становится предпрофильная ориентация школьников средствами английского языка. На данной ступени языкового развития у школьников отмечаются также значительные возрастные и индивидуальные различия, которые должны учитываться как при отборе содержания, так и в использовании приемов обучения. В связи с динамикой возрастного развития школьников на средней ступени в данной программе предусматривается выделение двух этапов:</w:t>
      </w:r>
    </w:p>
    <w:p w:rsidR="00570D08" w:rsidRPr="00570D08" w:rsidRDefault="00570D08" w:rsidP="00FF0486">
      <w:pPr>
        <w:ind w:firstLine="709"/>
        <w:jc w:val="both"/>
      </w:pPr>
      <w:r w:rsidRPr="00570D08">
        <w:rPr>
          <w:iCs/>
        </w:rPr>
        <w:t>• обучение английскому языку в 5-7 классах</w:t>
      </w:r>
    </w:p>
    <w:p w:rsidR="00570D08" w:rsidRPr="00570D08" w:rsidRDefault="00570D08" w:rsidP="00FF0486">
      <w:pPr>
        <w:ind w:firstLine="709"/>
        <w:jc w:val="both"/>
      </w:pPr>
      <w:r w:rsidRPr="00570D08">
        <w:rPr>
          <w:iCs/>
        </w:rPr>
        <w:t>• обучение английскому языку в 8-9 классах.</w:t>
      </w:r>
    </w:p>
    <w:p w:rsidR="00570D08" w:rsidRDefault="00570D08" w:rsidP="00FF0486">
      <w:pPr>
        <w:ind w:firstLine="709"/>
        <w:jc w:val="both"/>
        <w:rPr>
          <w:iCs/>
        </w:rPr>
      </w:pPr>
      <w:r w:rsidRPr="00570D08">
        <w:rPr>
          <w:iCs/>
        </w:rPr>
        <w:t>К завершению обучения в основной школе планируется достижение учащимися общеевропейского допорогового уровня подготовки по иностранному языку (английскому</w:t>
      </w:r>
      <w:r w:rsidRPr="00570D08">
        <w:t xml:space="preserve"> </w:t>
      </w:r>
      <w:r w:rsidRPr="00570D08">
        <w:rPr>
          <w:iCs/>
        </w:rPr>
        <w:t>языку)(уровень А-2). Этот уровень дает возможность выпускникам основной школы использовать иностранный язык для продолжения образования на старшей ступени в полной средней школе, в специальных учебных заведениях и для дальнейшего самообразования.</w:t>
      </w:r>
    </w:p>
    <w:p w:rsidR="00570D08" w:rsidRPr="00570D08" w:rsidRDefault="00570D08" w:rsidP="00FF0486">
      <w:pPr>
        <w:ind w:firstLine="709"/>
        <w:jc w:val="center"/>
        <w:rPr>
          <w:b/>
          <w:i/>
          <w:u w:val="single"/>
        </w:rPr>
      </w:pPr>
      <w:r w:rsidRPr="00570D08">
        <w:rPr>
          <w:b/>
          <w:i/>
          <w:u w:val="single"/>
        </w:rPr>
        <w:t>3. Место предмета в учебном плане</w:t>
      </w:r>
    </w:p>
    <w:p w:rsidR="00570D08" w:rsidRPr="00570D08" w:rsidRDefault="00570D08" w:rsidP="00FF0486">
      <w:pPr>
        <w:pStyle w:val="a4"/>
        <w:spacing w:before="0" w:beforeAutospacing="0" w:after="0" w:afterAutospacing="0"/>
        <w:ind w:firstLine="709"/>
        <w:jc w:val="both"/>
      </w:pPr>
      <w:r w:rsidRPr="00570D08">
        <w:t xml:space="preserve">Федеральный базисный учебный план для образовательных учреждений Российской Федерации отводит 510 часов для обязательного изучения учебного предмета на этапе основного (общего) образования, в том числе в 5-7 классах 306 часов из расчета 3-х учебных часов в неделю; в 8-9 классах 204 часов из расчета 3-х учебных часов в неделю. </w:t>
      </w:r>
    </w:p>
    <w:p w:rsidR="00570D08" w:rsidRPr="00570D08" w:rsidRDefault="00570D08" w:rsidP="00FF0486">
      <w:pPr>
        <w:pStyle w:val="a4"/>
        <w:spacing w:before="0" w:beforeAutospacing="0" w:after="0" w:afterAutospacing="0"/>
        <w:ind w:firstLine="709"/>
        <w:jc w:val="both"/>
      </w:pPr>
      <w:r w:rsidRPr="00570D08">
        <w:t xml:space="preserve">Примерная программа рассчитана на 510 учебных часов. При этом в ней предусмотрен резерв свободного времени в размере 10% от общего объема часов для реализации авторских подходов, использования разнообразных форм организации учебного процесса, внедрения современных педагогических технологий. </w:t>
      </w:r>
    </w:p>
    <w:p w:rsidR="00570D08" w:rsidRPr="00570D08" w:rsidRDefault="00570D08" w:rsidP="00FF0486">
      <w:pPr>
        <w:pStyle w:val="a4"/>
        <w:spacing w:before="0" w:beforeAutospacing="0" w:after="0" w:afterAutospacing="0"/>
        <w:ind w:firstLine="709"/>
        <w:jc w:val="both"/>
      </w:pPr>
      <w:r w:rsidRPr="00570D08">
        <w:t xml:space="preserve">В тех случаях, когда школа не может обеспечить обучение иностранному (английскому) языку со 2-го класса, обучение может начинаться с 5 класса, при этом достижение запланированного порогового уровня обученности возможно лишь при увеличении количества часов в 5-7 классах как минимум на 1 час в неделю, чтобы создать всем учащимся (и начинающим изучение иностранного языка со 2-го и с 5-го класса) равные возможности. </w:t>
      </w:r>
    </w:p>
    <w:p w:rsidR="00570D08" w:rsidRPr="00570D08" w:rsidRDefault="00570D08" w:rsidP="00FF0486">
      <w:pPr>
        <w:pStyle w:val="a4"/>
        <w:spacing w:before="0" w:beforeAutospacing="0" w:after="0" w:afterAutospacing="0"/>
        <w:ind w:firstLine="709"/>
        <w:jc w:val="both"/>
        <w:rPr>
          <w:iCs/>
        </w:rPr>
      </w:pPr>
      <w:r w:rsidRPr="00570D08">
        <w:t xml:space="preserve">Обязательное изучение иностранного (английского) языка на начальном, среднем и старшем этапе, а также реализация личностно-ориентированного подхода к обучению и воспитанию школьников, предъявляет повышенные требования к профессиональной подготовке учителя, способного работать на разных ступенях обучения с учетом их специфики. </w:t>
      </w:r>
    </w:p>
    <w:p w:rsidR="00570D08" w:rsidRPr="00570D08" w:rsidRDefault="00570D08" w:rsidP="00FF0486">
      <w:pPr>
        <w:ind w:firstLine="709"/>
        <w:jc w:val="center"/>
        <w:rPr>
          <w:b/>
          <w:i/>
          <w:u w:val="single"/>
        </w:rPr>
      </w:pPr>
      <w:r w:rsidRPr="00570D08">
        <w:rPr>
          <w:b/>
          <w:i/>
          <w:u w:val="single"/>
        </w:rPr>
        <w:t>4. Описание ценностных ориентиров содержания учебного предмета</w:t>
      </w:r>
    </w:p>
    <w:p w:rsidR="00570D08" w:rsidRPr="00570D08" w:rsidRDefault="00570D08" w:rsidP="00FF0486">
      <w:pPr>
        <w:ind w:firstLine="709"/>
        <w:jc w:val="both"/>
      </w:pPr>
      <w:r w:rsidRPr="00570D08">
        <w:t xml:space="preserve">При изучении иностранного языка в школе стимулируется общее речевое развитие школьников; развивается их коммуникативная культура; формируются ценностные ориентиры и закладываются основы нравственного поведения в процессе общения на уроке, чтения и </w:t>
      </w:r>
      <w:r w:rsidRPr="00570D08">
        <w:lastRenderedPageBreak/>
        <w:t>обсуждения текстов соответствующего содержания, знакомство с образцами детского зарубежного фольклора; вырабатывается дружелюбное отношение и толерантность к представителям других стран и их культуре.</w:t>
      </w:r>
    </w:p>
    <w:p w:rsidR="00B44FBA" w:rsidRDefault="00B44FBA" w:rsidP="00FF0486">
      <w:pPr>
        <w:ind w:firstLine="709"/>
        <w:jc w:val="center"/>
        <w:rPr>
          <w:b/>
          <w:i/>
          <w:u w:val="single"/>
        </w:rPr>
      </w:pPr>
    </w:p>
    <w:p w:rsidR="00570D08" w:rsidRPr="00570D08" w:rsidRDefault="00570D08" w:rsidP="00FF0486">
      <w:pPr>
        <w:ind w:firstLine="709"/>
        <w:jc w:val="center"/>
        <w:rPr>
          <w:b/>
          <w:i/>
          <w:u w:val="single"/>
        </w:rPr>
      </w:pPr>
      <w:r w:rsidRPr="00570D08">
        <w:rPr>
          <w:b/>
          <w:i/>
          <w:u w:val="single"/>
        </w:rPr>
        <w:t>5. Содержание учебного предмета или курса</w:t>
      </w:r>
    </w:p>
    <w:p w:rsidR="00570D08" w:rsidRPr="00570D08" w:rsidRDefault="00570D08" w:rsidP="00FF0486">
      <w:pPr>
        <w:pStyle w:val="a3"/>
        <w:ind w:left="0" w:firstLine="708"/>
        <w:jc w:val="both"/>
        <w:rPr>
          <w:b/>
        </w:rPr>
      </w:pPr>
      <w:r w:rsidRPr="00570D08">
        <w:rPr>
          <w:b/>
        </w:rPr>
        <w:t>По видам речевой деятельности:</w:t>
      </w:r>
    </w:p>
    <w:p w:rsidR="00570D08" w:rsidRPr="00570D08" w:rsidRDefault="00570D08" w:rsidP="00FF0486">
      <w:pPr>
        <w:pStyle w:val="a3"/>
        <w:numPr>
          <w:ilvl w:val="0"/>
          <w:numId w:val="1"/>
        </w:numPr>
        <w:ind w:left="0" w:firstLine="709"/>
        <w:jc w:val="both"/>
        <w:rPr>
          <w:u w:val="single"/>
        </w:rPr>
      </w:pPr>
      <w:r w:rsidRPr="00570D08">
        <w:rPr>
          <w:u w:val="single"/>
        </w:rPr>
        <w:t xml:space="preserve">Аудирование: </w:t>
      </w:r>
    </w:p>
    <w:p w:rsidR="00570D08" w:rsidRPr="00570D08" w:rsidRDefault="00570D08" w:rsidP="00FF0486">
      <w:pPr>
        <w:ind w:firstLine="709"/>
        <w:jc w:val="both"/>
      </w:pPr>
      <w:r w:rsidRPr="00570D08">
        <w:t>восприятие и понимание несложных текстов с различной глубиной проникновения в их содержание (с пониманием основного содержания, с выборочным пониманием и полным пониманием текста).</w:t>
      </w:r>
    </w:p>
    <w:p w:rsidR="00570D08" w:rsidRPr="00570D08" w:rsidRDefault="00570D08" w:rsidP="00FF0486">
      <w:pPr>
        <w:pStyle w:val="a3"/>
        <w:numPr>
          <w:ilvl w:val="0"/>
          <w:numId w:val="1"/>
        </w:numPr>
        <w:ind w:left="0" w:firstLine="709"/>
        <w:jc w:val="both"/>
        <w:rPr>
          <w:u w:val="single"/>
        </w:rPr>
      </w:pPr>
      <w:r w:rsidRPr="00570D08">
        <w:rPr>
          <w:u w:val="single"/>
        </w:rPr>
        <w:t>Чтение:</w:t>
      </w:r>
    </w:p>
    <w:p w:rsidR="00570D08" w:rsidRPr="00570D08" w:rsidRDefault="00570D08" w:rsidP="00FF0486">
      <w:pPr>
        <w:ind w:firstLine="709"/>
        <w:jc w:val="both"/>
      </w:pPr>
      <w:r w:rsidRPr="00570D08">
        <w:t>Чтение вслух и понимание небольших текстов с различной глубиной проникновения в их содержание в зависимости от вида чтения: с пониманием основного                    содержания (ознакомительное чтение), с выборочным пониманием (просмотровое чтение), с полным пониманием (изучающее чтение). Независимо от вида чтения возможно использование двуязычного словаря.</w:t>
      </w:r>
    </w:p>
    <w:p w:rsidR="00570D08" w:rsidRPr="00570D08" w:rsidRDefault="00570D08" w:rsidP="00FF0486">
      <w:pPr>
        <w:pStyle w:val="a3"/>
        <w:numPr>
          <w:ilvl w:val="0"/>
          <w:numId w:val="1"/>
        </w:numPr>
        <w:ind w:left="0" w:firstLine="709"/>
        <w:jc w:val="both"/>
        <w:rPr>
          <w:u w:val="single"/>
        </w:rPr>
      </w:pPr>
      <w:r w:rsidRPr="00570D08">
        <w:rPr>
          <w:u w:val="single"/>
        </w:rPr>
        <w:t>Письмо:</w:t>
      </w:r>
    </w:p>
    <w:p w:rsidR="00570D08" w:rsidRPr="00570D08" w:rsidRDefault="00570D08" w:rsidP="00FF0486">
      <w:pPr>
        <w:ind w:firstLine="709"/>
        <w:jc w:val="both"/>
      </w:pPr>
      <w:r w:rsidRPr="00570D08">
        <w:t>На данном этапе происходит совершенствование сформированных навыков письма и дальнейшее развитие следующих умений:</w:t>
      </w:r>
    </w:p>
    <w:p w:rsidR="00570D08" w:rsidRPr="00570D08" w:rsidRDefault="00570D08" w:rsidP="00FF0486">
      <w:pPr>
        <w:pStyle w:val="a3"/>
        <w:numPr>
          <w:ilvl w:val="0"/>
          <w:numId w:val="1"/>
        </w:numPr>
        <w:ind w:left="0" w:firstLine="720"/>
        <w:jc w:val="both"/>
      </w:pPr>
      <w:r w:rsidRPr="00570D08">
        <w:t>делать выписки из текста;</w:t>
      </w:r>
    </w:p>
    <w:p w:rsidR="00570D08" w:rsidRPr="00570D08" w:rsidRDefault="00570D08" w:rsidP="00FF0486">
      <w:pPr>
        <w:pStyle w:val="a3"/>
        <w:numPr>
          <w:ilvl w:val="0"/>
          <w:numId w:val="1"/>
        </w:numPr>
        <w:ind w:left="0" w:firstLine="720"/>
        <w:jc w:val="both"/>
      </w:pPr>
      <w:r w:rsidRPr="00570D08">
        <w:t>составлять план текста;</w:t>
      </w:r>
    </w:p>
    <w:p w:rsidR="00570D08" w:rsidRPr="00570D08" w:rsidRDefault="00570D08" w:rsidP="00FF0486">
      <w:pPr>
        <w:pStyle w:val="a3"/>
        <w:numPr>
          <w:ilvl w:val="0"/>
          <w:numId w:val="1"/>
        </w:numPr>
        <w:ind w:left="0" w:firstLine="720"/>
        <w:jc w:val="both"/>
      </w:pPr>
      <w:r w:rsidRPr="00570D08">
        <w:t>писать поздравления с праздниками, выражать пожелания (объемом до 30 слов, включая адрес);</w:t>
      </w:r>
    </w:p>
    <w:p w:rsidR="00570D08" w:rsidRPr="00570D08" w:rsidRDefault="00570D08" w:rsidP="00FF0486">
      <w:pPr>
        <w:pStyle w:val="a3"/>
        <w:numPr>
          <w:ilvl w:val="0"/>
          <w:numId w:val="1"/>
        </w:numPr>
        <w:ind w:left="0" w:firstLine="720"/>
        <w:jc w:val="both"/>
      </w:pPr>
      <w:r w:rsidRPr="00570D08">
        <w:t>писать личное письмо с опорой на образец (50-60 слов, включая адрес)</w:t>
      </w:r>
    </w:p>
    <w:p w:rsidR="00570D08" w:rsidRPr="00570D08" w:rsidRDefault="00570D08" w:rsidP="00FF0486">
      <w:pPr>
        <w:pStyle w:val="a3"/>
        <w:numPr>
          <w:ilvl w:val="0"/>
          <w:numId w:val="1"/>
        </w:numPr>
        <w:ind w:left="0" w:firstLine="720"/>
        <w:jc w:val="both"/>
      </w:pPr>
      <w:r w:rsidRPr="00570D08">
        <w:t>заполнять анкеты, бланки;</w:t>
      </w:r>
    </w:p>
    <w:p w:rsidR="00570D08" w:rsidRPr="00570D08" w:rsidRDefault="00570D08" w:rsidP="00FF0486">
      <w:pPr>
        <w:pStyle w:val="a3"/>
        <w:ind w:left="0" w:firstLine="709"/>
        <w:jc w:val="both"/>
        <w:rPr>
          <w:b/>
        </w:rPr>
      </w:pPr>
      <w:r w:rsidRPr="00570D08">
        <w:rPr>
          <w:b/>
        </w:rPr>
        <w:t>По языковому материалу:</w:t>
      </w:r>
    </w:p>
    <w:p w:rsidR="00570D08" w:rsidRPr="00570D08" w:rsidRDefault="00570D08" w:rsidP="00FF0486">
      <w:pPr>
        <w:pStyle w:val="a3"/>
        <w:numPr>
          <w:ilvl w:val="0"/>
          <w:numId w:val="1"/>
        </w:numPr>
        <w:ind w:left="0" w:firstLine="709"/>
        <w:jc w:val="both"/>
      </w:pPr>
      <w:r w:rsidRPr="00570D08">
        <w:rPr>
          <w:u w:val="single"/>
        </w:rPr>
        <w:t>Графика и орфография</w:t>
      </w:r>
      <w:r w:rsidRPr="00570D08">
        <w:t>:</w:t>
      </w:r>
    </w:p>
    <w:p w:rsidR="00570D08" w:rsidRPr="00570D08" w:rsidRDefault="00570D08" w:rsidP="00FF0486">
      <w:pPr>
        <w:pStyle w:val="a3"/>
        <w:ind w:left="0" w:firstLine="709"/>
        <w:jc w:val="both"/>
      </w:pPr>
      <w:r w:rsidRPr="00570D08">
        <w:t>Знание правил чтения и написания новых слов и навыки их применения на основе изученного лексико0грамматического материала;</w:t>
      </w:r>
    </w:p>
    <w:p w:rsidR="00570D08" w:rsidRPr="00570D08" w:rsidRDefault="00570D08" w:rsidP="00FF0486">
      <w:pPr>
        <w:pStyle w:val="a3"/>
        <w:numPr>
          <w:ilvl w:val="0"/>
          <w:numId w:val="1"/>
        </w:numPr>
        <w:ind w:left="0" w:firstLine="709"/>
        <w:jc w:val="both"/>
        <w:rPr>
          <w:u w:val="single"/>
        </w:rPr>
      </w:pPr>
      <w:r w:rsidRPr="00570D08">
        <w:rPr>
          <w:u w:val="single"/>
        </w:rPr>
        <w:t>Фонетическая сторона речи:</w:t>
      </w:r>
    </w:p>
    <w:p w:rsidR="00570D08" w:rsidRPr="00570D08" w:rsidRDefault="00570D08" w:rsidP="00FF0486">
      <w:pPr>
        <w:ind w:firstLine="709"/>
        <w:jc w:val="both"/>
      </w:pPr>
      <w:r w:rsidRPr="00570D08">
        <w:t>Адекватное с точки зрения принципа аппроксимации произношение и различение на слух всех звуков и звукосочетаний английского языка. Ударение в слове, фразе, смысловое ударение. Смысловое деление фразы на синтагмы. Соблюдение правильной интонации в различных типах предложений.</w:t>
      </w:r>
    </w:p>
    <w:p w:rsidR="00570D08" w:rsidRPr="00570D08" w:rsidRDefault="00570D08" w:rsidP="00FF0486">
      <w:pPr>
        <w:pStyle w:val="a3"/>
        <w:numPr>
          <w:ilvl w:val="0"/>
          <w:numId w:val="1"/>
        </w:numPr>
        <w:ind w:left="0" w:firstLine="709"/>
        <w:jc w:val="both"/>
        <w:rPr>
          <w:u w:val="single"/>
        </w:rPr>
      </w:pPr>
      <w:r w:rsidRPr="00570D08">
        <w:rPr>
          <w:u w:val="single"/>
        </w:rPr>
        <w:t>Лексическая сторона речи:</w:t>
      </w:r>
    </w:p>
    <w:p w:rsidR="00570D08" w:rsidRPr="00570D08" w:rsidRDefault="00570D08" w:rsidP="00FF0486">
      <w:pPr>
        <w:ind w:firstLine="709"/>
        <w:jc w:val="both"/>
      </w:pPr>
      <w:r w:rsidRPr="00570D08">
        <w:t>Лексические единицы, обслуживающие ситуации общения в пределах предметного содержания речи в 7 классе, устойчивые словосочетания, оценочная лексика и реплики-клише как элементы речевого этикета, отражающие культуру англоговорящих стран. Овладение словообразовательными средствами: аффиксация, словосложение, конверсия,  предлоги места, времени, а так же предлоги для выражения падежных отношений.</w:t>
      </w:r>
    </w:p>
    <w:p w:rsidR="00570D08" w:rsidRPr="00570D08" w:rsidRDefault="00570D08" w:rsidP="00FF0486">
      <w:pPr>
        <w:pStyle w:val="a3"/>
        <w:numPr>
          <w:ilvl w:val="0"/>
          <w:numId w:val="1"/>
        </w:numPr>
        <w:ind w:left="0" w:firstLine="709"/>
        <w:jc w:val="both"/>
      </w:pPr>
      <w:r w:rsidRPr="00570D08">
        <w:rPr>
          <w:u w:val="single"/>
        </w:rPr>
        <w:t>Грамматическая сторона речи</w:t>
      </w:r>
    </w:p>
    <w:p w:rsidR="00570D08" w:rsidRPr="00570D08" w:rsidRDefault="00570D08" w:rsidP="00FF0486">
      <w:pPr>
        <w:ind w:firstLine="709"/>
        <w:jc w:val="both"/>
        <w:rPr>
          <w:b/>
        </w:rPr>
      </w:pPr>
      <w:r w:rsidRPr="00570D08">
        <w:rPr>
          <w:b/>
        </w:rPr>
        <w:t>Морфология</w:t>
      </w:r>
    </w:p>
    <w:p w:rsidR="00570D08" w:rsidRPr="00570D08" w:rsidRDefault="00570D08" w:rsidP="00FF0486">
      <w:pPr>
        <w:ind w:firstLine="709"/>
        <w:jc w:val="both"/>
      </w:pPr>
      <w:r w:rsidRPr="00570D08">
        <w:rPr>
          <w:b/>
        </w:rPr>
        <w:t xml:space="preserve">  Имя существительное</w:t>
      </w:r>
      <w:r w:rsidRPr="00570D08">
        <w:t xml:space="preserve">:  исчисляемые и неисчисляемые имена существительные; имена существительные, употребляемые только во множественном числе; особые случаи образования множественного числа существительных; употребление артиклей с географическими </w:t>
      </w:r>
      <w:r w:rsidRPr="00570D08">
        <w:lastRenderedPageBreak/>
        <w:t xml:space="preserve">названиями, названиями языков, наций и отдельных их представителей; употребление нулевого артикля перед существительными </w:t>
      </w:r>
      <w:r w:rsidRPr="00570D08">
        <w:rPr>
          <w:lang w:val="en-US"/>
        </w:rPr>
        <w:t>school</w:t>
      </w:r>
      <w:r w:rsidRPr="00570D08">
        <w:t xml:space="preserve">, </w:t>
      </w:r>
      <w:r w:rsidRPr="00570D08">
        <w:rPr>
          <w:lang w:val="en-US"/>
        </w:rPr>
        <w:t>church</w:t>
      </w:r>
      <w:r w:rsidRPr="00570D08">
        <w:t xml:space="preserve">, </w:t>
      </w:r>
      <w:r w:rsidRPr="00570D08">
        <w:rPr>
          <w:lang w:val="en-US"/>
        </w:rPr>
        <w:t>hospital</w:t>
      </w:r>
      <w:r w:rsidRPr="00570D08">
        <w:t xml:space="preserve"> </w:t>
      </w:r>
      <w:r w:rsidRPr="00570D08">
        <w:rPr>
          <w:lang w:val="en-US"/>
        </w:rPr>
        <w:t>etc</w:t>
      </w:r>
      <w:r w:rsidRPr="00570D08">
        <w:t xml:space="preserve"> в структурах типа </w:t>
      </w:r>
      <w:r w:rsidRPr="00570D08">
        <w:rPr>
          <w:lang w:val="en-US"/>
        </w:rPr>
        <w:t>to</w:t>
      </w:r>
      <w:r w:rsidRPr="00570D08">
        <w:t xml:space="preserve"> </w:t>
      </w:r>
      <w:r w:rsidRPr="00570D08">
        <w:rPr>
          <w:lang w:val="en-US"/>
        </w:rPr>
        <w:t>go</w:t>
      </w:r>
      <w:r w:rsidRPr="00570D08">
        <w:t xml:space="preserve"> </w:t>
      </w:r>
      <w:r w:rsidRPr="00570D08">
        <w:rPr>
          <w:lang w:val="en-US"/>
        </w:rPr>
        <w:t>to</w:t>
      </w:r>
      <w:r w:rsidRPr="00570D08">
        <w:t xml:space="preserve"> </w:t>
      </w:r>
      <w:r w:rsidRPr="00570D08">
        <w:rPr>
          <w:lang w:val="en-US"/>
        </w:rPr>
        <w:t>school</w:t>
      </w:r>
      <w:r w:rsidRPr="00570D08">
        <w:t xml:space="preserve">; </w:t>
      </w:r>
    </w:p>
    <w:p w:rsidR="00570D08" w:rsidRPr="00570D08" w:rsidRDefault="00570D08" w:rsidP="00FF0486">
      <w:pPr>
        <w:ind w:firstLine="709"/>
        <w:jc w:val="both"/>
      </w:pPr>
      <w:r w:rsidRPr="00570D08">
        <w:t xml:space="preserve">     </w:t>
      </w:r>
      <w:r w:rsidRPr="00570D08">
        <w:rPr>
          <w:b/>
        </w:rPr>
        <w:t>Местоимение</w:t>
      </w:r>
      <w:r w:rsidRPr="00570D08">
        <w:t>:</w:t>
      </w:r>
    </w:p>
    <w:p w:rsidR="00570D08" w:rsidRPr="00570D08" w:rsidRDefault="00570D08" w:rsidP="00FF0486">
      <w:pPr>
        <w:pStyle w:val="a3"/>
        <w:numPr>
          <w:ilvl w:val="0"/>
          <w:numId w:val="1"/>
        </w:numPr>
        <w:ind w:left="0" w:firstLine="709"/>
        <w:jc w:val="both"/>
      </w:pPr>
      <w:r w:rsidRPr="00570D08">
        <w:t>Абсолютная форма притяжательных местоимений (</w:t>
      </w:r>
      <w:r w:rsidRPr="00570D08">
        <w:rPr>
          <w:lang w:val="en-US"/>
        </w:rPr>
        <w:t>mine</w:t>
      </w:r>
      <w:r w:rsidRPr="00570D08">
        <w:t xml:space="preserve">, </w:t>
      </w:r>
      <w:r w:rsidRPr="00570D08">
        <w:rPr>
          <w:lang w:val="en-US"/>
        </w:rPr>
        <w:t>ours</w:t>
      </w:r>
      <w:r w:rsidRPr="00570D08">
        <w:t xml:space="preserve"> </w:t>
      </w:r>
      <w:r w:rsidRPr="00570D08">
        <w:rPr>
          <w:lang w:val="en-US"/>
        </w:rPr>
        <w:t>etc</w:t>
      </w:r>
      <w:r w:rsidRPr="00570D08">
        <w:t>);</w:t>
      </w:r>
    </w:p>
    <w:p w:rsidR="00570D08" w:rsidRPr="00570D08" w:rsidRDefault="00570D08" w:rsidP="00FF0486">
      <w:pPr>
        <w:pStyle w:val="a3"/>
        <w:numPr>
          <w:ilvl w:val="0"/>
          <w:numId w:val="1"/>
        </w:numPr>
        <w:ind w:left="0" w:firstLine="709"/>
        <w:jc w:val="both"/>
      </w:pPr>
      <w:r w:rsidRPr="00570D08">
        <w:t xml:space="preserve">Отрицательное местоимение </w:t>
      </w:r>
      <w:r w:rsidRPr="00570D08">
        <w:rPr>
          <w:lang w:val="en-US"/>
        </w:rPr>
        <w:t>no</w:t>
      </w:r>
      <w:r w:rsidRPr="00570D08">
        <w:t xml:space="preserve"> и его эквиваленты </w:t>
      </w:r>
      <w:r w:rsidRPr="00570D08">
        <w:rPr>
          <w:lang w:val="en-US"/>
        </w:rPr>
        <w:t>not</w:t>
      </w:r>
      <w:r w:rsidRPr="00570D08">
        <w:t xml:space="preserve"> </w:t>
      </w:r>
      <w:r w:rsidRPr="00570D08">
        <w:rPr>
          <w:lang w:val="en-US"/>
        </w:rPr>
        <w:t>a</w:t>
      </w:r>
      <w:r w:rsidRPr="00570D08">
        <w:t xml:space="preserve">, </w:t>
      </w:r>
      <w:r w:rsidRPr="00570D08">
        <w:rPr>
          <w:lang w:val="en-US"/>
        </w:rPr>
        <w:t>not</w:t>
      </w:r>
      <w:r w:rsidRPr="00570D08">
        <w:t xml:space="preserve"> </w:t>
      </w:r>
      <w:r w:rsidRPr="00570D08">
        <w:rPr>
          <w:lang w:val="en-US"/>
        </w:rPr>
        <w:t>any</w:t>
      </w:r>
      <w:r w:rsidRPr="00570D08">
        <w:t>;</w:t>
      </w:r>
    </w:p>
    <w:p w:rsidR="00570D08" w:rsidRPr="00570D08" w:rsidRDefault="00570D08" w:rsidP="00FF0486">
      <w:pPr>
        <w:pStyle w:val="a3"/>
        <w:numPr>
          <w:ilvl w:val="0"/>
          <w:numId w:val="1"/>
        </w:numPr>
        <w:ind w:left="0" w:firstLine="709"/>
        <w:jc w:val="both"/>
      </w:pPr>
      <w:r w:rsidRPr="00570D08">
        <w:t xml:space="preserve">Местоимения </w:t>
      </w:r>
      <w:r w:rsidRPr="00570D08">
        <w:rPr>
          <w:lang w:val="en-US"/>
        </w:rPr>
        <w:t>any</w:t>
      </w:r>
      <w:r w:rsidRPr="00570D08">
        <w:t xml:space="preserve">, </w:t>
      </w:r>
      <w:r w:rsidRPr="00570D08">
        <w:rPr>
          <w:lang w:val="en-US"/>
        </w:rPr>
        <w:t>anybody</w:t>
      </w:r>
      <w:r w:rsidRPr="00570D08">
        <w:t xml:space="preserve"> в значении «любой, всякий»;</w:t>
      </w:r>
    </w:p>
    <w:p w:rsidR="00570D08" w:rsidRPr="00570D08" w:rsidRDefault="00570D08" w:rsidP="00FF0486">
      <w:pPr>
        <w:pStyle w:val="a3"/>
        <w:numPr>
          <w:ilvl w:val="0"/>
          <w:numId w:val="1"/>
        </w:numPr>
        <w:ind w:left="0" w:firstLine="709"/>
        <w:jc w:val="both"/>
      </w:pPr>
      <w:r w:rsidRPr="00570D08">
        <w:t xml:space="preserve">Местоимения </w:t>
      </w:r>
      <w:r w:rsidRPr="00570D08">
        <w:rPr>
          <w:lang w:val="en-US"/>
        </w:rPr>
        <w:t>some</w:t>
      </w:r>
      <w:r w:rsidRPr="00570D08">
        <w:t xml:space="preserve">, </w:t>
      </w:r>
      <w:r w:rsidRPr="00570D08">
        <w:rPr>
          <w:lang w:val="en-US"/>
        </w:rPr>
        <w:t>somebody</w:t>
      </w:r>
      <w:r w:rsidRPr="00570D08">
        <w:t xml:space="preserve">, </w:t>
      </w:r>
      <w:r w:rsidRPr="00570D08">
        <w:rPr>
          <w:lang w:val="en-US"/>
        </w:rPr>
        <w:t>something</w:t>
      </w:r>
      <w:r w:rsidRPr="00570D08">
        <w:t xml:space="preserve"> в вопросах, по сути являющихся просьбой или предложением;</w:t>
      </w:r>
    </w:p>
    <w:p w:rsidR="00570D08" w:rsidRPr="00570D08" w:rsidRDefault="00570D08" w:rsidP="00FF0486">
      <w:pPr>
        <w:ind w:firstLine="709"/>
        <w:jc w:val="both"/>
        <w:rPr>
          <w:b/>
        </w:rPr>
      </w:pPr>
      <w:r w:rsidRPr="00570D08">
        <w:rPr>
          <w:b/>
        </w:rPr>
        <w:t xml:space="preserve"> Имя прилагательное:</w:t>
      </w:r>
    </w:p>
    <w:p w:rsidR="00570D08" w:rsidRPr="00570D08" w:rsidRDefault="00570D08" w:rsidP="00FF0486">
      <w:pPr>
        <w:pStyle w:val="a3"/>
        <w:numPr>
          <w:ilvl w:val="0"/>
          <w:numId w:val="3"/>
        </w:numPr>
        <w:tabs>
          <w:tab w:val="clear" w:pos="720"/>
          <w:tab w:val="num" w:pos="1080"/>
        </w:tabs>
        <w:ind w:left="0" w:firstLine="720"/>
        <w:jc w:val="both"/>
      </w:pPr>
      <w:r w:rsidRPr="00570D08">
        <w:t>Степени сравнения прилагательных (односложных и многосложных);</w:t>
      </w:r>
    </w:p>
    <w:p w:rsidR="00570D08" w:rsidRPr="00570D08" w:rsidRDefault="00570D08" w:rsidP="00FF0486">
      <w:pPr>
        <w:pStyle w:val="a3"/>
        <w:numPr>
          <w:ilvl w:val="0"/>
          <w:numId w:val="3"/>
        </w:numPr>
        <w:tabs>
          <w:tab w:val="clear" w:pos="720"/>
          <w:tab w:val="num" w:pos="1080"/>
        </w:tabs>
        <w:ind w:left="0" w:firstLine="720"/>
        <w:jc w:val="both"/>
      </w:pPr>
      <w:r w:rsidRPr="00570D08">
        <w:t>Супплетивные формы образования сравнительной и превосходной степеней сравнения прилагательных (</w:t>
      </w:r>
      <w:r w:rsidRPr="00570D08">
        <w:rPr>
          <w:lang w:val="en-US"/>
        </w:rPr>
        <w:t>good</w:t>
      </w:r>
      <w:r w:rsidRPr="00570D08">
        <w:t>-</w:t>
      </w:r>
      <w:r w:rsidRPr="00570D08">
        <w:rPr>
          <w:lang w:val="en-US"/>
        </w:rPr>
        <w:t>better</w:t>
      </w:r>
      <w:r w:rsidRPr="00570D08">
        <w:t>-</w:t>
      </w:r>
      <w:r w:rsidRPr="00570D08">
        <w:rPr>
          <w:lang w:val="en-US"/>
        </w:rPr>
        <w:t>best</w:t>
      </w:r>
      <w:r w:rsidRPr="00570D08">
        <w:t xml:space="preserve">, </w:t>
      </w:r>
      <w:r w:rsidRPr="00570D08">
        <w:rPr>
          <w:lang w:val="en-US"/>
        </w:rPr>
        <w:t>bad</w:t>
      </w:r>
      <w:r w:rsidRPr="00570D08">
        <w:t>-</w:t>
      </w:r>
      <w:r w:rsidRPr="00570D08">
        <w:rPr>
          <w:lang w:val="en-US"/>
        </w:rPr>
        <w:t>worse</w:t>
      </w:r>
      <w:r w:rsidRPr="00570D08">
        <w:t>-</w:t>
      </w:r>
      <w:r w:rsidRPr="00570D08">
        <w:rPr>
          <w:lang w:val="en-US"/>
        </w:rPr>
        <w:t>worst</w:t>
      </w:r>
      <w:r w:rsidRPr="00570D08">
        <w:t>);</w:t>
      </w:r>
    </w:p>
    <w:p w:rsidR="00570D08" w:rsidRPr="00570D08" w:rsidRDefault="00570D08" w:rsidP="00FF0486">
      <w:pPr>
        <w:ind w:firstLine="709"/>
        <w:jc w:val="both"/>
        <w:rPr>
          <w:b/>
        </w:rPr>
      </w:pPr>
      <w:r w:rsidRPr="00570D08">
        <w:rPr>
          <w:b/>
        </w:rPr>
        <w:t>Имя числительное:</w:t>
      </w:r>
    </w:p>
    <w:p w:rsidR="00570D08" w:rsidRPr="00570D08" w:rsidRDefault="00570D08" w:rsidP="00FF0486">
      <w:pPr>
        <w:pStyle w:val="a3"/>
        <w:numPr>
          <w:ilvl w:val="0"/>
          <w:numId w:val="4"/>
        </w:numPr>
        <w:tabs>
          <w:tab w:val="clear" w:pos="720"/>
          <w:tab w:val="num" w:pos="1080"/>
        </w:tabs>
        <w:ind w:left="0" w:firstLine="720"/>
        <w:jc w:val="both"/>
      </w:pPr>
      <w:r w:rsidRPr="00570D08">
        <w:t>Порядковые числительные, в том числе и супплетивные формы (</w:t>
      </w:r>
      <w:r w:rsidRPr="00570D08">
        <w:rPr>
          <w:lang w:val="en-US"/>
        </w:rPr>
        <w:t>first</w:t>
      </w:r>
      <w:r w:rsidRPr="00570D08">
        <w:t xml:space="preserve">, </w:t>
      </w:r>
      <w:r w:rsidRPr="00570D08">
        <w:rPr>
          <w:lang w:val="en-US"/>
        </w:rPr>
        <w:t>second</w:t>
      </w:r>
      <w:r w:rsidRPr="00570D08">
        <w:t xml:space="preserve"> </w:t>
      </w:r>
      <w:r w:rsidRPr="00570D08">
        <w:rPr>
          <w:lang w:val="en-US"/>
        </w:rPr>
        <w:t>etc</w:t>
      </w:r>
      <w:r w:rsidRPr="00570D08">
        <w:t>);</w:t>
      </w:r>
    </w:p>
    <w:p w:rsidR="00570D08" w:rsidRPr="00570D08" w:rsidRDefault="00570D08" w:rsidP="00FF0486">
      <w:pPr>
        <w:pStyle w:val="a3"/>
        <w:tabs>
          <w:tab w:val="left" w:pos="2595"/>
        </w:tabs>
        <w:ind w:left="0" w:firstLine="709"/>
        <w:jc w:val="both"/>
        <w:rPr>
          <w:b/>
        </w:rPr>
      </w:pPr>
      <w:r w:rsidRPr="00570D08">
        <w:rPr>
          <w:b/>
        </w:rPr>
        <w:t>Глагол</w:t>
      </w:r>
      <w:r w:rsidRPr="00570D08">
        <w:rPr>
          <w:b/>
          <w:lang w:val="en-US"/>
        </w:rPr>
        <w:t xml:space="preserve">:      </w:t>
      </w:r>
      <w:r w:rsidRPr="00570D08">
        <w:rPr>
          <w:b/>
          <w:lang w:val="en-US"/>
        </w:rPr>
        <w:tab/>
      </w:r>
    </w:p>
    <w:p w:rsidR="00570D08" w:rsidRPr="00570D08" w:rsidRDefault="00570D08" w:rsidP="00FF0486">
      <w:pPr>
        <w:pStyle w:val="a3"/>
        <w:numPr>
          <w:ilvl w:val="0"/>
          <w:numId w:val="4"/>
        </w:numPr>
        <w:tabs>
          <w:tab w:val="clear" w:pos="720"/>
          <w:tab w:val="num" w:pos="540"/>
        </w:tabs>
        <w:ind w:firstLine="0"/>
        <w:jc w:val="both"/>
        <w:rPr>
          <w:lang w:val="en-US"/>
        </w:rPr>
      </w:pPr>
      <w:r w:rsidRPr="00570D08">
        <w:t>Временные</w:t>
      </w:r>
      <w:r w:rsidRPr="00570D08">
        <w:rPr>
          <w:lang w:val="en-US"/>
        </w:rPr>
        <w:t xml:space="preserve"> </w:t>
      </w:r>
      <w:r w:rsidRPr="00570D08">
        <w:t>формы</w:t>
      </w:r>
      <w:r w:rsidRPr="00570D08">
        <w:rPr>
          <w:lang w:val="en-US"/>
        </w:rPr>
        <w:t xml:space="preserve"> past simple (</w:t>
      </w:r>
      <w:r w:rsidRPr="00570D08">
        <w:t>вопросы</w:t>
      </w:r>
      <w:r w:rsidRPr="00570D08">
        <w:rPr>
          <w:lang w:val="en-US"/>
        </w:rPr>
        <w:t xml:space="preserve"> </w:t>
      </w:r>
      <w:r w:rsidRPr="00570D08">
        <w:t>и</w:t>
      </w:r>
      <w:r w:rsidRPr="00570D08">
        <w:rPr>
          <w:lang w:val="en-US"/>
        </w:rPr>
        <w:t xml:space="preserve"> </w:t>
      </w:r>
      <w:r w:rsidRPr="00570D08">
        <w:t>отрицания</w:t>
      </w:r>
      <w:r w:rsidRPr="00570D08">
        <w:rPr>
          <w:lang w:val="en-US"/>
        </w:rPr>
        <w:t>); future simple, past progressive;</w:t>
      </w:r>
    </w:p>
    <w:p w:rsidR="00570D08" w:rsidRPr="00570D08" w:rsidRDefault="00570D08" w:rsidP="00FF0486">
      <w:pPr>
        <w:pStyle w:val="a3"/>
        <w:numPr>
          <w:ilvl w:val="0"/>
          <w:numId w:val="1"/>
        </w:numPr>
        <w:ind w:left="0" w:firstLine="720"/>
        <w:jc w:val="both"/>
        <w:rPr>
          <w:lang w:val="en-US"/>
        </w:rPr>
      </w:pPr>
      <w:r w:rsidRPr="00570D08">
        <w:t>Сопоставление</w:t>
      </w:r>
      <w:r w:rsidRPr="00570D08">
        <w:rPr>
          <w:lang w:val="en-US"/>
        </w:rPr>
        <w:t xml:space="preserve"> </w:t>
      </w:r>
      <w:r w:rsidRPr="00570D08">
        <w:t>времен</w:t>
      </w:r>
      <w:r w:rsidRPr="00570D08">
        <w:rPr>
          <w:lang w:val="en-US"/>
        </w:rPr>
        <w:t xml:space="preserve"> present progressive, future simple </w:t>
      </w:r>
      <w:r w:rsidRPr="00570D08">
        <w:t>и</w:t>
      </w:r>
      <w:r w:rsidRPr="00570D08">
        <w:rPr>
          <w:lang w:val="en-US"/>
        </w:rPr>
        <w:t xml:space="preserve"> </w:t>
      </w:r>
      <w:r w:rsidRPr="00570D08">
        <w:t>оборота</w:t>
      </w:r>
      <w:r w:rsidRPr="00570D08">
        <w:rPr>
          <w:lang w:val="en-US"/>
        </w:rPr>
        <w:t xml:space="preserve"> to be going to </w:t>
      </w:r>
      <w:r w:rsidRPr="00570D08">
        <w:t>для</w:t>
      </w:r>
      <w:r w:rsidRPr="00570D08">
        <w:rPr>
          <w:lang w:val="en-US"/>
        </w:rPr>
        <w:t xml:space="preserve"> </w:t>
      </w:r>
      <w:r w:rsidRPr="00570D08">
        <w:t>выражения</w:t>
      </w:r>
      <w:r w:rsidRPr="00570D08">
        <w:rPr>
          <w:lang w:val="en-US"/>
        </w:rPr>
        <w:t xml:space="preserve"> </w:t>
      </w:r>
      <w:r w:rsidRPr="00570D08">
        <w:t>будущего</w:t>
      </w:r>
      <w:r w:rsidRPr="00570D08">
        <w:rPr>
          <w:lang w:val="en-US"/>
        </w:rPr>
        <w:t>;</w:t>
      </w:r>
    </w:p>
    <w:p w:rsidR="00570D08" w:rsidRPr="00570D08" w:rsidRDefault="00570D08" w:rsidP="00FF0486">
      <w:pPr>
        <w:pStyle w:val="a3"/>
        <w:numPr>
          <w:ilvl w:val="0"/>
          <w:numId w:val="1"/>
        </w:numPr>
        <w:ind w:left="0" w:firstLine="720"/>
        <w:jc w:val="both"/>
        <w:rPr>
          <w:lang w:val="en-US"/>
        </w:rPr>
      </w:pPr>
      <w:r w:rsidRPr="00570D08">
        <w:t>Модальные</w:t>
      </w:r>
      <w:r w:rsidRPr="00570D08">
        <w:rPr>
          <w:lang w:val="en-US"/>
        </w:rPr>
        <w:t xml:space="preserve"> </w:t>
      </w:r>
      <w:r w:rsidRPr="00570D08">
        <w:t>глаголы</w:t>
      </w:r>
      <w:r w:rsidRPr="00570D08">
        <w:rPr>
          <w:lang w:val="en-US"/>
        </w:rPr>
        <w:t xml:space="preserve"> may, must, should, need </w:t>
      </w:r>
      <w:r w:rsidRPr="00570D08">
        <w:t>и</w:t>
      </w:r>
      <w:r w:rsidRPr="00570D08">
        <w:rPr>
          <w:lang w:val="en-US"/>
        </w:rPr>
        <w:t xml:space="preserve"> </w:t>
      </w:r>
      <w:r w:rsidRPr="00570D08">
        <w:t>обороты</w:t>
      </w:r>
      <w:r w:rsidRPr="00570D08">
        <w:rPr>
          <w:lang w:val="en-US"/>
        </w:rPr>
        <w:t xml:space="preserve"> have to, be able to </w:t>
      </w:r>
      <w:r w:rsidRPr="00570D08">
        <w:t>для</w:t>
      </w:r>
      <w:r w:rsidRPr="00570D08">
        <w:rPr>
          <w:lang w:val="en-US"/>
        </w:rPr>
        <w:t xml:space="preserve"> </w:t>
      </w:r>
      <w:r w:rsidRPr="00570D08">
        <w:t>передачи</w:t>
      </w:r>
      <w:r w:rsidRPr="00570D08">
        <w:rPr>
          <w:lang w:val="en-US"/>
        </w:rPr>
        <w:t xml:space="preserve"> </w:t>
      </w:r>
      <w:r w:rsidRPr="00570D08">
        <w:t>модальности</w:t>
      </w:r>
      <w:r w:rsidRPr="00570D08">
        <w:rPr>
          <w:lang w:val="en-US"/>
        </w:rPr>
        <w:t>;</w:t>
      </w:r>
    </w:p>
    <w:p w:rsidR="00570D08" w:rsidRPr="00570D08" w:rsidRDefault="00570D08" w:rsidP="00FF0486">
      <w:pPr>
        <w:pStyle w:val="a3"/>
        <w:numPr>
          <w:ilvl w:val="0"/>
          <w:numId w:val="1"/>
        </w:numPr>
        <w:ind w:left="0" w:firstLine="720"/>
        <w:jc w:val="both"/>
      </w:pPr>
      <w:r w:rsidRPr="00570D08">
        <w:t>Конструкция</w:t>
      </w:r>
      <w:r w:rsidRPr="00570D08">
        <w:rPr>
          <w:lang w:val="en-US"/>
        </w:rPr>
        <w:t xml:space="preserve"> Shall I do something? </w:t>
      </w:r>
      <w:r w:rsidRPr="00570D08">
        <w:t>Для предложения помощи и получения совета;</w:t>
      </w:r>
    </w:p>
    <w:p w:rsidR="00570D08" w:rsidRPr="00570D08" w:rsidRDefault="00570D08" w:rsidP="00FF0486">
      <w:pPr>
        <w:ind w:firstLine="709"/>
        <w:jc w:val="both"/>
        <w:rPr>
          <w:b/>
        </w:rPr>
      </w:pPr>
      <w:r w:rsidRPr="00570D08">
        <w:rPr>
          <w:b/>
        </w:rPr>
        <w:t>Синтаксис</w:t>
      </w:r>
    </w:p>
    <w:p w:rsidR="00570D08" w:rsidRPr="00570D08" w:rsidRDefault="00570D08" w:rsidP="00FF0486">
      <w:pPr>
        <w:pStyle w:val="a3"/>
        <w:numPr>
          <w:ilvl w:val="0"/>
          <w:numId w:val="2"/>
        </w:numPr>
        <w:tabs>
          <w:tab w:val="clear" w:pos="720"/>
          <w:tab w:val="num" w:pos="1080"/>
        </w:tabs>
        <w:ind w:left="0" w:firstLine="720"/>
        <w:jc w:val="both"/>
      </w:pPr>
      <w:r w:rsidRPr="00570D08">
        <w:t xml:space="preserve">Придаточные предложения, вводимые союзами </w:t>
      </w:r>
      <w:r w:rsidRPr="00570D08">
        <w:rPr>
          <w:lang w:val="en-US"/>
        </w:rPr>
        <w:t>who</w:t>
      </w:r>
      <w:r w:rsidRPr="00570D08">
        <w:t xml:space="preserve">, </w:t>
      </w:r>
      <w:r w:rsidRPr="00570D08">
        <w:rPr>
          <w:lang w:val="en-US"/>
        </w:rPr>
        <w:t>what</w:t>
      </w:r>
      <w:r w:rsidRPr="00570D08">
        <w:t xml:space="preserve">, </w:t>
      </w:r>
      <w:r w:rsidRPr="00570D08">
        <w:rPr>
          <w:lang w:val="en-US"/>
        </w:rPr>
        <w:t>whom</w:t>
      </w:r>
      <w:r w:rsidRPr="00570D08">
        <w:t xml:space="preserve">, </w:t>
      </w:r>
      <w:r w:rsidRPr="00570D08">
        <w:rPr>
          <w:lang w:val="en-US"/>
        </w:rPr>
        <w:t>which</w:t>
      </w:r>
      <w:r w:rsidRPr="00570D08">
        <w:t xml:space="preserve">, </w:t>
      </w:r>
      <w:r w:rsidRPr="00570D08">
        <w:rPr>
          <w:lang w:val="en-US"/>
        </w:rPr>
        <w:t>whose</w:t>
      </w:r>
      <w:r w:rsidRPr="00570D08">
        <w:t xml:space="preserve">, </w:t>
      </w:r>
      <w:r w:rsidRPr="00570D08">
        <w:rPr>
          <w:lang w:val="en-US"/>
        </w:rPr>
        <w:t>why</w:t>
      </w:r>
      <w:r w:rsidRPr="00570D08">
        <w:t xml:space="preserve">, </w:t>
      </w:r>
      <w:r w:rsidRPr="00570D08">
        <w:rPr>
          <w:lang w:val="en-US"/>
        </w:rPr>
        <w:t>how</w:t>
      </w:r>
      <w:r w:rsidRPr="00570D08">
        <w:t>;</w:t>
      </w:r>
    </w:p>
    <w:p w:rsidR="00570D08" w:rsidRPr="00570D08" w:rsidRDefault="00570D08" w:rsidP="00FF0486">
      <w:pPr>
        <w:pStyle w:val="a3"/>
        <w:numPr>
          <w:ilvl w:val="0"/>
          <w:numId w:val="2"/>
        </w:numPr>
        <w:tabs>
          <w:tab w:val="clear" w:pos="720"/>
          <w:tab w:val="num" w:pos="1080"/>
        </w:tabs>
        <w:ind w:left="0" w:firstLine="720"/>
        <w:jc w:val="both"/>
      </w:pPr>
      <w:r w:rsidRPr="00570D08">
        <w:t xml:space="preserve">Придаточные предложения времени и условия с союзами и вводными словами </w:t>
      </w:r>
      <w:r w:rsidRPr="00570D08">
        <w:rPr>
          <w:lang w:val="en-US"/>
        </w:rPr>
        <w:t>if</w:t>
      </w:r>
      <w:r w:rsidRPr="00570D08">
        <w:t xml:space="preserve">, </w:t>
      </w:r>
      <w:r w:rsidRPr="00570D08">
        <w:rPr>
          <w:lang w:val="en-US"/>
        </w:rPr>
        <w:t>when</w:t>
      </w:r>
      <w:r w:rsidRPr="00570D08">
        <w:t xml:space="preserve">, </w:t>
      </w:r>
      <w:r w:rsidRPr="00570D08">
        <w:rPr>
          <w:lang w:val="en-US"/>
        </w:rPr>
        <w:t>before</w:t>
      </w:r>
      <w:r w:rsidRPr="00570D08">
        <w:t xml:space="preserve">, </w:t>
      </w:r>
      <w:r w:rsidRPr="00570D08">
        <w:rPr>
          <w:lang w:val="en-US"/>
        </w:rPr>
        <w:t>after</w:t>
      </w:r>
      <w:r w:rsidRPr="00570D08">
        <w:t xml:space="preserve">, </w:t>
      </w:r>
      <w:r w:rsidRPr="00570D08">
        <w:rPr>
          <w:lang w:val="en-US"/>
        </w:rPr>
        <w:t>until</w:t>
      </w:r>
      <w:r w:rsidRPr="00570D08">
        <w:t xml:space="preserve">, </w:t>
      </w:r>
      <w:r w:rsidRPr="00570D08">
        <w:rPr>
          <w:lang w:val="en-US"/>
        </w:rPr>
        <w:t>as</w:t>
      </w:r>
      <w:r w:rsidRPr="00570D08">
        <w:t xml:space="preserve"> </w:t>
      </w:r>
      <w:r w:rsidRPr="00570D08">
        <w:rPr>
          <w:lang w:val="en-US"/>
        </w:rPr>
        <w:t>soon</w:t>
      </w:r>
      <w:r w:rsidRPr="00570D08">
        <w:t xml:space="preserve"> </w:t>
      </w:r>
      <w:r w:rsidRPr="00570D08">
        <w:rPr>
          <w:lang w:val="en-US"/>
        </w:rPr>
        <w:t>as</w:t>
      </w:r>
      <w:r w:rsidRPr="00570D08">
        <w:t xml:space="preserve"> и особенностями пунктуации в них;</w:t>
      </w:r>
    </w:p>
    <w:p w:rsidR="00570D08" w:rsidRPr="00570D08" w:rsidRDefault="00570D08" w:rsidP="00FF0486">
      <w:pPr>
        <w:pStyle w:val="a3"/>
        <w:numPr>
          <w:ilvl w:val="0"/>
          <w:numId w:val="2"/>
        </w:numPr>
        <w:tabs>
          <w:tab w:val="clear" w:pos="720"/>
          <w:tab w:val="num" w:pos="1080"/>
        </w:tabs>
        <w:ind w:left="0" w:firstLine="720"/>
        <w:jc w:val="both"/>
      </w:pPr>
      <w:r w:rsidRPr="00570D08">
        <w:t xml:space="preserve">Использование глагола в </w:t>
      </w:r>
      <w:r w:rsidRPr="00570D08">
        <w:rPr>
          <w:lang w:val="en-US"/>
        </w:rPr>
        <w:t>present</w:t>
      </w:r>
      <w:r w:rsidRPr="00570D08">
        <w:t xml:space="preserve"> </w:t>
      </w:r>
      <w:r w:rsidRPr="00570D08">
        <w:rPr>
          <w:lang w:val="en-US"/>
        </w:rPr>
        <w:t>simple</w:t>
      </w:r>
      <w:r w:rsidRPr="00570D08">
        <w:t xml:space="preserve"> в придаточных предложениях времени и условия для передачи будущности, в отличие от изъяснительных придаточных (</w:t>
      </w:r>
      <w:r w:rsidRPr="00570D08">
        <w:rPr>
          <w:lang w:val="en-US"/>
        </w:rPr>
        <w:t>If</w:t>
      </w:r>
      <w:r w:rsidRPr="00570D08">
        <w:t xml:space="preserve"> </w:t>
      </w:r>
      <w:r w:rsidRPr="00570D08">
        <w:rPr>
          <w:lang w:val="en-US"/>
        </w:rPr>
        <w:t>they</w:t>
      </w:r>
      <w:r w:rsidRPr="00570D08">
        <w:t xml:space="preserve"> </w:t>
      </w:r>
      <w:r w:rsidRPr="00570D08">
        <w:rPr>
          <w:lang w:val="en-US"/>
        </w:rPr>
        <w:t>go</w:t>
      </w:r>
      <w:r w:rsidRPr="00570D08">
        <w:t xml:space="preserve"> </w:t>
      </w:r>
      <w:r w:rsidRPr="00570D08">
        <w:rPr>
          <w:lang w:val="en-US"/>
        </w:rPr>
        <w:t>to</w:t>
      </w:r>
      <w:r w:rsidRPr="00570D08">
        <w:t xml:space="preserve"> </w:t>
      </w:r>
      <w:r w:rsidRPr="00570D08">
        <w:rPr>
          <w:lang w:val="en-US"/>
        </w:rPr>
        <w:t>Moscow</w:t>
      </w:r>
      <w:r w:rsidRPr="00570D08">
        <w:t xml:space="preserve">, </w:t>
      </w:r>
      <w:r w:rsidRPr="00570D08">
        <w:rPr>
          <w:lang w:val="en-US"/>
        </w:rPr>
        <w:t>they</w:t>
      </w:r>
      <w:r w:rsidRPr="00570D08">
        <w:t xml:space="preserve"> </w:t>
      </w:r>
      <w:r w:rsidRPr="00570D08">
        <w:rPr>
          <w:lang w:val="en-US"/>
        </w:rPr>
        <w:t>will</w:t>
      </w:r>
      <w:r w:rsidRPr="00570D08">
        <w:t xml:space="preserve"> </w:t>
      </w:r>
      <w:r w:rsidRPr="00570D08">
        <w:rPr>
          <w:lang w:val="en-US"/>
        </w:rPr>
        <w:t>be</w:t>
      </w:r>
      <w:r w:rsidRPr="00570D08">
        <w:t xml:space="preserve"> </w:t>
      </w:r>
      <w:r w:rsidRPr="00570D08">
        <w:rPr>
          <w:lang w:val="en-US"/>
        </w:rPr>
        <w:t>able</w:t>
      </w:r>
      <w:r w:rsidRPr="00570D08">
        <w:t xml:space="preserve"> </w:t>
      </w:r>
      <w:r w:rsidRPr="00570D08">
        <w:rPr>
          <w:lang w:val="en-US"/>
        </w:rPr>
        <w:t>to</w:t>
      </w:r>
      <w:r w:rsidRPr="00570D08">
        <w:t xml:space="preserve"> </w:t>
      </w:r>
      <w:r w:rsidRPr="00570D08">
        <w:rPr>
          <w:lang w:val="en-US"/>
        </w:rPr>
        <w:t>do</w:t>
      </w:r>
      <w:r w:rsidRPr="00570D08">
        <w:t xml:space="preserve"> </w:t>
      </w:r>
      <w:r w:rsidRPr="00570D08">
        <w:rPr>
          <w:lang w:val="en-US"/>
        </w:rPr>
        <w:t>the</w:t>
      </w:r>
      <w:r w:rsidRPr="00570D08">
        <w:t xml:space="preserve"> </w:t>
      </w:r>
      <w:r w:rsidRPr="00570D08">
        <w:rPr>
          <w:lang w:val="en-US"/>
        </w:rPr>
        <w:t>sites</w:t>
      </w:r>
      <w:r w:rsidRPr="00570D08">
        <w:t xml:space="preserve"> </w:t>
      </w:r>
      <w:r w:rsidRPr="00570D08">
        <w:rPr>
          <w:lang w:val="en-US"/>
        </w:rPr>
        <w:t>of</w:t>
      </w:r>
      <w:r w:rsidRPr="00570D08">
        <w:t xml:space="preserve"> </w:t>
      </w:r>
      <w:r w:rsidRPr="00570D08">
        <w:rPr>
          <w:lang w:val="en-US"/>
        </w:rPr>
        <w:t>the</w:t>
      </w:r>
      <w:r w:rsidRPr="00570D08">
        <w:t xml:space="preserve"> </w:t>
      </w:r>
      <w:r w:rsidRPr="00570D08">
        <w:rPr>
          <w:lang w:val="en-US"/>
        </w:rPr>
        <w:t>city</w:t>
      </w:r>
      <w:r w:rsidRPr="00570D08">
        <w:t xml:space="preserve">. </w:t>
      </w:r>
      <w:r w:rsidRPr="00570D08">
        <w:rPr>
          <w:lang w:val="en-US"/>
        </w:rPr>
        <w:t>I</w:t>
      </w:r>
      <w:r w:rsidRPr="00570D08">
        <w:t xml:space="preserve"> </w:t>
      </w:r>
      <w:r w:rsidRPr="00570D08">
        <w:rPr>
          <w:lang w:val="en-US"/>
        </w:rPr>
        <w:t>don</w:t>
      </w:r>
      <w:r w:rsidRPr="00570D08">
        <w:t>’</w:t>
      </w:r>
      <w:r w:rsidRPr="00570D08">
        <w:rPr>
          <w:lang w:val="en-US"/>
        </w:rPr>
        <w:t>t</w:t>
      </w:r>
      <w:r w:rsidRPr="00570D08">
        <w:t xml:space="preserve"> </w:t>
      </w:r>
      <w:r w:rsidRPr="00570D08">
        <w:rPr>
          <w:lang w:val="en-US"/>
        </w:rPr>
        <w:t>know</w:t>
      </w:r>
      <w:r w:rsidRPr="00570D08">
        <w:t xml:space="preserve"> </w:t>
      </w:r>
      <w:r w:rsidRPr="00570D08">
        <w:rPr>
          <w:lang w:val="en-US"/>
        </w:rPr>
        <w:t>if</w:t>
      </w:r>
      <w:r w:rsidRPr="00570D08">
        <w:t xml:space="preserve"> </w:t>
      </w:r>
      <w:r w:rsidRPr="00570D08">
        <w:rPr>
          <w:lang w:val="en-US"/>
        </w:rPr>
        <w:t>they</w:t>
      </w:r>
      <w:r w:rsidRPr="00570D08">
        <w:t xml:space="preserve"> </w:t>
      </w:r>
      <w:r w:rsidRPr="00570D08">
        <w:rPr>
          <w:lang w:val="en-US"/>
        </w:rPr>
        <w:t>will</w:t>
      </w:r>
      <w:r w:rsidRPr="00570D08">
        <w:t xml:space="preserve"> </w:t>
      </w:r>
      <w:r w:rsidRPr="00570D08">
        <w:rPr>
          <w:lang w:val="en-US"/>
        </w:rPr>
        <w:t>go</w:t>
      </w:r>
      <w:r w:rsidRPr="00570D08">
        <w:t xml:space="preserve"> </w:t>
      </w:r>
      <w:r w:rsidRPr="00570D08">
        <w:rPr>
          <w:lang w:val="en-US"/>
        </w:rPr>
        <w:t>to</w:t>
      </w:r>
      <w:r w:rsidRPr="00570D08">
        <w:t xml:space="preserve"> </w:t>
      </w:r>
      <w:r w:rsidRPr="00570D08">
        <w:rPr>
          <w:lang w:val="en-US"/>
        </w:rPr>
        <w:t>Moscow</w:t>
      </w:r>
      <w:r w:rsidRPr="00570D08">
        <w:t>.)</w:t>
      </w:r>
    </w:p>
    <w:p w:rsidR="00570D08" w:rsidRPr="00570D08" w:rsidRDefault="00570D08" w:rsidP="00FF0486">
      <w:pPr>
        <w:ind w:firstLine="709"/>
        <w:jc w:val="center"/>
        <w:rPr>
          <w:b/>
          <w:i/>
          <w:u w:val="single"/>
        </w:rPr>
      </w:pPr>
      <w:r w:rsidRPr="00570D08">
        <w:rPr>
          <w:b/>
          <w:i/>
          <w:u w:val="single"/>
        </w:rPr>
        <w:t>6. Личностные метапредметные и предметные результаты освоения учебной программы</w:t>
      </w:r>
    </w:p>
    <w:p w:rsidR="00570D08" w:rsidRPr="00570D08" w:rsidRDefault="00570D08" w:rsidP="00FF0486">
      <w:pPr>
        <w:ind w:firstLine="540"/>
        <w:jc w:val="both"/>
      </w:pPr>
      <w:r w:rsidRPr="00570D08">
        <w:t>Общим результатом освоения основной образовательной программы НОО является осознание предмета «иностранный язык» как возможности личностного, социального, познавательного и коммуникативного развития. При этом результаты следует оценивать с учетом того, что НОО закладывает лишь основы указанных сторон развития учащегося:</w:t>
      </w:r>
    </w:p>
    <w:p w:rsidR="00570D08" w:rsidRPr="00570D08" w:rsidRDefault="00570D08" w:rsidP="00FF0486">
      <w:pPr>
        <w:ind w:firstLine="540"/>
        <w:jc w:val="both"/>
      </w:pPr>
      <w:r w:rsidRPr="00570D08">
        <w:t>- сформированность основ гражданской идентичности, т.е. осознания себя как гражданина России, знакомого с духовными ценностями народов России, испытывающего гордость за свой народ, свой край, свою страну и готового и умеющего бесконфликтно сотрудничать с представителями других культур, конфессий и взглядов;</w:t>
      </w:r>
    </w:p>
    <w:p w:rsidR="00570D08" w:rsidRPr="00570D08" w:rsidRDefault="00570D08" w:rsidP="00FF0486">
      <w:pPr>
        <w:ind w:firstLine="540"/>
        <w:jc w:val="both"/>
      </w:pPr>
      <w:r w:rsidRPr="00570D08">
        <w:t>- сформированность мотивации к дальнейшему овладению ИЯ как средством межкультурного общения, инструментом познания мира других языков и культур, а также обогащения родного языка, средством личностного интеллектуального развития и обретения духовно-нравственного опыта;</w:t>
      </w:r>
    </w:p>
    <w:p w:rsidR="00570D08" w:rsidRPr="00570D08" w:rsidRDefault="00570D08" w:rsidP="00FF0486">
      <w:pPr>
        <w:ind w:firstLine="540"/>
        <w:jc w:val="both"/>
      </w:pPr>
      <w:r w:rsidRPr="00570D08">
        <w:lastRenderedPageBreak/>
        <w:t>- знание определенного набора фактов иностранной культуры: доступные образцы детской художественной литературы, детский фольклор, стихи и песни, герои сказок и фильмов, условия и образ жизни зарубежных сверстников и т.п., общечеловеческие ценности, знание корреспондирующих ценностей родной культуры, умение их назвать и описать;</w:t>
      </w:r>
    </w:p>
    <w:p w:rsidR="00570D08" w:rsidRPr="00570D08" w:rsidRDefault="00570D08" w:rsidP="00FF0486">
      <w:pPr>
        <w:ind w:firstLine="540"/>
        <w:jc w:val="both"/>
      </w:pPr>
      <w:r w:rsidRPr="00570D08">
        <w:t>- наличие начальных лингвистических представлений о системе и структуре английского языка, необходимых для овладения речевыми навыками и основами речевых умений;</w:t>
      </w:r>
    </w:p>
    <w:p w:rsidR="00570D08" w:rsidRPr="00570D08" w:rsidRDefault="00570D08" w:rsidP="00FF0486">
      <w:pPr>
        <w:ind w:firstLine="540"/>
        <w:jc w:val="both"/>
      </w:pPr>
      <w:r w:rsidRPr="00570D08">
        <w:t>- владение на элементарном уровне умением общаться с носителями английского языка в устной и письменной формах, знание правил речевого и неречевого поведения в общении;</w:t>
      </w:r>
    </w:p>
    <w:p w:rsidR="00570D08" w:rsidRPr="00570D08" w:rsidRDefault="00570D08" w:rsidP="00FF0486">
      <w:pPr>
        <w:ind w:firstLine="540"/>
        <w:jc w:val="both"/>
      </w:pPr>
      <w:r w:rsidRPr="00570D08">
        <w:t>- сформированность основных (соответствующих возрасту и особенностям предмета «иностранный язык») СУУ и УУД, обеспечивающих успешность учебной деятельности и способствующих процессам познания, воспитания и развития учащегося в процессе иноязычного образования;</w:t>
      </w:r>
    </w:p>
    <w:p w:rsidR="00570D08" w:rsidRPr="00570D08" w:rsidRDefault="00570D08" w:rsidP="00FF0486">
      <w:pPr>
        <w:ind w:firstLine="540"/>
        <w:jc w:val="both"/>
      </w:pPr>
      <w:r w:rsidRPr="00570D08">
        <w:t>- сформированность желания, готовности и умения сотрудничать в процессе учебной деятельности в парах, группах и коллективе, соблюдая дружелюбную, демократичную и творческую атмосферу.</w:t>
      </w:r>
    </w:p>
    <w:p w:rsidR="00570D08" w:rsidRPr="00570D08" w:rsidRDefault="00570D08" w:rsidP="00FF0486">
      <w:pPr>
        <w:ind w:firstLine="540"/>
        <w:jc w:val="both"/>
        <w:rPr>
          <w:b/>
          <w:i/>
        </w:rPr>
      </w:pPr>
      <w:r w:rsidRPr="00570D08">
        <w:rPr>
          <w:b/>
          <w:i/>
        </w:rPr>
        <w:t>Личностные результаты</w:t>
      </w:r>
    </w:p>
    <w:p w:rsidR="00570D08" w:rsidRPr="00570D08" w:rsidRDefault="00570D08" w:rsidP="00FF0486">
      <w:pPr>
        <w:ind w:firstLine="540"/>
        <w:jc w:val="both"/>
        <w:rPr>
          <w:bCs/>
        </w:rPr>
      </w:pPr>
      <w:r w:rsidRPr="00570D08">
        <w:rPr>
          <w:bCs/>
        </w:rPr>
        <w:t xml:space="preserve">В процессе воспитания у выпускника начальной школы будут достигнуты определенные </w:t>
      </w:r>
      <w:r w:rsidRPr="00570D08">
        <w:rPr>
          <w:b/>
          <w:bCs/>
        </w:rPr>
        <w:t>личностные</w:t>
      </w:r>
      <w:r w:rsidRPr="00570D08">
        <w:rPr>
          <w:bCs/>
        </w:rPr>
        <w:t xml:space="preserve"> результаты</w:t>
      </w:r>
      <w:r w:rsidRPr="00570D08">
        <w:t xml:space="preserve"> освоения учебного предмета «Иностранный язык» в начальной школе.</w:t>
      </w:r>
    </w:p>
    <w:p w:rsidR="00570D08" w:rsidRPr="00570D08" w:rsidRDefault="00570D08" w:rsidP="00FF0486">
      <w:pPr>
        <w:ind w:firstLine="540"/>
        <w:jc w:val="both"/>
        <w:rPr>
          <w:b/>
        </w:rPr>
      </w:pPr>
      <w:r w:rsidRPr="00570D08">
        <w:rPr>
          <w:b/>
        </w:rPr>
        <w:t>1. Воспитание гражданственности, патриотизма, уважения к правам, свободам и обязанностям человека.</w:t>
      </w:r>
    </w:p>
    <w:p w:rsidR="00570D08" w:rsidRPr="00570D08" w:rsidRDefault="00570D08" w:rsidP="00FF0486">
      <w:pPr>
        <w:widowControl w:val="0"/>
        <w:numPr>
          <w:ilvl w:val="0"/>
          <w:numId w:val="21"/>
        </w:numPr>
        <w:tabs>
          <w:tab w:val="num" w:pos="531"/>
        </w:tabs>
        <w:ind w:left="0" w:firstLine="540"/>
        <w:jc w:val="both"/>
      </w:pPr>
      <w:r w:rsidRPr="00570D08">
        <w:t>ценностное отношение к своей малой родине, семейным традициям; государственной символике, родному языку, к России</w:t>
      </w:r>
    </w:p>
    <w:p w:rsidR="00570D08" w:rsidRPr="00570D08" w:rsidRDefault="00570D08" w:rsidP="00FF0486">
      <w:pPr>
        <w:widowControl w:val="0"/>
        <w:numPr>
          <w:ilvl w:val="0"/>
          <w:numId w:val="21"/>
        </w:numPr>
        <w:ind w:left="0" w:firstLine="540"/>
        <w:jc w:val="both"/>
      </w:pPr>
      <w:r w:rsidRPr="00570D08">
        <w:t>элементарные представления о культурном достоянии малой Родины;</w:t>
      </w:r>
    </w:p>
    <w:p w:rsidR="00570D08" w:rsidRPr="00570D08" w:rsidRDefault="00570D08" w:rsidP="00FF0486">
      <w:pPr>
        <w:widowControl w:val="0"/>
        <w:numPr>
          <w:ilvl w:val="0"/>
          <w:numId w:val="21"/>
        </w:numPr>
        <w:ind w:left="0" w:firstLine="540"/>
        <w:jc w:val="both"/>
      </w:pPr>
      <w:r w:rsidRPr="00570D08">
        <w:t>первоначальный опыт постижения ценностей национальной культуры;</w:t>
      </w:r>
    </w:p>
    <w:p w:rsidR="00570D08" w:rsidRPr="00570D08" w:rsidRDefault="00570D08" w:rsidP="00FF0486">
      <w:pPr>
        <w:numPr>
          <w:ilvl w:val="0"/>
          <w:numId w:val="21"/>
        </w:numPr>
        <w:ind w:left="0" w:firstLine="540"/>
        <w:jc w:val="both"/>
      </w:pPr>
      <w:r w:rsidRPr="00570D08">
        <w:t>первоначальный опыт участия в межкультурной коммуникации и умение представлять родную культуру;</w:t>
      </w:r>
    </w:p>
    <w:p w:rsidR="00570D08" w:rsidRPr="00570D08" w:rsidRDefault="00570D08" w:rsidP="00FF0486">
      <w:pPr>
        <w:widowControl w:val="0"/>
        <w:numPr>
          <w:ilvl w:val="0"/>
          <w:numId w:val="21"/>
        </w:numPr>
        <w:ind w:left="0" w:firstLine="540"/>
        <w:jc w:val="both"/>
        <w:rPr>
          <w:b/>
        </w:rPr>
      </w:pPr>
      <w:r w:rsidRPr="00570D08">
        <w:t>начальные представления о правах и обязанностях человека и товарища;</w:t>
      </w:r>
    </w:p>
    <w:p w:rsidR="00570D08" w:rsidRPr="00570D08" w:rsidRDefault="00570D08" w:rsidP="00FF0486">
      <w:pPr>
        <w:ind w:firstLine="540"/>
        <w:jc w:val="both"/>
        <w:rPr>
          <w:b/>
        </w:rPr>
      </w:pPr>
      <w:r w:rsidRPr="00570D08">
        <w:rPr>
          <w:b/>
        </w:rPr>
        <w:t>2. Воспитание нравственных чувств и этического сознания.</w:t>
      </w:r>
    </w:p>
    <w:p w:rsidR="00570D08" w:rsidRPr="00570D08" w:rsidRDefault="00570D08" w:rsidP="00FF0486">
      <w:pPr>
        <w:numPr>
          <w:ilvl w:val="0"/>
          <w:numId w:val="17"/>
        </w:numPr>
        <w:ind w:left="0" w:firstLine="540"/>
        <w:jc w:val="both"/>
      </w:pPr>
      <w:r w:rsidRPr="00570D08">
        <w:t>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570D08" w:rsidRPr="00570D08" w:rsidRDefault="00570D08" w:rsidP="00FF0486">
      <w:pPr>
        <w:numPr>
          <w:ilvl w:val="0"/>
          <w:numId w:val="17"/>
        </w:numPr>
        <w:ind w:left="0" w:firstLine="540"/>
        <w:jc w:val="both"/>
      </w:pPr>
      <w:r w:rsidRPr="00570D08">
        <w:t>первоначальные 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w:t>
      </w:r>
    </w:p>
    <w:p w:rsidR="00570D08" w:rsidRPr="00570D08" w:rsidRDefault="00570D08" w:rsidP="00FF0486">
      <w:pPr>
        <w:numPr>
          <w:ilvl w:val="0"/>
          <w:numId w:val="17"/>
        </w:numPr>
        <w:ind w:left="0" w:firstLine="540"/>
        <w:jc w:val="both"/>
      </w:pPr>
      <w:r w:rsidRPr="00570D08">
        <w:t>стремление делать правильный нравственный выбор: способность анализировать нравственную сторону своих поступков и поступков других людей;</w:t>
      </w:r>
    </w:p>
    <w:p w:rsidR="00570D08" w:rsidRPr="00570D08" w:rsidRDefault="00570D08" w:rsidP="00FF0486">
      <w:pPr>
        <w:numPr>
          <w:ilvl w:val="0"/>
          <w:numId w:val="17"/>
        </w:numPr>
        <w:ind w:left="0" w:firstLine="540"/>
        <w:jc w:val="both"/>
      </w:pPr>
      <w:r w:rsidRPr="00570D08">
        <w:t>почтительное отношение к родителям, уважительное отношение к старшим, заботливое отношение к младшим;</w:t>
      </w:r>
    </w:p>
    <w:p w:rsidR="00570D08" w:rsidRPr="00570D08" w:rsidRDefault="00570D08" w:rsidP="00FF0486">
      <w:pPr>
        <w:numPr>
          <w:ilvl w:val="0"/>
          <w:numId w:val="23"/>
        </w:numPr>
        <w:ind w:left="0" w:firstLine="540"/>
        <w:jc w:val="both"/>
      </w:pPr>
      <w:r w:rsidRPr="00570D08">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 </w:t>
      </w:r>
    </w:p>
    <w:p w:rsidR="00570D08" w:rsidRPr="00570D08" w:rsidRDefault="00570D08" w:rsidP="00FF0486">
      <w:pPr>
        <w:numPr>
          <w:ilvl w:val="0"/>
          <w:numId w:val="23"/>
        </w:numPr>
        <w:ind w:left="0" w:firstLine="540"/>
        <w:jc w:val="both"/>
      </w:pPr>
      <w:r w:rsidRPr="00570D08">
        <w:t>доброжелательное отношение к другим участникам учебной и игровой деятельности на основе этических норм;</w:t>
      </w:r>
    </w:p>
    <w:p w:rsidR="00570D08" w:rsidRPr="00570D08" w:rsidRDefault="00570D08" w:rsidP="00FF0486">
      <w:pPr>
        <w:ind w:firstLine="540"/>
        <w:jc w:val="both"/>
        <w:rPr>
          <w:b/>
        </w:rPr>
      </w:pPr>
      <w:r w:rsidRPr="00570D08">
        <w:rPr>
          <w:b/>
        </w:rPr>
        <w:t xml:space="preserve">3. Воспитание уважения к культуре народов англоязычных стран. </w:t>
      </w:r>
    </w:p>
    <w:p w:rsidR="00570D08" w:rsidRPr="00570D08" w:rsidRDefault="00570D08" w:rsidP="00FF0486">
      <w:pPr>
        <w:widowControl w:val="0"/>
        <w:numPr>
          <w:ilvl w:val="0"/>
          <w:numId w:val="18"/>
        </w:numPr>
        <w:ind w:left="0" w:firstLine="540"/>
        <w:jc w:val="both"/>
      </w:pPr>
      <w:r w:rsidRPr="00570D08">
        <w:t>элементарные представления о культурном достоянии англоязычных стран;</w:t>
      </w:r>
    </w:p>
    <w:p w:rsidR="00570D08" w:rsidRPr="00570D08" w:rsidRDefault="00570D08" w:rsidP="00FF0486">
      <w:pPr>
        <w:widowControl w:val="0"/>
        <w:numPr>
          <w:ilvl w:val="0"/>
          <w:numId w:val="18"/>
        </w:numPr>
        <w:ind w:left="0" w:firstLine="540"/>
        <w:jc w:val="both"/>
        <w:rPr>
          <w:b/>
        </w:rPr>
      </w:pPr>
      <w:r w:rsidRPr="00570D08">
        <w:t>первоначальный опыт межкультурной  коммуникации;</w:t>
      </w:r>
    </w:p>
    <w:p w:rsidR="00570D08" w:rsidRPr="00570D08" w:rsidRDefault="00570D08" w:rsidP="00FF0486">
      <w:pPr>
        <w:ind w:firstLine="540"/>
        <w:jc w:val="both"/>
      </w:pPr>
      <w:r w:rsidRPr="00570D08">
        <w:t>уважение к иному мнению и культуре других народов;</w:t>
      </w:r>
    </w:p>
    <w:p w:rsidR="00570D08" w:rsidRPr="00570D08" w:rsidRDefault="00570D08" w:rsidP="00FF0486">
      <w:pPr>
        <w:widowControl w:val="0"/>
        <w:ind w:firstLine="540"/>
        <w:jc w:val="both"/>
        <w:rPr>
          <w:b/>
        </w:rPr>
      </w:pPr>
      <w:r w:rsidRPr="00570D08">
        <w:rPr>
          <w:b/>
        </w:rPr>
        <w:lastRenderedPageBreak/>
        <w:t>4.Воспитание ценностного отношения к прекрасному, формирование представлений об эстетических идеалах и ценностях (эстетическое воспитание)</w:t>
      </w:r>
    </w:p>
    <w:p w:rsidR="00570D08" w:rsidRPr="00570D08" w:rsidRDefault="00570D08" w:rsidP="00FF0486">
      <w:pPr>
        <w:pStyle w:val="21"/>
        <w:widowControl w:val="0"/>
        <w:numPr>
          <w:ilvl w:val="0"/>
          <w:numId w:val="22"/>
        </w:numPr>
        <w:spacing w:line="240" w:lineRule="auto"/>
        <w:ind w:left="0" w:firstLine="540"/>
        <w:rPr>
          <w:sz w:val="24"/>
          <w:szCs w:val="24"/>
        </w:rPr>
      </w:pPr>
      <w:r w:rsidRPr="00570D08">
        <w:rPr>
          <w:sz w:val="24"/>
          <w:szCs w:val="24"/>
        </w:rPr>
        <w:t>элементарные представления об эстетических и художественных ценностях родной культуры и  культуры англоязычных стран;</w:t>
      </w:r>
    </w:p>
    <w:p w:rsidR="00570D08" w:rsidRPr="00570D08" w:rsidRDefault="00570D08" w:rsidP="00FF0486">
      <w:pPr>
        <w:pStyle w:val="21"/>
        <w:widowControl w:val="0"/>
        <w:numPr>
          <w:ilvl w:val="0"/>
          <w:numId w:val="22"/>
        </w:numPr>
        <w:spacing w:line="240" w:lineRule="auto"/>
        <w:ind w:left="0" w:firstLine="540"/>
        <w:rPr>
          <w:sz w:val="24"/>
          <w:szCs w:val="24"/>
        </w:rPr>
      </w:pPr>
      <w:r w:rsidRPr="00570D08">
        <w:rPr>
          <w:sz w:val="24"/>
          <w:szCs w:val="24"/>
        </w:rPr>
        <w:t>первоначальный опыт эмоционального постижения народного творчества, детского фольклора, памятников культуры;</w:t>
      </w:r>
    </w:p>
    <w:p w:rsidR="00570D08" w:rsidRPr="00570D08" w:rsidRDefault="00570D08" w:rsidP="00FF0486">
      <w:pPr>
        <w:pStyle w:val="21"/>
        <w:widowControl w:val="0"/>
        <w:numPr>
          <w:ilvl w:val="0"/>
          <w:numId w:val="22"/>
        </w:numPr>
        <w:spacing w:line="240" w:lineRule="auto"/>
        <w:ind w:left="0" w:firstLine="540"/>
        <w:rPr>
          <w:sz w:val="24"/>
          <w:szCs w:val="24"/>
        </w:rPr>
      </w:pPr>
      <w:r w:rsidRPr="00570D08">
        <w:rPr>
          <w:sz w:val="24"/>
          <w:szCs w:val="24"/>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570D08" w:rsidRPr="00570D08" w:rsidRDefault="00570D08" w:rsidP="00FF0486">
      <w:pPr>
        <w:numPr>
          <w:ilvl w:val="0"/>
          <w:numId w:val="22"/>
        </w:numPr>
        <w:ind w:left="0" w:firstLine="540"/>
        <w:jc w:val="both"/>
      </w:pPr>
      <w:r w:rsidRPr="00570D08">
        <w:t>мотивация к реализации эстетических ценностей в пространстве школы и семьи;</w:t>
      </w:r>
    </w:p>
    <w:p w:rsidR="00570D08" w:rsidRPr="00570D08" w:rsidRDefault="00570D08" w:rsidP="00FF0486">
      <w:pPr>
        <w:numPr>
          <w:ilvl w:val="0"/>
          <w:numId w:val="22"/>
        </w:numPr>
        <w:ind w:left="0" w:firstLine="540"/>
        <w:jc w:val="both"/>
      </w:pPr>
      <w:r w:rsidRPr="00570D08">
        <w:t>отношение к учебе как творческой деятельности;</w:t>
      </w:r>
    </w:p>
    <w:p w:rsidR="00570D08" w:rsidRPr="00570D08" w:rsidRDefault="00570D08" w:rsidP="00FF0486">
      <w:pPr>
        <w:ind w:firstLine="540"/>
        <w:jc w:val="both"/>
        <w:rPr>
          <w:b/>
        </w:rPr>
      </w:pPr>
      <w:r w:rsidRPr="00570D08">
        <w:rPr>
          <w:b/>
        </w:rPr>
        <w:t>5.</w:t>
      </w:r>
      <w:r w:rsidRPr="00570D08">
        <w:t xml:space="preserve"> </w:t>
      </w:r>
      <w:r w:rsidRPr="00570D08">
        <w:rPr>
          <w:b/>
        </w:rPr>
        <w:t>Воспитание трудолюбия, творческого отношения к учению, труду, жизни.</w:t>
      </w:r>
    </w:p>
    <w:p w:rsidR="00570D08" w:rsidRPr="00570D08" w:rsidRDefault="00570D08" w:rsidP="00FF0486">
      <w:pPr>
        <w:widowControl w:val="0"/>
        <w:numPr>
          <w:ilvl w:val="0"/>
          <w:numId w:val="19"/>
        </w:numPr>
        <w:ind w:left="0" w:firstLine="540"/>
        <w:jc w:val="both"/>
      </w:pPr>
      <w:r w:rsidRPr="00570D08">
        <w:t>ценностное отношение к труду, учебе и творчеству, трудолюбие;</w:t>
      </w:r>
    </w:p>
    <w:p w:rsidR="00570D08" w:rsidRPr="00570D08" w:rsidRDefault="00570D08" w:rsidP="00FF0486">
      <w:pPr>
        <w:widowControl w:val="0"/>
        <w:numPr>
          <w:ilvl w:val="0"/>
          <w:numId w:val="19"/>
        </w:numPr>
        <w:ind w:left="0" w:firstLine="540"/>
        <w:jc w:val="both"/>
      </w:pPr>
      <w:r w:rsidRPr="00570D08">
        <w:t>потребности и начальные умения выражать себя в различных доступных и наиболее привлекательных для ребенка видах творческой деятельности;</w:t>
      </w:r>
    </w:p>
    <w:p w:rsidR="00570D08" w:rsidRPr="00570D08" w:rsidRDefault="00570D08" w:rsidP="00FF0486">
      <w:pPr>
        <w:widowControl w:val="0"/>
        <w:numPr>
          <w:ilvl w:val="0"/>
          <w:numId w:val="19"/>
        </w:numPr>
        <w:ind w:left="0" w:firstLine="540"/>
        <w:jc w:val="both"/>
      </w:pPr>
      <w:r w:rsidRPr="00570D08">
        <w:t>дисциплинированность, последовательность, настойчивость и самостоятельность;</w:t>
      </w:r>
    </w:p>
    <w:p w:rsidR="00570D08" w:rsidRPr="00570D08" w:rsidRDefault="00570D08" w:rsidP="00FF0486">
      <w:pPr>
        <w:widowControl w:val="0"/>
        <w:numPr>
          <w:ilvl w:val="0"/>
          <w:numId w:val="19"/>
        </w:numPr>
        <w:ind w:left="0" w:firstLine="540"/>
        <w:jc w:val="both"/>
      </w:pPr>
      <w:r w:rsidRPr="00570D08">
        <w:t>первоначальный опыт участия в учебной деятельности по овладению иностранным языком и осознание ее значимости для личности учащегося;</w:t>
      </w:r>
    </w:p>
    <w:p w:rsidR="00570D08" w:rsidRPr="00570D08" w:rsidRDefault="00570D08" w:rsidP="00FF0486">
      <w:pPr>
        <w:pStyle w:val="2"/>
        <w:widowControl w:val="0"/>
        <w:numPr>
          <w:ilvl w:val="0"/>
          <w:numId w:val="19"/>
        </w:numPr>
        <w:spacing w:after="0" w:line="240" w:lineRule="auto"/>
        <w:ind w:left="0" w:firstLine="540"/>
        <w:jc w:val="both"/>
      </w:pPr>
      <w:r w:rsidRPr="00570D08">
        <w:t>первоначальные навыки сотрудничества в процессе учебной и игровой деятельности со сверстниками и взрослыми;</w:t>
      </w:r>
    </w:p>
    <w:p w:rsidR="00570D08" w:rsidRPr="00570D08" w:rsidRDefault="00570D08" w:rsidP="00FF0486">
      <w:pPr>
        <w:widowControl w:val="0"/>
        <w:numPr>
          <w:ilvl w:val="0"/>
          <w:numId w:val="19"/>
        </w:numPr>
        <w:ind w:left="0" w:firstLine="540"/>
        <w:jc w:val="both"/>
      </w:pPr>
      <w:r w:rsidRPr="00570D08">
        <w:t>бережное отношение к результатам своего труда, труда других людей, к школьному имуществу, учебникам, личным вещам,</w:t>
      </w:r>
    </w:p>
    <w:p w:rsidR="00570D08" w:rsidRPr="00570D08" w:rsidRDefault="00570D08" w:rsidP="00FF0486">
      <w:pPr>
        <w:widowControl w:val="0"/>
        <w:numPr>
          <w:ilvl w:val="0"/>
          <w:numId w:val="19"/>
        </w:numPr>
        <w:ind w:left="0" w:firstLine="540"/>
        <w:jc w:val="both"/>
      </w:pPr>
      <w:r w:rsidRPr="00570D08">
        <w:t>мотивация к самореализации в познавательной и учебной деятельности;</w:t>
      </w:r>
    </w:p>
    <w:p w:rsidR="00570D08" w:rsidRPr="00570D08" w:rsidRDefault="00570D08" w:rsidP="00FF0486">
      <w:pPr>
        <w:widowControl w:val="0"/>
        <w:numPr>
          <w:ilvl w:val="0"/>
          <w:numId w:val="19"/>
        </w:numPr>
        <w:ind w:left="0" w:firstLine="540"/>
        <w:jc w:val="both"/>
      </w:pPr>
      <w:r w:rsidRPr="00570D08">
        <w:t>любознательность и стремление расширять кругозор</w:t>
      </w:r>
    </w:p>
    <w:p w:rsidR="00570D08" w:rsidRPr="00570D08" w:rsidRDefault="00570D08" w:rsidP="00FF0486">
      <w:pPr>
        <w:ind w:firstLine="540"/>
        <w:jc w:val="both"/>
        <w:rPr>
          <w:b/>
        </w:rPr>
      </w:pPr>
      <w:r w:rsidRPr="00570D08">
        <w:rPr>
          <w:b/>
        </w:rPr>
        <w:t>6.</w:t>
      </w:r>
      <w:r w:rsidRPr="00570D08">
        <w:t xml:space="preserve"> </w:t>
      </w:r>
      <w:r w:rsidRPr="00570D08">
        <w:rPr>
          <w:b/>
        </w:rPr>
        <w:t>Формирование ценностного отношения к здоровью и здоровому образу жизни.</w:t>
      </w:r>
    </w:p>
    <w:p w:rsidR="00570D08" w:rsidRPr="00570D08" w:rsidRDefault="00570D08" w:rsidP="00FF0486">
      <w:pPr>
        <w:widowControl w:val="0"/>
        <w:numPr>
          <w:ilvl w:val="0"/>
          <w:numId w:val="20"/>
        </w:numPr>
        <w:ind w:left="0" w:firstLine="540"/>
        <w:jc w:val="both"/>
      </w:pPr>
      <w:r w:rsidRPr="00570D08">
        <w:t>ценностное отношение к своему здоровью, здоровью близких и окружающих людей;</w:t>
      </w:r>
    </w:p>
    <w:p w:rsidR="00570D08" w:rsidRPr="00570D08" w:rsidRDefault="00570D08" w:rsidP="00FF0486">
      <w:pPr>
        <w:widowControl w:val="0"/>
        <w:numPr>
          <w:ilvl w:val="0"/>
          <w:numId w:val="20"/>
        </w:numPr>
        <w:ind w:left="0" w:firstLine="540"/>
        <w:jc w:val="both"/>
      </w:pPr>
      <w:r w:rsidRPr="00570D08">
        <w:t>первоначальные представления о роли физической культуры и спорта для здоровья человека;</w:t>
      </w:r>
    </w:p>
    <w:p w:rsidR="00570D08" w:rsidRPr="00570D08" w:rsidRDefault="00570D08" w:rsidP="00FF0486">
      <w:pPr>
        <w:widowControl w:val="0"/>
        <w:numPr>
          <w:ilvl w:val="0"/>
          <w:numId w:val="20"/>
        </w:numPr>
        <w:ind w:left="0" w:firstLine="540"/>
        <w:jc w:val="both"/>
      </w:pPr>
      <w:r w:rsidRPr="00570D08">
        <w:t>первоначальный личный опыт здоровьесберегающей деятельности;</w:t>
      </w:r>
    </w:p>
    <w:p w:rsidR="00570D08" w:rsidRPr="00570D08" w:rsidRDefault="00570D08" w:rsidP="00FF0486">
      <w:pPr>
        <w:ind w:firstLine="540"/>
        <w:jc w:val="both"/>
        <w:rPr>
          <w:b/>
        </w:rPr>
      </w:pPr>
      <w:r w:rsidRPr="00570D08">
        <w:rPr>
          <w:b/>
        </w:rPr>
        <w:t>7.</w:t>
      </w:r>
      <w:r w:rsidRPr="00570D08">
        <w:t xml:space="preserve"> </w:t>
      </w:r>
      <w:r w:rsidRPr="00570D08">
        <w:rPr>
          <w:b/>
        </w:rPr>
        <w:t>Воспитание ценностного отношения к природе, окружающей среде (экологическое воспитание).</w:t>
      </w:r>
    </w:p>
    <w:p w:rsidR="00570D08" w:rsidRPr="00570D08" w:rsidRDefault="00570D08" w:rsidP="00FF0486">
      <w:pPr>
        <w:widowControl w:val="0"/>
        <w:numPr>
          <w:ilvl w:val="0"/>
          <w:numId w:val="21"/>
        </w:numPr>
        <w:ind w:left="0" w:firstLine="540"/>
        <w:jc w:val="both"/>
      </w:pPr>
      <w:r w:rsidRPr="00570D08">
        <w:t>ценностное отношение к природе;</w:t>
      </w:r>
    </w:p>
    <w:p w:rsidR="00570D08" w:rsidRPr="00570D08" w:rsidRDefault="00570D08" w:rsidP="00FF0486">
      <w:pPr>
        <w:widowControl w:val="0"/>
        <w:numPr>
          <w:ilvl w:val="0"/>
          <w:numId w:val="21"/>
        </w:numPr>
        <w:ind w:left="0" w:firstLine="540"/>
        <w:jc w:val="both"/>
      </w:pPr>
      <w:r w:rsidRPr="00570D08">
        <w:t>первоначальный опыт эстетического, эмоционально-нравственного отношения к природе.</w:t>
      </w:r>
    </w:p>
    <w:p w:rsidR="00570D08" w:rsidRPr="00570D08" w:rsidRDefault="00570D08" w:rsidP="00FF0486">
      <w:pPr>
        <w:ind w:firstLine="540"/>
        <w:jc w:val="both"/>
        <w:rPr>
          <w:b/>
          <w:i/>
        </w:rPr>
      </w:pPr>
      <w:r w:rsidRPr="00570D08">
        <w:rPr>
          <w:b/>
          <w:i/>
        </w:rPr>
        <w:t>Метапредметные результаты</w:t>
      </w:r>
    </w:p>
    <w:p w:rsidR="00570D08" w:rsidRPr="00570D08" w:rsidRDefault="00570D08" w:rsidP="00FF0486">
      <w:pPr>
        <w:ind w:firstLine="540"/>
        <w:jc w:val="both"/>
        <w:rPr>
          <w:bCs/>
        </w:rPr>
      </w:pPr>
      <w:r w:rsidRPr="00570D08">
        <w:rPr>
          <w:bCs/>
        </w:rPr>
        <w:t>Метапредметные результаты в данном курсе развиваются главным образом благодаря развивающему аспекту иноязычного образования</w:t>
      </w:r>
      <w:r w:rsidRPr="00570D08">
        <w:t>.</w:t>
      </w:r>
    </w:p>
    <w:p w:rsidR="00570D08" w:rsidRPr="00570D08" w:rsidRDefault="00570D08" w:rsidP="00FF0486">
      <w:pPr>
        <w:ind w:firstLine="540"/>
        <w:jc w:val="both"/>
        <w:rPr>
          <w:bCs/>
        </w:rPr>
      </w:pPr>
      <w:r w:rsidRPr="00570D08">
        <w:rPr>
          <w:bCs/>
        </w:rPr>
        <w:t>У младших школьников будут развиты:</w:t>
      </w:r>
    </w:p>
    <w:p w:rsidR="00570D08" w:rsidRPr="00570D08" w:rsidRDefault="00570D08" w:rsidP="00FF0486">
      <w:pPr>
        <w:ind w:firstLine="540"/>
        <w:jc w:val="both"/>
        <w:rPr>
          <w:b/>
          <w:bCs/>
        </w:rPr>
      </w:pPr>
      <w:r w:rsidRPr="00570D08">
        <w:rPr>
          <w:b/>
          <w:bCs/>
        </w:rPr>
        <w:t>1. положительное отношение к предмету и мотивация к дальнейшему овладению ИЯ;</w:t>
      </w:r>
    </w:p>
    <w:p w:rsidR="00570D08" w:rsidRPr="00570D08" w:rsidRDefault="00570D08" w:rsidP="00FF0486">
      <w:pPr>
        <w:ind w:firstLine="540"/>
        <w:jc w:val="both"/>
        <w:rPr>
          <w:bCs/>
        </w:rPr>
      </w:pPr>
      <w:r w:rsidRPr="00570D08">
        <w:rPr>
          <w:bCs/>
        </w:rPr>
        <w:t>- элементарное представление о ИЯ как средстве познания мира и других культур;</w:t>
      </w:r>
    </w:p>
    <w:p w:rsidR="00570D08" w:rsidRPr="00570D08" w:rsidRDefault="00570D08" w:rsidP="00FF0486">
      <w:pPr>
        <w:ind w:firstLine="540"/>
        <w:jc w:val="both"/>
        <w:rPr>
          <w:bCs/>
        </w:rPr>
      </w:pPr>
      <w:r w:rsidRPr="00570D08">
        <w:rPr>
          <w:bCs/>
        </w:rPr>
        <w:t>- первоначальный опыт межкультурного общения;</w:t>
      </w:r>
    </w:p>
    <w:p w:rsidR="00570D08" w:rsidRPr="00570D08" w:rsidRDefault="00570D08" w:rsidP="00FF0486">
      <w:pPr>
        <w:ind w:firstLine="540"/>
        <w:jc w:val="both"/>
        <w:rPr>
          <w:bCs/>
        </w:rPr>
      </w:pPr>
      <w:r w:rsidRPr="00570D08">
        <w:rPr>
          <w:bCs/>
        </w:rPr>
        <w:t>- познавательный интерес и личностный смысл изучения ИЯ.</w:t>
      </w:r>
    </w:p>
    <w:p w:rsidR="00570D08" w:rsidRPr="00570D08" w:rsidRDefault="00570D08" w:rsidP="00FF0486">
      <w:pPr>
        <w:ind w:firstLine="540"/>
        <w:jc w:val="both"/>
        <w:rPr>
          <w:i/>
        </w:rPr>
      </w:pPr>
      <w:r w:rsidRPr="00570D08">
        <w:rPr>
          <w:i/>
        </w:rPr>
        <w:t>У выпускников будет возможность развивать:</w:t>
      </w:r>
    </w:p>
    <w:p w:rsidR="00570D08" w:rsidRPr="00570D08" w:rsidRDefault="00570D08" w:rsidP="00FF0486">
      <w:pPr>
        <w:ind w:firstLine="540"/>
        <w:jc w:val="both"/>
        <w:rPr>
          <w:i/>
        </w:rPr>
      </w:pPr>
      <w:r w:rsidRPr="00570D08">
        <w:rPr>
          <w:i/>
        </w:rPr>
        <w:lastRenderedPageBreak/>
        <w:t>способность принимать и сохранять цели и задачи учебной деятельности, поиск средств ее осуществления.</w:t>
      </w:r>
    </w:p>
    <w:p w:rsidR="00570D08" w:rsidRPr="00570D08" w:rsidRDefault="00570D08" w:rsidP="00FF0486">
      <w:pPr>
        <w:ind w:firstLine="540"/>
        <w:jc w:val="both"/>
        <w:rPr>
          <w:b/>
        </w:rPr>
      </w:pPr>
      <w:r w:rsidRPr="00570D08">
        <w:rPr>
          <w:b/>
        </w:rPr>
        <w:t>2. языковые и речемыслительные способности, психические функции и процессы;</w:t>
      </w:r>
    </w:p>
    <w:p w:rsidR="00570D08" w:rsidRPr="00570D08" w:rsidRDefault="00570D08" w:rsidP="00FF0486">
      <w:pPr>
        <w:pStyle w:val="a5"/>
        <w:numPr>
          <w:ilvl w:val="1"/>
          <w:numId w:val="7"/>
        </w:numPr>
        <w:spacing w:after="0"/>
        <w:ind w:left="0" w:firstLine="540"/>
        <w:jc w:val="both"/>
        <w:rPr>
          <w:rFonts w:ascii="Times New Roman" w:hAnsi="Times New Roman"/>
        </w:rPr>
      </w:pPr>
      <w:r w:rsidRPr="00570D08">
        <w:rPr>
          <w:rFonts w:ascii="Times New Roman" w:hAnsi="Times New Roman"/>
          <w:b/>
        </w:rPr>
        <w:t>языковые способности:</w:t>
      </w:r>
    </w:p>
    <w:p w:rsidR="00570D08" w:rsidRPr="00570D08" w:rsidRDefault="00570D08" w:rsidP="00FF0486">
      <w:pPr>
        <w:pStyle w:val="a5"/>
        <w:overflowPunct w:val="0"/>
        <w:autoSpaceDE w:val="0"/>
        <w:autoSpaceDN w:val="0"/>
        <w:adjustRightInd w:val="0"/>
        <w:spacing w:after="0"/>
        <w:ind w:firstLine="540"/>
        <w:jc w:val="both"/>
        <w:textAlignment w:val="baseline"/>
        <w:rPr>
          <w:rFonts w:ascii="Times New Roman" w:hAnsi="Times New Roman"/>
        </w:rPr>
      </w:pPr>
      <w:r w:rsidRPr="00570D08">
        <w:rPr>
          <w:rFonts w:ascii="Times New Roman" w:hAnsi="Times New Roman"/>
        </w:rPr>
        <w:t>- к слуховой дифференциации (фонематический и интонационный слух)</w:t>
      </w:r>
    </w:p>
    <w:p w:rsidR="00570D08" w:rsidRPr="00570D08" w:rsidRDefault="00570D08" w:rsidP="00FF0486">
      <w:pPr>
        <w:pStyle w:val="a5"/>
        <w:overflowPunct w:val="0"/>
        <w:autoSpaceDE w:val="0"/>
        <w:autoSpaceDN w:val="0"/>
        <w:adjustRightInd w:val="0"/>
        <w:spacing w:after="0"/>
        <w:ind w:firstLine="540"/>
        <w:jc w:val="both"/>
        <w:textAlignment w:val="baseline"/>
        <w:rPr>
          <w:rFonts w:ascii="Times New Roman" w:hAnsi="Times New Roman"/>
        </w:rPr>
      </w:pPr>
      <w:r w:rsidRPr="00570D08">
        <w:rPr>
          <w:rFonts w:ascii="Times New Roman" w:hAnsi="Times New Roman"/>
        </w:rPr>
        <w:t>- к зрительной дифференциации (транскрипционных знаков, букв, буквосочетаний, отдельных слов, грамматических конструкций и т.п.)</w:t>
      </w:r>
    </w:p>
    <w:p w:rsidR="00570D08" w:rsidRPr="00570D08" w:rsidRDefault="00570D08" w:rsidP="00FF0486">
      <w:pPr>
        <w:pStyle w:val="a5"/>
        <w:overflowPunct w:val="0"/>
        <w:autoSpaceDE w:val="0"/>
        <w:autoSpaceDN w:val="0"/>
        <w:adjustRightInd w:val="0"/>
        <w:spacing w:after="0"/>
        <w:ind w:firstLine="540"/>
        <w:jc w:val="both"/>
        <w:textAlignment w:val="baseline"/>
        <w:rPr>
          <w:rFonts w:ascii="Times New Roman" w:hAnsi="Times New Roman"/>
        </w:rPr>
      </w:pPr>
      <w:r w:rsidRPr="00570D08">
        <w:rPr>
          <w:rFonts w:ascii="Times New Roman" w:hAnsi="Times New Roman"/>
        </w:rPr>
        <w:t>- к имитации (речевой единицы на уровне слова, фразы)</w:t>
      </w:r>
    </w:p>
    <w:p w:rsidR="00570D08" w:rsidRPr="00570D08" w:rsidRDefault="00570D08" w:rsidP="00FF0486">
      <w:pPr>
        <w:pStyle w:val="a5"/>
        <w:overflowPunct w:val="0"/>
        <w:autoSpaceDE w:val="0"/>
        <w:autoSpaceDN w:val="0"/>
        <w:adjustRightInd w:val="0"/>
        <w:spacing w:after="0"/>
        <w:ind w:firstLine="540"/>
        <w:jc w:val="both"/>
        <w:textAlignment w:val="baseline"/>
        <w:rPr>
          <w:rFonts w:ascii="Times New Roman" w:hAnsi="Times New Roman"/>
        </w:rPr>
      </w:pPr>
      <w:r w:rsidRPr="00570D08">
        <w:rPr>
          <w:rFonts w:ascii="Times New Roman" w:hAnsi="Times New Roman"/>
        </w:rPr>
        <w:t>- к догадке (на основе словообразования, аналогии с родным языком, контекста, иллюстративной наглядности и др.);</w:t>
      </w:r>
    </w:p>
    <w:p w:rsidR="00570D08" w:rsidRPr="00570D08" w:rsidRDefault="00570D08" w:rsidP="00FF0486">
      <w:pPr>
        <w:pStyle w:val="a5"/>
        <w:overflowPunct w:val="0"/>
        <w:autoSpaceDE w:val="0"/>
        <w:autoSpaceDN w:val="0"/>
        <w:adjustRightInd w:val="0"/>
        <w:spacing w:after="0"/>
        <w:ind w:firstLine="540"/>
        <w:jc w:val="both"/>
        <w:textAlignment w:val="baseline"/>
        <w:rPr>
          <w:rFonts w:ascii="Times New Roman" w:hAnsi="Times New Roman"/>
        </w:rPr>
      </w:pPr>
      <w:r w:rsidRPr="00570D08">
        <w:rPr>
          <w:rFonts w:ascii="Times New Roman" w:hAnsi="Times New Roman"/>
        </w:rPr>
        <w:t>- к выявлению языковых закономерностей (выведению правил).</w:t>
      </w:r>
    </w:p>
    <w:p w:rsidR="00570D08" w:rsidRPr="00570D08" w:rsidRDefault="00570D08" w:rsidP="00FF0486">
      <w:pPr>
        <w:numPr>
          <w:ilvl w:val="1"/>
          <w:numId w:val="7"/>
        </w:numPr>
        <w:ind w:left="0" w:firstLine="540"/>
        <w:jc w:val="both"/>
        <w:rPr>
          <w:b/>
        </w:rPr>
      </w:pPr>
      <w:r w:rsidRPr="00570D08">
        <w:rPr>
          <w:b/>
        </w:rPr>
        <w:t>способности к решению речемыслительных задач:</w:t>
      </w:r>
    </w:p>
    <w:p w:rsidR="00570D08" w:rsidRPr="00570D08" w:rsidRDefault="00570D08" w:rsidP="00FF0486">
      <w:pPr>
        <w:ind w:firstLine="540"/>
        <w:jc w:val="both"/>
      </w:pPr>
      <w:r w:rsidRPr="00570D08">
        <w:t>- к соотнесению/сопоставлению (языковых единиц, их форм и значений)</w:t>
      </w:r>
    </w:p>
    <w:p w:rsidR="00570D08" w:rsidRPr="00570D08" w:rsidRDefault="00570D08" w:rsidP="00FF0486">
      <w:pPr>
        <w:ind w:firstLine="540"/>
        <w:jc w:val="both"/>
      </w:pPr>
      <w:r w:rsidRPr="00570D08">
        <w:t>- к осознанию и объяснению (правил, памяток и т.д.)</w:t>
      </w:r>
    </w:p>
    <w:p w:rsidR="00570D08" w:rsidRPr="00570D08" w:rsidRDefault="00570D08" w:rsidP="00FF0486">
      <w:pPr>
        <w:pStyle w:val="a5"/>
        <w:overflowPunct w:val="0"/>
        <w:autoSpaceDE w:val="0"/>
        <w:autoSpaceDN w:val="0"/>
        <w:adjustRightInd w:val="0"/>
        <w:spacing w:after="0"/>
        <w:ind w:firstLine="540"/>
        <w:jc w:val="both"/>
        <w:textAlignment w:val="baseline"/>
        <w:rPr>
          <w:rFonts w:ascii="Times New Roman" w:hAnsi="Times New Roman"/>
        </w:rPr>
      </w:pPr>
      <w:r w:rsidRPr="00570D08">
        <w:rPr>
          <w:rFonts w:ascii="Times New Roman" w:hAnsi="Times New Roman"/>
        </w:rPr>
        <w:t>- к построению высказывания в соответствии с коммуникативными задачами (с опорами и без использования опор);</w:t>
      </w:r>
    </w:p>
    <w:p w:rsidR="00570D08" w:rsidRPr="00570D08" w:rsidRDefault="00570D08" w:rsidP="00FF0486">
      <w:pPr>
        <w:ind w:firstLine="540"/>
        <w:jc w:val="both"/>
      </w:pPr>
      <w:r w:rsidRPr="00570D08">
        <w:t>- к трансформации (языковых единиц на уровне словосочетания, фразы);</w:t>
      </w:r>
    </w:p>
    <w:p w:rsidR="00570D08" w:rsidRPr="00570D08" w:rsidRDefault="00570D08" w:rsidP="00FF0486">
      <w:pPr>
        <w:numPr>
          <w:ilvl w:val="1"/>
          <w:numId w:val="7"/>
        </w:numPr>
        <w:ind w:left="0" w:firstLine="540"/>
        <w:jc w:val="both"/>
        <w:rPr>
          <w:b/>
        </w:rPr>
      </w:pPr>
      <w:r w:rsidRPr="00570D08">
        <w:rPr>
          <w:b/>
        </w:rPr>
        <w:t>психические процессы и функции:</w:t>
      </w:r>
    </w:p>
    <w:p w:rsidR="00570D08" w:rsidRPr="00570D08" w:rsidRDefault="00570D08" w:rsidP="00FF0486">
      <w:pPr>
        <w:ind w:firstLine="540"/>
        <w:jc w:val="both"/>
      </w:pPr>
      <w:r w:rsidRPr="00570D08">
        <w:t>- восприятие (расширение единицы зрительного и слухового восприятия)</w:t>
      </w:r>
    </w:p>
    <w:p w:rsidR="00570D08" w:rsidRPr="00570D08" w:rsidRDefault="00570D08" w:rsidP="00FF0486">
      <w:pPr>
        <w:ind w:firstLine="540"/>
        <w:jc w:val="both"/>
      </w:pPr>
      <w:r w:rsidRPr="00570D08">
        <w:t>- мышление (развитие таких мыслительных операций как анализ, синтез, сравнение, классификация, систематизация, обобщение);</w:t>
      </w:r>
    </w:p>
    <w:p w:rsidR="00570D08" w:rsidRPr="00570D08" w:rsidRDefault="00570D08" w:rsidP="00FF0486">
      <w:pPr>
        <w:ind w:firstLine="540"/>
        <w:jc w:val="both"/>
      </w:pPr>
      <w:r w:rsidRPr="00570D08">
        <w:t>- внимание (повысится устойчивость, разовьется способность к распределению и переключению, увеличится объем);</w:t>
      </w:r>
    </w:p>
    <w:p w:rsidR="00570D08" w:rsidRPr="00570D08" w:rsidRDefault="00570D08" w:rsidP="00FF0486">
      <w:pPr>
        <w:ind w:firstLine="540"/>
        <w:jc w:val="both"/>
      </w:pPr>
      <w:r w:rsidRPr="00570D08">
        <w:t xml:space="preserve">У выпускника будет возможность развить </w:t>
      </w:r>
    </w:p>
    <w:p w:rsidR="00570D08" w:rsidRPr="00570D08" w:rsidRDefault="00570D08" w:rsidP="00FF0486">
      <w:pPr>
        <w:numPr>
          <w:ilvl w:val="1"/>
          <w:numId w:val="7"/>
        </w:numPr>
        <w:ind w:left="0" w:firstLine="540"/>
        <w:jc w:val="both"/>
        <w:rPr>
          <w:b/>
        </w:rPr>
      </w:pPr>
      <w:r w:rsidRPr="00570D08">
        <w:rPr>
          <w:b/>
        </w:rPr>
        <w:t>языковые способности</w:t>
      </w:r>
    </w:p>
    <w:p w:rsidR="00570D08" w:rsidRPr="00570D08" w:rsidRDefault="00570D08" w:rsidP="00FF0486">
      <w:pPr>
        <w:pStyle w:val="a5"/>
        <w:overflowPunct w:val="0"/>
        <w:autoSpaceDE w:val="0"/>
        <w:autoSpaceDN w:val="0"/>
        <w:adjustRightInd w:val="0"/>
        <w:spacing w:after="0"/>
        <w:ind w:firstLine="540"/>
        <w:jc w:val="both"/>
        <w:textAlignment w:val="baseline"/>
        <w:rPr>
          <w:rFonts w:ascii="Times New Roman" w:hAnsi="Times New Roman"/>
        </w:rPr>
      </w:pPr>
      <w:r w:rsidRPr="00570D08">
        <w:rPr>
          <w:rFonts w:ascii="Times New Roman" w:hAnsi="Times New Roman"/>
        </w:rPr>
        <w:t>- к выявлению главного (основной идеи, главного предложения в абзаце, в тексте);</w:t>
      </w:r>
    </w:p>
    <w:p w:rsidR="00570D08" w:rsidRPr="00570D08" w:rsidRDefault="00570D08" w:rsidP="00FF0486">
      <w:pPr>
        <w:pStyle w:val="a5"/>
        <w:overflowPunct w:val="0"/>
        <w:autoSpaceDE w:val="0"/>
        <w:autoSpaceDN w:val="0"/>
        <w:adjustRightInd w:val="0"/>
        <w:spacing w:after="0"/>
        <w:ind w:firstLine="540"/>
        <w:jc w:val="both"/>
        <w:textAlignment w:val="baseline"/>
        <w:rPr>
          <w:rFonts w:ascii="Times New Roman" w:hAnsi="Times New Roman"/>
        </w:rPr>
      </w:pPr>
      <w:r w:rsidRPr="00570D08">
        <w:rPr>
          <w:rFonts w:ascii="Times New Roman" w:hAnsi="Times New Roman"/>
        </w:rPr>
        <w:t>- к логическому изложению (содержания прочитанного письменно зафиксированного высказывания, короткого текста);</w:t>
      </w:r>
    </w:p>
    <w:p w:rsidR="00570D08" w:rsidRPr="00570D08" w:rsidRDefault="00570D08" w:rsidP="00FF0486">
      <w:pPr>
        <w:numPr>
          <w:ilvl w:val="1"/>
          <w:numId w:val="7"/>
        </w:numPr>
        <w:ind w:left="0" w:firstLine="540"/>
        <w:jc w:val="both"/>
        <w:rPr>
          <w:b/>
        </w:rPr>
      </w:pPr>
      <w:r w:rsidRPr="00570D08">
        <w:rPr>
          <w:b/>
        </w:rPr>
        <w:t>способности к решению речемыслительных задач:</w:t>
      </w:r>
    </w:p>
    <w:p w:rsidR="00570D08" w:rsidRPr="00570D08" w:rsidRDefault="00570D08" w:rsidP="00FF0486">
      <w:pPr>
        <w:ind w:firstLine="540"/>
        <w:jc w:val="both"/>
      </w:pPr>
      <w:r w:rsidRPr="00570D08">
        <w:t>- к формулированию выводов (из прочитанного, услышанного);</w:t>
      </w:r>
    </w:p>
    <w:p w:rsidR="00570D08" w:rsidRPr="00570D08" w:rsidRDefault="00570D08" w:rsidP="00FF0486">
      <w:pPr>
        <w:ind w:firstLine="540"/>
        <w:jc w:val="both"/>
      </w:pPr>
      <w:r w:rsidRPr="00570D08">
        <w:t>- к иллюстрированию (приведение примеров);</w:t>
      </w:r>
    </w:p>
    <w:p w:rsidR="00570D08" w:rsidRPr="00570D08" w:rsidRDefault="00570D08" w:rsidP="00FF0486">
      <w:pPr>
        <w:ind w:firstLine="540"/>
        <w:jc w:val="both"/>
      </w:pPr>
      <w:r w:rsidRPr="00570D08">
        <w:t>- к антиципации (структурной и содержательной);</w:t>
      </w:r>
    </w:p>
    <w:p w:rsidR="00570D08" w:rsidRPr="00570D08" w:rsidRDefault="00570D08" w:rsidP="00FF0486">
      <w:pPr>
        <w:ind w:firstLine="540"/>
        <w:jc w:val="both"/>
      </w:pPr>
      <w:r w:rsidRPr="00570D08">
        <w:t>- к выстраиванию логической/хронологической последовательности (порядка, очередности);</w:t>
      </w:r>
    </w:p>
    <w:p w:rsidR="00570D08" w:rsidRPr="00570D08" w:rsidRDefault="00570D08" w:rsidP="00FF0486">
      <w:pPr>
        <w:ind w:firstLine="540"/>
        <w:jc w:val="both"/>
      </w:pPr>
      <w:r w:rsidRPr="00570D08">
        <w:t>- к оценке/самооценке (высказываний, действий и т.д.);</w:t>
      </w:r>
    </w:p>
    <w:p w:rsidR="00570D08" w:rsidRPr="00570D08" w:rsidRDefault="00570D08" w:rsidP="00FF0486">
      <w:pPr>
        <w:numPr>
          <w:ilvl w:val="1"/>
          <w:numId w:val="7"/>
        </w:numPr>
        <w:ind w:left="0" w:firstLine="540"/>
        <w:jc w:val="both"/>
        <w:rPr>
          <w:b/>
        </w:rPr>
      </w:pPr>
      <w:r w:rsidRPr="00570D08">
        <w:rPr>
          <w:b/>
        </w:rPr>
        <w:t>психические процессы и функции:</w:t>
      </w:r>
    </w:p>
    <w:p w:rsidR="00570D08" w:rsidRPr="00570D08" w:rsidRDefault="00570D08" w:rsidP="00FF0486">
      <w:pPr>
        <w:ind w:firstLine="540"/>
        <w:jc w:val="both"/>
      </w:pPr>
      <w:r w:rsidRPr="00570D08">
        <w:t xml:space="preserve">- такие качества ума как любознательность, логичность, доказательность, критичность, самостоятельность; </w:t>
      </w:r>
    </w:p>
    <w:p w:rsidR="00570D08" w:rsidRPr="00570D08" w:rsidRDefault="00570D08" w:rsidP="00FF0486">
      <w:pPr>
        <w:ind w:firstLine="540"/>
        <w:jc w:val="both"/>
      </w:pPr>
      <w:r w:rsidRPr="00570D08">
        <w:t>- память (расширение объема оперативной слуховой и зрительной памяти);</w:t>
      </w:r>
    </w:p>
    <w:p w:rsidR="00570D08" w:rsidRPr="00570D08" w:rsidRDefault="00570D08" w:rsidP="00FF0486">
      <w:pPr>
        <w:ind w:firstLine="540"/>
        <w:jc w:val="both"/>
      </w:pPr>
      <w:r w:rsidRPr="00570D08">
        <w:t>- творческое воображение.</w:t>
      </w:r>
    </w:p>
    <w:p w:rsidR="00570D08" w:rsidRPr="00570D08" w:rsidRDefault="00570D08" w:rsidP="00FF0486">
      <w:pPr>
        <w:ind w:firstLine="540"/>
        <w:jc w:val="both"/>
        <w:rPr>
          <w:b/>
        </w:rPr>
      </w:pPr>
      <w:r w:rsidRPr="00570D08">
        <w:rPr>
          <w:b/>
        </w:rPr>
        <w:t>3. Специальные учебные умения и универсальные учебные действия.</w:t>
      </w:r>
    </w:p>
    <w:p w:rsidR="00570D08" w:rsidRPr="00570D08" w:rsidRDefault="00570D08" w:rsidP="00FF0486">
      <w:pPr>
        <w:numPr>
          <w:ilvl w:val="1"/>
          <w:numId w:val="7"/>
        </w:numPr>
        <w:ind w:left="0" w:firstLine="540"/>
        <w:jc w:val="both"/>
        <w:rPr>
          <w:b/>
        </w:rPr>
      </w:pPr>
      <w:r w:rsidRPr="00570D08">
        <w:rPr>
          <w:b/>
        </w:rPr>
        <w:t>специальные учебные умения</w:t>
      </w:r>
    </w:p>
    <w:p w:rsidR="00570D08" w:rsidRPr="00570D08" w:rsidRDefault="00570D08" w:rsidP="00FF0486">
      <w:pPr>
        <w:ind w:firstLine="540"/>
        <w:jc w:val="both"/>
      </w:pPr>
      <w:r w:rsidRPr="00570D08">
        <w:t>- работать над звуками, интонацией, каллиграфией, орфографией, правилами чтения, транскрипцией, лексикой, грамматическими явлениями английского языка;</w:t>
      </w:r>
    </w:p>
    <w:p w:rsidR="00570D08" w:rsidRPr="00570D08" w:rsidRDefault="00570D08" w:rsidP="00FF0486">
      <w:pPr>
        <w:ind w:firstLine="540"/>
        <w:jc w:val="both"/>
      </w:pPr>
      <w:r w:rsidRPr="00570D08">
        <w:lastRenderedPageBreak/>
        <w:t>- работать со справочным материалом: англо-русским и русско-английским словарями, грамматическим и лингвострановедческим справочниками;</w:t>
      </w:r>
    </w:p>
    <w:p w:rsidR="00570D08" w:rsidRPr="00570D08" w:rsidRDefault="00570D08" w:rsidP="00FF0486">
      <w:pPr>
        <w:ind w:firstLine="540"/>
        <w:jc w:val="both"/>
      </w:pPr>
      <w:r w:rsidRPr="00570D08">
        <w:t>- пользоваться различными опорами: грамматическими схемами, речевыми образцами, ключевыми словами, планом и др. для построения собственных высказываний;</w:t>
      </w:r>
    </w:p>
    <w:p w:rsidR="00570D08" w:rsidRPr="00570D08" w:rsidRDefault="00570D08" w:rsidP="00FF0486">
      <w:pPr>
        <w:ind w:firstLine="540"/>
        <w:jc w:val="both"/>
      </w:pPr>
      <w:r w:rsidRPr="00570D08">
        <w:t>- пользоваться электронным приложением;</w:t>
      </w:r>
    </w:p>
    <w:p w:rsidR="00570D08" w:rsidRPr="00570D08" w:rsidRDefault="00570D08" w:rsidP="00FF0486">
      <w:pPr>
        <w:ind w:firstLine="540"/>
        <w:jc w:val="both"/>
      </w:pPr>
      <w:r w:rsidRPr="00570D08">
        <w:t>- оценивать свои умения в различных видах речевой деятельности.</w:t>
      </w:r>
    </w:p>
    <w:p w:rsidR="00570D08" w:rsidRPr="00570D08" w:rsidRDefault="00570D08" w:rsidP="00FF0486">
      <w:pPr>
        <w:ind w:firstLine="540"/>
        <w:jc w:val="both"/>
        <w:rPr>
          <w:i/>
        </w:rPr>
      </w:pPr>
      <w:r w:rsidRPr="00570D08">
        <w:rPr>
          <w:i/>
        </w:rPr>
        <w:t>Выпускник получит возможность научиться:</w:t>
      </w:r>
    </w:p>
    <w:p w:rsidR="00570D08" w:rsidRPr="00570D08" w:rsidRDefault="00570D08" w:rsidP="00FF0486">
      <w:pPr>
        <w:ind w:firstLine="540"/>
        <w:jc w:val="both"/>
      </w:pPr>
      <w:r w:rsidRPr="00570D08">
        <w:t>-- рационально организовывать свою работу в классе и дома (выполнять различные типы упражнений и т.п.);</w:t>
      </w:r>
    </w:p>
    <w:p w:rsidR="00570D08" w:rsidRPr="00570D08" w:rsidRDefault="00570D08" w:rsidP="00FF0486">
      <w:pPr>
        <w:ind w:firstLine="540"/>
        <w:jc w:val="both"/>
      </w:pPr>
      <w:r w:rsidRPr="00570D08">
        <w:t>- пользоваться электронным приложением;</w:t>
      </w:r>
    </w:p>
    <w:p w:rsidR="00570D08" w:rsidRPr="00570D08" w:rsidRDefault="00570D08" w:rsidP="00FF0486">
      <w:pPr>
        <w:numPr>
          <w:ilvl w:val="1"/>
          <w:numId w:val="7"/>
        </w:numPr>
        <w:ind w:left="0" w:firstLine="540"/>
        <w:jc w:val="both"/>
        <w:rPr>
          <w:b/>
        </w:rPr>
      </w:pPr>
      <w:r w:rsidRPr="00570D08">
        <w:rPr>
          <w:b/>
        </w:rPr>
        <w:t>универсальные учебные действия</w:t>
      </w:r>
    </w:p>
    <w:p w:rsidR="00570D08" w:rsidRPr="00570D08" w:rsidRDefault="00570D08" w:rsidP="00FF0486">
      <w:pPr>
        <w:ind w:firstLine="540"/>
        <w:jc w:val="both"/>
      </w:pPr>
      <w:r w:rsidRPr="00570D08">
        <w:rPr>
          <w:i/>
        </w:rPr>
        <w:t>-</w:t>
      </w:r>
      <w:r w:rsidRPr="00570D08">
        <w:t xml:space="preserve"> работать с информацией (текстом/аудиотекстом): извлекать нужную информацию, читать с полным пониманием содержания, понимать последовательность описываемых событий, делать выписки из текста, пользоваться языковой догадкой, сокращать, расширять устную и письменную информацию, заполнять таблицы;</w:t>
      </w:r>
    </w:p>
    <w:p w:rsidR="00570D08" w:rsidRPr="00570D08" w:rsidRDefault="00570D08" w:rsidP="00FF0486">
      <w:pPr>
        <w:ind w:firstLine="540"/>
        <w:jc w:val="both"/>
      </w:pPr>
      <w:r w:rsidRPr="00570D08">
        <w:t>- сотрудничать со сверстниками, работать в паре/ группе, а также работать самостоятельно;</w:t>
      </w:r>
    </w:p>
    <w:p w:rsidR="00570D08" w:rsidRPr="00570D08" w:rsidRDefault="00570D08" w:rsidP="00FF0486">
      <w:pPr>
        <w:ind w:firstLine="540"/>
        <w:jc w:val="both"/>
      </w:pPr>
      <w:r w:rsidRPr="00570D08">
        <w:t>- выполнять задания в различных тестовых форматах.</w:t>
      </w:r>
    </w:p>
    <w:p w:rsidR="00570D08" w:rsidRPr="00570D08" w:rsidRDefault="00570D08" w:rsidP="00FF0486">
      <w:pPr>
        <w:ind w:firstLine="540"/>
        <w:jc w:val="both"/>
        <w:rPr>
          <w:i/>
        </w:rPr>
      </w:pPr>
      <w:r w:rsidRPr="00570D08">
        <w:rPr>
          <w:i/>
        </w:rPr>
        <w:t>Выпускник получит возможность научиться:</w:t>
      </w:r>
    </w:p>
    <w:p w:rsidR="00570D08" w:rsidRPr="00570D08" w:rsidRDefault="00570D08" w:rsidP="00FF0486">
      <w:pPr>
        <w:ind w:firstLine="540"/>
        <w:jc w:val="both"/>
      </w:pPr>
      <w:r w:rsidRPr="00570D08">
        <w:t>- работать с информацией (текстом/аудиотекстом):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w:t>
      </w:r>
    </w:p>
    <w:p w:rsidR="00570D08" w:rsidRPr="00570D08" w:rsidRDefault="00570D08" w:rsidP="00FF0486">
      <w:pPr>
        <w:ind w:firstLine="540"/>
        <w:jc w:val="both"/>
      </w:pPr>
      <w:r w:rsidRPr="00570D08">
        <w:t>- вести диалог, учитывая позицию собеседника;</w:t>
      </w:r>
    </w:p>
    <w:p w:rsidR="00570D08" w:rsidRPr="00570D08" w:rsidRDefault="00570D08" w:rsidP="00FF0486">
      <w:pPr>
        <w:ind w:firstLine="540"/>
        <w:jc w:val="both"/>
      </w:pPr>
      <w:r w:rsidRPr="00570D08">
        <w:t>- планировать и осуществлять проектную деятельность;</w:t>
      </w:r>
    </w:p>
    <w:p w:rsidR="00570D08" w:rsidRPr="00570D08" w:rsidRDefault="00570D08" w:rsidP="00FF0486">
      <w:pPr>
        <w:ind w:firstLine="540"/>
        <w:jc w:val="both"/>
      </w:pPr>
      <w:r w:rsidRPr="00570D08">
        <w:t>- работать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w:t>
      </w:r>
    </w:p>
    <w:p w:rsidR="00570D08" w:rsidRPr="00570D08" w:rsidRDefault="00570D08" w:rsidP="00FF0486">
      <w:pPr>
        <w:ind w:firstLine="540"/>
        <w:jc w:val="both"/>
      </w:pPr>
      <w:r w:rsidRPr="00570D08">
        <w:t>- контролировать и оценивать учебные действия в соответствии с поставленной задачей;</w:t>
      </w:r>
    </w:p>
    <w:p w:rsidR="00570D08" w:rsidRPr="00570D08" w:rsidRDefault="00570D08" w:rsidP="00FF0486">
      <w:pPr>
        <w:ind w:firstLine="540"/>
        <w:jc w:val="both"/>
      </w:pPr>
      <w:r w:rsidRPr="00570D08">
        <w:t>- читать тексты различных стилей и жанров в соответствии с целями и задачами;</w:t>
      </w:r>
    </w:p>
    <w:p w:rsidR="00570D08" w:rsidRPr="00570D08" w:rsidRDefault="00570D08" w:rsidP="00FF0486">
      <w:pPr>
        <w:ind w:firstLine="540"/>
        <w:jc w:val="both"/>
      </w:pPr>
      <w:r w:rsidRPr="00570D08">
        <w:t>- осознанно строить речевое высказывание в соответствии с коммуникативными задачами;</w:t>
      </w:r>
    </w:p>
    <w:p w:rsidR="00570D08" w:rsidRPr="00570D08" w:rsidRDefault="00570D08" w:rsidP="00FF0486">
      <w:pPr>
        <w:ind w:firstLine="540"/>
        <w:jc w:val="both"/>
      </w:pPr>
      <w:r w:rsidRPr="00570D08">
        <w:t>- осуществлять логические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w:t>
      </w:r>
    </w:p>
    <w:p w:rsidR="00570D08" w:rsidRPr="00570D08" w:rsidRDefault="00570D08" w:rsidP="00FF0486">
      <w:pPr>
        <w:ind w:firstLine="540"/>
        <w:jc w:val="both"/>
        <w:rPr>
          <w:b/>
          <w:i/>
        </w:rPr>
      </w:pPr>
      <w:r w:rsidRPr="00570D08">
        <w:rPr>
          <w:b/>
          <w:i/>
        </w:rPr>
        <w:t>Предметные результаты</w:t>
      </w:r>
    </w:p>
    <w:p w:rsidR="00570D08" w:rsidRPr="00570D08" w:rsidRDefault="00570D08" w:rsidP="00FF0486">
      <w:pPr>
        <w:ind w:firstLine="540"/>
        <w:jc w:val="both"/>
        <w:rPr>
          <w:i/>
        </w:rPr>
      </w:pPr>
      <w:r w:rsidRPr="00570D08">
        <w:t xml:space="preserve">В процессе овладения познавательным (социокультурным) аспектом </w:t>
      </w:r>
      <w:r w:rsidRPr="00570D08">
        <w:rPr>
          <w:i/>
        </w:rPr>
        <w:t>выпускник научится:</w:t>
      </w:r>
    </w:p>
    <w:p w:rsidR="00570D08" w:rsidRPr="00570D08" w:rsidRDefault="00570D08" w:rsidP="00FF0486">
      <w:pPr>
        <w:ind w:firstLine="540"/>
        <w:jc w:val="both"/>
      </w:pPr>
      <w:r w:rsidRPr="00570D08">
        <w:t>- находить на карте страны изучаемого языка и континенты;</w:t>
      </w:r>
    </w:p>
    <w:p w:rsidR="00570D08" w:rsidRPr="00570D08" w:rsidRDefault="00570D08" w:rsidP="00FF0486">
      <w:pPr>
        <w:ind w:firstLine="540"/>
        <w:jc w:val="both"/>
      </w:pPr>
      <w:r w:rsidRPr="00570D08">
        <w:t>- узнавать достопримечательности стран изучаемого языка/родной страны;</w:t>
      </w:r>
    </w:p>
    <w:p w:rsidR="00570D08" w:rsidRPr="00570D08" w:rsidRDefault="00570D08" w:rsidP="00FF0486">
      <w:pPr>
        <w:ind w:firstLine="540"/>
        <w:jc w:val="both"/>
      </w:pPr>
      <w:r w:rsidRPr="00570D08">
        <w:t>- понимать особенности британских и американских национальных и семейных праздников и традиций;</w:t>
      </w:r>
    </w:p>
    <w:p w:rsidR="00570D08" w:rsidRPr="00570D08" w:rsidRDefault="00570D08" w:rsidP="00FF0486">
      <w:pPr>
        <w:ind w:firstLine="540"/>
        <w:jc w:val="both"/>
      </w:pPr>
      <w:r w:rsidRPr="00570D08">
        <w:t>-понимать особенности образа жизни своих зарубежных сверстников;</w:t>
      </w:r>
    </w:p>
    <w:p w:rsidR="00570D08" w:rsidRPr="00570D08" w:rsidRDefault="00570D08" w:rsidP="00FF0486">
      <w:pPr>
        <w:ind w:firstLine="540"/>
        <w:jc w:val="both"/>
      </w:pPr>
      <w:r w:rsidRPr="00570D08">
        <w:t>- узнавать наиболее известных персонажей англоязычной детской литературы и популярные литературные произведения для детей;</w:t>
      </w:r>
    </w:p>
    <w:p w:rsidR="00570D08" w:rsidRPr="00570D08" w:rsidRDefault="00570D08" w:rsidP="00FF0486">
      <w:pPr>
        <w:ind w:firstLine="540"/>
        <w:jc w:val="both"/>
      </w:pPr>
      <w:r w:rsidRPr="00570D08">
        <w:t>- узнавать наиболее популярные в странах изучаемого языка детские телепередачи и их героев, а также анимационные фильмы и их героев.</w:t>
      </w:r>
    </w:p>
    <w:p w:rsidR="00570D08" w:rsidRPr="00570D08" w:rsidRDefault="00570D08" w:rsidP="00FF0486">
      <w:pPr>
        <w:ind w:firstLine="540"/>
        <w:jc w:val="both"/>
        <w:rPr>
          <w:i/>
        </w:rPr>
      </w:pPr>
      <w:r w:rsidRPr="00570D08">
        <w:rPr>
          <w:i/>
        </w:rPr>
        <w:lastRenderedPageBreak/>
        <w:t>Выпускник получит возможность:</w:t>
      </w:r>
    </w:p>
    <w:p w:rsidR="00570D08" w:rsidRPr="00570D08" w:rsidRDefault="00570D08" w:rsidP="00FF0486">
      <w:pPr>
        <w:ind w:firstLine="540"/>
        <w:jc w:val="both"/>
      </w:pPr>
      <w:r w:rsidRPr="00570D08">
        <w:t>- сформировать представление о государственной символике стран изучаемого языка;</w:t>
      </w:r>
    </w:p>
    <w:p w:rsidR="00570D08" w:rsidRPr="00570D08" w:rsidRDefault="00570D08" w:rsidP="00FF0486">
      <w:pPr>
        <w:ind w:firstLine="540"/>
        <w:jc w:val="both"/>
      </w:pPr>
      <w:r w:rsidRPr="00570D08">
        <w:t>- сопоставлять реалии стран изучаемого языка и родной страны;</w:t>
      </w:r>
    </w:p>
    <w:p w:rsidR="00570D08" w:rsidRPr="00570D08" w:rsidRDefault="00570D08" w:rsidP="00FF0486">
      <w:pPr>
        <w:ind w:firstLine="540"/>
        <w:jc w:val="both"/>
      </w:pPr>
      <w:r w:rsidRPr="00570D08">
        <w:t>- представлять реалии своей страны средствами английского языка.</w:t>
      </w:r>
    </w:p>
    <w:p w:rsidR="00570D08" w:rsidRPr="00570D08" w:rsidRDefault="00570D08" w:rsidP="00FF0486">
      <w:pPr>
        <w:ind w:firstLine="540"/>
        <w:jc w:val="both"/>
      </w:pPr>
      <w:r w:rsidRPr="00570D08">
        <w:t>- познакомиться и выучить наизусть популярные детские песенки и стихотворения;</w:t>
      </w:r>
    </w:p>
    <w:p w:rsidR="00570D08" w:rsidRPr="00570D08" w:rsidRDefault="00570D08" w:rsidP="00FF0486">
      <w:pPr>
        <w:ind w:firstLine="540"/>
        <w:jc w:val="both"/>
      </w:pPr>
      <w:r w:rsidRPr="00570D08">
        <w:t>В процессе овладения учебным аспектом у учащихся будут развиты коммуникативные умения по видам речевой деятельности.</w:t>
      </w:r>
    </w:p>
    <w:p w:rsidR="00570D08" w:rsidRPr="00570D08" w:rsidRDefault="00570D08" w:rsidP="00FF0486">
      <w:pPr>
        <w:pStyle w:val="a7"/>
        <w:spacing w:line="240" w:lineRule="auto"/>
        <w:ind w:firstLine="540"/>
        <w:rPr>
          <w:b/>
          <w:i/>
          <w:sz w:val="24"/>
        </w:rPr>
      </w:pPr>
      <w:r w:rsidRPr="00570D08">
        <w:rPr>
          <w:b/>
          <w:i/>
          <w:sz w:val="24"/>
        </w:rPr>
        <w:t xml:space="preserve">В говорении </w:t>
      </w:r>
      <w:r w:rsidRPr="00570D08">
        <w:rPr>
          <w:i/>
          <w:sz w:val="24"/>
        </w:rPr>
        <w:t>выпускник научится:</w:t>
      </w:r>
    </w:p>
    <w:p w:rsidR="00570D08" w:rsidRPr="00570D08" w:rsidRDefault="00570D08" w:rsidP="00FF0486">
      <w:pPr>
        <w:pStyle w:val="a7"/>
        <w:numPr>
          <w:ilvl w:val="0"/>
          <w:numId w:val="14"/>
        </w:numPr>
        <w:spacing w:line="240" w:lineRule="auto"/>
        <w:ind w:left="0" w:firstLine="540"/>
        <w:rPr>
          <w:sz w:val="24"/>
        </w:rPr>
      </w:pPr>
      <w:r w:rsidRPr="00570D08">
        <w:rPr>
          <w:sz w:val="24"/>
        </w:rPr>
        <w:t>вести и поддерживать элементарный диалог: этикетный, диалог-расспрос, диалог-побуждение, диалог-обмен мнениями;</w:t>
      </w:r>
    </w:p>
    <w:p w:rsidR="00570D08" w:rsidRPr="00570D08" w:rsidRDefault="00570D08" w:rsidP="00FF0486">
      <w:pPr>
        <w:pStyle w:val="a7"/>
        <w:numPr>
          <w:ilvl w:val="0"/>
          <w:numId w:val="14"/>
        </w:numPr>
        <w:spacing w:line="240" w:lineRule="auto"/>
        <w:ind w:left="0" w:firstLine="540"/>
        <w:rPr>
          <w:sz w:val="24"/>
        </w:rPr>
      </w:pPr>
      <w:r w:rsidRPr="00570D08">
        <w:rPr>
          <w:sz w:val="24"/>
        </w:rPr>
        <w:t>кратко описывать и характеризовать предмет, картинку, персонаж;</w:t>
      </w:r>
    </w:p>
    <w:p w:rsidR="00570D08" w:rsidRPr="00570D08" w:rsidRDefault="00570D08" w:rsidP="00FF0486">
      <w:pPr>
        <w:pStyle w:val="a7"/>
        <w:numPr>
          <w:ilvl w:val="0"/>
          <w:numId w:val="14"/>
        </w:numPr>
        <w:spacing w:line="240" w:lineRule="auto"/>
        <w:ind w:left="0" w:firstLine="540"/>
        <w:rPr>
          <w:sz w:val="24"/>
        </w:rPr>
      </w:pPr>
      <w:r w:rsidRPr="00570D08">
        <w:rPr>
          <w:sz w:val="24"/>
        </w:rPr>
        <w:t>рассказывать о себе, своей семье, друге, школе, родном крае, стране и т.п. (в пределах тематики начальной школы).</w:t>
      </w:r>
    </w:p>
    <w:p w:rsidR="00570D08" w:rsidRPr="00570D08" w:rsidRDefault="00570D08" w:rsidP="00FF0486">
      <w:pPr>
        <w:pStyle w:val="a7"/>
        <w:spacing w:line="240" w:lineRule="auto"/>
        <w:ind w:firstLine="540"/>
        <w:rPr>
          <w:i/>
          <w:sz w:val="24"/>
        </w:rPr>
      </w:pPr>
      <w:r w:rsidRPr="00570D08">
        <w:rPr>
          <w:i/>
          <w:sz w:val="24"/>
        </w:rPr>
        <w:t>Выпускник получит возможность научиться:</w:t>
      </w:r>
    </w:p>
    <w:p w:rsidR="00570D08" w:rsidRPr="00570D08" w:rsidRDefault="00570D08" w:rsidP="00FF0486">
      <w:pPr>
        <w:pStyle w:val="a7"/>
        <w:numPr>
          <w:ilvl w:val="0"/>
          <w:numId w:val="13"/>
        </w:numPr>
        <w:spacing w:line="240" w:lineRule="auto"/>
        <w:ind w:left="0" w:firstLine="540"/>
        <w:rPr>
          <w:sz w:val="24"/>
        </w:rPr>
      </w:pPr>
      <w:r w:rsidRPr="00570D08">
        <w:rPr>
          <w:sz w:val="24"/>
        </w:rPr>
        <w:t>воспроизводить наизусть небольшие произведения детского фольклора: рифмовки, стихотворения, песни;</w:t>
      </w:r>
    </w:p>
    <w:p w:rsidR="00570D08" w:rsidRPr="00570D08" w:rsidRDefault="00570D08" w:rsidP="00FF0486">
      <w:pPr>
        <w:pStyle w:val="a7"/>
        <w:numPr>
          <w:ilvl w:val="0"/>
          <w:numId w:val="13"/>
        </w:numPr>
        <w:spacing w:line="240" w:lineRule="auto"/>
        <w:ind w:left="0" w:firstLine="540"/>
        <w:rPr>
          <w:sz w:val="24"/>
        </w:rPr>
      </w:pPr>
      <w:r w:rsidRPr="00570D08">
        <w:rPr>
          <w:sz w:val="24"/>
        </w:rPr>
        <w:t>кратко передавать содержание прочитанного/услышанного  текста;</w:t>
      </w:r>
    </w:p>
    <w:p w:rsidR="00570D08" w:rsidRPr="00570D08" w:rsidRDefault="00570D08" w:rsidP="00FF0486">
      <w:pPr>
        <w:pStyle w:val="a7"/>
        <w:numPr>
          <w:ilvl w:val="0"/>
          <w:numId w:val="13"/>
        </w:numPr>
        <w:spacing w:line="240" w:lineRule="auto"/>
        <w:ind w:left="0" w:firstLine="540"/>
        <w:rPr>
          <w:sz w:val="24"/>
        </w:rPr>
      </w:pPr>
      <w:r w:rsidRPr="00570D08">
        <w:rPr>
          <w:sz w:val="24"/>
        </w:rPr>
        <w:t>выражать отношение к прочитанному/услышанному.</w:t>
      </w:r>
    </w:p>
    <w:p w:rsidR="00570D08" w:rsidRPr="00570D08" w:rsidRDefault="00570D08" w:rsidP="00FF0486">
      <w:pPr>
        <w:ind w:firstLine="540"/>
        <w:jc w:val="both"/>
        <w:rPr>
          <w:b/>
          <w:i/>
        </w:rPr>
      </w:pPr>
      <w:r w:rsidRPr="00570D08">
        <w:rPr>
          <w:b/>
          <w:i/>
        </w:rPr>
        <w:t xml:space="preserve">В аудировании </w:t>
      </w:r>
      <w:r w:rsidRPr="00570D08">
        <w:rPr>
          <w:i/>
        </w:rPr>
        <w:t>выпускник научится:</w:t>
      </w:r>
    </w:p>
    <w:p w:rsidR="00570D08" w:rsidRPr="00570D08" w:rsidRDefault="00570D08" w:rsidP="00FF0486">
      <w:pPr>
        <w:numPr>
          <w:ilvl w:val="0"/>
          <w:numId w:val="11"/>
        </w:numPr>
        <w:tabs>
          <w:tab w:val="clear" w:pos="1048"/>
          <w:tab w:val="num" w:pos="360"/>
        </w:tabs>
        <w:ind w:left="0" w:firstLine="540"/>
        <w:jc w:val="both"/>
      </w:pPr>
      <w:r w:rsidRPr="00570D08">
        <w:t>понимать на слух:</w:t>
      </w:r>
    </w:p>
    <w:p w:rsidR="00570D08" w:rsidRPr="00570D08" w:rsidRDefault="00570D08" w:rsidP="00FF0486">
      <w:pPr>
        <w:ind w:firstLine="540"/>
        <w:jc w:val="both"/>
      </w:pPr>
      <w:r w:rsidRPr="00570D08">
        <w:t>- речь учителя по ведению урока;</w:t>
      </w:r>
    </w:p>
    <w:p w:rsidR="00570D08" w:rsidRPr="00570D08" w:rsidRDefault="00570D08" w:rsidP="00FF0486">
      <w:pPr>
        <w:ind w:firstLine="540"/>
        <w:jc w:val="both"/>
      </w:pPr>
      <w:r w:rsidRPr="00570D08">
        <w:t>- связные высказывания учителя, построенные на знакомом материале и\или содержащие некоторые незнакомые слова;</w:t>
      </w:r>
    </w:p>
    <w:p w:rsidR="00570D08" w:rsidRPr="00570D08" w:rsidRDefault="00570D08" w:rsidP="00FF0486">
      <w:pPr>
        <w:ind w:firstLine="540"/>
        <w:jc w:val="both"/>
      </w:pPr>
      <w:r w:rsidRPr="00570D08">
        <w:t>- выказывания одноклассников;</w:t>
      </w:r>
    </w:p>
    <w:p w:rsidR="00570D08" w:rsidRPr="00570D08" w:rsidRDefault="00570D08" w:rsidP="00FF0486">
      <w:pPr>
        <w:ind w:firstLine="540"/>
        <w:jc w:val="both"/>
      </w:pPr>
      <w:r w:rsidRPr="00570D08">
        <w:t>- небольшие тексты и сообщения, построенные на изученном речевом материале как при непосредственном общении, так и при восприятии аудиозаписи;</w:t>
      </w:r>
    </w:p>
    <w:p w:rsidR="00570D08" w:rsidRPr="00570D08" w:rsidRDefault="00570D08" w:rsidP="00FF0486">
      <w:pPr>
        <w:ind w:firstLine="540"/>
        <w:jc w:val="both"/>
      </w:pPr>
      <w:r w:rsidRPr="00570D08">
        <w:t>- содержание текста на уровне значения (уметь отвечать на вопросы по содержанию текста);</w:t>
      </w:r>
    </w:p>
    <w:p w:rsidR="00570D08" w:rsidRPr="00570D08" w:rsidRDefault="00570D08" w:rsidP="00FF0486">
      <w:pPr>
        <w:numPr>
          <w:ilvl w:val="0"/>
          <w:numId w:val="11"/>
        </w:numPr>
        <w:tabs>
          <w:tab w:val="clear" w:pos="1048"/>
          <w:tab w:val="num" w:pos="0"/>
          <w:tab w:val="left" w:pos="360"/>
        </w:tabs>
        <w:ind w:left="0" w:firstLine="540"/>
        <w:jc w:val="both"/>
      </w:pPr>
      <w:r w:rsidRPr="00570D08">
        <w:t>понимать основную информацию услышанного;</w:t>
      </w:r>
    </w:p>
    <w:p w:rsidR="00570D08" w:rsidRPr="00570D08" w:rsidRDefault="00570D08" w:rsidP="00FF0486">
      <w:pPr>
        <w:numPr>
          <w:ilvl w:val="0"/>
          <w:numId w:val="11"/>
        </w:numPr>
        <w:tabs>
          <w:tab w:val="clear" w:pos="1048"/>
          <w:tab w:val="num" w:pos="0"/>
          <w:tab w:val="left" w:pos="360"/>
        </w:tabs>
        <w:ind w:left="0" w:firstLine="540"/>
        <w:jc w:val="both"/>
      </w:pPr>
      <w:r w:rsidRPr="00570D08">
        <w:t>извлекать конкретную информацию из услышанного;</w:t>
      </w:r>
    </w:p>
    <w:p w:rsidR="00570D08" w:rsidRPr="00570D08" w:rsidRDefault="00570D08" w:rsidP="00FF0486">
      <w:pPr>
        <w:numPr>
          <w:ilvl w:val="0"/>
          <w:numId w:val="11"/>
        </w:numPr>
        <w:tabs>
          <w:tab w:val="clear" w:pos="1048"/>
          <w:tab w:val="num" w:pos="0"/>
          <w:tab w:val="left" w:pos="360"/>
        </w:tabs>
        <w:ind w:left="0" w:firstLine="540"/>
        <w:jc w:val="both"/>
      </w:pPr>
      <w:r w:rsidRPr="00570D08">
        <w:t>понимать детали текста;</w:t>
      </w:r>
    </w:p>
    <w:p w:rsidR="00570D08" w:rsidRPr="00570D08" w:rsidRDefault="00570D08" w:rsidP="00FF0486">
      <w:pPr>
        <w:numPr>
          <w:ilvl w:val="0"/>
          <w:numId w:val="11"/>
        </w:numPr>
        <w:tabs>
          <w:tab w:val="clear" w:pos="1048"/>
          <w:tab w:val="num" w:pos="0"/>
          <w:tab w:val="left" w:pos="360"/>
        </w:tabs>
        <w:ind w:left="0" w:firstLine="540"/>
        <w:jc w:val="both"/>
      </w:pPr>
      <w:r w:rsidRPr="00570D08">
        <w:t>вербально или невербально реагировать на услышанное;</w:t>
      </w:r>
    </w:p>
    <w:p w:rsidR="00570D08" w:rsidRPr="00570D08" w:rsidRDefault="00570D08" w:rsidP="00FF0486">
      <w:pPr>
        <w:ind w:firstLine="540"/>
        <w:jc w:val="both"/>
        <w:rPr>
          <w:i/>
        </w:rPr>
      </w:pPr>
      <w:r w:rsidRPr="00570D08">
        <w:rPr>
          <w:i/>
        </w:rPr>
        <w:t>Выпускник получит возможность научиться:</w:t>
      </w:r>
    </w:p>
    <w:p w:rsidR="00570D08" w:rsidRPr="00570D08" w:rsidRDefault="00570D08" w:rsidP="00FF0486">
      <w:pPr>
        <w:numPr>
          <w:ilvl w:val="0"/>
          <w:numId w:val="12"/>
        </w:numPr>
        <w:ind w:left="0" w:firstLine="540"/>
        <w:jc w:val="both"/>
      </w:pPr>
      <w:r w:rsidRPr="00570D08">
        <w:t>понимать на слух разные типы текста, соответствующие возрасту и интересам учащихся (краткие диалоги, описания, детские стихотворения и рифмовки, песни, загадки) – время звучания до 1 минуты;</w:t>
      </w:r>
    </w:p>
    <w:p w:rsidR="00570D08" w:rsidRPr="00570D08" w:rsidRDefault="00570D08" w:rsidP="00FF0486">
      <w:pPr>
        <w:numPr>
          <w:ilvl w:val="0"/>
          <w:numId w:val="12"/>
        </w:numPr>
        <w:ind w:left="0" w:firstLine="540"/>
        <w:jc w:val="both"/>
      </w:pPr>
      <w:r w:rsidRPr="00570D08">
        <w:t>использовать контекстуальную или языковую догадку;</w:t>
      </w:r>
    </w:p>
    <w:p w:rsidR="00570D08" w:rsidRPr="00570D08" w:rsidRDefault="00570D08" w:rsidP="00FF0486">
      <w:pPr>
        <w:numPr>
          <w:ilvl w:val="0"/>
          <w:numId w:val="12"/>
        </w:numPr>
        <w:ind w:left="0" w:firstLine="540"/>
        <w:jc w:val="both"/>
        <w:rPr>
          <w:i/>
        </w:rPr>
      </w:pPr>
      <w:r w:rsidRPr="00570D08">
        <w:t>не обращать внимание на незнакомые слова, не мешающие понимать</w:t>
      </w:r>
      <w:r w:rsidRPr="00570D08">
        <w:rPr>
          <w:i/>
        </w:rPr>
        <w:t xml:space="preserve"> основное содержание текста.</w:t>
      </w:r>
    </w:p>
    <w:p w:rsidR="00570D08" w:rsidRPr="00570D08" w:rsidRDefault="00570D08" w:rsidP="00FF0486">
      <w:pPr>
        <w:autoSpaceDE w:val="0"/>
        <w:autoSpaceDN w:val="0"/>
        <w:adjustRightInd w:val="0"/>
        <w:ind w:firstLine="540"/>
        <w:jc w:val="both"/>
        <w:rPr>
          <w:b/>
          <w:bCs/>
          <w:i/>
          <w:iCs/>
        </w:rPr>
      </w:pPr>
      <w:r w:rsidRPr="00570D08">
        <w:rPr>
          <w:b/>
          <w:bCs/>
          <w:i/>
          <w:iCs/>
        </w:rPr>
        <w:t xml:space="preserve">В чтении </w:t>
      </w:r>
      <w:r w:rsidRPr="00570D08">
        <w:rPr>
          <w:bCs/>
          <w:i/>
          <w:iCs/>
        </w:rPr>
        <w:t>в</w:t>
      </w:r>
      <w:r w:rsidRPr="00570D08">
        <w:rPr>
          <w:i/>
        </w:rPr>
        <w:t>ыпускник овладеет техникой чтения, т.е. научится читать:</w:t>
      </w:r>
    </w:p>
    <w:p w:rsidR="00570D08" w:rsidRPr="00570D08" w:rsidRDefault="00570D08" w:rsidP="00FF0486">
      <w:pPr>
        <w:numPr>
          <w:ilvl w:val="0"/>
          <w:numId w:val="16"/>
        </w:numPr>
        <w:autoSpaceDE w:val="0"/>
        <w:autoSpaceDN w:val="0"/>
        <w:adjustRightInd w:val="0"/>
        <w:ind w:left="0" w:firstLine="540"/>
        <w:jc w:val="both"/>
      </w:pPr>
      <w:r w:rsidRPr="00570D08">
        <w:t>по транскрипции;</w:t>
      </w:r>
    </w:p>
    <w:p w:rsidR="00570D08" w:rsidRPr="00570D08" w:rsidRDefault="00570D08" w:rsidP="00FF0486">
      <w:pPr>
        <w:numPr>
          <w:ilvl w:val="0"/>
          <w:numId w:val="16"/>
        </w:numPr>
        <w:autoSpaceDE w:val="0"/>
        <w:autoSpaceDN w:val="0"/>
        <w:adjustRightInd w:val="0"/>
        <w:ind w:left="0" w:firstLine="540"/>
        <w:jc w:val="both"/>
      </w:pPr>
      <w:r w:rsidRPr="00570D08">
        <w:t>с помощью (изученных) правил чтения и с правильным словесным ударением;</w:t>
      </w:r>
    </w:p>
    <w:p w:rsidR="00570D08" w:rsidRPr="00570D08" w:rsidRDefault="00570D08" w:rsidP="00FF0486">
      <w:pPr>
        <w:numPr>
          <w:ilvl w:val="0"/>
          <w:numId w:val="16"/>
        </w:numPr>
        <w:autoSpaceDE w:val="0"/>
        <w:autoSpaceDN w:val="0"/>
        <w:adjustRightInd w:val="0"/>
        <w:ind w:left="0" w:firstLine="540"/>
        <w:jc w:val="both"/>
      </w:pPr>
      <w:r w:rsidRPr="00570D08">
        <w:t xml:space="preserve">редуцированные формы вспомогательных глаголов, используемые для образования изучаемых видовременных форм; </w:t>
      </w:r>
    </w:p>
    <w:p w:rsidR="00570D08" w:rsidRPr="00570D08" w:rsidRDefault="00570D08" w:rsidP="00FF0486">
      <w:pPr>
        <w:numPr>
          <w:ilvl w:val="0"/>
          <w:numId w:val="16"/>
        </w:numPr>
        <w:autoSpaceDE w:val="0"/>
        <w:autoSpaceDN w:val="0"/>
        <w:adjustRightInd w:val="0"/>
        <w:ind w:left="0" w:firstLine="540"/>
        <w:jc w:val="both"/>
      </w:pPr>
      <w:r w:rsidRPr="00570D08">
        <w:lastRenderedPageBreak/>
        <w:t>редуцированные отрицательные формы модальных глаголов;</w:t>
      </w:r>
    </w:p>
    <w:p w:rsidR="00570D08" w:rsidRPr="00570D08" w:rsidRDefault="00570D08" w:rsidP="00FF0486">
      <w:pPr>
        <w:numPr>
          <w:ilvl w:val="0"/>
          <w:numId w:val="16"/>
        </w:numPr>
        <w:autoSpaceDE w:val="0"/>
        <w:autoSpaceDN w:val="0"/>
        <w:adjustRightInd w:val="0"/>
        <w:ind w:left="0" w:firstLine="540"/>
        <w:jc w:val="both"/>
      </w:pPr>
      <w:r w:rsidRPr="00570D08">
        <w:t>написанные цифрами время, количественные и порядковые числительные и даты;</w:t>
      </w:r>
    </w:p>
    <w:p w:rsidR="00570D08" w:rsidRPr="00570D08" w:rsidRDefault="00570D08" w:rsidP="00FF0486">
      <w:pPr>
        <w:pStyle w:val="2"/>
        <w:numPr>
          <w:ilvl w:val="0"/>
          <w:numId w:val="16"/>
        </w:numPr>
        <w:spacing w:after="0" w:line="240" w:lineRule="auto"/>
        <w:ind w:left="0" w:firstLine="540"/>
        <w:jc w:val="both"/>
      </w:pPr>
      <w:r w:rsidRPr="00570D08">
        <w:t>с правильным логическим и фразовым ударением простые нераспространенные предложения;</w:t>
      </w:r>
    </w:p>
    <w:p w:rsidR="00570D08" w:rsidRPr="00570D08" w:rsidRDefault="00570D08" w:rsidP="00FF0486">
      <w:pPr>
        <w:numPr>
          <w:ilvl w:val="0"/>
          <w:numId w:val="16"/>
        </w:numPr>
        <w:autoSpaceDE w:val="0"/>
        <w:autoSpaceDN w:val="0"/>
        <w:adjustRightInd w:val="0"/>
        <w:ind w:left="0" w:firstLine="540"/>
        <w:jc w:val="both"/>
      </w:pPr>
      <w:r w:rsidRPr="00570D08">
        <w:t>основные коммуникативные типы предложений (повествовательные, вопросительные, побудительные, восклицательные);</w:t>
      </w:r>
    </w:p>
    <w:p w:rsidR="00570D08" w:rsidRPr="00570D08" w:rsidRDefault="00570D08" w:rsidP="00FF0486">
      <w:pPr>
        <w:numPr>
          <w:ilvl w:val="0"/>
          <w:numId w:val="16"/>
        </w:numPr>
        <w:autoSpaceDE w:val="0"/>
        <w:autoSpaceDN w:val="0"/>
        <w:adjustRightInd w:val="0"/>
        <w:ind w:left="0" w:firstLine="540"/>
        <w:jc w:val="both"/>
      </w:pPr>
      <w:r w:rsidRPr="00570D08">
        <w:rPr>
          <w:bCs/>
        </w:rPr>
        <w:t>с определенной скоростью, обеспечивающей понимание читаемого.</w:t>
      </w:r>
    </w:p>
    <w:p w:rsidR="00570D08" w:rsidRPr="00570D08" w:rsidRDefault="00570D08" w:rsidP="00FF0486">
      <w:pPr>
        <w:autoSpaceDE w:val="0"/>
        <w:autoSpaceDN w:val="0"/>
        <w:adjustRightInd w:val="0"/>
        <w:ind w:firstLine="540"/>
        <w:jc w:val="both"/>
        <w:rPr>
          <w:i/>
        </w:rPr>
      </w:pPr>
      <w:r w:rsidRPr="00570D08">
        <w:rPr>
          <w:i/>
        </w:rPr>
        <w:t>Выпускник овладеет умением читать, т.е. научится:</w:t>
      </w:r>
    </w:p>
    <w:p w:rsidR="00570D08" w:rsidRPr="00570D08" w:rsidRDefault="00570D08" w:rsidP="00FF0486">
      <w:pPr>
        <w:numPr>
          <w:ilvl w:val="0"/>
          <w:numId w:val="15"/>
        </w:numPr>
        <w:autoSpaceDE w:val="0"/>
        <w:autoSpaceDN w:val="0"/>
        <w:adjustRightInd w:val="0"/>
        <w:ind w:left="0" w:firstLine="540"/>
        <w:jc w:val="both"/>
        <w:rPr>
          <w:bCs/>
        </w:rPr>
      </w:pPr>
      <w:r w:rsidRPr="00570D08">
        <w:t>ч</w:t>
      </w:r>
      <w:r w:rsidRPr="00570D08">
        <w:rPr>
          <w:bCs/>
        </w:rPr>
        <w:t xml:space="preserve">итать небольшие различных типов тексты с разными стратегиями, обеспечивающими </w:t>
      </w:r>
      <w:r w:rsidRPr="00570D08">
        <w:t>понимание основной идеи текста, полное понимание текста и понимание необходимой (запрашиваемой) информации;</w:t>
      </w:r>
    </w:p>
    <w:p w:rsidR="00570D08" w:rsidRPr="00570D08" w:rsidRDefault="00570D08" w:rsidP="00FF0486">
      <w:pPr>
        <w:numPr>
          <w:ilvl w:val="0"/>
          <w:numId w:val="15"/>
        </w:numPr>
        <w:autoSpaceDE w:val="0"/>
        <w:autoSpaceDN w:val="0"/>
        <w:adjustRightInd w:val="0"/>
        <w:ind w:left="0" w:firstLine="540"/>
        <w:jc w:val="both"/>
      </w:pPr>
      <w:r w:rsidRPr="00570D08">
        <w:t>читать и п</w:t>
      </w:r>
      <w:r w:rsidRPr="00570D08">
        <w:rPr>
          <w:bCs/>
        </w:rPr>
        <w:t xml:space="preserve">онимать содержание текста на уровне значения, т.е. сумеет на основе понимания </w:t>
      </w:r>
      <w:r w:rsidRPr="00570D08">
        <w:t>взаимоотношений между членами простых предложений</w:t>
      </w:r>
      <w:r w:rsidRPr="00570D08">
        <w:rPr>
          <w:bCs/>
        </w:rPr>
        <w:t xml:space="preserve"> </w:t>
      </w:r>
      <w:r w:rsidRPr="00570D08">
        <w:t>ответить на вопросы по содержанию текста;</w:t>
      </w:r>
    </w:p>
    <w:p w:rsidR="00570D08" w:rsidRPr="00570D08" w:rsidRDefault="00570D08" w:rsidP="00FF0486">
      <w:pPr>
        <w:numPr>
          <w:ilvl w:val="0"/>
          <w:numId w:val="9"/>
        </w:numPr>
        <w:autoSpaceDE w:val="0"/>
        <w:autoSpaceDN w:val="0"/>
        <w:adjustRightInd w:val="0"/>
        <w:ind w:left="0" w:firstLine="540"/>
        <w:jc w:val="both"/>
        <w:rPr>
          <w:bCs/>
        </w:rPr>
      </w:pPr>
      <w:r w:rsidRPr="00570D08">
        <w:t>о</w:t>
      </w:r>
      <w:r w:rsidRPr="00570D08">
        <w:rPr>
          <w:bCs/>
        </w:rPr>
        <w:t xml:space="preserve">пределять значения незнакомых слов по </w:t>
      </w:r>
    </w:p>
    <w:p w:rsidR="00570D08" w:rsidRPr="00570D08" w:rsidRDefault="00570D08" w:rsidP="00FF0486">
      <w:pPr>
        <w:autoSpaceDE w:val="0"/>
        <w:autoSpaceDN w:val="0"/>
        <w:adjustRightInd w:val="0"/>
        <w:ind w:firstLine="540"/>
        <w:jc w:val="both"/>
        <w:rPr>
          <w:bCs/>
        </w:rPr>
      </w:pPr>
      <w:r w:rsidRPr="00570D08">
        <w:rPr>
          <w:bCs/>
        </w:rPr>
        <w:t xml:space="preserve">- знакомым словообразовательным элементам </w:t>
      </w:r>
      <w:r w:rsidRPr="00570D08">
        <w:t xml:space="preserve">(приставки, суффиксы) и по известным составляющим элементам сложных слов, </w:t>
      </w:r>
    </w:p>
    <w:p w:rsidR="00570D08" w:rsidRPr="00570D08" w:rsidRDefault="00570D08" w:rsidP="00FF0486">
      <w:pPr>
        <w:autoSpaceDE w:val="0"/>
        <w:autoSpaceDN w:val="0"/>
        <w:adjustRightInd w:val="0"/>
        <w:ind w:firstLine="540"/>
        <w:jc w:val="both"/>
      </w:pPr>
      <w:r w:rsidRPr="00570D08">
        <w:t>- аналогии с родным языком,</w:t>
      </w:r>
    </w:p>
    <w:p w:rsidR="00570D08" w:rsidRPr="00570D08" w:rsidRDefault="00570D08" w:rsidP="00FF0486">
      <w:pPr>
        <w:autoSpaceDE w:val="0"/>
        <w:autoSpaceDN w:val="0"/>
        <w:adjustRightInd w:val="0"/>
        <w:ind w:firstLine="540"/>
        <w:jc w:val="both"/>
        <w:rPr>
          <w:i/>
        </w:rPr>
      </w:pPr>
      <w:r w:rsidRPr="00570D08">
        <w:t>- конверсии,</w:t>
      </w:r>
    </w:p>
    <w:p w:rsidR="00570D08" w:rsidRPr="00570D08" w:rsidRDefault="00570D08" w:rsidP="00FF0486">
      <w:pPr>
        <w:autoSpaceDE w:val="0"/>
        <w:autoSpaceDN w:val="0"/>
        <w:adjustRightInd w:val="0"/>
        <w:ind w:firstLine="540"/>
        <w:jc w:val="both"/>
      </w:pPr>
      <w:r w:rsidRPr="00570D08">
        <w:t>- контексту,</w:t>
      </w:r>
    </w:p>
    <w:p w:rsidR="00570D08" w:rsidRPr="00570D08" w:rsidRDefault="00570D08" w:rsidP="00FF0486">
      <w:pPr>
        <w:autoSpaceDE w:val="0"/>
        <w:autoSpaceDN w:val="0"/>
        <w:adjustRightInd w:val="0"/>
        <w:ind w:firstLine="540"/>
        <w:jc w:val="both"/>
      </w:pPr>
      <w:r w:rsidRPr="00570D08">
        <w:t>- иллюстративной наглядности;</w:t>
      </w:r>
    </w:p>
    <w:p w:rsidR="00570D08" w:rsidRPr="00570D08" w:rsidRDefault="00570D08" w:rsidP="00FF0486">
      <w:pPr>
        <w:numPr>
          <w:ilvl w:val="0"/>
          <w:numId w:val="8"/>
        </w:numPr>
        <w:ind w:left="0" w:firstLine="540"/>
        <w:jc w:val="both"/>
      </w:pPr>
      <w:r w:rsidRPr="00570D08">
        <w:t>пользоваться справочными материалами (англо-русским словарем, лингвострановедческим справочником) с применением знаний алфавита и транскрипции;</w:t>
      </w:r>
    </w:p>
    <w:p w:rsidR="00570D08" w:rsidRPr="00570D08" w:rsidRDefault="00570D08" w:rsidP="00FF0486">
      <w:pPr>
        <w:autoSpaceDE w:val="0"/>
        <w:autoSpaceDN w:val="0"/>
        <w:adjustRightInd w:val="0"/>
        <w:ind w:firstLine="540"/>
        <w:jc w:val="both"/>
        <w:rPr>
          <w:i/>
        </w:rPr>
      </w:pPr>
      <w:r w:rsidRPr="00570D08">
        <w:rPr>
          <w:i/>
        </w:rPr>
        <w:t>Выпускник получит возможность научиться:</w:t>
      </w:r>
    </w:p>
    <w:p w:rsidR="00570D08" w:rsidRPr="00570D08" w:rsidRDefault="00570D08" w:rsidP="00FF0486">
      <w:pPr>
        <w:numPr>
          <w:ilvl w:val="0"/>
          <w:numId w:val="16"/>
        </w:numPr>
        <w:autoSpaceDE w:val="0"/>
        <w:autoSpaceDN w:val="0"/>
        <w:adjustRightInd w:val="0"/>
        <w:ind w:left="0" w:firstLine="540"/>
        <w:jc w:val="both"/>
      </w:pPr>
      <w:r w:rsidRPr="00570D08">
        <w:t>читать и понимать тексты, написанные разными типами шрифтов;</w:t>
      </w:r>
    </w:p>
    <w:p w:rsidR="00570D08" w:rsidRPr="00570D08" w:rsidRDefault="00570D08" w:rsidP="00FF0486">
      <w:pPr>
        <w:numPr>
          <w:ilvl w:val="0"/>
          <w:numId w:val="16"/>
        </w:numPr>
        <w:autoSpaceDE w:val="0"/>
        <w:autoSpaceDN w:val="0"/>
        <w:adjustRightInd w:val="0"/>
        <w:ind w:left="0" w:firstLine="540"/>
        <w:jc w:val="both"/>
      </w:pPr>
      <w:r w:rsidRPr="00570D08">
        <w:t>читать с соответствующим ритмико - интонационным оформлением простые распространенные предложения с однородными членами;</w:t>
      </w:r>
    </w:p>
    <w:p w:rsidR="00570D08" w:rsidRPr="00570D08" w:rsidRDefault="00570D08" w:rsidP="00FF0486">
      <w:pPr>
        <w:numPr>
          <w:ilvl w:val="0"/>
          <w:numId w:val="9"/>
        </w:numPr>
        <w:autoSpaceDE w:val="0"/>
        <w:autoSpaceDN w:val="0"/>
        <w:adjustRightInd w:val="0"/>
        <w:ind w:left="0" w:firstLine="540"/>
        <w:jc w:val="both"/>
      </w:pPr>
      <w:r w:rsidRPr="00570D08">
        <w:t>понимать внутреннюю организацию текста и определять:</w:t>
      </w:r>
    </w:p>
    <w:p w:rsidR="00570D08" w:rsidRPr="00570D08" w:rsidRDefault="00570D08" w:rsidP="00FF0486">
      <w:pPr>
        <w:autoSpaceDE w:val="0"/>
        <w:autoSpaceDN w:val="0"/>
        <w:adjustRightInd w:val="0"/>
        <w:ind w:firstLine="540"/>
        <w:jc w:val="both"/>
      </w:pPr>
      <w:r w:rsidRPr="00570D08">
        <w:t>- главную идею текста и предложения, подчиненные главному предложению;</w:t>
      </w:r>
    </w:p>
    <w:p w:rsidR="00570D08" w:rsidRPr="00570D08" w:rsidRDefault="00570D08" w:rsidP="00FF0486">
      <w:pPr>
        <w:autoSpaceDE w:val="0"/>
        <w:autoSpaceDN w:val="0"/>
        <w:adjustRightInd w:val="0"/>
        <w:ind w:firstLine="540"/>
        <w:jc w:val="both"/>
      </w:pPr>
      <w:r w:rsidRPr="00570D08">
        <w:t>- хронологический/логический порядок;</w:t>
      </w:r>
    </w:p>
    <w:p w:rsidR="00570D08" w:rsidRPr="00570D08" w:rsidRDefault="00570D08" w:rsidP="00FF0486">
      <w:pPr>
        <w:ind w:firstLine="540"/>
        <w:jc w:val="both"/>
      </w:pPr>
      <w:r w:rsidRPr="00570D08">
        <w:t>- причинно-следственные и другие смысловые связи текста с помощью лексических и грамматических средств;</w:t>
      </w:r>
    </w:p>
    <w:p w:rsidR="00570D08" w:rsidRPr="00570D08" w:rsidRDefault="00570D08" w:rsidP="00FF0486">
      <w:pPr>
        <w:numPr>
          <w:ilvl w:val="0"/>
          <w:numId w:val="10"/>
        </w:numPr>
        <w:autoSpaceDE w:val="0"/>
        <w:autoSpaceDN w:val="0"/>
        <w:adjustRightInd w:val="0"/>
        <w:ind w:left="0" w:firstLine="540"/>
        <w:jc w:val="both"/>
        <w:rPr>
          <w:bCs/>
        </w:rPr>
      </w:pPr>
      <w:r w:rsidRPr="00570D08">
        <w:t>читать и п</w:t>
      </w:r>
      <w:r w:rsidRPr="00570D08">
        <w:rPr>
          <w:bCs/>
        </w:rPr>
        <w:t xml:space="preserve">онимать содержание текста на уровне смысла и: </w:t>
      </w:r>
    </w:p>
    <w:p w:rsidR="00570D08" w:rsidRPr="00570D08" w:rsidRDefault="00570D08" w:rsidP="00FF0486">
      <w:pPr>
        <w:autoSpaceDE w:val="0"/>
        <w:autoSpaceDN w:val="0"/>
        <w:adjustRightInd w:val="0"/>
        <w:ind w:firstLine="540"/>
        <w:jc w:val="both"/>
      </w:pPr>
      <w:r w:rsidRPr="00570D08">
        <w:t>- делать выводы из прочитанного;</w:t>
      </w:r>
    </w:p>
    <w:p w:rsidR="00570D08" w:rsidRPr="00570D08" w:rsidRDefault="00570D08" w:rsidP="00FF0486">
      <w:pPr>
        <w:autoSpaceDE w:val="0"/>
        <w:autoSpaceDN w:val="0"/>
        <w:adjustRightInd w:val="0"/>
        <w:ind w:firstLine="540"/>
        <w:jc w:val="both"/>
      </w:pPr>
      <w:r w:rsidRPr="00570D08">
        <w:t xml:space="preserve"> - выражать собственное мнение по поводу прочитанного;</w:t>
      </w:r>
    </w:p>
    <w:p w:rsidR="00570D08" w:rsidRPr="00570D08" w:rsidRDefault="00570D08" w:rsidP="00FF0486">
      <w:pPr>
        <w:autoSpaceDE w:val="0"/>
        <w:autoSpaceDN w:val="0"/>
        <w:adjustRightInd w:val="0"/>
        <w:ind w:firstLine="540"/>
        <w:jc w:val="both"/>
      </w:pPr>
      <w:r w:rsidRPr="00570D08">
        <w:t>- выражать суждение относительно поступков героев;</w:t>
      </w:r>
    </w:p>
    <w:p w:rsidR="00570D08" w:rsidRPr="00570D08" w:rsidRDefault="00570D08" w:rsidP="00FF0486">
      <w:pPr>
        <w:autoSpaceDE w:val="0"/>
        <w:autoSpaceDN w:val="0"/>
        <w:adjustRightInd w:val="0"/>
        <w:ind w:firstLine="540"/>
        <w:jc w:val="both"/>
      </w:pPr>
      <w:r w:rsidRPr="00570D08">
        <w:t>- соотносить события в тексте с личным опытом;</w:t>
      </w:r>
    </w:p>
    <w:p w:rsidR="00570D08" w:rsidRPr="00570D08" w:rsidRDefault="00570D08" w:rsidP="00FF0486">
      <w:pPr>
        <w:ind w:firstLine="540"/>
        <w:jc w:val="both"/>
        <w:rPr>
          <w:b/>
          <w:i/>
        </w:rPr>
      </w:pPr>
      <w:r w:rsidRPr="00570D08">
        <w:rPr>
          <w:b/>
          <w:i/>
        </w:rPr>
        <w:t xml:space="preserve">В письме </w:t>
      </w:r>
      <w:r w:rsidRPr="00570D08">
        <w:rPr>
          <w:i/>
        </w:rPr>
        <w:t>выпускник научится:</w:t>
      </w:r>
    </w:p>
    <w:p w:rsidR="00570D08" w:rsidRPr="00570D08" w:rsidRDefault="00570D08" w:rsidP="00FF0486">
      <w:pPr>
        <w:ind w:firstLine="540"/>
        <w:jc w:val="both"/>
      </w:pPr>
      <w:r w:rsidRPr="00570D08">
        <w:t xml:space="preserve">- правильно списывать, </w:t>
      </w:r>
    </w:p>
    <w:p w:rsidR="00570D08" w:rsidRPr="00570D08" w:rsidRDefault="00570D08" w:rsidP="00FF0486">
      <w:pPr>
        <w:ind w:firstLine="540"/>
        <w:jc w:val="both"/>
      </w:pPr>
      <w:r w:rsidRPr="00570D08">
        <w:t>- выполнять лексико-грамматические упражнения,</w:t>
      </w:r>
    </w:p>
    <w:p w:rsidR="00570D08" w:rsidRPr="00570D08" w:rsidRDefault="00570D08" w:rsidP="00FF0486">
      <w:pPr>
        <w:ind w:firstLine="540"/>
        <w:jc w:val="both"/>
      </w:pPr>
      <w:r w:rsidRPr="00570D08">
        <w:t>- делать записи (выписки из текста),</w:t>
      </w:r>
    </w:p>
    <w:p w:rsidR="00570D08" w:rsidRPr="00570D08" w:rsidRDefault="00570D08" w:rsidP="00FF0486">
      <w:pPr>
        <w:ind w:firstLine="540"/>
        <w:jc w:val="both"/>
      </w:pPr>
      <w:r w:rsidRPr="00570D08">
        <w:t>- делать подписи к рисункам,</w:t>
      </w:r>
    </w:p>
    <w:p w:rsidR="00570D08" w:rsidRPr="00570D08" w:rsidRDefault="00570D08" w:rsidP="00FF0486">
      <w:pPr>
        <w:ind w:firstLine="540"/>
        <w:jc w:val="both"/>
      </w:pPr>
      <w:r w:rsidRPr="00570D08">
        <w:lastRenderedPageBreak/>
        <w:t>- отвечать письменно на вопросы,</w:t>
      </w:r>
    </w:p>
    <w:p w:rsidR="00570D08" w:rsidRPr="00570D08" w:rsidRDefault="00570D08" w:rsidP="00FF0486">
      <w:pPr>
        <w:ind w:firstLine="540"/>
        <w:jc w:val="both"/>
      </w:pPr>
      <w:r w:rsidRPr="00570D08">
        <w:t>- писать открытки - поздравления с праздником и днем рождения (объём 15-20 слов),</w:t>
      </w:r>
    </w:p>
    <w:p w:rsidR="00570D08" w:rsidRPr="00570D08" w:rsidRDefault="00570D08" w:rsidP="00FF0486">
      <w:pPr>
        <w:ind w:firstLine="540"/>
        <w:jc w:val="both"/>
      </w:pPr>
      <w:r w:rsidRPr="00570D08">
        <w:t>- писать личные письма в рамках изучаемой тематики (объём 30-40 слов) с опорой на образец;</w:t>
      </w:r>
    </w:p>
    <w:p w:rsidR="00570D08" w:rsidRPr="00570D08" w:rsidRDefault="00570D08" w:rsidP="00FF0486">
      <w:pPr>
        <w:ind w:firstLine="540"/>
        <w:jc w:val="both"/>
        <w:rPr>
          <w:i/>
        </w:rPr>
      </w:pPr>
      <w:r w:rsidRPr="00570D08">
        <w:rPr>
          <w:i/>
        </w:rPr>
        <w:t>Выпускник получит возможность научиться:</w:t>
      </w:r>
    </w:p>
    <w:p w:rsidR="00570D08" w:rsidRPr="00570D08" w:rsidRDefault="00570D08" w:rsidP="00FF0486">
      <w:pPr>
        <w:ind w:firstLine="540"/>
        <w:jc w:val="both"/>
      </w:pPr>
      <w:r w:rsidRPr="00570D08">
        <w:t>- писать русские имена и фамилии по-английски,</w:t>
      </w:r>
    </w:p>
    <w:p w:rsidR="00570D08" w:rsidRPr="00570D08" w:rsidRDefault="00570D08" w:rsidP="00FF0486">
      <w:pPr>
        <w:ind w:firstLine="540"/>
        <w:jc w:val="both"/>
      </w:pPr>
      <w:r w:rsidRPr="00570D08">
        <w:t>- писать записки друзьям,</w:t>
      </w:r>
    </w:p>
    <w:p w:rsidR="00570D08" w:rsidRPr="00570D08" w:rsidRDefault="00570D08" w:rsidP="00FF0486">
      <w:pPr>
        <w:ind w:firstLine="540"/>
        <w:jc w:val="both"/>
      </w:pPr>
      <w:r w:rsidRPr="00570D08">
        <w:t>- составлять правила поведения/инструкции,</w:t>
      </w:r>
    </w:p>
    <w:p w:rsidR="00570D08" w:rsidRPr="00570D08" w:rsidRDefault="00570D08" w:rsidP="00FF0486">
      <w:pPr>
        <w:ind w:firstLine="540"/>
        <w:jc w:val="both"/>
      </w:pPr>
      <w:r w:rsidRPr="00570D08">
        <w:t>- заполнять анкеты (имя, фамилия, возраст, хобби), сообщать краткие сведения о себе;</w:t>
      </w:r>
    </w:p>
    <w:p w:rsidR="00570D08" w:rsidRPr="00570D08" w:rsidRDefault="00570D08" w:rsidP="00FF0486">
      <w:pPr>
        <w:ind w:firstLine="540"/>
        <w:jc w:val="both"/>
      </w:pPr>
      <w:r w:rsidRPr="00570D08">
        <w:t>- в личных письмах запрашивать интересующую информацию;</w:t>
      </w:r>
    </w:p>
    <w:p w:rsidR="00570D08" w:rsidRPr="00570D08" w:rsidRDefault="00570D08" w:rsidP="00FF0486">
      <w:pPr>
        <w:ind w:firstLine="540"/>
        <w:jc w:val="both"/>
      </w:pPr>
      <w:r w:rsidRPr="00570D08">
        <w:t>- писать короткие сообщения (в рамках изучаемой тематики) с опорой на план/ключевые слова  (объём 50-60 слов);</w:t>
      </w:r>
    </w:p>
    <w:p w:rsidR="00570D08" w:rsidRPr="00570D08" w:rsidRDefault="00570D08" w:rsidP="00FF0486">
      <w:pPr>
        <w:ind w:firstLine="540"/>
        <w:jc w:val="both"/>
      </w:pPr>
      <w:r w:rsidRPr="00570D08">
        <w:t>- правильно оформлять конверт (с опорой на образец).</w:t>
      </w:r>
    </w:p>
    <w:p w:rsidR="0031510D" w:rsidRPr="00F40393" w:rsidRDefault="0031510D" w:rsidP="0031510D">
      <w:pPr>
        <w:spacing w:line="240" w:lineRule="atLeast"/>
        <w:jc w:val="center"/>
        <w:rPr>
          <w:b/>
          <w:bCs/>
        </w:rPr>
      </w:pPr>
      <w:r w:rsidRPr="00F40393">
        <w:rPr>
          <w:b/>
          <w:bCs/>
        </w:rPr>
        <w:t xml:space="preserve">Обязательный минимум </w:t>
      </w:r>
      <w:r>
        <w:rPr>
          <w:b/>
          <w:bCs/>
        </w:rPr>
        <w:t>содержания обучения на ступень 7-8</w:t>
      </w:r>
      <w:r w:rsidRPr="00F40393">
        <w:rPr>
          <w:b/>
          <w:bCs/>
        </w:rPr>
        <w:t xml:space="preserve"> класс</w:t>
      </w:r>
    </w:p>
    <w:p w:rsidR="0031510D" w:rsidRPr="00F40393" w:rsidRDefault="0031510D" w:rsidP="0031510D">
      <w:pPr>
        <w:spacing w:line="240" w:lineRule="atLeast"/>
        <w:jc w:val="center"/>
        <w:rPr>
          <w:b/>
          <w:bCs/>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7"/>
        <w:gridCol w:w="4536"/>
        <w:gridCol w:w="5244"/>
      </w:tblGrid>
      <w:tr w:rsidR="0031510D" w:rsidRPr="00F40393" w:rsidTr="0031510D">
        <w:tc>
          <w:tcPr>
            <w:tcW w:w="5637" w:type="dxa"/>
            <w:tcBorders>
              <w:top w:val="single" w:sz="4" w:space="0" w:color="000000"/>
              <w:left w:val="single" w:sz="4" w:space="0" w:color="000000"/>
              <w:bottom w:val="single" w:sz="4" w:space="0" w:color="000000"/>
              <w:right w:val="single" w:sz="4" w:space="0" w:color="000000"/>
            </w:tcBorders>
            <w:hideMark/>
          </w:tcPr>
          <w:p w:rsidR="0031510D" w:rsidRPr="00F40393" w:rsidRDefault="0031510D" w:rsidP="00702369">
            <w:pPr>
              <w:spacing w:line="240" w:lineRule="atLeast"/>
              <w:jc w:val="center"/>
              <w:rPr>
                <w:rFonts w:eastAsia="Calibri"/>
                <w:bCs/>
              </w:rPr>
            </w:pPr>
            <w:r w:rsidRPr="00F40393">
              <w:rPr>
                <w:rFonts w:eastAsia="Calibri"/>
                <w:bCs/>
              </w:rPr>
              <w:t>ФГОС</w:t>
            </w:r>
          </w:p>
        </w:tc>
        <w:tc>
          <w:tcPr>
            <w:tcW w:w="4536" w:type="dxa"/>
            <w:tcBorders>
              <w:top w:val="single" w:sz="4" w:space="0" w:color="000000"/>
              <w:left w:val="single" w:sz="4" w:space="0" w:color="000000"/>
              <w:bottom w:val="single" w:sz="4" w:space="0" w:color="000000"/>
              <w:right w:val="single" w:sz="4" w:space="0" w:color="000000"/>
            </w:tcBorders>
            <w:hideMark/>
          </w:tcPr>
          <w:p w:rsidR="0031510D" w:rsidRPr="00F40393" w:rsidRDefault="0031510D" w:rsidP="00702369">
            <w:pPr>
              <w:spacing w:line="240" w:lineRule="atLeast"/>
              <w:jc w:val="center"/>
              <w:rPr>
                <w:rFonts w:eastAsia="Calibri"/>
                <w:bCs/>
              </w:rPr>
            </w:pPr>
            <w:r w:rsidRPr="00F40393">
              <w:rPr>
                <w:rFonts w:eastAsia="Calibri"/>
                <w:bCs/>
              </w:rPr>
              <w:t>Примерная программа  начального образования (количество часов)</w:t>
            </w:r>
          </w:p>
        </w:tc>
        <w:tc>
          <w:tcPr>
            <w:tcW w:w="5244" w:type="dxa"/>
            <w:tcBorders>
              <w:top w:val="single" w:sz="4" w:space="0" w:color="000000"/>
              <w:left w:val="single" w:sz="4" w:space="0" w:color="000000"/>
              <w:bottom w:val="single" w:sz="4" w:space="0" w:color="000000"/>
              <w:right w:val="single" w:sz="4" w:space="0" w:color="000000"/>
            </w:tcBorders>
            <w:hideMark/>
          </w:tcPr>
          <w:p w:rsidR="0031510D" w:rsidRPr="00F40393" w:rsidRDefault="0031510D" w:rsidP="00702369">
            <w:pPr>
              <w:spacing w:line="240" w:lineRule="atLeast"/>
              <w:jc w:val="center"/>
              <w:rPr>
                <w:rFonts w:eastAsia="Calibri"/>
                <w:bCs/>
              </w:rPr>
            </w:pPr>
            <w:r w:rsidRPr="00F40393">
              <w:rPr>
                <w:rFonts w:eastAsia="Calibri"/>
                <w:bCs/>
              </w:rPr>
              <w:t>Рабочая программа (количество часов)</w:t>
            </w:r>
          </w:p>
        </w:tc>
      </w:tr>
      <w:tr w:rsidR="0031510D" w:rsidRPr="00F40393" w:rsidTr="0031510D">
        <w:tc>
          <w:tcPr>
            <w:tcW w:w="5637" w:type="dxa"/>
            <w:tcBorders>
              <w:top w:val="single" w:sz="4" w:space="0" w:color="000000"/>
              <w:left w:val="single" w:sz="4" w:space="0" w:color="000000"/>
              <w:bottom w:val="single" w:sz="4" w:space="0" w:color="000000"/>
              <w:right w:val="single" w:sz="4" w:space="0" w:color="000000"/>
            </w:tcBorders>
            <w:hideMark/>
          </w:tcPr>
          <w:p w:rsidR="0031510D" w:rsidRPr="00F40393" w:rsidRDefault="0031510D" w:rsidP="00702369">
            <w:pPr>
              <w:spacing w:line="240" w:lineRule="atLeast"/>
              <w:rPr>
                <w:rFonts w:eastAsia="Calibri"/>
                <w:bCs/>
              </w:rPr>
            </w:pPr>
            <w:r>
              <w:rPr>
                <w:rFonts w:eastAsia="Calibri"/>
                <w:bCs/>
              </w:rPr>
              <w:t>Путешествие по России и за рубежом.</w:t>
            </w:r>
          </w:p>
        </w:tc>
        <w:tc>
          <w:tcPr>
            <w:tcW w:w="4536" w:type="dxa"/>
            <w:tcBorders>
              <w:top w:val="single" w:sz="4" w:space="0" w:color="000000"/>
              <w:left w:val="single" w:sz="4" w:space="0" w:color="000000"/>
              <w:bottom w:val="single" w:sz="4" w:space="0" w:color="000000"/>
              <w:right w:val="single" w:sz="4" w:space="0" w:color="000000"/>
            </w:tcBorders>
          </w:tcPr>
          <w:p w:rsidR="0031510D" w:rsidRPr="00F40393" w:rsidRDefault="0031510D" w:rsidP="00702369">
            <w:pPr>
              <w:spacing w:line="240" w:lineRule="atLeast"/>
              <w:jc w:val="center"/>
              <w:rPr>
                <w:rFonts w:eastAsia="Calibri"/>
                <w:bCs/>
              </w:rPr>
            </w:pPr>
            <w:r>
              <w:rPr>
                <w:rFonts w:eastAsia="Calibri"/>
                <w:bCs/>
              </w:rPr>
              <w:t>15</w:t>
            </w:r>
          </w:p>
        </w:tc>
        <w:tc>
          <w:tcPr>
            <w:tcW w:w="5244" w:type="dxa"/>
            <w:tcBorders>
              <w:top w:val="single" w:sz="4" w:space="0" w:color="000000"/>
              <w:left w:val="single" w:sz="4" w:space="0" w:color="000000"/>
              <w:bottom w:val="single" w:sz="4" w:space="0" w:color="000000"/>
              <w:right w:val="single" w:sz="4" w:space="0" w:color="000000"/>
            </w:tcBorders>
          </w:tcPr>
          <w:p w:rsidR="0031510D" w:rsidRPr="00F40393" w:rsidRDefault="0031510D" w:rsidP="00702369">
            <w:pPr>
              <w:spacing w:line="240" w:lineRule="atLeast"/>
              <w:jc w:val="center"/>
              <w:rPr>
                <w:rFonts w:eastAsia="Calibri"/>
                <w:bCs/>
              </w:rPr>
            </w:pPr>
            <w:r>
              <w:rPr>
                <w:rFonts w:eastAsia="Calibri"/>
                <w:bCs/>
              </w:rPr>
              <w:t>15</w:t>
            </w:r>
          </w:p>
        </w:tc>
      </w:tr>
      <w:tr w:rsidR="0031510D" w:rsidRPr="00F40393" w:rsidTr="0031510D">
        <w:tc>
          <w:tcPr>
            <w:tcW w:w="5637" w:type="dxa"/>
            <w:tcBorders>
              <w:top w:val="single" w:sz="4" w:space="0" w:color="000000"/>
              <w:left w:val="single" w:sz="4" w:space="0" w:color="000000"/>
              <w:bottom w:val="single" w:sz="4" w:space="0" w:color="000000"/>
              <w:right w:val="single" w:sz="4" w:space="0" w:color="000000"/>
            </w:tcBorders>
            <w:hideMark/>
          </w:tcPr>
          <w:p w:rsidR="0031510D" w:rsidRPr="00F40393" w:rsidRDefault="0031510D" w:rsidP="00702369">
            <w:pPr>
              <w:spacing w:line="240" w:lineRule="atLeast"/>
              <w:rPr>
                <w:rFonts w:eastAsia="Calibri"/>
                <w:bCs/>
              </w:rPr>
            </w:pPr>
            <w:r>
              <w:rPr>
                <w:rFonts w:eastAsia="Calibri"/>
                <w:bCs/>
              </w:rPr>
              <w:t>Внешность. Молодёжная мода. Покупки. Здоровый образ жизни.</w:t>
            </w:r>
          </w:p>
        </w:tc>
        <w:tc>
          <w:tcPr>
            <w:tcW w:w="4536" w:type="dxa"/>
            <w:tcBorders>
              <w:top w:val="single" w:sz="4" w:space="0" w:color="000000"/>
              <w:left w:val="single" w:sz="4" w:space="0" w:color="000000"/>
              <w:bottom w:val="single" w:sz="4" w:space="0" w:color="000000"/>
              <w:right w:val="single" w:sz="4" w:space="0" w:color="000000"/>
            </w:tcBorders>
          </w:tcPr>
          <w:p w:rsidR="0031510D" w:rsidRDefault="0031510D" w:rsidP="00702369">
            <w:pPr>
              <w:spacing w:line="240" w:lineRule="atLeast"/>
              <w:jc w:val="center"/>
              <w:rPr>
                <w:rFonts w:eastAsia="Calibri"/>
                <w:bCs/>
              </w:rPr>
            </w:pPr>
          </w:p>
          <w:p w:rsidR="0031510D" w:rsidRPr="00F40393" w:rsidRDefault="0031510D" w:rsidP="00702369">
            <w:pPr>
              <w:spacing w:line="240" w:lineRule="atLeast"/>
              <w:jc w:val="center"/>
              <w:rPr>
                <w:rFonts w:eastAsia="Calibri"/>
                <w:bCs/>
              </w:rPr>
            </w:pPr>
            <w:r>
              <w:rPr>
                <w:rFonts w:eastAsia="Calibri"/>
                <w:bCs/>
              </w:rPr>
              <w:t>30</w:t>
            </w:r>
          </w:p>
        </w:tc>
        <w:tc>
          <w:tcPr>
            <w:tcW w:w="5244" w:type="dxa"/>
            <w:tcBorders>
              <w:top w:val="single" w:sz="4" w:space="0" w:color="000000"/>
              <w:left w:val="single" w:sz="4" w:space="0" w:color="000000"/>
              <w:bottom w:val="single" w:sz="4" w:space="0" w:color="000000"/>
              <w:right w:val="single" w:sz="4" w:space="0" w:color="000000"/>
            </w:tcBorders>
          </w:tcPr>
          <w:p w:rsidR="0031510D" w:rsidRDefault="0031510D" w:rsidP="00702369">
            <w:pPr>
              <w:spacing w:line="240" w:lineRule="atLeast"/>
              <w:jc w:val="center"/>
              <w:rPr>
                <w:rFonts w:eastAsia="Calibri"/>
                <w:bCs/>
              </w:rPr>
            </w:pPr>
          </w:p>
          <w:p w:rsidR="0031510D" w:rsidRPr="00F40393" w:rsidRDefault="0031510D" w:rsidP="00702369">
            <w:pPr>
              <w:spacing w:line="240" w:lineRule="atLeast"/>
              <w:jc w:val="center"/>
              <w:rPr>
                <w:rFonts w:eastAsia="Calibri"/>
                <w:bCs/>
              </w:rPr>
            </w:pPr>
            <w:r>
              <w:rPr>
                <w:rFonts w:eastAsia="Calibri"/>
                <w:bCs/>
              </w:rPr>
              <w:t>30</w:t>
            </w:r>
          </w:p>
        </w:tc>
      </w:tr>
      <w:tr w:rsidR="0031510D" w:rsidRPr="00F40393" w:rsidTr="0031510D">
        <w:tc>
          <w:tcPr>
            <w:tcW w:w="5637" w:type="dxa"/>
            <w:tcBorders>
              <w:top w:val="single" w:sz="4" w:space="0" w:color="000000"/>
              <w:left w:val="single" w:sz="4" w:space="0" w:color="000000"/>
              <w:bottom w:val="single" w:sz="4" w:space="0" w:color="000000"/>
              <w:right w:val="single" w:sz="4" w:space="0" w:color="000000"/>
            </w:tcBorders>
            <w:hideMark/>
          </w:tcPr>
          <w:p w:rsidR="0031510D" w:rsidRPr="00F40393" w:rsidRDefault="0031510D" w:rsidP="00702369">
            <w:pPr>
              <w:spacing w:line="240" w:lineRule="atLeast"/>
              <w:rPr>
                <w:rFonts w:eastAsia="Calibri"/>
                <w:bCs/>
              </w:rPr>
            </w:pPr>
            <w:r>
              <w:rPr>
                <w:rFonts w:eastAsia="Calibri"/>
                <w:bCs/>
              </w:rPr>
              <w:t>Школьное образование. Изучаемые предметы.</w:t>
            </w:r>
          </w:p>
        </w:tc>
        <w:tc>
          <w:tcPr>
            <w:tcW w:w="4536" w:type="dxa"/>
            <w:tcBorders>
              <w:top w:val="single" w:sz="4" w:space="0" w:color="000000"/>
              <w:left w:val="single" w:sz="4" w:space="0" w:color="000000"/>
              <w:bottom w:val="single" w:sz="4" w:space="0" w:color="000000"/>
              <w:right w:val="single" w:sz="4" w:space="0" w:color="000000"/>
            </w:tcBorders>
          </w:tcPr>
          <w:p w:rsidR="0031510D" w:rsidRPr="00F40393" w:rsidRDefault="0031510D" w:rsidP="00702369">
            <w:pPr>
              <w:spacing w:line="240" w:lineRule="atLeast"/>
              <w:jc w:val="center"/>
              <w:rPr>
                <w:rFonts w:eastAsia="Calibri"/>
                <w:bCs/>
              </w:rPr>
            </w:pPr>
            <w:r>
              <w:rPr>
                <w:rFonts w:eastAsia="Calibri"/>
                <w:bCs/>
              </w:rPr>
              <w:t>10</w:t>
            </w:r>
          </w:p>
        </w:tc>
        <w:tc>
          <w:tcPr>
            <w:tcW w:w="5244" w:type="dxa"/>
            <w:tcBorders>
              <w:top w:val="single" w:sz="4" w:space="0" w:color="000000"/>
              <w:left w:val="single" w:sz="4" w:space="0" w:color="000000"/>
              <w:bottom w:val="single" w:sz="4" w:space="0" w:color="000000"/>
              <w:right w:val="single" w:sz="4" w:space="0" w:color="000000"/>
            </w:tcBorders>
          </w:tcPr>
          <w:p w:rsidR="0031510D" w:rsidRPr="00F40393" w:rsidRDefault="0031510D" w:rsidP="00702369">
            <w:pPr>
              <w:spacing w:line="240" w:lineRule="atLeast"/>
              <w:jc w:val="center"/>
              <w:rPr>
                <w:rFonts w:eastAsia="Calibri"/>
                <w:bCs/>
              </w:rPr>
            </w:pPr>
            <w:r>
              <w:rPr>
                <w:rFonts w:eastAsia="Calibri"/>
                <w:bCs/>
              </w:rPr>
              <w:t>10</w:t>
            </w:r>
          </w:p>
        </w:tc>
      </w:tr>
      <w:tr w:rsidR="0031510D" w:rsidRPr="00F40393" w:rsidTr="0031510D">
        <w:tc>
          <w:tcPr>
            <w:tcW w:w="5637" w:type="dxa"/>
            <w:tcBorders>
              <w:top w:val="single" w:sz="4" w:space="0" w:color="000000"/>
              <w:left w:val="single" w:sz="4" w:space="0" w:color="000000"/>
              <w:bottom w:val="single" w:sz="4" w:space="0" w:color="000000"/>
              <w:right w:val="single" w:sz="4" w:space="0" w:color="000000"/>
            </w:tcBorders>
            <w:hideMark/>
          </w:tcPr>
          <w:p w:rsidR="0031510D" w:rsidRPr="00F40393" w:rsidRDefault="0031510D" w:rsidP="00702369">
            <w:pPr>
              <w:spacing w:line="240" w:lineRule="atLeast"/>
              <w:rPr>
                <w:rFonts w:eastAsia="Calibri"/>
                <w:bCs/>
              </w:rPr>
            </w:pPr>
            <w:r>
              <w:rPr>
                <w:rFonts w:eastAsia="Calibri"/>
                <w:bCs/>
              </w:rPr>
              <w:t>Страны изучаемого языка: Великобритания и США.</w:t>
            </w:r>
          </w:p>
        </w:tc>
        <w:tc>
          <w:tcPr>
            <w:tcW w:w="4536" w:type="dxa"/>
            <w:tcBorders>
              <w:top w:val="single" w:sz="4" w:space="0" w:color="000000"/>
              <w:left w:val="single" w:sz="4" w:space="0" w:color="000000"/>
              <w:bottom w:val="single" w:sz="4" w:space="0" w:color="000000"/>
              <w:right w:val="single" w:sz="4" w:space="0" w:color="000000"/>
            </w:tcBorders>
          </w:tcPr>
          <w:p w:rsidR="0031510D" w:rsidRPr="00F40393" w:rsidRDefault="0031510D" w:rsidP="00702369">
            <w:pPr>
              <w:spacing w:line="240" w:lineRule="atLeast"/>
              <w:jc w:val="center"/>
              <w:rPr>
                <w:rFonts w:eastAsia="Calibri"/>
                <w:bCs/>
              </w:rPr>
            </w:pPr>
            <w:r>
              <w:rPr>
                <w:rFonts w:eastAsia="Calibri"/>
                <w:bCs/>
              </w:rPr>
              <w:t>47</w:t>
            </w:r>
          </w:p>
        </w:tc>
        <w:tc>
          <w:tcPr>
            <w:tcW w:w="5244" w:type="dxa"/>
            <w:tcBorders>
              <w:top w:val="single" w:sz="4" w:space="0" w:color="000000"/>
              <w:left w:val="single" w:sz="4" w:space="0" w:color="000000"/>
              <w:bottom w:val="single" w:sz="4" w:space="0" w:color="000000"/>
              <w:right w:val="single" w:sz="4" w:space="0" w:color="000000"/>
            </w:tcBorders>
          </w:tcPr>
          <w:p w:rsidR="0031510D" w:rsidRPr="00F40393" w:rsidRDefault="0031510D" w:rsidP="00702369">
            <w:pPr>
              <w:spacing w:line="240" w:lineRule="atLeast"/>
              <w:jc w:val="center"/>
              <w:rPr>
                <w:rFonts w:eastAsia="Calibri"/>
                <w:bCs/>
              </w:rPr>
            </w:pPr>
            <w:r>
              <w:rPr>
                <w:rFonts w:eastAsia="Calibri"/>
                <w:bCs/>
              </w:rPr>
              <w:t>47</w:t>
            </w:r>
          </w:p>
        </w:tc>
      </w:tr>
      <w:tr w:rsidR="0031510D" w:rsidRPr="00F40393" w:rsidTr="0031510D">
        <w:trPr>
          <w:trHeight w:val="362"/>
        </w:trPr>
        <w:tc>
          <w:tcPr>
            <w:tcW w:w="5637" w:type="dxa"/>
            <w:tcBorders>
              <w:top w:val="single" w:sz="4" w:space="0" w:color="000000"/>
              <w:left w:val="single" w:sz="4" w:space="0" w:color="000000"/>
              <w:bottom w:val="single" w:sz="4" w:space="0" w:color="000000"/>
              <w:right w:val="single" w:sz="4" w:space="0" w:color="000000"/>
            </w:tcBorders>
            <w:hideMark/>
          </w:tcPr>
          <w:p w:rsidR="0031510D" w:rsidRPr="00F40393" w:rsidRDefault="0031510D" w:rsidP="00702369">
            <w:pPr>
              <w:spacing w:line="240" w:lineRule="atLeast"/>
              <w:rPr>
                <w:rFonts w:eastAsia="Calibri"/>
                <w:bCs/>
              </w:rPr>
            </w:pPr>
            <w:r>
              <w:rPr>
                <w:rFonts w:eastAsia="Calibri"/>
                <w:bCs/>
              </w:rPr>
              <w:t>Природа. Проблемы экологии.</w:t>
            </w:r>
          </w:p>
        </w:tc>
        <w:tc>
          <w:tcPr>
            <w:tcW w:w="4536" w:type="dxa"/>
            <w:tcBorders>
              <w:top w:val="single" w:sz="4" w:space="0" w:color="000000"/>
              <w:left w:val="single" w:sz="4" w:space="0" w:color="000000"/>
              <w:bottom w:val="single" w:sz="4" w:space="0" w:color="000000"/>
              <w:right w:val="single" w:sz="4" w:space="0" w:color="000000"/>
            </w:tcBorders>
          </w:tcPr>
          <w:p w:rsidR="0031510D" w:rsidRPr="00F40393" w:rsidRDefault="0031510D" w:rsidP="00702369">
            <w:pPr>
              <w:spacing w:line="240" w:lineRule="atLeast"/>
              <w:jc w:val="center"/>
              <w:rPr>
                <w:rFonts w:eastAsia="Calibri"/>
                <w:bCs/>
              </w:rPr>
            </w:pPr>
            <w:r>
              <w:rPr>
                <w:rFonts w:eastAsia="Calibri"/>
                <w:bCs/>
              </w:rPr>
              <w:t>50</w:t>
            </w:r>
          </w:p>
        </w:tc>
        <w:tc>
          <w:tcPr>
            <w:tcW w:w="5244" w:type="dxa"/>
            <w:tcBorders>
              <w:top w:val="single" w:sz="4" w:space="0" w:color="000000"/>
              <w:left w:val="single" w:sz="4" w:space="0" w:color="000000"/>
              <w:bottom w:val="single" w:sz="4" w:space="0" w:color="000000"/>
              <w:right w:val="single" w:sz="4" w:space="0" w:color="000000"/>
            </w:tcBorders>
          </w:tcPr>
          <w:p w:rsidR="0031510D" w:rsidRPr="00F40393" w:rsidRDefault="0031510D" w:rsidP="00702369">
            <w:pPr>
              <w:spacing w:line="240" w:lineRule="atLeast"/>
              <w:jc w:val="center"/>
              <w:rPr>
                <w:rFonts w:eastAsia="Calibri"/>
                <w:bCs/>
              </w:rPr>
            </w:pPr>
            <w:r>
              <w:rPr>
                <w:rFonts w:eastAsia="Calibri"/>
                <w:bCs/>
              </w:rPr>
              <w:t>50</w:t>
            </w:r>
          </w:p>
        </w:tc>
      </w:tr>
      <w:tr w:rsidR="0031510D" w:rsidRPr="00F40393" w:rsidTr="0031510D">
        <w:tc>
          <w:tcPr>
            <w:tcW w:w="5637" w:type="dxa"/>
            <w:tcBorders>
              <w:top w:val="single" w:sz="4" w:space="0" w:color="000000"/>
              <w:left w:val="single" w:sz="4" w:space="0" w:color="000000"/>
              <w:bottom w:val="single" w:sz="4" w:space="0" w:color="000000"/>
              <w:right w:val="single" w:sz="4" w:space="0" w:color="000000"/>
            </w:tcBorders>
            <w:hideMark/>
          </w:tcPr>
          <w:p w:rsidR="0031510D" w:rsidRPr="00F40393" w:rsidRDefault="0031510D" w:rsidP="00702369">
            <w:pPr>
              <w:spacing w:line="240" w:lineRule="atLeast"/>
              <w:rPr>
                <w:rFonts w:eastAsia="Calibri"/>
                <w:bCs/>
              </w:rPr>
            </w:pPr>
            <w:r>
              <w:rPr>
                <w:rFonts w:eastAsia="Calibri"/>
                <w:bCs/>
              </w:rPr>
              <w:t>Человек и его профессия.</w:t>
            </w:r>
          </w:p>
        </w:tc>
        <w:tc>
          <w:tcPr>
            <w:tcW w:w="4536" w:type="dxa"/>
            <w:tcBorders>
              <w:top w:val="single" w:sz="4" w:space="0" w:color="000000"/>
              <w:left w:val="single" w:sz="4" w:space="0" w:color="000000"/>
              <w:bottom w:val="single" w:sz="4" w:space="0" w:color="000000"/>
              <w:right w:val="single" w:sz="4" w:space="0" w:color="000000"/>
            </w:tcBorders>
          </w:tcPr>
          <w:p w:rsidR="0031510D" w:rsidRPr="00F40393" w:rsidRDefault="0031510D" w:rsidP="00702369">
            <w:pPr>
              <w:spacing w:line="240" w:lineRule="atLeast"/>
              <w:jc w:val="center"/>
              <w:rPr>
                <w:rFonts w:eastAsia="Calibri"/>
                <w:bCs/>
              </w:rPr>
            </w:pPr>
            <w:r>
              <w:rPr>
                <w:rFonts w:eastAsia="Calibri"/>
                <w:bCs/>
              </w:rPr>
              <w:t>13</w:t>
            </w:r>
          </w:p>
        </w:tc>
        <w:tc>
          <w:tcPr>
            <w:tcW w:w="5244" w:type="dxa"/>
            <w:tcBorders>
              <w:top w:val="single" w:sz="4" w:space="0" w:color="000000"/>
              <w:left w:val="single" w:sz="4" w:space="0" w:color="000000"/>
              <w:bottom w:val="single" w:sz="4" w:space="0" w:color="000000"/>
              <w:right w:val="single" w:sz="4" w:space="0" w:color="000000"/>
            </w:tcBorders>
          </w:tcPr>
          <w:p w:rsidR="0031510D" w:rsidRPr="00F40393" w:rsidRDefault="0031510D" w:rsidP="00702369">
            <w:pPr>
              <w:spacing w:line="240" w:lineRule="atLeast"/>
              <w:jc w:val="center"/>
              <w:rPr>
                <w:rFonts w:eastAsia="Calibri"/>
                <w:bCs/>
              </w:rPr>
            </w:pPr>
            <w:r>
              <w:rPr>
                <w:rFonts w:eastAsia="Calibri"/>
                <w:bCs/>
              </w:rPr>
              <w:t>13</w:t>
            </w:r>
          </w:p>
        </w:tc>
      </w:tr>
      <w:tr w:rsidR="0031510D" w:rsidRPr="00F40393" w:rsidTr="0031510D">
        <w:tc>
          <w:tcPr>
            <w:tcW w:w="5637" w:type="dxa"/>
            <w:tcBorders>
              <w:top w:val="single" w:sz="4" w:space="0" w:color="000000"/>
              <w:left w:val="single" w:sz="4" w:space="0" w:color="000000"/>
              <w:bottom w:val="single" w:sz="4" w:space="0" w:color="000000"/>
              <w:right w:val="single" w:sz="4" w:space="0" w:color="000000"/>
            </w:tcBorders>
            <w:hideMark/>
          </w:tcPr>
          <w:p w:rsidR="0031510D" w:rsidRPr="00F40393" w:rsidRDefault="0031510D" w:rsidP="00702369">
            <w:pPr>
              <w:spacing w:line="240" w:lineRule="atLeast"/>
              <w:rPr>
                <w:rFonts w:eastAsia="Calibri"/>
                <w:bCs/>
              </w:rPr>
            </w:pPr>
            <w:r>
              <w:rPr>
                <w:rFonts w:eastAsia="Calibri"/>
                <w:bCs/>
              </w:rPr>
              <w:t>Английский – язык международного общения.</w:t>
            </w:r>
          </w:p>
        </w:tc>
        <w:tc>
          <w:tcPr>
            <w:tcW w:w="4536" w:type="dxa"/>
            <w:tcBorders>
              <w:top w:val="single" w:sz="4" w:space="0" w:color="000000"/>
              <w:left w:val="single" w:sz="4" w:space="0" w:color="000000"/>
              <w:bottom w:val="single" w:sz="4" w:space="0" w:color="000000"/>
              <w:right w:val="single" w:sz="4" w:space="0" w:color="000000"/>
            </w:tcBorders>
          </w:tcPr>
          <w:p w:rsidR="0031510D" w:rsidRPr="00F40393" w:rsidRDefault="0031510D" w:rsidP="00702369">
            <w:pPr>
              <w:spacing w:line="240" w:lineRule="atLeast"/>
              <w:jc w:val="center"/>
              <w:rPr>
                <w:rFonts w:eastAsia="Calibri"/>
                <w:bCs/>
              </w:rPr>
            </w:pPr>
            <w:r>
              <w:rPr>
                <w:rFonts w:eastAsia="Calibri"/>
                <w:bCs/>
              </w:rPr>
              <w:t>16</w:t>
            </w:r>
          </w:p>
        </w:tc>
        <w:tc>
          <w:tcPr>
            <w:tcW w:w="5244" w:type="dxa"/>
            <w:tcBorders>
              <w:top w:val="single" w:sz="4" w:space="0" w:color="000000"/>
              <w:left w:val="single" w:sz="4" w:space="0" w:color="000000"/>
              <w:bottom w:val="single" w:sz="4" w:space="0" w:color="000000"/>
              <w:right w:val="single" w:sz="4" w:space="0" w:color="000000"/>
            </w:tcBorders>
          </w:tcPr>
          <w:p w:rsidR="0031510D" w:rsidRPr="00F40393" w:rsidRDefault="0031510D" w:rsidP="00702369">
            <w:pPr>
              <w:spacing w:line="240" w:lineRule="atLeast"/>
              <w:jc w:val="center"/>
              <w:rPr>
                <w:rFonts w:eastAsia="Calibri"/>
                <w:bCs/>
              </w:rPr>
            </w:pPr>
            <w:r>
              <w:rPr>
                <w:rFonts w:eastAsia="Calibri"/>
                <w:bCs/>
              </w:rPr>
              <w:t>16</w:t>
            </w:r>
          </w:p>
        </w:tc>
      </w:tr>
      <w:tr w:rsidR="0031510D" w:rsidRPr="00F40393" w:rsidTr="0031510D">
        <w:tc>
          <w:tcPr>
            <w:tcW w:w="5637" w:type="dxa"/>
            <w:tcBorders>
              <w:top w:val="single" w:sz="4" w:space="0" w:color="000000"/>
              <w:left w:val="single" w:sz="4" w:space="0" w:color="000000"/>
              <w:bottom w:val="single" w:sz="4" w:space="0" w:color="000000"/>
              <w:right w:val="single" w:sz="4" w:space="0" w:color="000000"/>
            </w:tcBorders>
            <w:hideMark/>
          </w:tcPr>
          <w:p w:rsidR="0031510D" w:rsidRPr="00F40393" w:rsidRDefault="0031510D" w:rsidP="00702369">
            <w:pPr>
              <w:spacing w:line="240" w:lineRule="atLeast"/>
              <w:rPr>
                <w:rFonts w:eastAsia="Calibri"/>
                <w:bCs/>
              </w:rPr>
            </w:pPr>
            <w:r>
              <w:rPr>
                <w:rFonts w:eastAsia="Calibri"/>
                <w:bCs/>
              </w:rPr>
              <w:t>Музыка, кино, театр.</w:t>
            </w:r>
          </w:p>
        </w:tc>
        <w:tc>
          <w:tcPr>
            <w:tcW w:w="4536" w:type="dxa"/>
            <w:tcBorders>
              <w:top w:val="single" w:sz="4" w:space="0" w:color="000000"/>
              <w:left w:val="single" w:sz="4" w:space="0" w:color="000000"/>
              <w:bottom w:val="single" w:sz="4" w:space="0" w:color="000000"/>
              <w:right w:val="single" w:sz="4" w:space="0" w:color="000000"/>
            </w:tcBorders>
          </w:tcPr>
          <w:p w:rsidR="0031510D" w:rsidRPr="00F40393" w:rsidRDefault="0031510D" w:rsidP="00702369">
            <w:pPr>
              <w:spacing w:line="240" w:lineRule="atLeast"/>
              <w:jc w:val="center"/>
              <w:rPr>
                <w:rFonts w:eastAsia="Calibri"/>
                <w:bCs/>
              </w:rPr>
            </w:pPr>
            <w:r>
              <w:rPr>
                <w:rFonts w:eastAsia="Calibri"/>
                <w:bCs/>
              </w:rPr>
              <w:t>13</w:t>
            </w:r>
          </w:p>
        </w:tc>
        <w:tc>
          <w:tcPr>
            <w:tcW w:w="5244" w:type="dxa"/>
            <w:tcBorders>
              <w:top w:val="single" w:sz="4" w:space="0" w:color="000000"/>
              <w:left w:val="single" w:sz="4" w:space="0" w:color="000000"/>
              <w:bottom w:val="single" w:sz="4" w:space="0" w:color="000000"/>
              <w:right w:val="single" w:sz="4" w:space="0" w:color="000000"/>
            </w:tcBorders>
          </w:tcPr>
          <w:p w:rsidR="0031510D" w:rsidRPr="00F40393" w:rsidRDefault="0031510D" w:rsidP="00702369">
            <w:pPr>
              <w:spacing w:line="240" w:lineRule="atLeast"/>
              <w:jc w:val="center"/>
              <w:rPr>
                <w:rFonts w:eastAsia="Calibri"/>
                <w:bCs/>
              </w:rPr>
            </w:pPr>
            <w:r>
              <w:rPr>
                <w:rFonts w:eastAsia="Calibri"/>
                <w:bCs/>
              </w:rPr>
              <w:t>13</w:t>
            </w:r>
          </w:p>
        </w:tc>
      </w:tr>
      <w:tr w:rsidR="0031510D" w:rsidRPr="00F40393" w:rsidTr="0031510D">
        <w:tc>
          <w:tcPr>
            <w:tcW w:w="5637" w:type="dxa"/>
            <w:tcBorders>
              <w:top w:val="single" w:sz="4" w:space="0" w:color="000000"/>
              <w:left w:val="single" w:sz="4" w:space="0" w:color="000000"/>
              <w:bottom w:val="single" w:sz="4" w:space="0" w:color="000000"/>
              <w:right w:val="single" w:sz="4" w:space="0" w:color="000000"/>
            </w:tcBorders>
            <w:hideMark/>
          </w:tcPr>
          <w:p w:rsidR="0031510D" w:rsidRPr="00F40393" w:rsidRDefault="0031510D" w:rsidP="00702369">
            <w:pPr>
              <w:spacing w:line="240" w:lineRule="atLeast"/>
              <w:rPr>
                <w:rFonts w:eastAsia="Calibri"/>
                <w:bCs/>
              </w:rPr>
            </w:pPr>
            <w:r>
              <w:rPr>
                <w:rFonts w:eastAsia="Calibri"/>
                <w:bCs/>
              </w:rPr>
              <w:t>Повторение.</w:t>
            </w:r>
          </w:p>
        </w:tc>
        <w:tc>
          <w:tcPr>
            <w:tcW w:w="4536" w:type="dxa"/>
            <w:tcBorders>
              <w:top w:val="single" w:sz="4" w:space="0" w:color="000000"/>
              <w:left w:val="single" w:sz="4" w:space="0" w:color="000000"/>
              <w:bottom w:val="single" w:sz="4" w:space="0" w:color="000000"/>
              <w:right w:val="single" w:sz="4" w:space="0" w:color="000000"/>
            </w:tcBorders>
          </w:tcPr>
          <w:p w:rsidR="0031510D" w:rsidRPr="00F40393" w:rsidRDefault="0031510D" w:rsidP="00702369">
            <w:pPr>
              <w:spacing w:line="240" w:lineRule="atLeast"/>
              <w:jc w:val="center"/>
              <w:rPr>
                <w:rFonts w:eastAsia="Calibri"/>
                <w:bCs/>
              </w:rPr>
            </w:pPr>
            <w:r>
              <w:rPr>
                <w:rFonts w:eastAsia="Calibri"/>
                <w:bCs/>
              </w:rPr>
              <w:t>10</w:t>
            </w:r>
          </w:p>
        </w:tc>
        <w:tc>
          <w:tcPr>
            <w:tcW w:w="5244" w:type="dxa"/>
            <w:tcBorders>
              <w:top w:val="single" w:sz="4" w:space="0" w:color="000000"/>
              <w:left w:val="single" w:sz="4" w:space="0" w:color="000000"/>
              <w:bottom w:val="single" w:sz="4" w:space="0" w:color="000000"/>
              <w:right w:val="single" w:sz="4" w:space="0" w:color="000000"/>
            </w:tcBorders>
          </w:tcPr>
          <w:p w:rsidR="0031510D" w:rsidRPr="00F40393" w:rsidRDefault="0031510D" w:rsidP="00702369">
            <w:pPr>
              <w:spacing w:line="240" w:lineRule="atLeast"/>
              <w:jc w:val="center"/>
              <w:rPr>
                <w:rFonts w:eastAsia="Calibri"/>
                <w:bCs/>
              </w:rPr>
            </w:pPr>
            <w:r>
              <w:rPr>
                <w:rFonts w:eastAsia="Calibri"/>
                <w:bCs/>
              </w:rPr>
              <w:t>10</w:t>
            </w:r>
          </w:p>
        </w:tc>
      </w:tr>
      <w:tr w:rsidR="0031510D" w:rsidRPr="00AD6099" w:rsidTr="0031510D">
        <w:tc>
          <w:tcPr>
            <w:tcW w:w="5637" w:type="dxa"/>
            <w:tcBorders>
              <w:top w:val="single" w:sz="4" w:space="0" w:color="000000"/>
              <w:left w:val="single" w:sz="4" w:space="0" w:color="000000"/>
              <w:bottom w:val="single" w:sz="4" w:space="0" w:color="000000"/>
              <w:right w:val="single" w:sz="4" w:space="0" w:color="000000"/>
            </w:tcBorders>
          </w:tcPr>
          <w:p w:rsidR="0031510D" w:rsidRPr="00AD6099" w:rsidRDefault="0031510D" w:rsidP="00702369">
            <w:pPr>
              <w:spacing w:line="240" w:lineRule="atLeast"/>
              <w:rPr>
                <w:rFonts w:eastAsia="Calibri"/>
                <w:b/>
                <w:bCs/>
              </w:rPr>
            </w:pPr>
            <w:r w:rsidRPr="00AD6099">
              <w:rPr>
                <w:rFonts w:eastAsia="Calibri"/>
                <w:b/>
                <w:bCs/>
              </w:rPr>
              <w:t>ИТОГО</w:t>
            </w:r>
          </w:p>
        </w:tc>
        <w:tc>
          <w:tcPr>
            <w:tcW w:w="4536" w:type="dxa"/>
            <w:tcBorders>
              <w:top w:val="single" w:sz="4" w:space="0" w:color="000000"/>
              <w:left w:val="single" w:sz="4" w:space="0" w:color="000000"/>
              <w:bottom w:val="single" w:sz="4" w:space="0" w:color="000000"/>
              <w:right w:val="single" w:sz="4" w:space="0" w:color="000000"/>
            </w:tcBorders>
          </w:tcPr>
          <w:p w:rsidR="0031510D" w:rsidRPr="00AD6099" w:rsidRDefault="0031510D" w:rsidP="00702369">
            <w:pPr>
              <w:spacing w:line="240" w:lineRule="atLeast"/>
              <w:jc w:val="center"/>
              <w:rPr>
                <w:rFonts w:eastAsia="Calibri"/>
                <w:b/>
                <w:bCs/>
              </w:rPr>
            </w:pPr>
            <w:r w:rsidRPr="00AD6099">
              <w:rPr>
                <w:rFonts w:eastAsia="Calibri"/>
                <w:b/>
                <w:bCs/>
              </w:rPr>
              <w:t>204</w:t>
            </w:r>
          </w:p>
        </w:tc>
        <w:tc>
          <w:tcPr>
            <w:tcW w:w="5244" w:type="dxa"/>
            <w:tcBorders>
              <w:top w:val="single" w:sz="4" w:space="0" w:color="000000"/>
              <w:left w:val="single" w:sz="4" w:space="0" w:color="000000"/>
              <w:bottom w:val="single" w:sz="4" w:space="0" w:color="000000"/>
              <w:right w:val="single" w:sz="4" w:space="0" w:color="000000"/>
            </w:tcBorders>
          </w:tcPr>
          <w:p w:rsidR="0031510D" w:rsidRPr="00AD6099" w:rsidRDefault="0031510D" w:rsidP="00702369">
            <w:pPr>
              <w:spacing w:line="240" w:lineRule="atLeast"/>
              <w:jc w:val="center"/>
              <w:rPr>
                <w:rFonts w:eastAsia="Calibri"/>
                <w:b/>
                <w:bCs/>
              </w:rPr>
            </w:pPr>
            <w:r w:rsidRPr="00AD6099">
              <w:rPr>
                <w:rFonts w:eastAsia="Calibri"/>
                <w:b/>
                <w:bCs/>
              </w:rPr>
              <w:t>204</w:t>
            </w:r>
          </w:p>
        </w:tc>
      </w:tr>
    </w:tbl>
    <w:p w:rsidR="0031510D" w:rsidRPr="00AD6099" w:rsidRDefault="0031510D" w:rsidP="0031510D">
      <w:pPr>
        <w:spacing w:line="276" w:lineRule="auto"/>
        <w:ind w:left="-207"/>
        <w:jc w:val="center"/>
        <w:rPr>
          <w:b/>
        </w:rPr>
      </w:pPr>
    </w:p>
    <w:p w:rsidR="0031510D" w:rsidRPr="00F40393" w:rsidRDefault="0031510D" w:rsidP="0031510D">
      <w:pPr>
        <w:spacing w:line="276" w:lineRule="auto"/>
        <w:ind w:left="-207"/>
        <w:jc w:val="center"/>
        <w:rPr>
          <w:b/>
        </w:rPr>
      </w:pPr>
      <w:r w:rsidRPr="00F40393">
        <w:rPr>
          <w:b/>
        </w:rPr>
        <w:t>Таблица тематического распределения часов</w:t>
      </w:r>
    </w:p>
    <w:tbl>
      <w:tblPr>
        <w:tblpPr w:leftFromText="180" w:rightFromText="180" w:bottomFromText="200" w:vertAnchor="text" w:horzAnchor="margin" w:tblpY="249"/>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370"/>
        <w:gridCol w:w="2606"/>
        <w:gridCol w:w="2552"/>
        <w:gridCol w:w="5244"/>
      </w:tblGrid>
      <w:tr w:rsidR="0031510D" w:rsidRPr="00F40393" w:rsidTr="0031510D">
        <w:trPr>
          <w:trHeight w:val="279"/>
        </w:trPr>
        <w:tc>
          <w:tcPr>
            <w:tcW w:w="645" w:type="dxa"/>
            <w:tcBorders>
              <w:top w:val="single" w:sz="4" w:space="0" w:color="auto"/>
              <w:left w:val="single" w:sz="4" w:space="0" w:color="auto"/>
              <w:bottom w:val="single" w:sz="4" w:space="0" w:color="auto"/>
              <w:right w:val="single" w:sz="4" w:space="0" w:color="auto"/>
            </w:tcBorders>
          </w:tcPr>
          <w:p w:rsidR="0031510D" w:rsidRPr="00F40393" w:rsidRDefault="0031510D" w:rsidP="00702369">
            <w:pPr>
              <w:spacing w:line="276" w:lineRule="auto"/>
              <w:ind w:left="-207"/>
              <w:jc w:val="center"/>
              <w:rPr>
                <w:b/>
                <w:bCs/>
              </w:rPr>
            </w:pPr>
          </w:p>
        </w:tc>
        <w:tc>
          <w:tcPr>
            <w:tcW w:w="14772" w:type="dxa"/>
            <w:gridSpan w:val="4"/>
            <w:tcBorders>
              <w:top w:val="single" w:sz="4" w:space="0" w:color="auto"/>
              <w:left w:val="single" w:sz="4" w:space="0" w:color="auto"/>
              <w:bottom w:val="single" w:sz="4" w:space="0" w:color="auto"/>
              <w:right w:val="single" w:sz="4" w:space="0" w:color="auto"/>
            </w:tcBorders>
            <w:hideMark/>
          </w:tcPr>
          <w:p w:rsidR="0031510D" w:rsidRPr="00F40393" w:rsidRDefault="0031510D" w:rsidP="00702369">
            <w:pPr>
              <w:spacing w:line="276" w:lineRule="auto"/>
              <w:ind w:left="-207"/>
              <w:jc w:val="center"/>
              <w:rPr>
                <w:b/>
                <w:bCs/>
              </w:rPr>
            </w:pPr>
            <w:r w:rsidRPr="00F40393">
              <w:rPr>
                <w:b/>
                <w:bCs/>
              </w:rPr>
              <w:t>Количество часов</w:t>
            </w:r>
          </w:p>
        </w:tc>
      </w:tr>
      <w:tr w:rsidR="0031510D" w:rsidRPr="00F40393" w:rsidTr="0031510D">
        <w:trPr>
          <w:trHeight w:val="345"/>
        </w:trPr>
        <w:tc>
          <w:tcPr>
            <w:tcW w:w="645" w:type="dxa"/>
            <w:vMerge w:val="restart"/>
            <w:tcBorders>
              <w:top w:val="single" w:sz="4" w:space="0" w:color="000000"/>
              <w:left w:val="single" w:sz="4" w:space="0" w:color="000000"/>
              <w:bottom w:val="single" w:sz="4" w:space="0" w:color="000000"/>
              <w:right w:val="single" w:sz="4" w:space="0" w:color="000000"/>
            </w:tcBorders>
          </w:tcPr>
          <w:p w:rsidR="0031510D" w:rsidRPr="00F40393" w:rsidRDefault="0031510D" w:rsidP="00702369">
            <w:pPr>
              <w:spacing w:line="276" w:lineRule="auto"/>
              <w:ind w:left="-207"/>
              <w:jc w:val="center"/>
              <w:rPr>
                <w:b/>
                <w:bCs/>
              </w:rPr>
            </w:pPr>
          </w:p>
          <w:p w:rsidR="0031510D" w:rsidRPr="00F40393" w:rsidRDefault="0031510D" w:rsidP="00702369">
            <w:pPr>
              <w:spacing w:line="276" w:lineRule="auto"/>
              <w:ind w:left="-207"/>
              <w:jc w:val="center"/>
              <w:rPr>
                <w:b/>
                <w:bCs/>
              </w:rPr>
            </w:pPr>
            <w:r w:rsidRPr="00F40393">
              <w:rPr>
                <w:b/>
                <w:bCs/>
              </w:rPr>
              <w:t>№</w:t>
            </w:r>
          </w:p>
        </w:tc>
        <w:tc>
          <w:tcPr>
            <w:tcW w:w="4370" w:type="dxa"/>
            <w:vMerge w:val="restart"/>
            <w:tcBorders>
              <w:top w:val="single" w:sz="4" w:space="0" w:color="000000"/>
              <w:left w:val="single" w:sz="4" w:space="0" w:color="000000"/>
              <w:bottom w:val="single" w:sz="4" w:space="0" w:color="000000"/>
              <w:right w:val="single" w:sz="4" w:space="0" w:color="auto"/>
            </w:tcBorders>
          </w:tcPr>
          <w:p w:rsidR="0031510D" w:rsidRPr="00F40393" w:rsidRDefault="0031510D" w:rsidP="00702369">
            <w:pPr>
              <w:spacing w:line="276" w:lineRule="auto"/>
              <w:ind w:left="-207"/>
              <w:jc w:val="center"/>
              <w:rPr>
                <w:b/>
                <w:bCs/>
              </w:rPr>
            </w:pPr>
          </w:p>
          <w:p w:rsidR="0031510D" w:rsidRPr="00F40393" w:rsidRDefault="0031510D" w:rsidP="00702369">
            <w:pPr>
              <w:spacing w:line="276" w:lineRule="auto"/>
              <w:ind w:left="-207"/>
              <w:jc w:val="center"/>
              <w:rPr>
                <w:b/>
                <w:bCs/>
              </w:rPr>
            </w:pPr>
            <w:r w:rsidRPr="00F40393">
              <w:rPr>
                <w:b/>
                <w:bCs/>
              </w:rPr>
              <w:t>Разделы, темы</w:t>
            </w:r>
          </w:p>
        </w:tc>
        <w:tc>
          <w:tcPr>
            <w:tcW w:w="2606" w:type="dxa"/>
            <w:vMerge w:val="restart"/>
            <w:tcBorders>
              <w:top w:val="single" w:sz="4" w:space="0" w:color="000000"/>
              <w:left w:val="single" w:sz="4" w:space="0" w:color="000000"/>
              <w:bottom w:val="single" w:sz="4" w:space="0" w:color="000000"/>
              <w:right w:val="single" w:sz="4" w:space="0" w:color="auto"/>
            </w:tcBorders>
          </w:tcPr>
          <w:p w:rsidR="0031510D" w:rsidRPr="00F40393" w:rsidRDefault="0031510D" w:rsidP="00702369">
            <w:pPr>
              <w:spacing w:line="276" w:lineRule="auto"/>
              <w:ind w:left="-207"/>
              <w:jc w:val="center"/>
              <w:rPr>
                <w:b/>
                <w:bCs/>
              </w:rPr>
            </w:pPr>
          </w:p>
          <w:p w:rsidR="0031510D" w:rsidRPr="00F40393" w:rsidRDefault="0031510D" w:rsidP="00702369">
            <w:pPr>
              <w:spacing w:line="276" w:lineRule="auto"/>
              <w:ind w:left="-207"/>
              <w:jc w:val="center"/>
              <w:rPr>
                <w:b/>
                <w:bCs/>
              </w:rPr>
            </w:pPr>
            <w:r w:rsidRPr="00F40393">
              <w:rPr>
                <w:b/>
                <w:bCs/>
              </w:rPr>
              <w:t>Рабочая программа</w:t>
            </w:r>
          </w:p>
        </w:tc>
        <w:tc>
          <w:tcPr>
            <w:tcW w:w="7796" w:type="dxa"/>
            <w:gridSpan w:val="2"/>
            <w:tcBorders>
              <w:top w:val="single" w:sz="4" w:space="0" w:color="auto"/>
              <w:left w:val="single" w:sz="4" w:space="0" w:color="auto"/>
              <w:bottom w:val="single" w:sz="4" w:space="0" w:color="auto"/>
              <w:right w:val="single" w:sz="4" w:space="0" w:color="auto"/>
            </w:tcBorders>
            <w:hideMark/>
          </w:tcPr>
          <w:p w:rsidR="0031510D" w:rsidRPr="00F40393" w:rsidRDefault="0031510D" w:rsidP="00702369">
            <w:pPr>
              <w:spacing w:line="276" w:lineRule="auto"/>
              <w:ind w:left="-207"/>
              <w:jc w:val="center"/>
              <w:rPr>
                <w:b/>
              </w:rPr>
            </w:pPr>
            <w:r w:rsidRPr="00F40393">
              <w:rPr>
                <w:b/>
                <w:bCs/>
              </w:rPr>
              <w:t>Количество часов по классам</w:t>
            </w:r>
          </w:p>
        </w:tc>
      </w:tr>
      <w:tr w:rsidR="0031510D" w:rsidRPr="00F40393" w:rsidTr="0031510D">
        <w:trPr>
          <w:trHeight w:val="1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510D" w:rsidRPr="00F40393" w:rsidRDefault="0031510D" w:rsidP="00702369">
            <w:pPr>
              <w:rPr>
                <w:b/>
                <w:bCs/>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31510D" w:rsidRPr="00F40393" w:rsidRDefault="0031510D" w:rsidP="00702369">
            <w:pPr>
              <w:rPr>
                <w:b/>
                <w:bCs/>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31510D" w:rsidRPr="00F40393" w:rsidRDefault="0031510D" w:rsidP="00702369">
            <w:pPr>
              <w:rPr>
                <w:b/>
                <w:bCs/>
              </w:rPr>
            </w:pPr>
          </w:p>
        </w:tc>
        <w:tc>
          <w:tcPr>
            <w:tcW w:w="2552" w:type="dxa"/>
            <w:tcBorders>
              <w:top w:val="single" w:sz="4" w:space="0" w:color="auto"/>
              <w:left w:val="single" w:sz="4" w:space="0" w:color="auto"/>
              <w:bottom w:val="single" w:sz="4" w:space="0" w:color="000000"/>
              <w:right w:val="single" w:sz="4" w:space="0" w:color="auto"/>
            </w:tcBorders>
            <w:hideMark/>
          </w:tcPr>
          <w:p w:rsidR="0031510D" w:rsidRPr="00F40393" w:rsidRDefault="0031510D" w:rsidP="00702369">
            <w:pPr>
              <w:spacing w:line="276" w:lineRule="auto"/>
              <w:ind w:left="-207"/>
              <w:jc w:val="center"/>
              <w:rPr>
                <w:b/>
              </w:rPr>
            </w:pPr>
            <w:r>
              <w:rPr>
                <w:b/>
              </w:rPr>
              <w:t>7</w:t>
            </w:r>
            <w:r w:rsidRPr="00F40393">
              <w:rPr>
                <w:b/>
              </w:rPr>
              <w:t xml:space="preserve"> класс</w:t>
            </w:r>
          </w:p>
        </w:tc>
        <w:tc>
          <w:tcPr>
            <w:tcW w:w="5244" w:type="dxa"/>
            <w:tcBorders>
              <w:top w:val="single" w:sz="4" w:space="0" w:color="auto"/>
              <w:left w:val="single" w:sz="4" w:space="0" w:color="auto"/>
              <w:bottom w:val="single" w:sz="4" w:space="0" w:color="000000"/>
              <w:right w:val="single" w:sz="4" w:space="0" w:color="auto"/>
            </w:tcBorders>
            <w:hideMark/>
          </w:tcPr>
          <w:p w:rsidR="0031510D" w:rsidRPr="00F40393" w:rsidRDefault="0031510D" w:rsidP="00702369">
            <w:pPr>
              <w:spacing w:line="276" w:lineRule="auto"/>
              <w:ind w:left="-207"/>
              <w:jc w:val="center"/>
              <w:rPr>
                <w:b/>
              </w:rPr>
            </w:pPr>
            <w:r>
              <w:rPr>
                <w:b/>
              </w:rPr>
              <w:t>8</w:t>
            </w:r>
            <w:r w:rsidRPr="00F40393">
              <w:rPr>
                <w:b/>
              </w:rPr>
              <w:t xml:space="preserve"> класс</w:t>
            </w:r>
          </w:p>
        </w:tc>
      </w:tr>
      <w:tr w:rsidR="0031510D" w:rsidRPr="00F40393" w:rsidTr="0031510D">
        <w:trPr>
          <w:trHeight w:val="437"/>
        </w:trPr>
        <w:tc>
          <w:tcPr>
            <w:tcW w:w="645" w:type="dxa"/>
            <w:tcBorders>
              <w:top w:val="single" w:sz="4" w:space="0" w:color="000000"/>
              <w:left w:val="single" w:sz="4" w:space="0" w:color="000000"/>
              <w:bottom w:val="single" w:sz="4" w:space="0" w:color="000000"/>
              <w:right w:val="single" w:sz="4" w:space="0" w:color="auto"/>
            </w:tcBorders>
            <w:hideMark/>
          </w:tcPr>
          <w:p w:rsidR="0031510D" w:rsidRPr="00F40393" w:rsidRDefault="0031510D" w:rsidP="00702369">
            <w:pPr>
              <w:spacing w:line="276" w:lineRule="auto"/>
              <w:ind w:left="-207"/>
              <w:jc w:val="center"/>
              <w:rPr>
                <w:b/>
              </w:rPr>
            </w:pPr>
            <w:r w:rsidRPr="00F40393">
              <w:rPr>
                <w:b/>
              </w:rPr>
              <w:t>1.</w:t>
            </w:r>
          </w:p>
        </w:tc>
        <w:tc>
          <w:tcPr>
            <w:tcW w:w="14772" w:type="dxa"/>
            <w:gridSpan w:val="4"/>
            <w:tcBorders>
              <w:top w:val="single" w:sz="4" w:space="0" w:color="000000"/>
              <w:left w:val="single" w:sz="4" w:space="0" w:color="auto"/>
              <w:bottom w:val="single" w:sz="4" w:space="0" w:color="000000"/>
              <w:right w:val="single" w:sz="4" w:space="0" w:color="auto"/>
            </w:tcBorders>
            <w:vAlign w:val="center"/>
            <w:hideMark/>
          </w:tcPr>
          <w:p w:rsidR="0031510D" w:rsidRPr="00F40393" w:rsidRDefault="0031510D" w:rsidP="00702369">
            <w:pPr>
              <w:spacing w:line="276" w:lineRule="auto"/>
              <w:ind w:left="-207"/>
              <w:jc w:val="center"/>
              <w:rPr>
                <w:b/>
              </w:rPr>
            </w:pPr>
            <w:r>
              <w:rPr>
                <w:b/>
              </w:rPr>
              <w:t>Путешествие по России и за рубежом - 15</w:t>
            </w:r>
          </w:p>
        </w:tc>
      </w:tr>
      <w:tr w:rsidR="0031510D" w:rsidRPr="00F40393" w:rsidTr="0031510D">
        <w:trPr>
          <w:trHeight w:val="273"/>
        </w:trPr>
        <w:tc>
          <w:tcPr>
            <w:tcW w:w="645" w:type="dxa"/>
            <w:tcBorders>
              <w:top w:val="single" w:sz="4" w:space="0" w:color="000000"/>
              <w:left w:val="single" w:sz="4" w:space="0" w:color="000000"/>
              <w:bottom w:val="single" w:sz="4" w:space="0" w:color="000000"/>
              <w:right w:val="single" w:sz="4" w:space="0" w:color="auto"/>
            </w:tcBorders>
          </w:tcPr>
          <w:p w:rsidR="0031510D" w:rsidRPr="00F40393" w:rsidRDefault="0031510D" w:rsidP="00702369">
            <w:pPr>
              <w:spacing w:line="276" w:lineRule="auto"/>
              <w:ind w:left="-207"/>
              <w:jc w:val="center"/>
              <w:rPr>
                <w:b/>
              </w:rPr>
            </w:pPr>
          </w:p>
        </w:tc>
        <w:tc>
          <w:tcPr>
            <w:tcW w:w="4370" w:type="dxa"/>
            <w:tcBorders>
              <w:top w:val="single" w:sz="4" w:space="0" w:color="000000"/>
              <w:left w:val="single" w:sz="4" w:space="0" w:color="auto"/>
              <w:bottom w:val="single" w:sz="4" w:space="0" w:color="000000"/>
              <w:right w:val="single" w:sz="4" w:space="0" w:color="auto"/>
            </w:tcBorders>
            <w:vAlign w:val="center"/>
            <w:hideMark/>
          </w:tcPr>
          <w:p w:rsidR="0031510D" w:rsidRPr="00F40393" w:rsidRDefault="0031510D" w:rsidP="00702369">
            <w:pPr>
              <w:spacing w:line="276" w:lineRule="auto"/>
              <w:ind w:left="-207"/>
              <w:jc w:val="center"/>
            </w:pPr>
            <w:r>
              <w:t>Путешествие в России и за границей</w:t>
            </w:r>
          </w:p>
        </w:tc>
        <w:tc>
          <w:tcPr>
            <w:tcW w:w="2606" w:type="dxa"/>
            <w:tcBorders>
              <w:top w:val="single" w:sz="4" w:space="0" w:color="000000"/>
              <w:left w:val="single" w:sz="4" w:space="0" w:color="auto"/>
              <w:bottom w:val="single" w:sz="4" w:space="0" w:color="000000"/>
              <w:right w:val="single" w:sz="4" w:space="0" w:color="auto"/>
            </w:tcBorders>
          </w:tcPr>
          <w:p w:rsidR="0031510D" w:rsidRPr="00F40393" w:rsidRDefault="0031510D" w:rsidP="00702369">
            <w:pPr>
              <w:spacing w:line="276" w:lineRule="auto"/>
              <w:ind w:left="-207"/>
              <w:jc w:val="center"/>
              <w:rPr>
                <w:b/>
              </w:rPr>
            </w:pPr>
          </w:p>
        </w:tc>
        <w:tc>
          <w:tcPr>
            <w:tcW w:w="2552" w:type="dxa"/>
            <w:tcBorders>
              <w:top w:val="single" w:sz="4" w:space="0" w:color="000000"/>
              <w:left w:val="single" w:sz="4" w:space="0" w:color="auto"/>
              <w:bottom w:val="single" w:sz="4" w:space="0" w:color="auto"/>
              <w:right w:val="single" w:sz="4" w:space="0" w:color="auto"/>
            </w:tcBorders>
            <w:hideMark/>
          </w:tcPr>
          <w:p w:rsidR="0031510D" w:rsidRPr="00F40393" w:rsidRDefault="0031510D" w:rsidP="00702369">
            <w:pPr>
              <w:spacing w:line="276" w:lineRule="auto"/>
              <w:ind w:left="-207"/>
              <w:jc w:val="center"/>
              <w:rPr>
                <w:b/>
              </w:rPr>
            </w:pPr>
            <w:r>
              <w:rPr>
                <w:b/>
              </w:rPr>
              <w:t>15</w:t>
            </w:r>
          </w:p>
        </w:tc>
        <w:tc>
          <w:tcPr>
            <w:tcW w:w="5244" w:type="dxa"/>
            <w:tcBorders>
              <w:top w:val="single" w:sz="4" w:space="0" w:color="000000"/>
              <w:left w:val="single" w:sz="4" w:space="0" w:color="auto"/>
              <w:bottom w:val="single" w:sz="4" w:space="0" w:color="auto"/>
              <w:right w:val="single" w:sz="4" w:space="0" w:color="auto"/>
            </w:tcBorders>
          </w:tcPr>
          <w:p w:rsidR="0031510D" w:rsidRPr="00F40393" w:rsidRDefault="0031510D" w:rsidP="00702369">
            <w:pPr>
              <w:spacing w:line="276" w:lineRule="auto"/>
              <w:ind w:left="-207"/>
              <w:jc w:val="center"/>
              <w:rPr>
                <w:b/>
              </w:rPr>
            </w:pPr>
          </w:p>
        </w:tc>
      </w:tr>
      <w:tr w:rsidR="0031510D" w:rsidRPr="00F40393" w:rsidTr="0031510D">
        <w:trPr>
          <w:trHeight w:val="406"/>
        </w:trPr>
        <w:tc>
          <w:tcPr>
            <w:tcW w:w="645" w:type="dxa"/>
            <w:tcBorders>
              <w:top w:val="single" w:sz="4" w:space="0" w:color="000000"/>
              <w:left w:val="single" w:sz="4" w:space="0" w:color="000000"/>
              <w:bottom w:val="single" w:sz="4" w:space="0" w:color="000000"/>
              <w:right w:val="single" w:sz="4" w:space="0" w:color="auto"/>
            </w:tcBorders>
            <w:hideMark/>
          </w:tcPr>
          <w:p w:rsidR="0031510D" w:rsidRPr="00F40393" w:rsidRDefault="0031510D" w:rsidP="00702369">
            <w:pPr>
              <w:spacing w:line="276" w:lineRule="auto"/>
              <w:ind w:left="-207"/>
              <w:jc w:val="center"/>
              <w:rPr>
                <w:b/>
              </w:rPr>
            </w:pPr>
            <w:r w:rsidRPr="00F40393">
              <w:rPr>
                <w:b/>
              </w:rPr>
              <w:lastRenderedPageBreak/>
              <w:t>2.</w:t>
            </w:r>
          </w:p>
        </w:tc>
        <w:tc>
          <w:tcPr>
            <w:tcW w:w="14772" w:type="dxa"/>
            <w:gridSpan w:val="4"/>
            <w:tcBorders>
              <w:top w:val="single" w:sz="4" w:space="0" w:color="000000"/>
              <w:left w:val="single" w:sz="4" w:space="0" w:color="auto"/>
              <w:bottom w:val="single" w:sz="4" w:space="0" w:color="000000"/>
              <w:right w:val="single" w:sz="4" w:space="0" w:color="auto"/>
            </w:tcBorders>
            <w:vAlign w:val="center"/>
            <w:hideMark/>
          </w:tcPr>
          <w:p w:rsidR="0031510D" w:rsidRPr="00F40393" w:rsidRDefault="0031510D" w:rsidP="00702369">
            <w:pPr>
              <w:spacing w:line="276" w:lineRule="auto"/>
              <w:ind w:left="-207"/>
              <w:jc w:val="center"/>
              <w:rPr>
                <w:b/>
              </w:rPr>
            </w:pPr>
            <w:r>
              <w:rPr>
                <w:b/>
              </w:rPr>
              <w:t>Внешность. Молодёжная мода. Покупки. Здоровый образ жизни - 30</w:t>
            </w:r>
          </w:p>
        </w:tc>
      </w:tr>
      <w:tr w:rsidR="0031510D" w:rsidRPr="00F40393" w:rsidTr="0031510D">
        <w:trPr>
          <w:trHeight w:val="285"/>
        </w:trPr>
        <w:tc>
          <w:tcPr>
            <w:tcW w:w="645" w:type="dxa"/>
            <w:tcBorders>
              <w:top w:val="single" w:sz="4" w:space="0" w:color="000000"/>
              <w:left w:val="single" w:sz="4" w:space="0" w:color="000000"/>
              <w:bottom w:val="single" w:sz="4" w:space="0" w:color="000000"/>
              <w:right w:val="single" w:sz="4" w:space="0" w:color="auto"/>
            </w:tcBorders>
          </w:tcPr>
          <w:p w:rsidR="0031510D" w:rsidRPr="00F40393" w:rsidRDefault="0031510D" w:rsidP="00702369">
            <w:pPr>
              <w:spacing w:line="276" w:lineRule="auto"/>
              <w:ind w:left="-207"/>
              <w:jc w:val="center"/>
              <w:rPr>
                <w:b/>
              </w:rPr>
            </w:pPr>
          </w:p>
        </w:tc>
        <w:tc>
          <w:tcPr>
            <w:tcW w:w="4370" w:type="dxa"/>
            <w:tcBorders>
              <w:top w:val="single" w:sz="4" w:space="0" w:color="000000"/>
              <w:left w:val="single" w:sz="4" w:space="0" w:color="auto"/>
              <w:bottom w:val="single" w:sz="4" w:space="0" w:color="000000"/>
              <w:right w:val="single" w:sz="4" w:space="0" w:color="auto"/>
            </w:tcBorders>
            <w:vAlign w:val="center"/>
            <w:hideMark/>
          </w:tcPr>
          <w:p w:rsidR="0031510D" w:rsidRPr="00F40393" w:rsidRDefault="0031510D" w:rsidP="00702369">
            <w:pPr>
              <w:spacing w:line="276" w:lineRule="auto"/>
              <w:ind w:left="-207"/>
              <w:jc w:val="center"/>
            </w:pPr>
            <w:r>
              <w:t>То как мы выглядим.</w:t>
            </w:r>
          </w:p>
        </w:tc>
        <w:tc>
          <w:tcPr>
            <w:tcW w:w="2606" w:type="dxa"/>
            <w:tcBorders>
              <w:top w:val="single" w:sz="4" w:space="0" w:color="000000"/>
              <w:left w:val="single" w:sz="4" w:space="0" w:color="auto"/>
              <w:bottom w:val="single" w:sz="4" w:space="0" w:color="000000"/>
              <w:right w:val="single" w:sz="4" w:space="0" w:color="auto"/>
            </w:tcBorders>
          </w:tcPr>
          <w:p w:rsidR="0031510D" w:rsidRPr="00F40393" w:rsidRDefault="0031510D" w:rsidP="00702369">
            <w:pPr>
              <w:spacing w:line="276" w:lineRule="auto"/>
              <w:ind w:left="-207"/>
              <w:jc w:val="center"/>
              <w:rPr>
                <w:b/>
              </w:rPr>
            </w:pPr>
          </w:p>
        </w:tc>
        <w:tc>
          <w:tcPr>
            <w:tcW w:w="2552" w:type="dxa"/>
            <w:tcBorders>
              <w:top w:val="single" w:sz="4" w:space="0" w:color="auto"/>
              <w:left w:val="single" w:sz="4" w:space="0" w:color="auto"/>
              <w:bottom w:val="single" w:sz="4" w:space="0" w:color="auto"/>
              <w:right w:val="single" w:sz="4" w:space="0" w:color="auto"/>
            </w:tcBorders>
            <w:hideMark/>
          </w:tcPr>
          <w:p w:rsidR="0031510D" w:rsidRPr="00F40393" w:rsidRDefault="0031510D" w:rsidP="00702369">
            <w:pPr>
              <w:spacing w:line="276" w:lineRule="auto"/>
              <w:ind w:left="-207"/>
              <w:jc w:val="center"/>
              <w:rPr>
                <w:b/>
              </w:rPr>
            </w:pPr>
            <w:r>
              <w:rPr>
                <w:b/>
              </w:rPr>
              <w:t>14</w:t>
            </w:r>
          </w:p>
        </w:tc>
        <w:tc>
          <w:tcPr>
            <w:tcW w:w="5244" w:type="dxa"/>
            <w:tcBorders>
              <w:top w:val="single" w:sz="4" w:space="0" w:color="auto"/>
              <w:left w:val="single" w:sz="4" w:space="0" w:color="auto"/>
              <w:bottom w:val="single" w:sz="4" w:space="0" w:color="auto"/>
              <w:right w:val="single" w:sz="4" w:space="0" w:color="auto"/>
            </w:tcBorders>
          </w:tcPr>
          <w:p w:rsidR="0031510D" w:rsidRPr="00F40393" w:rsidRDefault="0031510D" w:rsidP="00702369">
            <w:pPr>
              <w:spacing w:line="276" w:lineRule="auto"/>
              <w:ind w:left="-207"/>
              <w:jc w:val="center"/>
              <w:rPr>
                <w:b/>
              </w:rPr>
            </w:pPr>
          </w:p>
        </w:tc>
      </w:tr>
      <w:tr w:rsidR="0031510D" w:rsidRPr="00F40393" w:rsidTr="0031510D">
        <w:trPr>
          <w:trHeight w:val="286"/>
        </w:trPr>
        <w:tc>
          <w:tcPr>
            <w:tcW w:w="645" w:type="dxa"/>
            <w:tcBorders>
              <w:top w:val="single" w:sz="4" w:space="0" w:color="000000"/>
              <w:left w:val="single" w:sz="4" w:space="0" w:color="000000"/>
              <w:bottom w:val="single" w:sz="4" w:space="0" w:color="000000"/>
              <w:right w:val="single" w:sz="4" w:space="0" w:color="auto"/>
            </w:tcBorders>
          </w:tcPr>
          <w:p w:rsidR="0031510D" w:rsidRPr="00F40393" w:rsidRDefault="0031510D" w:rsidP="00702369">
            <w:pPr>
              <w:spacing w:line="276" w:lineRule="auto"/>
              <w:ind w:left="-207"/>
              <w:jc w:val="center"/>
              <w:rPr>
                <w:b/>
              </w:rPr>
            </w:pPr>
          </w:p>
        </w:tc>
        <w:tc>
          <w:tcPr>
            <w:tcW w:w="4370" w:type="dxa"/>
            <w:tcBorders>
              <w:top w:val="single" w:sz="4" w:space="0" w:color="000000"/>
              <w:left w:val="single" w:sz="4" w:space="0" w:color="auto"/>
              <w:bottom w:val="single" w:sz="4" w:space="0" w:color="000000"/>
              <w:right w:val="single" w:sz="4" w:space="0" w:color="auto"/>
            </w:tcBorders>
            <w:vAlign w:val="center"/>
          </w:tcPr>
          <w:p w:rsidR="0031510D" w:rsidRDefault="0031510D" w:rsidP="00702369">
            <w:pPr>
              <w:spacing w:line="276" w:lineRule="auto"/>
              <w:ind w:left="-207"/>
              <w:jc w:val="center"/>
            </w:pPr>
            <w:r>
              <w:t>Здоровый образ жизни.</w:t>
            </w:r>
          </w:p>
        </w:tc>
        <w:tc>
          <w:tcPr>
            <w:tcW w:w="2606" w:type="dxa"/>
            <w:tcBorders>
              <w:top w:val="single" w:sz="4" w:space="0" w:color="000000"/>
              <w:left w:val="single" w:sz="4" w:space="0" w:color="auto"/>
              <w:bottom w:val="single" w:sz="4" w:space="0" w:color="000000"/>
              <w:right w:val="single" w:sz="4" w:space="0" w:color="auto"/>
            </w:tcBorders>
          </w:tcPr>
          <w:p w:rsidR="0031510D" w:rsidRPr="00F40393" w:rsidRDefault="0031510D" w:rsidP="00702369">
            <w:pPr>
              <w:spacing w:line="276" w:lineRule="auto"/>
              <w:ind w:left="-207"/>
              <w:jc w:val="center"/>
              <w:rPr>
                <w:b/>
              </w:rPr>
            </w:pPr>
          </w:p>
        </w:tc>
        <w:tc>
          <w:tcPr>
            <w:tcW w:w="2552" w:type="dxa"/>
            <w:tcBorders>
              <w:top w:val="single" w:sz="4" w:space="0" w:color="auto"/>
              <w:left w:val="single" w:sz="4" w:space="0" w:color="auto"/>
              <w:bottom w:val="single" w:sz="4" w:space="0" w:color="auto"/>
              <w:right w:val="single" w:sz="4" w:space="0" w:color="auto"/>
            </w:tcBorders>
          </w:tcPr>
          <w:p w:rsidR="0031510D" w:rsidRDefault="0031510D" w:rsidP="00702369">
            <w:pPr>
              <w:spacing w:line="276" w:lineRule="auto"/>
              <w:ind w:left="-207"/>
              <w:jc w:val="center"/>
              <w:rPr>
                <w:b/>
              </w:rPr>
            </w:pPr>
          </w:p>
        </w:tc>
        <w:tc>
          <w:tcPr>
            <w:tcW w:w="5244" w:type="dxa"/>
            <w:tcBorders>
              <w:top w:val="single" w:sz="4" w:space="0" w:color="auto"/>
              <w:left w:val="single" w:sz="4" w:space="0" w:color="auto"/>
              <w:bottom w:val="single" w:sz="4" w:space="0" w:color="auto"/>
              <w:right w:val="single" w:sz="4" w:space="0" w:color="auto"/>
            </w:tcBorders>
          </w:tcPr>
          <w:p w:rsidR="0031510D" w:rsidRPr="00F40393" w:rsidRDefault="0031510D" w:rsidP="00702369">
            <w:pPr>
              <w:spacing w:line="276" w:lineRule="auto"/>
              <w:ind w:left="-207"/>
              <w:jc w:val="center"/>
              <w:rPr>
                <w:b/>
              </w:rPr>
            </w:pPr>
            <w:r>
              <w:rPr>
                <w:b/>
              </w:rPr>
              <w:t>16</w:t>
            </w:r>
          </w:p>
        </w:tc>
      </w:tr>
      <w:tr w:rsidR="0031510D" w:rsidRPr="00F40393" w:rsidTr="0031510D">
        <w:trPr>
          <w:trHeight w:val="391"/>
        </w:trPr>
        <w:tc>
          <w:tcPr>
            <w:tcW w:w="645" w:type="dxa"/>
            <w:tcBorders>
              <w:top w:val="single" w:sz="4" w:space="0" w:color="000000"/>
              <w:left w:val="single" w:sz="4" w:space="0" w:color="000000"/>
              <w:bottom w:val="single" w:sz="4" w:space="0" w:color="000000"/>
              <w:right w:val="single" w:sz="4" w:space="0" w:color="auto"/>
            </w:tcBorders>
            <w:hideMark/>
          </w:tcPr>
          <w:p w:rsidR="0031510D" w:rsidRPr="00F40393" w:rsidRDefault="0031510D" w:rsidP="00702369">
            <w:pPr>
              <w:spacing w:line="276" w:lineRule="auto"/>
              <w:ind w:left="-207"/>
              <w:jc w:val="center"/>
              <w:rPr>
                <w:b/>
              </w:rPr>
            </w:pPr>
            <w:r w:rsidRPr="00F40393">
              <w:rPr>
                <w:b/>
              </w:rPr>
              <w:t>3.</w:t>
            </w:r>
          </w:p>
        </w:tc>
        <w:tc>
          <w:tcPr>
            <w:tcW w:w="14772" w:type="dxa"/>
            <w:gridSpan w:val="4"/>
            <w:tcBorders>
              <w:top w:val="single" w:sz="4" w:space="0" w:color="000000"/>
              <w:left w:val="single" w:sz="4" w:space="0" w:color="auto"/>
              <w:bottom w:val="single" w:sz="4" w:space="0" w:color="000000"/>
              <w:right w:val="single" w:sz="4" w:space="0" w:color="auto"/>
            </w:tcBorders>
            <w:vAlign w:val="center"/>
            <w:hideMark/>
          </w:tcPr>
          <w:p w:rsidR="0031510D" w:rsidRPr="00F40393" w:rsidRDefault="0031510D" w:rsidP="00702369">
            <w:pPr>
              <w:spacing w:line="276" w:lineRule="auto"/>
              <w:ind w:left="-207"/>
              <w:jc w:val="center"/>
              <w:rPr>
                <w:b/>
              </w:rPr>
            </w:pPr>
            <w:r>
              <w:rPr>
                <w:b/>
              </w:rPr>
              <w:t>Школьное образование. Изучаемые предметы - 10</w:t>
            </w:r>
          </w:p>
        </w:tc>
      </w:tr>
      <w:tr w:rsidR="0031510D" w:rsidRPr="00F40393" w:rsidTr="0031510D">
        <w:trPr>
          <w:trHeight w:val="283"/>
        </w:trPr>
        <w:tc>
          <w:tcPr>
            <w:tcW w:w="645" w:type="dxa"/>
            <w:tcBorders>
              <w:top w:val="single" w:sz="4" w:space="0" w:color="000000"/>
              <w:left w:val="single" w:sz="4" w:space="0" w:color="000000"/>
              <w:bottom w:val="single" w:sz="4" w:space="0" w:color="000000"/>
              <w:right w:val="single" w:sz="4" w:space="0" w:color="auto"/>
            </w:tcBorders>
          </w:tcPr>
          <w:p w:rsidR="0031510D" w:rsidRPr="00F40393" w:rsidRDefault="0031510D" w:rsidP="00702369">
            <w:pPr>
              <w:spacing w:line="276" w:lineRule="auto"/>
              <w:ind w:left="-207"/>
              <w:jc w:val="center"/>
              <w:rPr>
                <w:b/>
              </w:rPr>
            </w:pPr>
          </w:p>
        </w:tc>
        <w:tc>
          <w:tcPr>
            <w:tcW w:w="4370" w:type="dxa"/>
            <w:tcBorders>
              <w:top w:val="single" w:sz="4" w:space="0" w:color="000000"/>
              <w:left w:val="single" w:sz="4" w:space="0" w:color="auto"/>
              <w:bottom w:val="single" w:sz="4" w:space="0" w:color="000000"/>
              <w:right w:val="single" w:sz="4" w:space="0" w:color="auto"/>
            </w:tcBorders>
            <w:vAlign w:val="center"/>
            <w:hideMark/>
          </w:tcPr>
          <w:p w:rsidR="0031510D" w:rsidRPr="00F40393" w:rsidRDefault="0031510D" w:rsidP="00702369">
            <w:pPr>
              <w:spacing w:line="276" w:lineRule="auto"/>
              <w:ind w:left="-207"/>
              <w:jc w:val="center"/>
            </w:pPr>
            <w:r>
              <w:t>Школьная жизнь.</w:t>
            </w:r>
          </w:p>
        </w:tc>
        <w:tc>
          <w:tcPr>
            <w:tcW w:w="2606" w:type="dxa"/>
            <w:tcBorders>
              <w:top w:val="single" w:sz="4" w:space="0" w:color="000000"/>
              <w:left w:val="single" w:sz="4" w:space="0" w:color="auto"/>
              <w:bottom w:val="single" w:sz="4" w:space="0" w:color="000000"/>
              <w:right w:val="single" w:sz="4" w:space="0" w:color="auto"/>
            </w:tcBorders>
            <w:vAlign w:val="center"/>
          </w:tcPr>
          <w:p w:rsidR="0031510D" w:rsidRPr="00F40393" w:rsidRDefault="0031510D" w:rsidP="00702369">
            <w:pPr>
              <w:spacing w:line="276" w:lineRule="auto"/>
              <w:ind w:left="-207"/>
              <w:jc w:val="center"/>
              <w:rPr>
                <w:b/>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31510D" w:rsidRPr="00F40393" w:rsidRDefault="0031510D" w:rsidP="00702369">
            <w:pPr>
              <w:spacing w:line="276" w:lineRule="auto"/>
              <w:ind w:left="-207"/>
              <w:jc w:val="center"/>
              <w:rPr>
                <w:b/>
              </w:rPr>
            </w:pPr>
            <w:r>
              <w:rPr>
                <w:b/>
              </w:rPr>
              <w:t>10</w:t>
            </w:r>
          </w:p>
        </w:tc>
        <w:tc>
          <w:tcPr>
            <w:tcW w:w="5244" w:type="dxa"/>
            <w:tcBorders>
              <w:top w:val="single" w:sz="4" w:space="0" w:color="auto"/>
              <w:left w:val="single" w:sz="4" w:space="0" w:color="auto"/>
              <w:bottom w:val="single" w:sz="4" w:space="0" w:color="auto"/>
              <w:right w:val="single" w:sz="4" w:space="0" w:color="auto"/>
            </w:tcBorders>
            <w:vAlign w:val="center"/>
          </w:tcPr>
          <w:p w:rsidR="0031510D" w:rsidRPr="00F40393" w:rsidRDefault="0031510D" w:rsidP="00702369">
            <w:pPr>
              <w:spacing w:line="276" w:lineRule="auto"/>
              <w:ind w:left="-207"/>
              <w:jc w:val="center"/>
              <w:rPr>
                <w:b/>
              </w:rPr>
            </w:pPr>
          </w:p>
        </w:tc>
      </w:tr>
      <w:tr w:rsidR="0031510D" w:rsidRPr="00F40393" w:rsidTr="0031510D">
        <w:trPr>
          <w:trHeight w:val="231"/>
        </w:trPr>
        <w:tc>
          <w:tcPr>
            <w:tcW w:w="645" w:type="dxa"/>
            <w:tcBorders>
              <w:top w:val="single" w:sz="4" w:space="0" w:color="000000"/>
              <w:left w:val="single" w:sz="4" w:space="0" w:color="000000"/>
              <w:bottom w:val="single" w:sz="4" w:space="0" w:color="000000"/>
              <w:right w:val="single" w:sz="4" w:space="0" w:color="auto"/>
            </w:tcBorders>
            <w:hideMark/>
          </w:tcPr>
          <w:p w:rsidR="0031510D" w:rsidRPr="00F40393" w:rsidRDefault="0031510D" w:rsidP="00702369">
            <w:pPr>
              <w:spacing w:line="276" w:lineRule="auto"/>
              <w:ind w:left="-207"/>
              <w:jc w:val="center"/>
              <w:rPr>
                <w:b/>
              </w:rPr>
            </w:pPr>
            <w:r w:rsidRPr="00F40393">
              <w:rPr>
                <w:b/>
              </w:rPr>
              <w:t>4.</w:t>
            </w:r>
          </w:p>
        </w:tc>
        <w:tc>
          <w:tcPr>
            <w:tcW w:w="14772" w:type="dxa"/>
            <w:gridSpan w:val="4"/>
            <w:tcBorders>
              <w:top w:val="single" w:sz="4" w:space="0" w:color="000000"/>
              <w:left w:val="single" w:sz="4" w:space="0" w:color="auto"/>
              <w:bottom w:val="single" w:sz="4" w:space="0" w:color="000000"/>
              <w:right w:val="single" w:sz="4" w:space="0" w:color="000000"/>
            </w:tcBorders>
            <w:hideMark/>
          </w:tcPr>
          <w:p w:rsidR="0031510D" w:rsidRPr="00F40393" w:rsidRDefault="0031510D" w:rsidP="00702369">
            <w:pPr>
              <w:spacing w:line="276" w:lineRule="auto"/>
              <w:ind w:left="-207"/>
              <w:jc w:val="center"/>
              <w:rPr>
                <w:b/>
              </w:rPr>
            </w:pPr>
            <w:r>
              <w:rPr>
                <w:b/>
              </w:rPr>
              <w:t>Страны изучаемого языка: Великобритания и США - 47</w:t>
            </w:r>
          </w:p>
        </w:tc>
      </w:tr>
      <w:tr w:rsidR="0031510D" w:rsidRPr="00F40393" w:rsidTr="0031510D">
        <w:trPr>
          <w:trHeight w:val="193"/>
        </w:trPr>
        <w:tc>
          <w:tcPr>
            <w:tcW w:w="645" w:type="dxa"/>
            <w:tcBorders>
              <w:top w:val="single" w:sz="4" w:space="0" w:color="000000"/>
              <w:left w:val="single" w:sz="4" w:space="0" w:color="000000"/>
              <w:bottom w:val="single" w:sz="4" w:space="0" w:color="000000"/>
              <w:right w:val="single" w:sz="4" w:space="0" w:color="auto"/>
            </w:tcBorders>
          </w:tcPr>
          <w:p w:rsidR="0031510D" w:rsidRPr="00F40393" w:rsidRDefault="0031510D" w:rsidP="00702369">
            <w:pPr>
              <w:spacing w:line="276" w:lineRule="auto"/>
              <w:ind w:left="-207"/>
              <w:jc w:val="center"/>
              <w:rPr>
                <w:b/>
              </w:rPr>
            </w:pPr>
          </w:p>
        </w:tc>
        <w:tc>
          <w:tcPr>
            <w:tcW w:w="4370" w:type="dxa"/>
            <w:tcBorders>
              <w:top w:val="single" w:sz="4" w:space="0" w:color="000000"/>
              <w:left w:val="single" w:sz="4" w:space="0" w:color="auto"/>
              <w:bottom w:val="single" w:sz="4" w:space="0" w:color="000000"/>
              <w:right w:val="single" w:sz="4" w:space="0" w:color="auto"/>
            </w:tcBorders>
            <w:hideMark/>
          </w:tcPr>
          <w:p w:rsidR="0031510D" w:rsidRPr="00F40393" w:rsidRDefault="0031510D" w:rsidP="00702369">
            <w:pPr>
              <w:spacing w:line="276" w:lineRule="auto"/>
              <w:ind w:left="-207"/>
              <w:jc w:val="center"/>
            </w:pPr>
            <w:r>
              <w:t>Посещаем Британию.</w:t>
            </w:r>
          </w:p>
        </w:tc>
        <w:tc>
          <w:tcPr>
            <w:tcW w:w="2606" w:type="dxa"/>
            <w:tcBorders>
              <w:top w:val="single" w:sz="4" w:space="0" w:color="000000"/>
              <w:left w:val="single" w:sz="4" w:space="0" w:color="auto"/>
              <w:bottom w:val="single" w:sz="4" w:space="0" w:color="000000"/>
              <w:right w:val="single" w:sz="4" w:space="0" w:color="auto"/>
            </w:tcBorders>
            <w:vAlign w:val="center"/>
          </w:tcPr>
          <w:p w:rsidR="0031510D" w:rsidRPr="00F40393" w:rsidRDefault="0031510D" w:rsidP="00702369">
            <w:pPr>
              <w:spacing w:line="276" w:lineRule="auto"/>
              <w:ind w:left="-207"/>
              <w:jc w:val="center"/>
              <w:rPr>
                <w:b/>
              </w:rPr>
            </w:pPr>
          </w:p>
        </w:tc>
        <w:tc>
          <w:tcPr>
            <w:tcW w:w="2552" w:type="dxa"/>
            <w:tcBorders>
              <w:top w:val="single" w:sz="4" w:space="0" w:color="000000"/>
              <w:left w:val="single" w:sz="4" w:space="0" w:color="auto"/>
              <w:bottom w:val="single" w:sz="4" w:space="0" w:color="000000"/>
              <w:right w:val="single" w:sz="4" w:space="0" w:color="000000"/>
            </w:tcBorders>
          </w:tcPr>
          <w:p w:rsidR="0031510D" w:rsidRPr="00F40393" w:rsidRDefault="0031510D" w:rsidP="00702369">
            <w:pPr>
              <w:spacing w:line="276" w:lineRule="auto"/>
              <w:ind w:left="-207"/>
              <w:jc w:val="center"/>
              <w:rPr>
                <w:b/>
              </w:rPr>
            </w:pPr>
            <w:r>
              <w:rPr>
                <w:b/>
              </w:rPr>
              <w:t>13</w:t>
            </w:r>
          </w:p>
        </w:tc>
        <w:tc>
          <w:tcPr>
            <w:tcW w:w="5244" w:type="dxa"/>
            <w:tcBorders>
              <w:top w:val="single" w:sz="4" w:space="0" w:color="000000"/>
              <w:left w:val="single" w:sz="4" w:space="0" w:color="auto"/>
              <w:bottom w:val="single" w:sz="4" w:space="0" w:color="000000"/>
              <w:right w:val="single" w:sz="4" w:space="0" w:color="000000"/>
            </w:tcBorders>
            <w:hideMark/>
          </w:tcPr>
          <w:p w:rsidR="0031510D" w:rsidRPr="00F40393" w:rsidRDefault="0031510D" w:rsidP="00702369">
            <w:pPr>
              <w:spacing w:line="276" w:lineRule="auto"/>
              <w:ind w:left="-207"/>
              <w:jc w:val="center"/>
              <w:rPr>
                <w:b/>
              </w:rPr>
            </w:pPr>
          </w:p>
        </w:tc>
      </w:tr>
      <w:tr w:rsidR="0031510D" w:rsidRPr="00F40393" w:rsidTr="0031510D">
        <w:trPr>
          <w:trHeight w:val="283"/>
        </w:trPr>
        <w:tc>
          <w:tcPr>
            <w:tcW w:w="645" w:type="dxa"/>
            <w:tcBorders>
              <w:top w:val="single" w:sz="4" w:space="0" w:color="000000"/>
              <w:left w:val="single" w:sz="4" w:space="0" w:color="000000"/>
              <w:bottom w:val="single" w:sz="4" w:space="0" w:color="000000"/>
              <w:right w:val="single" w:sz="4" w:space="0" w:color="auto"/>
            </w:tcBorders>
          </w:tcPr>
          <w:p w:rsidR="0031510D" w:rsidRPr="00F40393" w:rsidRDefault="0031510D" w:rsidP="00702369">
            <w:pPr>
              <w:spacing w:line="276" w:lineRule="auto"/>
              <w:ind w:left="-207"/>
              <w:jc w:val="center"/>
              <w:rPr>
                <w:b/>
              </w:rPr>
            </w:pPr>
          </w:p>
        </w:tc>
        <w:tc>
          <w:tcPr>
            <w:tcW w:w="4370" w:type="dxa"/>
            <w:tcBorders>
              <w:top w:val="single" w:sz="4" w:space="0" w:color="000000"/>
              <w:left w:val="single" w:sz="4" w:space="0" w:color="auto"/>
              <w:bottom w:val="single" w:sz="4" w:space="0" w:color="000000"/>
              <w:right w:val="single" w:sz="4" w:space="0" w:color="auto"/>
            </w:tcBorders>
          </w:tcPr>
          <w:p w:rsidR="0031510D" w:rsidRDefault="0031510D" w:rsidP="00702369">
            <w:pPr>
              <w:spacing w:line="276" w:lineRule="auto"/>
              <w:ind w:left="-207"/>
              <w:jc w:val="center"/>
            </w:pPr>
            <w:r>
              <w:t>Традиции. Праздники. Фестивали.</w:t>
            </w:r>
          </w:p>
        </w:tc>
        <w:tc>
          <w:tcPr>
            <w:tcW w:w="2606" w:type="dxa"/>
            <w:tcBorders>
              <w:top w:val="single" w:sz="4" w:space="0" w:color="000000"/>
              <w:left w:val="single" w:sz="4" w:space="0" w:color="auto"/>
              <w:bottom w:val="single" w:sz="4" w:space="0" w:color="000000"/>
              <w:right w:val="single" w:sz="4" w:space="0" w:color="auto"/>
            </w:tcBorders>
            <w:vAlign w:val="center"/>
          </w:tcPr>
          <w:p w:rsidR="0031510D" w:rsidRPr="00F40393" w:rsidRDefault="0031510D" w:rsidP="00702369">
            <w:pPr>
              <w:spacing w:line="276" w:lineRule="auto"/>
              <w:ind w:left="-207"/>
              <w:jc w:val="center"/>
              <w:rPr>
                <w:b/>
              </w:rPr>
            </w:pPr>
          </w:p>
        </w:tc>
        <w:tc>
          <w:tcPr>
            <w:tcW w:w="2552" w:type="dxa"/>
            <w:tcBorders>
              <w:top w:val="single" w:sz="4" w:space="0" w:color="000000"/>
              <w:left w:val="single" w:sz="4" w:space="0" w:color="auto"/>
              <w:bottom w:val="single" w:sz="4" w:space="0" w:color="000000"/>
              <w:right w:val="single" w:sz="4" w:space="0" w:color="000000"/>
            </w:tcBorders>
          </w:tcPr>
          <w:p w:rsidR="0031510D" w:rsidRDefault="0031510D" w:rsidP="00702369">
            <w:pPr>
              <w:spacing w:line="276" w:lineRule="auto"/>
              <w:ind w:left="-207"/>
              <w:jc w:val="center"/>
              <w:rPr>
                <w:b/>
              </w:rPr>
            </w:pPr>
            <w:r>
              <w:rPr>
                <w:b/>
              </w:rPr>
              <w:t>16</w:t>
            </w:r>
          </w:p>
        </w:tc>
        <w:tc>
          <w:tcPr>
            <w:tcW w:w="5244" w:type="dxa"/>
            <w:tcBorders>
              <w:top w:val="single" w:sz="4" w:space="0" w:color="000000"/>
              <w:left w:val="single" w:sz="4" w:space="0" w:color="auto"/>
              <w:bottom w:val="single" w:sz="4" w:space="0" w:color="000000"/>
              <w:right w:val="single" w:sz="4" w:space="0" w:color="000000"/>
            </w:tcBorders>
          </w:tcPr>
          <w:p w:rsidR="0031510D" w:rsidRPr="00F40393" w:rsidRDefault="0031510D" w:rsidP="00702369">
            <w:pPr>
              <w:spacing w:line="276" w:lineRule="auto"/>
              <w:ind w:left="-207"/>
              <w:jc w:val="center"/>
              <w:rPr>
                <w:b/>
              </w:rPr>
            </w:pPr>
          </w:p>
        </w:tc>
      </w:tr>
      <w:tr w:rsidR="0031510D" w:rsidRPr="00F40393" w:rsidTr="0031510D">
        <w:trPr>
          <w:trHeight w:val="231"/>
        </w:trPr>
        <w:tc>
          <w:tcPr>
            <w:tcW w:w="645" w:type="dxa"/>
            <w:tcBorders>
              <w:top w:val="single" w:sz="4" w:space="0" w:color="000000"/>
              <w:left w:val="single" w:sz="4" w:space="0" w:color="000000"/>
              <w:bottom w:val="single" w:sz="4" w:space="0" w:color="000000"/>
              <w:right w:val="single" w:sz="4" w:space="0" w:color="auto"/>
            </w:tcBorders>
          </w:tcPr>
          <w:p w:rsidR="0031510D" w:rsidRPr="00F40393" w:rsidRDefault="0031510D" w:rsidP="00702369">
            <w:pPr>
              <w:spacing w:line="276" w:lineRule="auto"/>
              <w:ind w:left="-207"/>
              <w:jc w:val="center"/>
              <w:rPr>
                <w:b/>
              </w:rPr>
            </w:pPr>
          </w:p>
        </w:tc>
        <w:tc>
          <w:tcPr>
            <w:tcW w:w="4370" w:type="dxa"/>
            <w:tcBorders>
              <w:top w:val="single" w:sz="4" w:space="0" w:color="000000"/>
              <w:left w:val="single" w:sz="4" w:space="0" w:color="auto"/>
              <w:bottom w:val="single" w:sz="4" w:space="0" w:color="000000"/>
              <w:right w:val="single" w:sz="4" w:space="0" w:color="auto"/>
            </w:tcBorders>
          </w:tcPr>
          <w:p w:rsidR="0031510D" w:rsidRDefault="0031510D" w:rsidP="00702369">
            <w:pPr>
              <w:spacing w:line="276" w:lineRule="auto"/>
              <w:ind w:left="-207"/>
              <w:jc w:val="center"/>
            </w:pPr>
            <w:r>
              <w:t>Страны изучаемого языка: США.</w:t>
            </w:r>
          </w:p>
        </w:tc>
        <w:tc>
          <w:tcPr>
            <w:tcW w:w="2606" w:type="dxa"/>
            <w:tcBorders>
              <w:top w:val="single" w:sz="4" w:space="0" w:color="000000"/>
              <w:left w:val="single" w:sz="4" w:space="0" w:color="auto"/>
              <w:bottom w:val="single" w:sz="4" w:space="0" w:color="000000"/>
              <w:right w:val="single" w:sz="4" w:space="0" w:color="auto"/>
            </w:tcBorders>
            <w:vAlign w:val="center"/>
          </w:tcPr>
          <w:p w:rsidR="0031510D" w:rsidRPr="00F40393" w:rsidRDefault="0031510D" w:rsidP="00702369">
            <w:pPr>
              <w:spacing w:line="276" w:lineRule="auto"/>
              <w:ind w:left="-207"/>
              <w:jc w:val="center"/>
              <w:rPr>
                <w:b/>
              </w:rPr>
            </w:pPr>
          </w:p>
        </w:tc>
        <w:tc>
          <w:tcPr>
            <w:tcW w:w="2552" w:type="dxa"/>
            <w:tcBorders>
              <w:top w:val="single" w:sz="4" w:space="0" w:color="000000"/>
              <w:left w:val="single" w:sz="4" w:space="0" w:color="auto"/>
              <w:bottom w:val="single" w:sz="4" w:space="0" w:color="000000"/>
              <w:right w:val="single" w:sz="4" w:space="0" w:color="000000"/>
            </w:tcBorders>
          </w:tcPr>
          <w:p w:rsidR="0031510D" w:rsidRDefault="0031510D" w:rsidP="00702369">
            <w:pPr>
              <w:spacing w:line="276" w:lineRule="auto"/>
              <w:ind w:left="-207"/>
              <w:jc w:val="center"/>
              <w:rPr>
                <w:b/>
              </w:rPr>
            </w:pPr>
          </w:p>
        </w:tc>
        <w:tc>
          <w:tcPr>
            <w:tcW w:w="5244" w:type="dxa"/>
            <w:tcBorders>
              <w:top w:val="single" w:sz="4" w:space="0" w:color="000000"/>
              <w:left w:val="single" w:sz="4" w:space="0" w:color="auto"/>
              <w:bottom w:val="single" w:sz="4" w:space="0" w:color="000000"/>
              <w:right w:val="single" w:sz="4" w:space="0" w:color="000000"/>
            </w:tcBorders>
          </w:tcPr>
          <w:p w:rsidR="0031510D" w:rsidRPr="00F40393" w:rsidRDefault="0031510D" w:rsidP="00702369">
            <w:pPr>
              <w:spacing w:line="276" w:lineRule="auto"/>
              <w:ind w:left="-207"/>
              <w:jc w:val="center"/>
              <w:rPr>
                <w:b/>
              </w:rPr>
            </w:pPr>
            <w:r>
              <w:rPr>
                <w:b/>
              </w:rPr>
              <w:t>18</w:t>
            </w:r>
          </w:p>
        </w:tc>
      </w:tr>
      <w:tr w:rsidR="0031510D" w:rsidRPr="00F40393" w:rsidTr="0031510D">
        <w:trPr>
          <w:trHeight w:val="414"/>
        </w:trPr>
        <w:tc>
          <w:tcPr>
            <w:tcW w:w="645" w:type="dxa"/>
            <w:tcBorders>
              <w:top w:val="single" w:sz="4" w:space="0" w:color="000000"/>
              <w:left w:val="single" w:sz="4" w:space="0" w:color="000000"/>
              <w:bottom w:val="single" w:sz="4" w:space="0" w:color="000000"/>
              <w:right w:val="single" w:sz="4" w:space="0" w:color="auto"/>
            </w:tcBorders>
            <w:hideMark/>
          </w:tcPr>
          <w:p w:rsidR="0031510D" w:rsidRPr="00F40393" w:rsidRDefault="0031510D" w:rsidP="00702369">
            <w:pPr>
              <w:spacing w:line="276" w:lineRule="auto"/>
              <w:ind w:left="-207"/>
              <w:jc w:val="center"/>
              <w:rPr>
                <w:b/>
              </w:rPr>
            </w:pPr>
            <w:r w:rsidRPr="00F40393">
              <w:rPr>
                <w:b/>
              </w:rPr>
              <w:t xml:space="preserve">5. </w:t>
            </w:r>
          </w:p>
        </w:tc>
        <w:tc>
          <w:tcPr>
            <w:tcW w:w="14772" w:type="dxa"/>
            <w:gridSpan w:val="4"/>
            <w:tcBorders>
              <w:top w:val="single" w:sz="4" w:space="0" w:color="000000"/>
              <w:left w:val="single" w:sz="4" w:space="0" w:color="auto"/>
              <w:bottom w:val="single" w:sz="4" w:space="0" w:color="000000"/>
              <w:right w:val="single" w:sz="4" w:space="0" w:color="000000"/>
            </w:tcBorders>
            <w:vAlign w:val="center"/>
            <w:hideMark/>
          </w:tcPr>
          <w:p w:rsidR="0031510D" w:rsidRPr="00F40393" w:rsidRDefault="0031510D" w:rsidP="00702369">
            <w:pPr>
              <w:spacing w:line="276" w:lineRule="auto"/>
              <w:ind w:left="-207"/>
              <w:jc w:val="center"/>
              <w:rPr>
                <w:b/>
              </w:rPr>
            </w:pPr>
            <w:r>
              <w:rPr>
                <w:b/>
              </w:rPr>
              <w:t>Природа. Проблемы экологии - 50</w:t>
            </w:r>
          </w:p>
        </w:tc>
      </w:tr>
      <w:tr w:rsidR="0031510D" w:rsidRPr="00F40393" w:rsidTr="0031510D">
        <w:trPr>
          <w:trHeight w:val="278"/>
        </w:trPr>
        <w:tc>
          <w:tcPr>
            <w:tcW w:w="645" w:type="dxa"/>
            <w:tcBorders>
              <w:top w:val="single" w:sz="4" w:space="0" w:color="000000"/>
              <w:left w:val="single" w:sz="4" w:space="0" w:color="000000"/>
              <w:bottom w:val="single" w:sz="4" w:space="0" w:color="000000"/>
              <w:right w:val="single" w:sz="4" w:space="0" w:color="auto"/>
            </w:tcBorders>
          </w:tcPr>
          <w:p w:rsidR="0031510D" w:rsidRPr="00F40393" w:rsidRDefault="0031510D" w:rsidP="00702369">
            <w:pPr>
              <w:spacing w:line="276" w:lineRule="auto"/>
              <w:ind w:left="-207"/>
              <w:jc w:val="center"/>
              <w:rPr>
                <w:b/>
              </w:rPr>
            </w:pPr>
          </w:p>
        </w:tc>
        <w:tc>
          <w:tcPr>
            <w:tcW w:w="4370" w:type="dxa"/>
            <w:tcBorders>
              <w:top w:val="single" w:sz="4" w:space="0" w:color="000000"/>
              <w:left w:val="single" w:sz="4" w:space="0" w:color="auto"/>
              <w:bottom w:val="single" w:sz="4" w:space="0" w:color="000000"/>
              <w:right w:val="single" w:sz="4" w:space="0" w:color="auto"/>
            </w:tcBorders>
            <w:vAlign w:val="center"/>
            <w:hideMark/>
          </w:tcPr>
          <w:p w:rsidR="0031510D" w:rsidRPr="00F40393" w:rsidRDefault="0031510D" w:rsidP="00702369">
            <w:pPr>
              <w:spacing w:line="276" w:lineRule="auto"/>
              <w:ind w:left="-207"/>
              <w:jc w:val="center"/>
            </w:pPr>
            <w:r>
              <w:t>Этот прекрасный мир.</w:t>
            </w:r>
          </w:p>
        </w:tc>
        <w:tc>
          <w:tcPr>
            <w:tcW w:w="2606" w:type="dxa"/>
            <w:tcBorders>
              <w:top w:val="single" w:sz="4" w:space="0" w:color="000000"/>
              <w:left w:val="single" w:sz="4" w:space="0" w:color="auto"/>
              <w:bottom w:val="single" w:sz="4" w:space="0" w:color="000000"/>
              <w:right w:val="single" w:sz="4" w:space="0" w:color="auto"/>
            </w:tcBorders>
            <w:vAlign w:val="center"/>
          </w:tcPr>
          <w:p w:rsidR="0031510D" w:rsidRPr="00F40393" w:rsidRDefault="0031510D" w:rsidP="00702369">
            <w:pPr>
              <w:spacing w:line="276" w:lineRule="auto"/>
              <w:ind w:left="-207"/>
              <w:jc w:val="center"/>
              <w:rPr>
                <w:b/>
              </w:rPr>
            </w:pPr>
          </w:p>
        </w:tc>
        <w:tc>
          <w:tcPr>
            <w:tcW w:w="2552" w:type="dxa"/>
            <w:tcBorders>
              <w:top w:val="single" w:sz="4" w:space="0" w:color="000000"/>
              <w:left w:val="single" w:sz="4" w:space="0" w:color="auto"/>
              <w:bottom w:val="single" w:sz="4" w:space="0" w:color="000000"/>
              <w:right w:val="single" w:sz="4" w:space="0" w:color="000000"/>
            </w:tcBorders>
            <w:vAlign w:val="center"/>
          </w:tcPr>
          <w:p w:rsidR="0031510D" w:rsidRPr="00F40393" w:rsidRDefault="0031510D" w:rsidP="00702369">
            <w:pPr>
              <w:spacing w:line="276" w:lineRule="auto"/>
              <w:ind w:left="-207"/>
              <w:jc w:val="center"/>
              <w:rPr>
                <w:b/>
              </w:rPr>
            </w:pPr>
            <w:r>
              <w:rPr>
                <w:b/>
              </w:rPr>
              <w:t>16</w:t>
            </w:r>
          </w:p>
        </w:tc>
        <w:tc>
          <w:tcPr>
            <w:tcW w:w="5244" w:type="dxa"/>
            <w:tcBorders>
              <w:top w:val="single" w:sz="4" w:space="0" w:color="000000"/>
              <w:left w:val="single" w:sz="4" w:space="0" w:color="auto"/>
              <w:bottom w:val="single" w:sz="4" w:space="0" w:color="000000"/>
              <w:right w:val="single" w:sz="4" w:space="0" w:color="000000"/>
            </w:tcBorders>
            <w:vAlign w:val="center"/>
            <w:hideMark/>
          </w:tcPr>
          <w:p w:rsidR="0031510D" w:rsidRPr="00F40393" w:rsidRDefault="0031510D" w:rsidP="00702369">
            <w:pPr>
              <w:spacing w:line="276" w:lineRule="auto"/>
              <w:ind w:left="-207"/>
              <w:jc w:val="center"/>
              <w:rPr>
                <w:b/>
              </w:rPr>
            </w:pPr>
          </w:p>
        </w:tc>
      </w:tr>
      <w:tr w:rsidR="0031510D" w:rsidRPr="00F40393" w:rsidTr="0031510D">
        <w:trPr>
          <w:trHeight w:val="240"/>
        </w:trPr>
        <w:tc>
          <w:tcPr>
            <w:tcW w:w="645" w:type="dxa"/>
            <w:tcBorders>
              <w:top w:val="single" w:sz="4" w:space="0" w:color="000000"/>
              <w:left w:val="single" w:sz="4" w:space="0" w:color="000000"/>
              <w:bottom w:val="single" w:sz="4" w:space="0" w:color="000000"/>
              <w:right w:val="single" w:sz="4" w:space="0" w:color="auto"/>
            </w:tcBorders>
          </w:tcPr>
          <w:p w:rsidR="0031510D" w:rsidRPr="00F40393" w:rsidRDefault="0031510D" w:rsidP="00702369">
            <w:pPr>
              <w:spacing w:line="276" w:lineRule="auto"/>
              <w:ind w:left="-207"/>
              <w:jc w:val="center"/>
              <w:rPr>
                <w:b/>
              </w:rPr>
            </w:pPr>
          </w:p>
        </w:tc>
        <w:tc>
          <w:tcPr>
            <w:tcW w:w="4370" w:type="dxa"/>
            <w:tcBorders>
              <w:top w:val="single" w:sz="4" w:space="0" w:color="000000"/>
              <w:left w:val="single" w:sz="4" w:space="0" w:color="auto"/>
              <w:bottom w:val="single" w:sz="4" w:space="0" w:color="000000"/>
              <w:right w:val="single" w:sz="4" w:space="0" w:color="auto"/>
            </w:tcBorders>
            <w:vAlign w:val="center"/>
          </w:tcPr>
          <w:p w:rsidR="0031510D" w:rsidRDefault="0031510D" w:rsidP="00702369">
            <w:pPr>
              <w:spacing w:line="276" w:lineRule="auto"/>
              <w:ind w:left="-207"/>
              <w:jc w:val="center"/>
            </w:pPr>
            <w:r>
              <w:t>Природа и человек.</w:t>
            </w:r>
          </w:p>
        </w:tc>
        <w:tc>
          <w:tcPr>
            <w:tcW w:w="2606" w:type="dxa"/>
            <w:tcBorders>
              <w:top w:val="single" w:sz="4" w:space="0" w:color="000000"/>
              <w:left w:val="single" w:sz="4" w:space="0" w:color="auto"/>
              <w:bottom w:val="single" w:sz="4" w:space="0" w:color="000000"/>
              <w:right w:val="single" w:sz="4" w:space="0" w:color="auto"/>
            </w:tcBorders>
            <w:vAlign w:val="center"/>
          </w:tcPr>
          <w:p w:rsidR="0031510D" w:rsidRPr="00F40393" w:rsidRDefault="0031510D" w:rsidP="00702369">
            <w:pPr>
              <w:spacing w:line="276" w:lineRule="auto"/>
              <w:ind w:left="-207"/>
              <w:jc w:val="center"/>
              <w:rPr>
                <w:b/>
              </w:rPr>
            </w:pPr>
          </w:p>
        </w:tc>
        <w:tc>
          <w:tcPr>
            <w:tcW w:w="2552" w:type="dxa"/>
            <w:tcBorders>
              <w:top w:val="single" w:sz="4" w:space="0" w:color="000000"/>
              <w:left w:val="single" w:sz="4" w:space="0" w:color="auto"/>
              <w:bottom w:val="single" w:sz="4" w:space="0" w:color="000000"/>
              <w:right w:val="single" w:sz="4" w:space="0" w:color="000000"/>
            </w:tcBorders>
            <w:vAlign w:val="center"/>
          </w:tcPr>
          <w:p w:rsidR="0031510D" w:rsidRDefault="0031510D" w:rsidP="00702369">
            <w:pPr>
              <w:spacing w:line="276" w:lineRule="auto"/>
              <w:ind w:left="-207"/>
              <w:jc w:val="center"/>
              <w:rPr>
                <w:b/>
              </w:rPr>
            </w:pPr>
          </w:p>
        </w:tc>
        <w:tc>
          <w:tcPr>
            <w:tcW w:w="5244" w:type="dxa"/>
            <w:tcBorders>
              <w:top w:val="single" w:sz="4" w:space="0" w:color="000000"/>
              <w:left w:val="single" w:sz="4" w:space="0" w:color="auto"/>
              <w:bottom w:val="single" w:sz="4" w:space="0" w:color="000000"/>
              <w:right w:val="single" w:sz="4" w:space="0" w:color="000000"/>
            </w:tcBorders>
            <w:vAlign w:val="center"/>
          </w:tcPr>
          <w:p w:rsidR="0031510D" w:rsidRPr="00F40393" w:rsidRDefault="0031510D" w:rsidP="00702369">
            <w:pPr>
              <w:spacing w:line="276" w:lineRule="auto"/>
              <w:ind w:left="-207"/>
              <w:jc w:val="center"/>
              <w:rPr>
                <w:b/>
              </w:rPr>
            </w:pPr>
            <w:r>
              <w:rPr>
                <w:b/>
              </w:rPr>
              <w:t>18</w:t>
            </w:r>
          </w:p>
        </w:tc>
      </w:tr>
      <w:tr w:rsidR="0031510D" w:rsidRPr="00F40393" w:rsidTr="0031510D">
        <w:trPr>
          <w:trHeight w:val="329"/>
        </w:trPr>
        <w:tc>
          <w:tcPr>
            <w:tcW w:w="645" w:type="dxa"/>
            <w:tcBorders>
              <w:top w:val="single" w:sz="4" w:space="0" w:color="000000"/>
              <w:left w:val="single" w:sz="4" w:space="0" w:color="000000"/>
              <w:bottom w:val="single" w:sz="4" w:space="0" w:color="000000"/>
              <w:right w:val="single" w:sz="4" w:space="0" w:color="auto"/>
            </w:tcBorders>
          </w:tcPr>
          <w:p w:rsidR="0031510D" w:rsidRPr="00F40393" w:rsidRDefault="0031510D" w:rsidP="00702369">
            <w:pPr>
              <w:spacing w:line="276" w:lineRule="auto"/>
              <w:ind w:left="-207"/>
              <w:jc w:val="center"/>
              <w:rPr>
                <w:b/>
              </w:rPr>
            </w:pPr>
          </w:p>
        </w:tc>
        <w:tc>
          <w:tcPr>
            <w:tcW w:w="4370" w:type="dxa"/>
            <w:tcBorders>
              <w:top w:val="single" w:sz="4" w:space="0" w:color="000000"/>
              <w:left w:val="single" w:sz="4" w:space="0" w:color="auto"/>
              <w:bottom w:val="single" w:sz="4" w:space="0" w:color="000000"/>
              <w:right w:val="single" w:sz="4" w:space="0" w:color="auto"/>
            </w:tcBorders>
            <w:vAlign w:val="center"/>
          </w:tcPr>
          <w:p w:rsidR="0031510D" w:rsidRDefault="0031510D" w:rsidP="00702369">
            <w:pPr>
              <w:spacing w:line="276" w:lineRule="auto"/>
              <w:ind w:left="-207"/>
              <w:jc w:val="center"/>
            </w:pPr>
            <w:r>
              <w:t>Проблемы экологии.</w:t>
            </w:r>
          </w:p>
        </w:tc>
        <w:tc>
          <w:tcPr>
            <w:tcW w:w="2606" w:type="dxa"/>
            <w:tcBorders>
              <w:top w:val="single" w:sz="4" w:space="0" w:color="000000"/>
              <w:left w:val="single" w:sz="4" w:space="0" w:color="auto"/>
              <w:bottom w:val="single" w:sz="4" w:space="0" w:color="000000"/>
              <w:right w:val="single" w:sz="4" w:space="0" w:color="auto"/>
            </w:tcBorders>
            <w:vAlign w:val="center"/>
          </w:tcPr>
          <w:p w:rsidR="0031510D" w:rsidRPr="00F40393" w:rsidRDefault="0031510D" w:rsidP="00702369">
            <w:pPr>
              <w:spacing w:line="276" w:lineRule="auto"/>
              <w:ind w:left="-207"/>
              <w:jc w:val="center"/>
              <w:rPr>
                <w:b/>
              </w:rPr>
            </w:pPr>
          </w:p>
        </w:tc>
        <w:tc>
          <w:tcPr>
            <w:tcW w:w="2552" w:type="dxa"/>
            <w:tcBorders>
              <w:top w:val="single" w:sz="4" w:space="0" w:color="000000"/>
              <w:left w:val="single" w:sz="4" w:space="0" w:color="auto"/>
              <w:bottom w:val="single" w:sz="4" w:space="0" w:color="000000"/>
              <w:right w:val="single" w:sz="4" w:space="0" w:color="000000"/>
            </w:tcBorders>
            <w:vAlign w:val="center"/>
          </w:tcPr>
          <w:p w:rsidR="0031510D" w:rsidRDefault="0031510D" w:rsidP="00702369">
            <w:pPr>
              <w:spacing w:line="276" w:lineRule="auto"/>
              <w:ind w:left="-207"/>
              <w:jc w:val="center"/>
              <w:rPr>
                <w:b/>
              </w:rPr>
            </w:pPr>
          </w:p>
        </w:tc>
        <w:tc>
          <w:tcPr>
            <w:tcW w:w="5244" w:type="dxa"/>
            <w:tcBorders>
              <w:top w:val="single" w:sz="4" w:space="0" w:color="000000"/>
              <w:left w:val="single" w:sz="4" w:space="0" w:color="auto"/>
              <w:bottom w:val="single" w:sz="4" w:space="0" w:color="000000"/>
              <w:right w:val="single" w:sz="4" w:space="0" w:color="000000"/>
            </w:tcBorders>
            <w:vAlign w:val="center"/>
          </w:tcPr>
          <w:p w:rsidR="0031510D" w:rsidRDefault="0031510D" w:rsidP="00702369">
            <w:pPr>
              <w:spacing w:line="276" w:lineRule="auto"/>
              <w:ind w:left="-207"/>
              <w:jc w:val="center"/>
              <w:rPr>
                <w:b/>
              </w:rPr>
            </w:pPr>
            <w:r>
              <w:rPr>
                <w:b/>
              </w:rPr>
              <w:t>16</w:t>
            </w:r>
          </w:p>
        </w:tc>
      </w:tr>
      <w:tr w:rsidR="0031510D" w:rsidRPr="00F40393" w:rsidTr="0031510D">
        <w:trPr>
          <w:trHeight w:val="277"/>
        </w:trPr>
        <w:tc>
          <w:tcPr>
            <w:tcW w:w="645" w:type="dxa"/>
            <w:tcBorders>
              <w:top w:val="single" w:sz="4" w:space="0" w:color="000000"/>
              <w:left w:val="single" w:sz="4" w:space="0" w:color="000000"/>
              <w:bottom w:val="single" w:sz="4" w:space="0" w:color="000000"/>
              <w:right w:val="single" w:sz="4" w:space="0" w:color="auto"/>
            </w:tcBorders>
            <w:hideMark/>
          </w:tcPr>
          <w:p w:rsidR="0031510D" w:rsidRPr="00F40393" w:rsidRDefault="0031510D" w:rsidP="00702369">
            <w:pPr>
              <w:spacing w:line="276" w:lineRule="auto"/>
              <w:ind w:left="-207"/>
              <w:jc w:val="center"/>
              <w:rPr>
                <w:b/>
              </w:rPr>
            </w:pPr>
            <w:r w:rsidRPr="00F40393">
              <w:rPr>
                <w:b/>
              </w:rPr>
              <w:t xml:space="preserve">6. </w:t>
            </w:r>
          </w:p>
        </w:tc>
        <w:tc>
          <w:tcPr>
            <w:tcW w:w="14772" w:type="dxa"/>
            <w:gridSpan w:val="4"/>
            <w:tcBorders>
              <w:top w:val="single" w:sz="4" w:space="0" w:color="000000"/>
              <w:left w:val="single" w:sz="4" w:space="0" w:color="auto"/>
              <w:bottom w:val="single" w:sz="4" w:space="0" w:color="000000"/>
              <w:right w:val="single" w:sz="4" w:space="0" w:color="000000"/>
            </w:tcBorders>
            <w:vAlign w:val="center"/>
            <w:hideMark/>
          </w:tcPr>
          <w:p w:rsidR="0031510D" w:rsidRPr="00F40393" w:rsidRDefault="0031510D" w:rsidP="00702369">
            <w:pPr>
              <w:spacing w:line="276" w:lineRule="auto"/>
              <w:ind w:left="-207"/>
              <w:jc w:val="center"/>
              <w:rPr>
                <w:b/>
              </w:rPr>
            </w:pPr>
            <w:r>
              <w:rPr>
                <w:b/>
              </w:rPr>
              <w:t>Человек и его профессия - 13</w:t>
            </w:r>
          </w:p>
        </w:tc>
      </w:tr>
      <w:tr w:rsidR="0031510D" w:rsidRPr="00F40393" w:rsidTr="0031510D">
        <w:trPr>
          <w:trHeight w:val="239"/>
        </w:trPr>
        <w:tc>
          <w:tcPr>
            <w:tcW w:w="645" w:type="dxa"/>
            <w:tcBorders>
              <w:top w:val="single" w:sz="4" w:space="0" w:color="000000"/>
              <w:left w:val="single" w:sz="4" w:space="0" w:color="000000"/>
              <w:bottom w:val="single" w:sz="4" w:space="0" w:color="000000"/>
              <w:right w:val="single" w:sz="4" w:space="0" w:color="auto"/>
            </w:tcBorders>
          </w:tcPr>
          <w:p w:rsidR="0031510D" w:rsidRPr="00F40393" w:rsidRDefault="0031510D" w:rsidP="00702369">
            <w:pPr>
              <w:spacing w:line="276" w:lineRule="auto"/>
              <w:ind w:left="-207"/>
              <w:jc w:val="center"/>
              <w:rPr>
                <w:b/>
              </w:rPr>
            </w:pPr>
          </w:p>
        </w:tc>
        <w:tc>
          <w:tcPr>
            <w:tcW w:w="4370" w:type="dxa"/>
            <w:tcBorders>
              <w:top w:val="single" w:sz="4" w:space="0" w:color="000000"/>
              <w:left w:val="single" w:sz="4" w:space="0" w:color="auto"/>
              <w:bottom w:val="single" w:sz="4" w:space="0" w:color="000000"/>
              <w:right w:val="single" w:sz="4" w:space="0" w:color="auto"/>
            </w:tcBorders>
            <w:vAlign w:val="center"/>
            <w:hideMark/>
          </w:tcPr>
          <w:p w:rsidR="0031510D" w:rsidRPr="00F40393" w:rsidRDefault="0031510D" w:rsidP="00702369">
            <w:pPr>
              <w:spacing w:line="276" w:lineRule="auto"/>
              <w:ind w:left="-207"/>
              <w:jc w:val="center"/>
            </w:pPr>
            <w:r>
              <w:t>Биография.</w:t>
            </w:r>
          </w:p>
        </w:tc>
        <w:tc>
          <w:tcPr>
            <w:tcW w:w="2606" w:type="dxa"/>
            <w:tcBorders>
              <w:top w:val="single" w:sz="4" w:space="0" w:color="000000"/>
              <w:left w:val="single" w:sz="4" w:space="0" w:color="auto"/>
              <w:bottom w:val="single" w:sz="4" w:space="0" w:color="000000"/>
              <w:right w:val="single" w:sz="4" w:space="0" w:color="auto"/>
            </w:tcBorders>
            <w:vAlign w:val="center"/>
          </w:tcPr>
          <w:p w:rsidR="0031510D" w:rsidRPr="00F40393" w:rsidRDefault="0031510D" w:rsidP="00702369">
            <w:pPr>
              <w:spacing w:line="276" w:lineRule="auto"/>
              <w:ind w:left="-207"/>
              <w:jc w:val="center"/>
              <w:rPr>
                <w:b/>
              </w:rPr>
            </w:pPr>
          </w:p>
        </w:tc>
        <w:tc>
          <w:tcPr>
            <w:tcW w:w="2552" w:type="dxa"/>
            <w:tcBorders>
              <w:top w:val="single" w:sz="4" w:space="0" w:color="000000"/>
              <w:left w:val="single" w:sz="4" w:space="0" w:color="auto"/>
              <w:bottom w:val="single" w:sz="4" w:space="0" w:color="000000"/>
              <w:right w:val="single" w:sz="4" w:space="0" w:color="000000"/>
            </w:tcBorders>
            <w:vAlign w:val="center"/>
            <w:hideMark/>
          </w:tcPr>
          <w:p w:rsidR="0031510D" w:rsidRPr="00F40393" w:rsidRDefault="0031510D" w:rsidP="00702369">
            <w:pPr>
              <w:spacing w:line="276" w:lineRule="auto"/>
              <w:ind w:left="-207"/>
              <w:jc w:val="center"/>
              <w:rPr>
                <w:b/>
              </w:rPr>
            </w:pPr>
            <w:r>
              <w:rPr>
                <w:b/>
              </w:rPr>
              <w:t>13</w:t>
            </w:r>
          </w:p>
        </w:tc>
        <w:tc>
          <w:tcPr>
            <w:tcW w:w="5244" w:type="dxa"/>
            <w:tcBorders>
              <w:top w:val="single" w:sz="4" w:space="0" w:color="000000"/>
              <w:left w:val="single" w:sz="4" w:space="0" w:color="auto"/>
              <w:bottom w:val="single" w:sz="4" w:space="0" w:color="000000"/>
              <w:right w:val="single" w:sz="4" w:space="0" w:color="000000"/>
            </w:tcBorders>
            <w:vAlign w:val="center"/>
          </w:tcPr>
          <w:p w:rsidR="0031510D" w:rsidRPr="00F40393" w:rsidRDefault="0031510D" w:rsidP="00702369">
            <w:pPr>
              <w:spacing w:line="276" w:lineRule="auto"/>
              <w:ind w:left="-207"/>
              <w:jc w:val="center"/>
              <w:rPr>
                <w:b/>
              </w:rPr>
            </w:pPr>
          </w:p>
        </w:tc>
      </w:tr>
      <w:tr w:rsidR="0031510D" w:rsidRPr="00F40393" w:rsidTr="0031510D">
        <w:trPr>
          <w:trHeight w:val="329"/>
        </w:trPr>
        <w:tc>
          <w:tcPr>
            <w:tcW w:w="645" w:type="dxa"/>
            <w:tcBorders>
              <w:top w:val="single" w:sz="4" w:space="0" w:color="000000"/>
              <w:left w:val="single" w:sz="4" w:space="0" w:color="000000"/>
              <w:bottom w:val="single" w:sz="4" w:space="0" w:color="000000"/>
              <w:right w:val="single" w:sz="4" w:space="0" w:color="auto"/>
            </w:tcBorders>
            <w:hideMark/>
          </w:tcPr>
          <w:p w:rsidR="0031510D" w:rsidRPr="00F40393" w:rsidRDefault="0031510D" w:rsidP="00702369">
            <w:pPr>
              <w:spacing w:line="276" w:lineRule="auto"/>
              <w:ind w:left="-207"/>
              <w:jc w:val="center"/>
              <w:rPr>
                <w:b/>
              </w:rPr>
            </w:pPr>
            <w:r w:rsidRPr="00F40393">
              <w:rPr>
                <w:b/>
              </w:rPr>
              <w:t xml:space="preserve">7. </w:t>
            </w:r>
          </w:p>
        </w:tc>
        <w:tc>
          <w:tcPr>
            <w:tcW w:w="14772" w:type="dxa"/>
            <w:gridSpan w:val="4"/>
            <w:tcBorders>
              <w:top w:val="single" w:sz="4" w:space="0" w:color="000000"/>
              <w:left w:val="single" w:sz="4" w:space="0" w:color="auto"/>
              <w:bottom w:val="single" w:sz="4" w:space="0" w:color="000000"/>
              <w:right w:val="single" w:sz="4" w:space="0" w:color="000000"/>
            </w:tcBorders>
            <w:vAlign w:val="center"/>
            <w:hideMark/>
          </w:tcPr>
          <w:p w:rsidR="0031510D" w:rsidRPr="00F40393" w:rsidRDefault="0031510D" w:rsidP="00702369">
            <w:pPr>
              <w:spacing w:line="276" w:lineRule="auto"/>
              <w:ind w:left="-207"/>
              <w:jc w:val="center"/>
              <w:rPr>
                <w:b/>
              </w:rPr>
            </w:pPr>
            <w:r>
              <w:rPr>
                <w:b/>
              </w:rPr>
              <w:t>Английский – язык международного общения - 16</w:t>
            </w:r>
          </w:p>
        </w:tc>
      </w:tr>
      <w:tr w:rsidR="0031510D" w:rsidRPr="00F40393" w:rsidTr="0031510D">
        <w:trPr>
          <w:trHeight w:val="560"/>
        </w:trPr>
        <w:tc>
          <w:tcPr>
            <w:tcW w:w="645" w:type="dxa"/>
            <w:tcBorders>
              <w:top w:val="single" w:sz="4" w:space="0" w:color="000000"/>
              <w:left w:val="single" w:sz="4" w:space="0" w:color="000000"/>
              <w:bottom w:val="single" w:sz="4" w:space="0" w:color="000000"/>
              <w:right w:val="single" w:sz="4" w:space="0" w:color="auto"/>
            </w:tcBorders>
          </w:tcPr>
          <w:p w:rsidR="0031510D" w:rsidRPr="00F40393" w:rsidRDefault="0031510D" w:rsidP="00702369">
            <w:pPr>
              <w:spacing w:line="276" w:lineRule="auto"/>
              <w:ind w:left="-207"/>
              <w:jc w:val="center"/>
              <w:rPr>
                <w:b/>
              </w:rPr>
            </w:pPr>
          </w:p>
        </w:tc>
        <w:tc>
          <w:tcPr>
            <w:tcW w:w="4370" w:type="dxa"/>
            <w:tcBorders>
              <w:top w:val="single" w:sz="4" w:space="0" w:color="000000"/>
              <w:left w:val="single" w:sz="4" w:space="0" w:color="auto"/>
              <w:bottom w:val="single" w:sz="4" w:space="0" w:color="000000"/>
              <w:right w:val="single" w:sz="4" w:space="0" w:color="auto"/>
            </w:tcBorders>
            <w:vAlign w:val="center"/>
            <w:hideMark/>
          </w:tcPr>
          <w:p w:rsidR="0031510D" w:rsidRPr="00F40393" w:rsidRDefault="0031510D" w:rsidP="00702369">
            <w:pPr>
              <w:spacing w:line="276" w:lineRule="auto"/>
              <w:ind w:left="-207"/>
              <w:jc w:val="center"/>
            </w:pPr>
            <w:r>
              <w:t>Английский – язык международного общения.</w:t>
            </w:r>
          </w:p>
        </w:tc>
        <w:tc>
          <w:tcPr>
            <w:tcW w:w="2606" w:type="dxa"/>
            <w:tcBorders>
              <w:top w:val="single" w:sz="4" w:space="0" w:color="000000"/>
              <w:left w:val="single" w:sz="4" w:space="0" w:color="auto"/>
              <w:bottom w:val="single" w:sz="4" w:space="0" w:color="000000"/>
              <w:right w:val="single" w:sz="4" w:space="0" w:color="auto"/>
            </w:tcBorders>
          </w:tcPr>
          <w:p w:rsidR="0031510D" w:rsidRPr="00F40393" w:rsidRDefault="0031510D" w:rsidP="00702369">
            <w:pPr>
              <w:spacing w:line="276" w:lineRule="auto"/>
              <w:ind w:left="-207"/>
              <w:jc w:val="center"/>
              <w:rPr>
                <w:b/>
              </w:rPr>
            </w:pPr>
          </w:p>
        </w:tc>
        <w:tc>
          <w:tcPr>
            <w:tcW w:w="2552" w:type="dxa"/>
            <w:tcBorders>
              <w:top w:val="single" w:sz="4" w:space="0" w:color="000000"/>
              <w:left w:val="single" w:sz="4" w:space="0" w:color="auto"/>
              <w:bottom w:val="single" w:sz="4" w:space="0" w:color="000000"/>
              <w:right w:val="single" w:sz="4" w:space="0" w:color="000000"/>
            </w:tcBorders>
          </w:tcPr>
          <w:p w:rsidR="0031510D" w:rsidRPr="00F40393" w:rsidRDefault="0031510D" w:rsidP="00702369">
            <w:pPr>
              <w:spacing w:line="276" w:lineRule="auto"/>
              <w:ind w:left="-207"/>
              <w:jc w:val="center"/>
              <w:rPr>
                <w:b/>
              </w:rPr>
            </w:pPr>
          </w:p>
        </w:tc>
        <w:tc>
          <w:tcPr>
            <w:tcW w:w="5244" w:type="dxa"/>
            <w:tcBorders>
              <w:top w:val="single" w:sz="4" w:space="0" w:color="000000"/>
              <w:left w:val="single" w:sz="4" w:space="0" w:color="auto"/>
              <w:bottom w:val="single" w:sz="4" w:space="0" w:color="000000"/>
              <w:right w:val="single" w:sz="4" w:space="0" w:color="000000"/>
            </w:tcBorders>
            <w:hideMark/>
          </w:tcPr>
          <w:p w:rsidR="0031510D" w:rsidRPr="00F40393" w:rsidRDefault="0031510D" w:rsidP="00702369">
            <w:pPr>
              <w:spacing w:line="276" w:lineRule="auto"/>
              <w:ind w:left="-207"/>
              <w:jc w:val="center"/>
              <w:rPr>
                <w:b/>
              </w:rPr>
            </w:pPr>
            <w:r>
              <w:rPr>
                <w:b/>
              </w:rPr>
              <w:t>16</w:t>
            </w:r>
          </w:p>
        </w:tc>
      </w:tr>
      <w:tr w:rsidR="0031510D" w:rsidRPr="00F40393" w:rsidTr="0031510D">
        <w:trPr>
          <w:trHeight w:val="343"/>
        </w:trPr>
        <w:tc>
          <w:tcPr>
            <w:tcW w:w="645" w:type="dxa"/>
            <w:tcBorders>
              <w:top w:val="single" w:sz="4" w:space="0" w:color="000000"/>
              <w:left w:val="single" w:sz="4" w:space="0" w:color="000000"/>
              <w:bottom w:val="single" w:sz="4" w:space="0" w:color="000000"/>
              <w:right w:val="single" w:sz="4" w:space="0" w:color="auto"/>
            </w:tcBorders>
            <w:hideMark/>
          </w:tcPr>
          <w:p w:rsidR="0031510D" w:rsidRPr="00F40393" w:rsidRDefault="0031510D" w:rsidP="00702369">
            <w:pPr>
              <w:spacing w:line="276" w:lineRule="auto"/>
              <w:ind w:left="-207"/>
              <w:jc w:val="center"/>
              <w:rPr>
                <w:b/>
              </w:rPr>
            </w:pPr>
            <w:r w:rsidRPr="00F40393">
              <w:rPr>
                <w:b/>
              </w:rPr>
              <w:t>8.</w:t>
            </w:r>
          </w:p>
        </w:tc>
        <w:tc>
          <w:tcPr>
            <w:tcW w:w="14772" w:type="dxa"/>
            <w:gridSpan w:val="4"/>
            <w:tcBorders>
              <w:top w:val="single" w:sz="4" w:space="0" w:color="000000"/>
              <w:left w:val="single" w:sz="4" w:space="0" w:color="auto"/>
              <w:bottom w:val="single" w:sz="4" w:space="0" w:color="000000"/>
              <w:right w:val="single" w:sz="4" w:space="0" w:color="000000"/>
            </w:tcBorders>
            <w:vAlign w:val="center"/>
            <w:hideMark/>
          </w:tcPr>
          <w:p w:rsidR="0031510D" w:rsidRPr="00F40393" w:rsidRDefault="0031510D" w:rsidP="00702369">
            <w:pPr>
              <w:spacing w:line="276" w:lineRule="auto"/>
              <w:ind w:left="-207"/>
              <w:jc w:val="center"/>
              <w:rPr>
                <w:b/>
              </w:rPr>
            </w:pPr>
            <w:r>
              <w:rPr>
                <w:b/>
              </w:rPr>
              <w:t>Музыка, кино, театр - 13</w:t>
            </w:r>
          </w:p>
        </w:tc>
      </w:tr>
      <w:tr w:rsidR="0031510D" w:rsidRPr="00F40393" w:rsidTr="0031510D">
        <w:trPr>
          <w:trHeight w:val="277"/>
        </w:trPr>
        <w:tc>
          <w:tcPr>
            <w:tcW w:w="645" w:type="dxa"/>
            <w:tcBorders>
              <w:top w:val="single" w:sz="4" w:space="0" w:color="000000"/>
              <w:left w:val="single" w:sz="4" w:space="0" w:color="000000"/>
              <w:bottom w:val="single" w:sz="4" w:space="0" w:color="000000"/>
              <w:right w:val="single" w:sz="4" w:space="0" w:color="auto"/>
            </w:tcBorders>
          </w:tcPr>
          <w:p w:rsidR="0031510D" w:rsidRPr="00F40393" w:rsidRDefault="0031510D" w:rsidP="00702369">
            <w:pPr>
              <w:spacing w:line="276" w:lineRule="auto"/>
              <w:ind w:left="-207"/>
              <w:jc w:val="center"/>
              <w:rPr>
                <w:b/>
              </w:rPr>
            </w:pPr>
          </w:p>
        </w:tc>
        <w:tc>
          <w:tcPr>
            <w:tcW w:w="4370" w:type="dxa"/>
            <w:tcBorders>
              <w:top w:val="single" w:sz="4" w:space="0" w:color="000000"/>
              <w:left w:val="single" w:sz="4" w:space="0" w:color="auto"/>
              <w:bottom w:val="single" w:sz="4" w:space="0" w:color="000000"/>
              <w:right w:val="single" w:sz="4" w:space="0" w:color="auto"/>
            </w:tcBorders>
            <w:vAlign w:val="center"/>
            <w:hideMark/>
          </w:tcPr>
          <w:p w:rsidR="0031510D" w:rsidRPr="00F40393" w:rsidRDefault="0031510D" w:rsidP="00702369">
            <w:pPr>
              <w:spacing w:line="276" w:lineRule="auto"/>
              <w:ind w:left="-207"/>
              <w:jc w:val="center"/>
            </w:pPr>
            <w:r>
              <w:t>Наши любимые занятия.</w:t>
            </w:r>
          </w:p>
        </w:tc>
        <w:tc>
          <w:tcPr>
            <w:tcW w:w="2606" w:type="dxa"/>
            <w:tcBorders>
              <w:top w:val="single" w:sz="4" w:space="0" w:color="000000"/>
              <w:left w:val="single" w:sz="4" w:space="0" w:color="auto"/>
              <w:bottom w:val="single" w:sz="4" w:space="0" w:color="000000"/>
              <w:right w:val="single" w:sz="4" w:space="0" w:color="auto"/>
            </w:tcBorders>
          </w:tcPr>
          <w:p w:rsidR="0031510D" w:rsidRPr="00F40393" w:rsidRDefault="0031510D" w:rsidP="00702369">
            <w:pPr>
              <w:spacing w:line="276" w:lineRule="auto"/>
              <w:ind w:left="-207"/>
              <w:jc w:val="center"/>
              <w:rPr>
                <w:b/>
              </w:rPr>
            </w:pPr>
          </w:p>
        </w:tc>
        <w:tc>
          <w:tcPr>
            <w:tcW w:w="2552" w:type="dxa"/>
            <w:tcBorders>
              <w:top w:val="single" w:sz="4" w:space="0" w:color="000000"/>
              <w:left w:val="single" w:sz="4" w:space="0" w:color="auto"/>
              <w:bottom w:val="single" w:sz="4" w:space="0" w:color="000000"/>
              <w:right w:val="single" w:sz="4" w:space="0" w:color="000000"/>
            </w:tcBorders>
          </w:tcPr>
          <w:p w:rsidR="0031510D" w:rsidRPr="00F40393" w:rsidRDefault="0031510D" w:rsidP="00702369">
            <w:pPr>
              <w:spacing w:line="276" w:lineRule="auto"/>
              <w:ind w:left="-207"/>
              <w:jc w:val="center"/>
              <w:rPr>
                <w:b/>
              </w:rPr>
            </w:pPr>
          </w:p>
        </w:tc>
        <w:tc>
          <w:tcPr>
            <w:tcW w:w="5244" w:type="dxa"/>
            <w:tcBorders>
              <w:top w:val="single" w:sz="4" w:space="0" w:color="000000"/>
              <w:left w:val="single" w:sz="4" w:space="0" w:color="auto"/>
              <w:bottom w:val="single" w:sz="4" w:space="0" w:color="000000"/>
              <w:right w:val="single" w:sz="4" w:space="0" w:color="000000"/>
            </w:tcBorders>
            <w:hideMark/>
          </w:tcPr>
          <w:p w:rsidR="0031510D" w:rsidRPr="00F40393" w:rsidRDefault="0031510D" w:rsidP="00702369">
            <w:pPr>
              <w:spacing w:line="276" w:lineRule="auto"/>
              <w:ind w:left="-207"/>
              <w:jc w:val="center"/>
              <w:rPr>
                <w:b/>
              </w:rPr>
            </w:pPr>
            <w:r>
              <w:rPr>
                <w:b/>
              </w:rPr>
              <w:t>13</w:t>
            </w:r>
          </w:p>
        </w:tc>
      </w:tr>
      <w:tr w:rsidR="0031510D" w:rsidRPr="00F40393" w:rsidTr="0031510D">
        <w:trPr>
          <w:trHeight w:val="367"/>
        </w:trPr>
        <w:tc>
          <w:tcPr>
            <w:tcW w:w="645" w:type="dxa"/>
            <w:tcBorders>
              <w:top w:val="single" w:sz="4" w:space="0" w:color="000000"/>
              <w:left w:val="single" w:sz="4" w:space="0" w:color="000000"/>
              <w:bottom w:val="single" w:sz="4" w:space="0" w:color="000000"/>
              <w:right w:val="single" w:sz="4" w:space="0" w:color="auto"/>
            </w:tcBorders>
            <w:hideMark/>
          </w:tcPr>
          <w:p w:rsidR="0031510D" w:rsidRPr="00F40393" w:rsidRDefault="0031510D" w:rsidP="00702369">
            <w:pPr>
              <w:spacing w:line="276" w:lineRule="auto"/>
              <w:ind w:left="-207"/>
              <w:jc w:val="center"/>
              <w:rPr>
                <w:b/>
              </w:rPr>
            </w:pPr>
            <w:r w:rsidRPr="00F40393">
              <w:rPr>
                <w:b/>
              </w:rPr>
              <w:t>9.</w:t>
            </w:r>
          </w:p>
        </w:tc>
        <w:tc>
          <w:tcPr>
            <w:tcW w:w="14772" w:type="dxa"/>
            <w:gridSpan w:val="4"/>
            <w:tcBorders>
              <w:top w:val="single" w:sz="4" w:space="0" w:color="000000"/>
              <w:left w:val="single" w:sz="4" w:space="0" w:color="auto"/>
              <w:bottom w:val="single" w:sz="4" w:space="0" w:color="000000"/>
              <w:right w:val="single" w:sz="4" w:space="0" w:color="000000"/>
            </w:tcBorders>
            <w:vAlign w:val="center"/>
            <w:hideMark/>
          </w:tcPr>
          <w:p w:rsidR="0031510D" w:rsidRPr="00F40393" w:rsidRDefault="0031510D" w:rsidP="00702369">
            <w:pPr>
              <w:spacing w:line="276" w:lineRule="auto"/>
              <w:ind w:left="-207"/>
              <w:jc w:val="center"/>
              <w:rPr>
                <w:b/>
              </w:rPr>
            </w:pPr>
            <w:r>
              <w:rPr>
                <w:b/>
              </w:rPr>
              <w:t>Повторение - 10</w:t>
            </w:r>
          </w:p>
        </w:tc>
      </w:tr>
      <w:tr w:rsidR="0031510D" w:rsidRPr="00F40393" w:rsidTr="0031510D">
        <w:trPr>
          <w:trHeight w:val="415"/>
        </w:trPr>
        <w:tc>
          <w:tcPr>
            <w:tcW w:w="645" w:type="dxa"/>
            <w:tcBorders>
              <w:top w:val="single" w:sz="4" w:space="0" w:color="000000"/>
              <w:left w:val="single" w:sz="4" w:space="0" w:color="000000"/>
              <w:bottom w:val="single" w:sz="4" w:space="0" w:color="000000"/>
              <w:right w:val="single" w:sz="4" w:space="0" w:color="auto"/>
            </w:tcBorders>
          </w:tcPr>
          <w:p w:rsidR="0031510D" w:rsidRPr="00F40393" w:rsidRDefault="0031510D" w:rsidP="00702369">
            <w:pPr>
              <w:spacing w:line="276" w:lineRule="auto"/>
              <w:ind w:left="-207"/>
              <w:jc w:val="center"/>
              <w:rPr>
                <w:b/>
              </w:rPr>
            </w:pPr>
          </w:p>
        </w:tc>
        <w:tc>
          <w:tcPr>
            <w:tcW w:w="4370" w:type="dxa"/>
            <w:tcBorders>
              <w:top w:val="single" w:sz="4" w:space="0" w:color="000000"/>
              <w:left w:val="single" w:sz="4" w:space="0" w:color="auto"/>
              <w:bottom w:val="single" w:sz="4" w:space="0" w:color="000000"/>
              <w:right w:val="single" w:sz="4" w:space="0" w:color="auto"/>
            </w:tcBorders>
            <w:vAlign w:val="center"/>
            <w:hideMark/>
          </w:tcPr>
          <w:p w:rsidR="0031510D" w:rsidRPr="00F40393" w:rsidRDefault="0031510D" w:rsidP="00702369">
            <w:pPr>
              <w:spacing w:line="276" w:lineRule="auto"/>
              <w:ind w:left="-207"/>
              <w:jc w:val="center"/>
            </w:pPr>
            <w:r>
              <w:t>Годовая контрольная работа</w:t>
            </w:r>
          </w:p>
        </w:tc>
        <w:tc>
          <w:tcPr>
            <w:tcW w:w="2606" w:type="dxa"/>
            <w:tcBorders>
              <w:top w:val="single" w:sz="4" w:space="0" w:color="000000"/>
              <w:left w:val="single" w:sz="4" w:space="0" w:color="auto"/>
              <w:bottom w:val="single" w:sz="4" w:space="0" w:color="000000"/>
              <w:right w:val="single" w:sz="4" w:space="0" w:color="auto"/>
            </w:tcBorders>
          </w:tcPr>
          <w:p w:rsidR="0031510D" w:rsidRPr="00F40393" w:rsidRDefault="0031510D" w:rsidP="00702369">
            <w:pPr>
              <w:spacing w:line="276" w:lineRule="auto"/>
              <w:ind w:left="-207"/>
              <w:jc w:val="center"/>
              <w:rPr>
                <w:b/>
              </w:rPr>
            </w:pPr>
          </w:p>
        </w:tc>
        <w:tc>
          <w:tcPr>
            <w:tcW w:w="2552" w:type="dxa"/>
            <w:tcBorders>
              <w:top w:val="single" w:sz="4" w:space="0" w:color="000000"/>
              <w:left w:val="single" w:sz="4" w:space="0" w:color="auto"/>
              <w:bottom w:val="single" w:sz="4" w:space="0" w:color="000000"/>
              <w:right w:val="single" w:sz="4" w:space="0" w:color="000000"/>
            </w:tcBorders>
            <w:hideMark/>
          </w:tcPr>
          <w:p w:rsidR="0031510D" w:rsidRPr="00F40393" w:rsidRDefault="0031510D" w:rsidP="00702369">
            <w:pPr>
              <w:spacing w:line="276" w:lineRule="auto"/>
              <w:ind w:left="-207"/>
              <w:jc w:val="center"/>
              <w:rPr>
                <w:b/>
              </w:rPr>
            </w:pPr>
            <w:r w:rsidRPr="00F40393">
              <w:rPr>
                <w:b/>
              </w:rPr>
              <w:t>2</w:t>
            </w:r>
          </w:p>
        </w:tc>
        <w:tc>
          <w:tcPr>
            <w:tcW w:w="5244" w:type="dxa"/>
            <w:tcBorders>
              <w:top w:val="single" w:sz="4" w:space="0" w:color="000000"/>
              <w:left w:val="single" w:sz="4" w:space="0" w:color="auto"/>
              <w:bottom w:val="single" w:sz="4" w:space="0" w:color="000000"/>
              <w:right w:val="single" w:sz="4" w:space="0" w:color="000000"/>
            </w:tcBorders>
          </w:tcPr>
          <w:p w:rsidR="0031510D" w:rsidRPr="00F40393" w:rsidRDefault="0031510D" w:rsidP="00702369">
            <w:pPr>
              <w:spacing w:line="276" w:lineRule="auto"/>
              <w:ind w:left="-207"/>
              <w:jc w:val="center"/>
              <w:rPr>
                <w:b/>
              </w:rPr>
            </w:pPr>
            <w:r>
              <w:rPr>
                <w:b/>
              </w:rPr>
              <w:t>2</w:t>
            </w:r>
          </w:p>
        </w:tc>
      </w:tr>
      <w:tr w:rsidR="0031510D" w:rsidRPr="00F40393" w:rsidTr="0031510D">
        <w:trPr>
          <w:trHeight w:val="421"/>
        </w:trPr>
        <w:tc>
          <w:tcPr>
            <w:tcW w:w="645" w:type="dxa"/>
            <w:tcBorders>
              <w:top w:val="single" w:sz="4" w:space="0" w:color="000000"/>
              <w:left w:val="single" w:sz="4" w:space="0" w:color="000000"/>
              <w:bottom w:val="single" w:sz="4" w:space="0" w:color="000000"/>
              <w:right w:val="single" w:sz="4" w:space="0" w:color="auto"/>
            </w:tcBorders>
          </w:tcPr>
          <w:p w:rsidR="0031510D" w:rsidRPr="00F40393" w:rsidRDefault="0031510D" w:rsidP="00702369">
            <w:pPr>
              <w:spacing w:line="276" w:lineRule="auto"/>
              <w:ind w:left="-207"/>
              <w:jc w:val="center"/>
              <w:rPr>
                <w:b/>
              </w:rPr>
            </w:pPr>
          </w:p>
        </w:tc>
        <w:tc>
          <w:tcPr>
            <w:tcW w:w="4370" w:type="dxa"/>
            <w:tcBorders>
              <w:top w:val="single" w:sz="4" w:space="0" w:color="000000"/>
              <w:left w:val="single" w:sz="4" w:space="0" w:color="auto"/>
              <w:bottom w:val="single" w:sz="4" w:space="0" w:color="000000"/>
              <w:right w:val="single" w:sz="4" w:space="0" w:color="auto"/>
            </w:tcBorders>
            <w:vAlign w:val="center"/>
            <w:hideMark/>
          </w:tcPr>
          <w:p w:rsidR="0031510D" w:rsidRPr="00F40393" w:rsidRDefault="0031510D" w:rsidP="00702369">
            <w:pPr>
              <w:spacing w:line="276" w:lineRule="auto"/>
              <w:ind w:left="-207"/>
              <w:jc w:val="center"/>
            </w:pPr>
            <w:r>
              <w:t>Обобщение материала.</w:t>
            </w:r>
          </w:p>
        </w:tc>
        <w:tc>
          <w:tcPr>
            <w:tcW w:w="2606" w:type="dxa"/>
            <w:tcBorders>
              <w:top w:val="single" w:sz="4" w:space="0" w:color="000000"/>
              <w:left w:val="single" w:sz="4" w:space="0" w:color="auto"/>
              <w:bottom w:val="single" w:sz="4" w:space="0" w:color="000000"/>
              <w:right w:val="single" w:sz="4" w:space="0" w:color="auto"/>
            </w:tcBorders>
          </w:tcPr>
          <w:p w:rsidR="0031510D" w:rsidRPr="00F40393" w:rsidRDefault="0031510D" w:rsidP="00702369">
            <w:pPr>
              <w:spacing w:line="276" w:lineRule="auto"/>
              <w:ind w:left="-207"/>
              <w:jc w:val="center"/>
              <w:rPr>
                <w:b/>
              </w:rPr>
            </w:pPr>
          </w:p>
        </w:tc>
        <w:tc>
          <w:tcPr>
            <w:tcW w:w="2552" w:type="dxa"/>
            <w:tcBorders>
              <w:top w:val="single" w:sz="4" w:space="0" w:color="000000"/>
              <w:left w:val="single" w:sz="4" w:space="0" w:color="auto"/>
              <w:bottom w:val="single" w:sz="4" w:space="0" w:color="000000"/>
              <w:right w:val="single" w:sz="4" w:space="0" w:color="000000"/>
            </w:tcBorders>
          </w:tcPr>
          <w:p w:rsidR="0031510D" w:rsidRPr="00F40393" w:rsidRDefault="0031510D" w:rsidP="00702369">
            <w:pPr>
              <w:spacing w:line="276" w:lineRule="auto"/>
              <w:ind w:left="-207"/>
              <w:jc w:val="center"/>
              <w:rPr>
                <w:b/>
              </w:rPr>
            </w:pPr>
            <w:r>
              <w:rPr>
                <w:b/>
              </w:rPr>
              <w:t>3</w:t>
            </w:r>
          </w:p>
        </w:tc>
        <w:tc>
          <w:tcPr>
            <w:tcW w:w="5244" w:type="dxa"/>
            <w:tcBorders>
              <w:top w:val="single" w:sz="4" w:space="0" w:color="000000"/>
              <w:left w:val="single" w:sz="4" w:space="0" w:color="auto"/>
              <w:bottom w:val="single" w:sz="4" w:space="0" w:color="000000"/>
              <w:right w:val="single" w:sz="4" w:space="0" w:color="000000"/>
            </w:tcBorders>
            <w:hideMark/>
          </w:tcPr>
          <w:p w:rsidR="0031510D" w:rsidRPr="00F40393" w:rsidRDefault="0031510D" w:rsidP="00702369">
            <w:pPr>
              <w:spacing w:line="276" w:lineRule="auto"/>
              <w:ind w:left="-207"/>
              <w:jc w:val="center"/>
              <w:rPr>
                <w:b/>
              </w:rPr>
            </w:pPr>
            <w:r>
              <w:rPr>
                <w:b/>
              </w:rPr>
              <w:t>3</w:t>
            </w:r>
          </w:p>
        </w:tc>
      </w:tr>
      <w:tr w:rsidR="0031510D" w:rsidRPr="00F40393" w:rsidTr="0031510D">
        <w:trPr>
          <w:trHeight w:val="271"/>
        </w:trPr>
        <w:tc>
          <w:tcPr>
            <w:tcW w:w="645" w:type="dxa"/>
            <w:tcBorders>
              <w:top w:val="single" w:sz="4" w:space="0" w:color="000000"/>
              <w:left w:val="single" w:sz="4" w:space="0" w:color="000000"/>
              <w:bottom w:val="single" w:sz="4" w:space="0" w:color="000000"/>
              <w:right w:val="single" w:sz="4" w:space="0" w:color="auto"/>
            </w:tcBorders>
          </w:tcPr>
          <w:p w:rsidR="0031510D" w:rsidRPr="00F40393" w:rsidRDefault="0031510D" w:rsidP="00702369">
            <w:pPr>
              <w:spacing w:line="276" w:lineRule="auto"/>
              <w:ind w:left="-207"/>
              <w:jc w:val="center"/>
              <w:rPr>
                <w:b/>
              </w:rPr>
            </w:pPr>
          </w:p>
        </w:tc>
        <w:tc>
          <w:tcPr>
            <w:tcW w:w="4370" w:type="dxa"/>
            <w:tcBorders>
              <w:top w:val="single" w:sz="4" w:space="0" w:color="000000"/>
              <w:left w:val="single" w:sz="4" w:space="0" w:color="auto"/>
              <w:bottom w:val="single" w:sz="4" w:space="0" w:color="000000"/>
              <w:right w:val="single" w:sz="4" w:space="0" w:color="auto"/>
            </w:tcBorders>
            <w:vAlign w:val="center"/>
            <w:hideMark/>
          </w:tcPr>
          <w:p w:rsidR="0031510D" w:rsidRPr="00F40393" w:rsidRDefault="0031510D" w:rsidP="00702369">
            <w:pPr>
              <w:spacing w:line="276" w:lineRule="auto"/>
              <w:ind w:left="-207"/>
              <w:jc w:val="center"/>
              <w:rPr>
                <w:b/>
              </w:rPr>
            </w:pPr>
            <w:r w:rsidRPr="00F40393">
              <w:rPr>
                <w:b/>
              </w:rPr>
              <w:t>ИТОГО</w:t>
            </w:r>
          </w:p>
        </w:tc>
        <w:tc>
          <w:tcPr>
            <w:tcW w:w="2606" w:type="dxa"/>
            <w:tcBorders>
              <w:top w:val="single" w:sz="4" w:space="0" w:color="000000"/>
              <w:left w:val="single" w:sz="4" w:space="0" w:color="auto"/>
              <w:bottom w:val="single" w:sz="4" w:space="0" w:color="000000"/>
              <w:right w:val="single" w:sz="4" w:space="0" w:color="auto"/>
            </w:tcBorders>
            <w:hideMark/>
          </w:tcPr>
          <w:p w:rsidR="0031510D" w:rsidRPr="00F40393" w:rsidRDefault="0031510D" w:rsidP="00702369">
            <w:pPr>
              <w:spacing w:line="276" w:lineRule="auto"/>
              <w:ind w:left="-207"/>
              <w:jc w:val="center"/>
              <w:rPr>
                <w:b/>
              </w:rPr>
            </w:pPr>
            <w:r w:rsidRPr="00F40393">
              <w:rPr>
                <w:b/>
              </w:rPr>
              <w:t>204</w:t>
            </w:r>
          </w:p>
        </w:tc>
        <w:tc>
          <w:tcPr>
            <w:tcW w:w="2552" w:type="dxa"/>
            <w:tcBorders>
              <w:top w:val="single" w:sz="4" w:space="0" w:color="000000"/>
              <w:left w:val="single" w:sz="4" w:space="0" w:color="auto"/>
              <w:bottom w:val="single" w:sz="4" w:space="0" w:color="000000"/>
              <w:right w:val="single" w:sz="4" w:space="0" w:color="000000"/>
            </w:tcBorders>
            <w:hideMark/>
          </w:tcPr>
          <w:p w:rsidR="0031510D" w:rsidRPr="00F40393" w:rsidRDefault="0031510D" w:rsidP="00702369">
            <w:pPr>
              <w:spacing w:line="276" w:lineRule="auto"/>
              <w:ind w:left="-207"/>
              <w:jc w:val="center"/>
              <w:rPr>
                <w:b/>
              </w:rPr>
            </w:pPr>
            <w:r w:rsidRPr="00F40393">
              <w:rPr>
                <w:b/>
              </w:rPr>
              <w:t>102</w:t>
            </w:r>
          </w:p>
        </w:tc>
        <w:tc>
          <w:tcPr>
            <w:tcW w:w="5244" w:type="dxa"/>
            <w:tcBorders>
              <w:top w:val="single" w:sz="4" w:space="0" w:color="000000"/>
              <w:left w:val="single" w:sz="4" w:space="0" w:color="auto"/>
              <w:bottom w:val="single" w:sz="4" w:space="0" w:color="000000"/>
              <w:right w:val="single" w:sz="4" w:space="0" w:color="000000"/>
            </w:tcBorders>
            <w:hideMark/>
          </w:tcPr>
          <w:p w:rsidR="0031510D" w:rsidRPr="00F40393" w:rsidRDefault="0031510D" w:rsidP="00702369">
            <w:pPr>
              <w:spacing w:line="276" w:lineRule="auto"/>
              <w:ind w:left="-207"/>
              <w:jc w:val="center"/>
              <w:rPr>
                <w:b/>
              </w:rPr>
            </w:pPr>
            <w:r w:rsidRPr="00F40393">
              <w:rPr>
                <w:b/>
              </w:rPr>
              <w:t>102</w:t>
            </w:r>
          </w:p>
        </w:tc>
      </w:tr>
    </w:tbl>
    <w:p w:rsidR="0031510D" w:rsidRPr="00F40393" w:rsidRDefault="0031510D" w:rsidP="0031510D">
      <w:pPr>
        <w:rPr>
          <w:b/>
          <w:sz w:val="22"/>
          <w:szCs w:val="22"/>
        </w:rPr>
      </w:pPr>
    </w:p>
    <w:p w:rsidR="0031510D" w:rsidRPr="0031510D" w:rsidRDefault="0031510D" w:rsidP="0031510D">
      <w:pPr>
        <w:spacing w:line="240" w:lineRule="atLeast"/>
        <w:jc w:val="center"/>
        <w:rPr>
          <w:b/>
        </w:rPr>
      </w:pPr>
      <w:r w:rsidRPr="0031510D">
        <w:rPr>
          <w:b/>
        </w:rPr>
        <w:t>Учебно-тематический план  для 7 класса.</w:t>
      </w:r>
    </w:p>
    <w:p w:rsidR="0031510D" w:rsidRPr="0031510D" w:rsidRDefault="0031510D" w:rsidP="0031510D">
      <w:pPr>
        <w:rPr>
          <w:b/>
        </w:rPr>
      </w:pPr>
    </w:p>
    <w:tbl>
      <w:tblPr>
        <w:tblW w:w="15519" w:type="dxa"/>
        <w:tblInd w:w="-170" w:type="dxa"/>
        <w:tblLayout w:type="fixed"/>
        <w:tblCellMar>
          <w:left w:w="40" w:type="dxa"/>
          <w:right w:w="40" w:type="dxa"/>
        </w:tblCellMar>
        <w:tblLook w:val="0000" w:firstRow="0" w:lastRow="0" w:firstColumn="0" w:lastColumn="0" w:noHBand="0" w:noVBand="0"/>
      </w:tblPr>
      <w:tblGrid>
        <w:gridCol w:w="900"/>
        <w:gridCol w:w="2257"/>
        <w:gridCol w:w="1343"/>
        <w:gridCol w:w="5775"/>
        <w:gridCol w:w="5244"/>
      </w:tblGrid>
      <w:tr w:rsidR="0031510D" w:rsidRPr="00A1542F" w:rsidTr="0031510D">
        <w:trPr>
          <w:trHeight w:val="720"/>
        </w:trPr>
        <w:tc>
          <w:tcPr>
            <w:tcW w:w="900" w:type="dxa"/>
            <w:tcBorders>
              <w:top w:val="single" w:sz="4" w:space="0" w:color="000000"/>
              <w:left w:val="single" w:sz="4" w:space="0" w:color="000000"/>
              <w:bottom w:val="single" w:sz="4" w:space="0" w:color="000000"/>
            </w:tcBorders>
            <w:shd w:val="clear" w:color="auto" w:fill="FFFFFF"/>
          </w:tcPr>
          <w:p w:rsidR="0031510D" w:rsidRPr="00A1542F" w:rsidRDefault="0031510D" w:rsidP="00702369">
            <w:pPr>
              <w:widowControl w:val="0"/>
              <w:shd w:val="clear" w:color="auto" w:fill="FFFFFF"/>
              <w:autoSpaceDE w:val="0"/>
              <w:snapToGrid w:val="0"/>
              <w:spacing w:line="346" w:lineRule="exact"/>
              <w:ind w:left="38" w:right="2"/>
              <w:jc w:val="center"/>
              <w:rPr>
                <w:color w:val="000000"/>
                <w:spacing w:val="2"/>
                <w:sz w:val="20"/>
                <w:szCs w:val="20"/>
              </w:rPr>
            </w:pPr>
            <w:r w:rsidRPr="00A1542F">
              <w:rPr>
                <w:color w:val="000000"/>
                <w:spacing w:val="-3"/>
                <w:sz w:val="20"/>
                <w:szCs w:val="20"/>
              </w:rPr>
              <w:t xml:space="preserve">Номер </w:t>
            </w:r>
            <w:r w:rsidRPr="00A1542F">
              <w:rPr>
                <w:color w:val="000000"/>
                <w:spacing w:val="2"/>
                <w:sz w:val="20"/>
                <w:szCs w:val="20"/>
              </w:rPr>
              <w:t>урока</w:t>
            </w:r>
          </w:p>
        </w:tc>
        <w:tc>
          <w:tcPr>
            <w:tcW w:w="2257" w:type="dxa"/>
            <w:tcBorders>
              <w:top w:val="single" w:sz="4" w:space="0" w:color="000000"/>
              <w:left w:val="single" w:sz="4" w:space="0" w:color="000000"/>
              <w:bottom w:val="single" w:sz="4" w:space="0" w:color="000000"/>
            </w:tcBorders>
            <w:shd w:val="clear" w:color="auto" w:fill="FFFFFF"/>
          </w:tcPr>
          <w:p w:rsidR="0031510D" w:rsidRDefault="0031510D" w:rsidP="0031510D">
            <w:pPr>
              <w:widowControl w:val="0"/>
              <w:shd w:val="clear" w:color="auto" w:fill="FFFFFF"/>
              <w:autoSpaceDE w:val="0"/>
              <w:snapToGrid w:val="0"/>
              <w:jc w:val="center"/>
              <w:rPr>
                <w:color w:val="000000"/>
                <w:spacing w:val="-4"/>
                <w:sz w:val="20"/>
                <w:szCs w:val="20"/>
              </w:rPr>
            </w:pPr>
          </w:p>
          <w:p w:rsidR="0031510D" w:rsidRPr="00A1542F" w:rsidRDefault="0031510D" w:rsidP="0031510D">
            <w:pPr>
              <w:widowControl w:val="0"/>
              <w:shd w:val="clear" w:color="auto" w:fill="FFFFFF"/>
              <w:autoSpaceDE w:val="0"/>
              <w:snapToGrid w:val="0"/>
              <w:jc w:val="center"/>
              <w:rPr>
                <w:color w:val="000000"/>
                <w:spacing w:val="-4"/>
                <w:sz w:val="20"/>
                <w:szCs w:val="20"/>
              </w:rPr>
            </w:pPr>
            <w:r w:rsidRPr="00A1542F">
              <w:rPr>
                <w:color w:val="000000"/>
                <w:spacing w:val="-4"/>
                <w:sz w:val="20"/>
                <w:szCs w:val="20"/>
              </w:rPr>
              <w:t>Тема</w:t>
            </w:r>
          </w:p>
        </w:tc>
        <w:tc>
          <w:tcPr>
            <w:tcW w:w="1343" w:type="dxa"/>
            <w:tcBorders>
              <w:top w:val="single" w:sz="4" w:space="0" w:color="000000"/>
              <w:left w:val="single" w:sz="4" w:space="0" w:color="000000"/>
              <w:bottom w:val="single" w:sz="4" w:space="0" w:color="000000"/>
            </w:tcBorders>
            <w:shd w:val="clear" w:color="auto" w:fill="FFFFFF"/>
          </w:tcPr>
          <w:p w:rsidR="0031510D" w:rsidRPr="00A1542F" w:rsidRDefault="0031510D" w:rsidP="00702369">
            <w:pPr>
              <w:widowControl w:val="0"/>
              <w:shd w:val="clear" w:color="auto" w:fill="FFFFFF"/>
              <w:autoSpaceDE w:val="0"/>
              <w:snapToGrid w:val="0"/>
              <w:spacing w:line="346" w:lineRule="exact"/>
              <w:ind w:left="55" w:right="65"/>
              <w:jc w:val="center"/>
              <w:rPr>
                <w:color w:val="000000"/>
                <w:spacing w:val="-1"/>
                <w:sz w:val="20"/>
                <w:szCs w:val="20"/>
              </w:rPr>
            </w:pPr>
            <w:r w:rsidRPr="00A1542F">
              <w:rPr>
                <w:color w:val="000000"/>
                <w:spacing w:val="-3"/>
                <w:sz w:val="20"/>
                <w:szCs w:val="20"/>
              </w:rPr>
              <w:t xml:space="preserve">Количество </w:t>
            </w:r>
            <w:r w:rsidRPr="00A1542F">
              <w:rPr>
                <w:color w:val="000000"/>
                <w:spacing w:val="-1"/>
                <w:sz w:val="20"/>
                <w:szCs w:val="20"/>
              </w:rPr>
              <w:t>часов</w:t>
            </w:r>
          </w:p>
        </w:tc>
        <w:tc>
          <w:tcPr>
            <w:tcW w:w="5775" w:type="dxa"/>
            <w:tcBorders>
              <w:top w:val="single" w:sz="4" w:space="0" w:color="000000"/>
              <w:left w:val="single" w:sz="4" w:space="0" w:color="000000"/>
              <w:bottom w:val="single" w:sz="4" w:space="0" w:color="000000"/>
            </w:tcBorders>
            <w:shd w:val="clear" w:color="auto" w:fill="FFFFFF"/>
          </w:tcPr>
          <w:p w:rsidR="0031510D" w:rsidRPr="00A1542F" w:rsidRDefault="0031510D" w:rsidP="00702369">
            <w:pPr>
              <w:widowControl w:val="0"/>
              <w:shd w:val="clear" w:color="auto" w:fill="FFFFFF"/>
              <w:autoSpaceDE w:val="0"/>
              <w:snapToGrid w:val="0"/>
              <w:spacing w:line="346" w:lineRule="exact"/>
              <w:ind w:left="55" w:right="65"/>
              <w:jc w:val="center"/>
              <w:rPr>
                <w:color w:val="000000"/>
                <w:spacing w:val="-3"/>
                <w:sz w:val="20"/>
                <w:szCs w:val="20"/>
              </w:rPr>
            </w:pPr>
            <w:r w:rsidRPr="00A1542F">
              <w:rPr>
                <w:color w:val="000000"/>
                <w:spacing w:val="-3"/>
                <w:sz w:val="20"/>
                <w:szCs w:val="20"/>
              </w:rPr>
              <w:t>Цели и задачи</w:t>
            </w:r>
          </w:p>
        </w:tc>
        <w:tc>
          <w:tcPr>
            <w:tcW w:w="5244" w:type="dxa"/>
            <w:tcBorders>
              <w:top w:val="single" w:sz="4" w:space="0" w:color="000000"/>
              <w:left w:val="single" w:sz="4" w:space="0" w:color="000000"/>
              <w:bottom w:val="single" w:sz="4" w:space="0" w:color="000000"/>
              <w:right w:val="single" w:sz="4" w:space="0" w:color="000000"/>
            </w:tcBorders>
            <w:shd w:val="clear" w:color="auto" w:fill="FFFFFF"/>
          </w:tcPr>
          <w:p w:rsidR="0031510D" w:rsidRPr="00A1542F" w:rsidRDefault="0031510D" w:rsidP="00702369">
            <w:pPr>
              <w:widowControl w:val="0"/>
              <w:shd w:val="clear" w:color="auto" w:fill="FFFFFF"/>
              <w:autoSpaceDE w:val="0"/>
              <w:snapToGrid w:val="0"/>
              <w:spacing w:line="346" w:lineRule="exact"/>
              <w:ind w:left="55" w:right="65"/>
              <w:jc w:val="center"/>
              <w:rPr>
                <w:color w:val="000000"/>
                <w:spacing w:val="-3"/>
                <w:sz w:val="20"/>
                <w:szCs w:val="20"/>
              </w:rPr>
            </w:pPr>
            <w:r w:rsidRPr="00A1542F">
              <w:rPr>
                <w:color w:val="000000"/>
                <w:spacing w:val="-3"/>
                <w:sz w:val="20"/>
                <w:szCs w:val="20"/>
              </w:rPr>
              <w:t>Объект контроля</w:t>
            </w:r>
          </w:p>
          <w:p w:rsidR="0031510D" w:rsidRPr="00A1542F" w:rsidRDefault="0031510D" w:rsidP="00702369">
            <w:pPr>
              <w:widowControl w:val="0"/>
              <w:shd w:val="clear" w:color="auto" w:fill="FFFFFF"/>
              <w:autoSpaceDE w:val="0"/>
              <w:spacing w:line="346" w:lineRule="exact"/>
              <w:ind w:left="55" w:right="65"/>
              <w:jc w:val="center"/>
              <w:rPr>
                <w:color w:val="000000"/>
                <w:spacing w:val="-3"/>
                <w:sz w:val="20"/>
                <w:szCs w:val="20"/>
              </w:rPr>
            </w:pPr>
            <w:r w:rsidRPr="00A1542F">
              <w:rPr>
                <w:color w:val="000000"/>
                <w:spacing w:val="-3"/>
                <w:sz w:val="20"/>
                <w:szCs w:val="20"/>
              </w:rPr>
              <w:t>(знать, уметь)</w:t>
            </w:r>
          </w:p>
        </w:tc>
      </w:tr>
      <w:tr w:rsidR="0031510D" w:rsidRPr="00A1542F" w:rsidTr="0031510D">
        <w:trPr>
          <w:trHeight w:val="720"/>
        </w:trPr>
        <w:tc>
          <w:tcPr>
            <w:tcW w:w="900" w:type="dxa"/>
            <w:tcBorders>
              <w:top w:val="single" w:sz="4" w:space="0" w:color="000000"/>
              <w:left w:val="single" w:sz="4" w:space="0" w:color="000000"/>
              <w:bottom w:val="single" w:sz="4" w:space="0" w:color="000000"/>
            </w:tcBorders>
            <w:shd w:val="clear" w:color="auto" w:fill="FFFFFF"/>
          </w:tcPr>
          <w:p w:rsidR="0031510D" w:rsidRPr="00A1542F" w:rsidRDefault="0031510D" w:rsidP="00702369">
            <w:pPr>
              <w:widowControl w:val="0"/>
              <w:shd w:val="clear" w:color="auto" w:fill="FFFFFF"/>
              <w:autoSpaceDE w:val="0"/>
              <w:snapToGrid w:val="0"/>
              <w:spacing w:line="346" w:lineRule="exact"/>
              <w:ind w:left="38" w:right="2"/>
              <w:jc w:val="center"/>
              <w:rPr>
                <w:color w:val="000000"/>
                <w:spacing w:val="-3"/>
                <w:sz w:val="20"/>
                <w:szCs w:val="20"/>
              </w:rPr>
            </w:pPr>
            <w:r>
              <w:rPr>
                <w:color w:val="000000"/>
                <w:spacing w:val="-3"/>
                <w:sz w:val="20"/>
                <w:szCs w:val="20"/>
              </w:rPr>
              <w:lastRenderedPageBreak/>
              <w:t>1-15</w:t>
            </w:r>
          </w:p>
        </w:tc>
        <w:tc>
          <w:tcPr>
            <w:tcW w:w="2257" w:type="dxa"/>
            <w:tcBorders>
              <w:top w:val="single" w:sz="4" w:space="0" w:color="000000"/>
              <w:left w:val="single" w:sz="4" w:space="0" w:color="000000"/>
              <w:bottom w:val="single" w:sz="4" w:space="0" w:color="000000"/>
            </w:tcBorders>
            <w:shd w:val="clear" w:color="auto" w:fill="FFFFFF"/>
          </w:tcPr>
          <w:p w:rsidR="0031510D" w:rsidRPr="00A1542F" w:rsidRDefault="0031510D" w:rsidP="00702369">
            <w:pPr>
              <w:widowControl w:val="0"/>
              <w:shd w:val="clear" w:color="auto" w:fill="FFFFFF"/>
              <w:autoSpaceDE w:val="0"/>
              <w:snapToGrid w:val="0"/>
              <w:rPr>
                <w:color w:val="000000"/>
                <w:spacing w:val="-4"/>
                <w:sz w:val="20"/>
                <w:szCs w:val="20"/>
              </w:rPr>
            </w:pPr>
            <w:r w:rsidRPr="00C2323D">
              <w:rPr>
                <w:b/>
              </w:rPr>
              <w:t xml:space="preserve">Путешествие в России и заграницей.   </w:t>
            </w:r>
          </w:p>
        </w:tc>
        <w:tc>
          <w:tcPr>
            <w:tcW w:w="1343" w:type="dxa"/>
            <w:tcBorders>
              <w:top w:val="single" w:sz="4" w:space="0" w:color="000000"/>
              <w:left w:val="single" w:sz="4" w:space="0" w:color="000000"/>
              <w:bottom w:val="single" w:sz="4" w:space="0" w:color="000000"/>
            </w:tcBorders>
            <w:shd w:val="clear" w:color="auto" w:fill="FFFFFF"/>
          </w:tcPr>
          <w:p w:rsidR="0031510D" w:rsidRPr="00A1542F" w:rsidRDefault="0031510D" w:rsidP="00702369">
            <w:pPr>
              <w:widowControl w:val="0"/>
              <w:shd w:val="clear" w:color="auto" w:fill="FFFFFF"/>
              <w:autoSpaceDE w:val="0"/>
              <w:snapToGrid w:val="0"/>
              <w:spacing w:line="346" w:lineRule="exact"/>
              <w:ind w:left="55" w:right="65"/>
              <w:jc w:val="center"/>
              <w:rPr>
                <w:color w:val="000000"/>
                <w:spacing w:val="-3"/>
                <w:sz w:val="20"/>
                <w:szCs w:val="20"/>
              </w:rPr>
            </w:pPr>
            <w:r>
              <w:rPr>
                <w:color w:val="000000"/>
                <w:spacing w:val="-3"/>
                <w:sz w:val="20"/>
                <w:szCs w:val="20"/>
              </w:rPr>
              <w:t>15</w:t>
            </w:r>
          </w:p>
        </w:tc>
        <w:tc>
          <w:tcPr>
            <w:tcW w:w="5775" w:type="dxa"/>
            <w:tcBorders>
              <w:top w:val="single" w:sz="4" w:space="0" w:color="000000"/>
              <w:left w:val="single" w:sz="4" w:space="0" w:color="000000"/>
              <w:bottom w:val="single" w:sz="4" w:space="0" w:color="000000"/>
            </w:tcBorders>
            <w:shd w:val="clear" w:color="auto" w:fill="FFFFFF"/>
          </w:tcPr>
          <w:p w:rsidR="0031510D" w:rsidRPr="00C75CC7" w:rsidRDefault="0031510D" w:rsidP="00702369">
            <w:pPr>
              <w:widowControl w:val="0"/>
              <w:shd w:val="clear" w:color="auto" w:fill="FFFFFF"/>
              <w:autoSpaceDE w:val="0"/>
              <w:snapToGrid w:val="0"/>
              <w:spacing w:line="240" w:lineRule="atLeast"/>
              <w:ind w:right="62"/>
              <w:rPr>
                <w:color w:val="212121"/>
              </w:rPr>
            </w:pPr>
            <w:r>
              <w:rPr>
                <w:color w:val="212121"/>
                <w:sz w:val="22"/>
                <w:szCs w:val="22"/>
              </w:rPr>
              <w:t>1.</w:t>
            </w:r>
            <w:r w:rsidRPr="00C75CC7">
              <w:rPr>
                <w:color w:val="212121"/>
                <w:sz w:val="22"/>
                <w:szCs w:val="22"/>
              </w:rPr>
              <w:t>Познакомить учащихся с достопримечательностями Лондона, Москвы.</w:t>
            </w:r>
          </w:p>
          <w:p w:rsidR="0031510D" w:rsidRPr="00C75CC7" w:rsidRDefault="0031510D" w:rsidP="00702369">
            <w:pPr>
              <w:widowControl w:val="0"/>
              <w:shd w:val="clear" w:color="auto" w:fill="FFFFFF"/>
              <w:autoSpaceDE w:val="0"/>
              <w:snapToGrid w:val="0"/>
              <w:spacing w:line="240" w:lineRule="atLeast"/>
              <w:ind w:left="57" w:right="62"/>
              <w:contextualSpacing/>
              <w:rPr>
                <w:color w:val="212121"/>
                <w:spacing w:val="-2"/>
              </w:rPr>
            </w:pPr>
            <w:r>
              <w:rPr>
                <w:color w:val="212121"/>
                <w:sz w:val="22"/>
                <w:szCs w:val="22"/>
              </w:rPr>
              <w:t>2.</w:t>
            </w:r>
            <w:r w:rsidRPr="00C75CC7">
              <w:rPr>
                <w:color w:val="212121"/>
                <w:sz w:val="22"/>
                <w:szCs w:val="22"/>
              </w:rPr>
              <w:t>Способствовать развитию навыка употребления в письменной и устной речи</w:t>
            </w:r>
            <w:r w:rsidRPr="00C75CC7">
              <w:rPr>
                <w:sz w:val="22"/>
                <w:szCs w:val="22"/>
              </w:rPr>
              <w:t xml:space="preserve"> прошедшей формы модального глагола </w:t>
            </w:r>
            <w:r w:rsidRPr="00C75CC7">
              <w:rPr>
                <w:sz w:val="22"/>
                <w:szCs w:val="22"/>
                <w:lang w:val="en-US"/>
              </w:rPr>
              <w:t>could</w:t>
            </w:r>
            <w:r w:rsidRPr="00C75CC7">
              <w:rPr>
                <w:sz w:val="22"/>
                <w:szCs w:val="22"/>
              </w:rPr>
              <w:t>, отрицательных предложений в простом прошедшем времени;  структуру безличного предложения.</w:t>
            </w:r>
            <w:r w:rsidRPr="00C75CC7">
              <w:rPr>
                <w:color w:val="212121"/>
                <w:spacing w:val="-2"/>
                <w:sz w:val="22"/>
                <w:szCs w:val="22"/>
              </w:rPr>
              <w:t xml:space="preserve"> </w:t>
            </w:r>
          </w:p>
          <w:p w:rsidR="0031510D" w:rsidRPr="00C75CC7" w:rsidRDefault="0031510D" w:rsidP="00702369">
            <w:pPr>
              <w:widowControl w:val="0"/>
              <w:shd w:val="clear" w:color="auto" w:fill="FFFFFF"/>
              <w:autoSpaceDE w:val="0"/>
              <w:snapToGrid w:val="0"/>
              <w:spacing w:line="240" w:lineRule="atLeast"/>
              <w:ind w:left="57" w:right="62"/>
              <w:contextualSpacing/>
              <w:rPr>
                <w:color w:val="212121"/>
              </w:rPr>
            </w:pPr>
            <w:r>
              <w:rPr>
                <w:color w:val="212121"/>
                <w:spacing w:val="-2"/>
                <w:sz w:val="22"/>
                <w:szCs w:val="22"/>
              </w:rPr>
              <w:t>3.</w:t>
            </w:r>
            <w:r w:rsidRPr="00C75CC7">
              <w:rPr>
                <w:color w:val="212121"/>
                <w:spacing w:val="-2"/>
                <w:sz w:val="22"/>
                <w:szCs w:val="22"/>
              </w:rPr>
              <w:t>Развивать умения</w:t>
            </w:r>
            <w:r w:rsidRPr="00C75CC7">
              <w:rPr>
                <w:sz w:val="22"/>
                <w:szCs w:val="22"/>
              </w:rPr>
              <w:t xml:space="preserve"> рассказывать об интересных местах Москвы и Лондона, о своем поселке.</w:t>
            </w:r>
          </w:p>
          <w:p w:rsidR="0031510D" w:rsidRPr="00C75CC7" w:rsidRDefault="0031510D" w:rsidP="00702369">
            <w:pPr>
              <w:widowControl w:val="0"/>
              <w:shd w:val="clear" w:color="auto" w:fill="FFFFFF"/>
              <w:autoSpaceDE w:val="0"/>
              <w:snapToGrid w:val="0"/>
              <w:spacing w:line="240" w:lineRule="atLeast"/>
              <w:ind w:left="57" w:right="62"/>
              <w:contextualSpacing/>
              <w:rPr>
                <w:color w:val="212121"/>
              </w:rPr>
            </w:pPr>
            <w:r>
              <w:rPr>
                <w:color w:val="212121"/>
                <w:sz w:val="22"/>
                <w:szCs w:val="22"/>
              </w:rPr>
              <w:t>4.</w:t>
            </w:r>
            <w:r w:rsidRPr="00C75CC7">
              <w:rPr>
                <w:color w:val="212121"/>
                <w:sz w:val="22"/>
                <w:szCs w:val="22"/>
              </w:rPr>
              <w:t xml:space="preserve">Развивать интерес к изучению культуры англоязычных стран и родной страны. </w:t>
            </w:r>
          </w:p>
          <w:p w:rsidR="0031510D" w:rsidRPr="00C75CC7" w:rsidRDefault="0031510D" w:rsidP="00702369">
            <w:pPr>
              <w:widowControl w:val="0"/>
              <w:shd w:val="clear" w:color="auto" w:fill="FFFFFF"/>
              <w:autoSpaceDE w:val="0"/>
              <w:snapToGrid w:val="0"/>
              <w:spacing w:line="240" w:lineRule="atLeast"/>
              <w:ind w:left="57" w:right="62"/>
              <w:contextualSpacing/>
              <w:rPr>
                <w:color w:val="212121"/>
              </w:rPr>
            </w:pPr>
            <w:r>
              <w:rPr>
                <w:color w:val="212121"/>
                <w:sz w:val="22"/>
                <w:szCs w:val="22"/>
              </w:rPr>
              <w:t>5.</w:t>
            </w:r>
            <w:r w:rsidRPr="00C75CC7">
              <w:rPr>
                <w:color w:val="212121"/>
                <w:sz w:val="22"/>
                <w:szCs w:val="22"/>
              </w:rPr>
              <w:t xml:space="preserve">Способствовать воспитанию любознательности, необходимости соблюдать правила поведения в общественных </w:t>
            </w:r>
            <w:r>
              <w:rPr>
                <w:color w:val="212121"/>
                <w:sz w:val="22"/>
                <w:szCs w:val="22"/>
              </w:rPr>
              <w:t>мест</w:t>
            </w:r>
            <w:r w:rsidRPr="00C75CC7">
              <w:rPr>
                <w:color w:val="212121"/>
                <w:sz w:val="22"/>
                <w:szCs w:val="22"/>
              </w:rPr>
              <w:t>ах.</w:t>
            </w:r>
          </w:p>
          <w:p w:rsidR="0031510D" w:rsidRPr="00A1542F" w:rsidRDefault="0031510D" w:rsidP="00702369">
            <w:pPr>
              <w:widowControl w:val="0"/>
              <w:shd w:val="clear" w:color="auto" w:fill="FFFFFF"/>
              <w:autoSpaceDE w:val="0"/>
              <w:snapToGrid w:val="0"/>
              <w:spacing w:line="346" w:lineRule="exact"/>
              <w:ind w:left="55" w:right="65"/>
              <w:jc w:val="center"/>
              <w:rPr>
                <w:color w:val="000000"/>
                <w:spacing w:val="-3"/>
                <w:sz w:val="20"/>
                <w:szCs w:val="20"/>
              </w:rPr>
            </w:pPr>
          </w:p>
        </w:tc>
        <w:tc>
          <w:tcPr>
            <w:tcW w:w="5244" w:type="dxa"/>
            <w:tcBorders>
              <w:top w:val="single" w:sz="4" w:space="0" w:color="000000"/>
              <w:left w:val="single" w:sz="4" w:space="0" w:color="000000"/>
              <w:bottom w:val="single" w:sz="4" w:space="0" w:color="000000"/>
              <w:right w:val="single" w:sz="4" w:space="0" w:color="000000"/>
            </w:tcBorders>
            <w:shd w:val="clear" w:color="auto" w:fill="FFFFFF"/>
          </w:tcPr>
          <w:p w:rsidR="0031510D" w:rsidRPr="00C2323D" w:rsidRDefault="0031510D" w:rsidP="00702369">
            <w:pPr>
              <w:widowControl w:val="0"/>
              <w:shd w:val="clear" w:color="auto" w:fill="FFFFFF"/>
              <w:autoSpaceDE w:val="0"/>
              <w:snapToGrid w:val="0"/>
              <w:spacing w:line="240" w:lineRule="atLeast"/>
              <w:ind w:left="57" w:right="62"/>
              <w:contextualSpacing/>
              <w:rPr>
                <w:b/>
                <w:sz w:val="20"/>
                <w:szCs w:val="20"/>
              </w:rPr>
            </w:pPr>
            <w:r w:rsidRPr="00C2323D">
              <w:rPr>
                <w:b/>
                <w:sz w:val="20"/>
                <w:szCs w:val="20"/>
              </w:rPr>
              <w:t>Знать:</w:t>
            </w:r>
          </w:p>
          <w:p w:rsidR="0031510D" w:rsidRDefault="0031510D" w:rsidP="00702369">
            <w:pPr>
              <w:widowControl w:val="0"/>
              <w:shd w:val="clear" w:color="auto" w:fill="FFFFFF"/>
              <w:autoSpaceDE w:val="0"/>
              <w:snapToGrid w:val="0"/>
              <w:spacing w:line="240" w:lineRule="atLeast"/>
              <w:ind w:left="57" w:right="62"/>
              <w:contextualSpacing/>
              <w:rPr>
                <w:sz w:val="20"/>
                <w:szCs w:val="20"/>
              </w:rPr>
            </w:pPr>
            <w:r w:rsidRPr="00B41C09">
              <w:rPr>
                <w:sz w:val="20"/>
                <w:szCs w:val="20"/>
              </w:rPr>
              <w:t xml:space="preserve"> названия достопримечательностей Лондона;</w:t>
            </w:r>
            <w:r>
              <w:rPr>
                <w:b/>
                <w:sz w:val="20"/>
                <w:szCs w:val="20"/>
              </w:rPr>
              <w:t xml:space="preserve"> </w:t>
            </w:r>
            <w:r w:rsidRPr="00C2323D">
              <w:rPr>
                <w:sz w:val="20"/>
                <w:szCs w:val="20"/>
              </w:rPr>
              <w:t xml:space="preserve">употребление прошедшей формы модального глагола </w:t>
            </w:r>
            <w:r w:rsidRPr="00C2323D">
              <w:rPr>
                <w:sz w:val="20"/>
                <w:szCs w:val="20"/>
                <w:lang w:val="en-US"/>
              </w:rPr>
              <w:t>could</w:t>
            </w:r>
            <w:r w:rsidRPr="00C2323D">
              <w:rPr>
                <w:sz w:val="20"/>
                <w:szCs w:val="20"/>
              </w:rPr>
              <w:t>;</w:t>
            </w:r>
            <w:r>
              <w:rPr>
                <w:b/>
                <w:sz w:val="20"/>
                <w:szCs w:val="20"/>
              </w:rPr>
              <w:t xml:space="preserve"> </w:t>
            </w:r>
            <w:r w:rsidRPr="00C2323D">
              <w:rPr>
                <w:sz w:val="20"/>
                <w:szCs w:val="20"/>
              </w:rPr>
              <w:t>правила образования отрицательных предложений в простом прошедшем времени;</w:t>
            </w:r>
            <w:r w:rsidRPr="00CA2A78">
              <w:rPr>
                <w:sz w:val="20"/>
                <w:szCs w:val="20"/>
              </w:rPr>
              <w:t xml:space="preserve">  структуру безличного предложения</w:t>
            </w:r>
            <w:r>
              <w:rPr>
                <w:sz w:val="20"/>
                <w:szCs w:val="20"/>
              </w:rPr>
              <w:t xml:space="preserve">; </w:t>
            </w:r>
            <w:r>
              <w:rPr>
                <w:b/>
                <w:sz w:val="20"/>
                <w:szCs w:val="20"/>
              </w:rPr>
              <w:t xml:space="preserve"> </w:t>
            </w:r>
            <w:r w:rsidRPr="00C2323D">
              <w:rPr>
                <w:sz w:val="20"/>
                <w:szCs w:val="20"/>
              </w:rPr>
              <w:t>употребление введенной лексики в речевых ситуациях;</w:t>
            </w:r>
            <w:r>
              <w:rPr>
                <w:b/>
                <w:sz w:val="20"/>
                <w:szCs w:val="20"/>
              </w:rPr>
              <w:t xml:space="preserve"> </w:t>
            </w:r>
            <w:r w:rsidRPr="00C2323D">
              <w:rPr>
                <w:sz w:val="20"/>
                <w:szCs w:val="20"/>
              </w:rPr>
              <w:t>употребление артикля с географическими названиями</w:t>
            </w:r>
            <w:r w:rsidRPr="00B41C09">
              <w:rPr>
                <w:sz w:val="20"/>
                <w:szCs w:val="20"/>
              </w:rPr>
              <w:t xml:space="preserve"> </w:t>
            </w:r>
            <w:r>
              <w:rPr>
                <w:sz w:val="20"/>
                <w:szCs w:val="20"/>
              </w:rPr>
              <w:t>.</w:t>
            </w:r>
          </w:p>
          <w:p w:rsidR="0031510D" w:rsidRPr="00C2323D" w:rsidRDefault="0031510D" w:rsidP="00702369">
            <w:pPr>
              <w:widowControl w:val="0"/>
              <w:shd w:val="clear" w:color="auto" w:fill="FFFFFF"/>
              <w:autoSpaceDE w:val="0"/>
              <w:snapToGrid w:val="0"/>
              <w:spacing w:line="240" w:lineRule="atLeast"/>
              <w:ind w:left="57" w:right="62"/>
              <w:contextualSpacing/>
              <w:rPr>
                <w:b/>
                <w:sz w:val="20"/>
                <w:szCs w:val="20"/>
              </w:rPr>
            </w:pPr>
            <w:r w:rsidRPr="00C2323D">
              <w:rPr>
                <w:b/>
                <w:sz w:val="20"/>
                <w:szCs w:val="20"/>
              </w:rPr>
              <w:t>Уметь:</w:t>
            </w:r>
          </w:p>
          <w:p w:rsidR="0031510D" w:rsidRPr="00A1542F" w:rsidRDefault="0031510D" w:rsidP="00702369">
            <w:pPr>
              <w:widowControl w:val="0"/>
              <w:shd w:val="clear" w:color="auto" w:fill="FFFFFF"/>
              <w:autoSpaceDE w:val="0"/>
              <w:snapToGrid w:val="0"/>
              <w:spacing w:line="240" w:lineRule="atLeast"/>
              <w:ind w:left="57" w:right="62"/>
              <w:contextualSpacing/>
              <w:rPr>
                <w:color w:val="000000"/>
                <w:spacing w:val="-3"/>
                <w:sz w:val="20"/>
                <w:szCs w:val="20"/>
              </w:rPr>
            </w:pPr>
            <w:r w:rsidRPr="00B41C09">
              <w:rPr>
                <w:sz w:val="20"/>
                <w:szCs w:val="20"/>
              </w:rPr>
              <w:t xml:space="preserve"> узнавать </w:t>
            </w:r>
            <w:r>
              <w:rPr>
                <w:sz w:val="20"/>
                <w:szCs w:val="20"/>
              </w:rPr>
              <w:t xml:space="preserve">достопримечательности </w:t>
            </w:r>
            <w:r w:rsidRPr="00B41C09">
              <w:rPr>
                <w:sz w:val="20"/>
                <w:szCs w:val="20"/>
              </w:rPr>
              <w:t xml:space="preserve">по иллюстрациям; </w:t>
            </w:r>
            <w:r w:rsidRPr="00C2323D">
              <w:rPr>
                <w:sz w:val="20"/>
                <w:szCs w:val="20"/>
              </w:rPr>
              <w:t>рассказывать об интересных местах Москвы; читать новые слова и употреблять их в речевых упражнениях</w:t>
            </w:r>
            <w:r>
              <w:rPr>
                <w:sz w:val="20"/>
                <w:szCs w:val="20"/>
              </w:rPr>
              <w:t>;</w:t>
            </w:r>
            <w:r>
              <w:rPr>
                <w:b/>
                <w:sz w:val="20"/>
                <w:szCs w:val="20"/>
              </w:rPr>
              <w:t xml:space="preserve"> </w:t>
            </w:r>
            <w:r w:rsidRPr="00CA2A78">
              <w:rPr>
                <w:sz w:val="20"/>
                <w:szCs w:val="20"/>
              </w:rPr>
              <w:t>образовывать вопросительные предложения в прошедшем простом времени; находить предложения с этим временим в тексте письма</w:t>
            </w:r>
            <w:r>
              <w:rPr>
                <w:sz w:val="20"/>
                <w:szCs w:val="20"/>
              </w:rPr>
              <w:t>;</w:t>
            </w:r>
            <w:r>
              <w:rPr>
                <w:b/>
                <w:sz w:val="20"/>
                <w:szCs w:val="20"/>
              </w:rPr>
              <w:t xml:space="preserve"> </w:t>
            </w:r>
            <w:r w:rsidRPr="00CA2A78">
              <w:rPr>
                <w:sz w:val="20"/>
                <w:szCs w:val="20"/>
              </w:rPr>
              <w:t>воспринимать английскую речь на слух по ситуации “</w:t>
            </w:r>
            <w:r w:rsidRPr="00CA2A78">
              <w:rPr>
                <w:sz w:val="20"/>
                <w:szCs w:val="20"/>
                <w:lang w:val="en-US"/>
              </w:rPr>
              <w:t>Last</w:t>
            </w:r>
            <w:r w:rsidRPr="00CA2A78">
              <w:rPr>
                <w:sz w:val="20"/>
                <w:szCs w:val="20"/>
              </w:rPr>
              <w:t xml:space="preserve"> </w:t>
            </w:r>
            <w:r w:rsidRPr="00CA2A78">
              <w:rPr>
                <w:sz w:val="20"/>
                <w:szCs w:val="20"/>
                <w:lang w:val="en-US"/>
              </w:rPr>
              <w:t>week</w:t>
            </w:r>
            <w:r w:rsidRPr="00CA2A78">
              <w:rPr>
                <w:sz w:val="20"/>
                <w:szCs w:val="20"/>
              </w:rPr>
              <w:t>”</w:t>
            </w:r>
            <w:r>
              <w:rPr>
                <w:sz w:val="20"/>
                <w:szCs w:val="20"/>
              </w:rPr>
              <w:t>;</w:t>
            </w:r>
            <w:r>
              <w:rPr>
                <w:b/>
                <w:sz w:val="20"/>
                <w:szCs w:val="20"/>
              </w:rPr>
              <w:t xml:space="preserve"> </w:t>
            </w:r>
            <w:r w:rsidRPr="00CA2A78">
              <w:rPr>
                <w:sz w:val="20"/>
                <w:szCs w:val="20"/>
              </w:rPr>
              <w:t>выбирать запрашиваемую информацию из текста; составлять вопросы по теме</w:t>
            </w:r>
            <w:r>
              <w:rPr>
                <w:sz w:val="20"/>
                <w:szCs w:val="20"/>
              </w:rPr>
              <w:t>;</w:t>
            </w:r>
            <w:r>
              <w:rPr>
                <w:b/>
                <w:sz w:val="20"/>
                <w:szCs w:val="20"/>
              </w:rPr>
              <w:t xml:space="preserve"> </w:t>
            </w:r>
            <w:r w:rsidRPr="00CA2A78">
              <w:rPr>
                <w:sz w:val="20"/>
                <w:szCs w:val="20"/>
              </w:rPr>
              <w:t>рассказывать о путешествиях с использованием изученной лексики и опорных таблиц.</w:t>
            </w:r>
            <w:r>
              <w:rPr>
                <w:b/>
                <w:sz w:val="20"/>
                <w:szCs w:val="20"/>
              </w:rPr>
              <w:t xml:space="preserve"> </w:t>
            </w:r>
            <w:r w:rsidRPr="00CA2A78">
              <w:rPr>
                <w:sz w:val="20"/>
                <w:szCs w:val="20"/>
              </w:rPr>
              <w:t>рассказывать о своем поселке на основе приготовленного материала</w:t>
            </w:r>
            <w:r>
              <w:rPr>
                <w:sz w:val="20"/>
                <w:szCs w:val="20"/>
              </w:rPr>
              <w:t>.</w:t>
            </w:r>
          </w:p>
        </w:tc>
      </w:tr>
      <w:tr w:rsidR="0031510D" w:rsidRPr="00A1542F" w:rsidTr="00111C3E">
        <w:trPr>
          <w:trHeight w:val="70"/>
        </w:trPr>
        <w:tc>
          <w:tcPr>
            <w:tcW w:w="900" w:type="dxa"/>
            <w:tcBorders>
              <w:top w:val="single" w:sz="4" w:space="0" w:color="000000"/>
              <w:left w:val="single" w:sz="4" w:space="0" w:color="000000"/>
              <w:bottom w:val="single" w:sz="4" w:space="0" w:color="000000"/>
            </w:tcBorders>
            <w:shd w:val="clear" w:color="auto" w:fill="FFFFFF"/>
          </w:tcPr>
          <w:p w:rsidR="0031510D" w:rsidRPr="00A1542F" w:rsidRDefault="0031510D" w:rsidP="00702369">
            <w:pPr>
              <w:widowControl w:val="0"/>
              <w:shd w:val="clear" w:color="auto" w:fill="FFFFFF"/>
              <w:autoSpaceDE w:val="0"/>
              <w:snapToGrid w:val="0"/>
              <w:spacing w:line="346" w:lineRule="exact"/>
              <w:ind w:left="38" w:right="2"/>
              <w:jc w:val="center"/>
              <w:rPr>
                <w:color w:val="000000"/>
                <w:spacing w:val="-3"/>
                <w:sz w:val="20"/>
                <w:szCs w:val="20"/>
              </w:rPr>
            </w:pPr>
            <w:r>
              <w:rPr>
                <w:color w:val="000000"/>
                <w:spacing w:val="-3"/>
                <w:sz w:val="20"/>
                <w:szCs w:val="20"/>
              </w:rPr>
              <w:t>16-28</w:t>
            </w:r>
          </w:p>
        </w:tc>
        <w:tc>
          <w:tcPr>
            <w:tcW w:w="2257" w:type="dxa"/>
            <w:tcBorders>
              <w:top w:val="single" w:sz="4" w:space="0" w:color="000000"/>
              <w:left w:val="single" w:sz="4" w:space="0" w:color="000000"/>
              <w:bottom w:val="single" w:sz="4" w:space="0" w:color="000000"/>
            </w:tcBorders>
            <w:shd w:val="clear" w:color="auto" w:fill="FFFFFF"/>
          </w:tcPr>
          <w:p w:rsidR="0031510D" w:rsidRPr="00A1542F" w:rsidRDefault="0031510D" w:rsidP="00702369">
            <w:pPr>
              <w:widowControl w:val="0"/>
              <w:shd w:val="clear" w:color="auto" w:fill="FFFFFF"/>
              <w:autoSpaceDE w:val="0"/>
              <w:snapToGrid w:val="0"/>
              <w:rPr>
                <w:color w:val="000000"/>
                <w:spacing w:val="-4"/>
                <w:sz w:val="20"/>
                <w:szCs w:val="20"/>
              </w:rPr>
            </w:pPr>
            <w:r w:rsidRPr="008F22AA">
              <w:rPr>
                <w:b/>
              </w:rPr>
              <w:t>Посещаем Британию</w:t>
            </w:r>
            <w:r>
              <w:rPr>
                <w:b/>
              </w:rPr>
              <w:t>.</w:t>
            </w:r>
            <w:r w:rsidRPr="008F22AA">
              <w:rPr>
                <w:b/>
              </w:rPr>
              <w:t xml:space="preserve">   </w:t>
            </w:r>
          </w:p>
        </w:tc>
        <w:tc>
          <w:tcPr>
            <w:tcW w:w="1343" w:type="dxa"/>
            <w:tcBorders>
              <w:top w:val="single" w:sz="4" w:space="0" w:color="000000"/>
              <w:left w:val="single" w:sz="4" w:space="0" w:color="000000"/>
              <w:bottom w:val="single" w:sz="4" w:space="0" w:color="000000"/>
            </w:tcBorders>
            <w:shd w:val="clear" w:color="auto" w:fill="FFFFFF"/>
          </w:tcPr>
          <w:p w:rsidR="0031510D" w:rsidRPr="00A1542F" w:rsidRDefault="0031510D" w:rsidP="00702369">
            <w:pPr>
              <w:widowControl w:val="0"/>
              <w:shd w:val="clear" w:color="auto" w:fill="FFFFFF"/>
              <w:autoSpaceDE w:val="0"/>
              <w:snapToGrid w:val="0"/>
              <w:spacing w:line="346" w:lineRule="exact"/>
              <w:ind w:left="55" w:right="65"/>
              <w:jc w:val="center"/>
              <w:rPr>
                <w:color w:val="000000"/>
                <w:spacing w:val="-3"/>
                <w:sz w:val="20"/>
                <w:szCs w:val="20"/>
              </w:rPr>
            </w:pPr>
            <w:r>
              <w:rPr>
                <w:color w:val="000000"/>
                <w:spacing w:val="-3"/>
                <w:sz w:val="20"/>
                <w:szCs w:val="20"/>
              </w:rPr>
              <w:t>13</w:t>
            </w:r>
          </w:p>
        </w:tc>
        <w:tc>
          <w:tcPr>
            <w:tcW w:w="5775" w:type="dxa"/>
            <w:tcBorders>
              <w:top w:val="single" w:sz="4" w:space="0" w:color="000000"/>
              <w:left w:val="single" w:sz="4" w:space="0" w:color="000000"/>
              <w:bottom w:val="single" w:sz="4" w:space="0" w:color="000000"/>
            </w:tcBorders>
            <w:shd w:val="clear" w:color="auto" w:fill="FFFFFF"/>
          </w:tcPr>
          <w:p w:rsidR="0031510D" w:rsidRPr="00A24E60" w:rsidRDefault="0031510D" w:rsidP="00702369">
            <w:pPr>
              <w:widowControl w:val="0"/>
              <w:shd w:val="clear" w:color="auto" w:fill="FFFFFF"/>
              <w:autoSpaceDE w:val="0"/>
              <w:snapToGrid w:val="0"/>
              <w:spacing w:line="240" w:lineRule="exact"/>
              <w:ind w:left="57" w:right="62"/>
              <w:contextualSpacing/>
              <w:rPr>
                <w:color w:val="212121"/>
              </w:rPr>
            </w:pPr>
            <w:r w:rsidRPr="00A24E60">
              <w:rPr>
                <w:color w:val="212121"/>
                <w:sz w:val="22"/>
                <w:szCs w:val="22"/>
              </w:rPr>
              <w:t>1.Познакомить учащихся с известными достопримечательностями мира.</w:t>
            </w:r>
          </w:p>
          <w:p w:rsidR="0031510D" w:rsidRDefault="0031510D" w:rsidP="00702369">
            <w:pPr>
              <w:widowControl w:val="0"/>
              <w:shd w:val="clear" w:color="auto" w:fill="FFFFFF"/>
              <w:autoSpaceDE w:val="0"/>
              <w:snapToGrid w:val="0"/>
              <w:spacing w:line="240" w:lineRule="atLeast"/>
              <w:ind w:left="57" w:right="62"/>
              <w:contextualSpacing/>
              <w:rPr>
                <w:color w:val="212121"/>
                <w:spacing w:val="-1"/>
              </w:rPr>
            </w:pPr>
            <w:r w:rsidRPr="00C75CC7">
              <w:rPr>
                <w:color w:val="212121"/>
                <w:sz w:val="22"/>
                <w:szCs w:val="22"/>
              </w:rPr>
              <w:t xml:space="preserve"> </w:t>
            </w:r>
            <w:r>
              <w:rPr>
                <w:color w:val="212121"/>
                <w:sz w:val="22"/>
                <w:szCs w:val="22"/>
              </w:rPr>
              <w:t>2.</w:t>
            </w:r>
            <w:r w:rsidRPr="00C75CC7">
              <w:rPr>
                <w:color w:val="212121"/>
                <w:sz w:val="22"/>
                <w:szCs w:val="22"/>
              </w:rPr>
              <w:t>Способствовать развитию навыка употребления в письменной и устной речи</w:t>
            </w:r>
            <w:r w:rsidRPr="00A24E60">
              <w:rPr>
                <w:sz w:val="22"/>
                <w:szCs w:val="22"/>
              </w:rPr>
              <w:t xml:space="preserve"> </w:t>
            </w:r>
            <w:r>
              <w:rPr>
                <w:sz w:val="22"/>
                <w:szCs w:val="22"/>
              </w:rPr>
              <w:t>конструкции</w:t>
            </w:r>
            <w:r w:rsidRPr="00A24E60">
              <w:rPr>
                <w:sz w:val="22"/>
                <w:szCs w:val="22"/>
              </w:rPr>
              <w:t xml:space="preserve"> </w:t>
            </w:r>
            <w:r w:rsidRPr="00A24E60">
              <w:rPr>
                <w:sz w:val="22"/>
                <w:szCs w:val="22"/>
                <w:lang w:val="en-US"/>
              </w:rPr>
              <w:t>Let</w:t>
            </w:r>
            <w:r w:rsidRPr="00A24E60">
              <w:rPr>
                <w:sz w:val="22"/>
                <w:szCs w:val="22"/>
              </w:rPr>
              <w:t>’</w:t>
            </w:r>
            <w:r w:rsidRPr="00A24E60">
              <w:rPr>
                <w:sz w:val="22"/>
                <w:szCs w:val="22"/>
                <w:lang w:val="en-US"/>
              </w:rPr>
              <w:t>s</w:t>
            </w:r>
            <w:r>
              <w:rPr>
                <w:sz w:val="22"/>
                <w:szCs w:val="22"/>
              </w:rPr>
              <w:t xml:space="preserve"> и местоимений</w:t>
            </w:r>
            <w:r w:rsidRPr="00A24E60">
              <w:rPr>
                <w:sz w:val="22"/>
                <w:szCs w:val="22"/>
              </w:rPr>
              <w:t xml:space="preserve"> в объектном падеже</w:t>
            </w:r>
            <w:r>
              <w:rPr>
                <w:sz w:val="22"/>
                <w:szCs w:val="22"/>
              </w:rPr>
              <w:t>,  степеней  сравнения прилагательных, в том числе исключений, новых слов, образованных с помощью суффиксов и методом конверсии.</w:t>
            </w:r>
            <w:r w:rsidRPr="00555E5B">
              <w:rPr>
                <w:color w:val="212121"/>
                <w:spacing w:val="-1"/>
              </w:rPr>
              <w:t xml:space="preserve"> </w:t>
            </w:r>
            <w:r>
              <w:rPr>
                <w:color w:val="212121"/>
                <w:spacing w:val="-1"/>
              </w:rPr>
              <w:t>3.С</w:t>
            </w:r>
            <w:r w:rsidRPr="00555E5B">
              <w:rPr>
                <w:color w:val="212121"/>
                <w:spacing w:val="-1"/>
              </w:rPr>
              <w:t>формировать у учащихся  понятие</w:t>
            </w:r>
            <w:r>
              <w:rPr>
                <w:color w:val="212121"/>
                <w:spacing w:val="-1"/>
              </w:rPr>
              <w:t xml:space="preserve"> конверсия.</w:t>
            </w:r>
          </w:p>
          <w:p w:rsidR="0031510D" w:rsidRDefault="0031510D" w:rsidP="00702369">
            <w:pPr>
              <w:widowControl w:val="0"/>
              <w:shd w:val="clear" w:color="auto" w:fill="FFFFFF"/>
              <w:autoSpaceDE w:val="0"/>
              <w:snapToGrid w:val="0"/>
              <w:spacing w:line="240" w:lineRule="atLeast"/>
              <w:ind w:left="57" w:right="62"/>
              <w:contextualSpacing/>
            </w:pPr>
            <w:r w:rsidRPr="00C75CC7">
              <w:rPr>
                <w:color w:val="212121"/>
                <w:spacing w:val="-2"/>
                <w:sz w:val="22"/>
                <w:szCs w:val="22"/>
              </w:rPr>
              <w:t xml:space="preserve"> Развивать умения</w:t>
            </w:r>
            <w:r w:rsidRPr="00C75CC7">
              <w:rPr>
                <w:sz w:val="22"/>
                <w:szCs w:val="22"/>
              </w:rPr>
              <w:t xml:space="preserve"> рассказывать об интересных местах Москвы и Лондона, </w:t>
            </w:r>
            <w:r>
              <w:rPr>
                <w:sz w:val="22"/>
                <w:szCs w:val="22"/>
              </w:rPr>
              <w:t xml:space="preserve">других известных местах, </w:t>
            </w:r>
            <w:r w:rsidRPr="00C75CC7">
              <w:rPr>
                <w:sz w:val="22"/>
                <w:szCs w:val="22"/>
              </w:rPr>
              <w:t>о своем поселке.</w:t>
            </w:r>
          </w:p>
          <w:p w:rsidR="0031510D" w:rsidRPr="00C75CC7" w:rsidRDefault="0031510D" w:rsidP="00702369">
            <w:pPr>
              <w:widowControl w:val="0"/>
              <w:shd w:val="clear" w:color="auto" w:fill="FFFFFF"/>
              <w:autoSpaceDE w:val="0"/>
              <w:snapToGrid w:val="0"/>
              <w:spacing w:line="240" w:lineRule="atLeast"/>
              <w:ind w:left="57" w:right="62"/>
              <w:contextualSpacing/>
              <w:rPr>
                <w:color w:val="212121"/>
              </w:rPr>
            </w:pPr>
            <w:r>
              <w:rPr>
                <w:color w:val="212121"/>
                <w:spacing w:val="-2"/>
                <w:sz w:val="22"/>
                <w:szCs w:val="22"/>
              </w:rPr>
              <w:t>4.</w:t>
            </w:r>
            <w:r w:rsidRPr="00C75CC7">
              <w:rPr>
                <w:color w:val="212121"/>
                <w:spacing w:val="-2"/>
                <w:sz w:val="22"/>
                <w:szCs w:val="22"/>
              </w:rPr>
              <w:t>Развивать умения</w:t>
            </w:r>
            <w:r>
              <w:rPr>
                <w:color w:val="212121"/>
                <w:spacing w:val="-2"/>
                <w:sz w:val="22"/>
                <w:szCs w:val="22"/>
              </w:rPr>
              <w:t xml:space="preserve"> вести диалог-расспрос по изучаемой теме.</w:t>
            </w:r>
          </w:p>
          <w:p w:rsidR="0031510D" w:rsidRPr="00C75CC7" w:rsidRDefault="0031510D" w:rsidP="00702369">
            <w:pPr>
              <w:widowControl w:val="0"/>
              <w:shd w:val="clear" w:color="auto" w:fill="FFFFFF"/>
              <w:autoSpaceDE w:val="0"/>
              <w:snapToGrid w:val="0"/>
              <w:spacing w:line="240" w:lineRule="atLeast"/>
              <w:ind w:right="62"/>
              <w:contextualSpacing/>
              <w:rPr>
                <w:color w:val="212121"/>
              </w:rPr>
            </w:pPr>
            <w:r>
              <w:rPr>
                <w:color w:val="212121"/>
                <w:sz w:val="22"/>
                <w:szCs w:val="22"/>
              </w:rPr>
              <w:t>5.</w:t>
            </w:r>
            <w:r w:rsidRPr="00C75CC7">
              <w:rPr>
                <w:color w:val="212121"/>
                <w:sz w:val="22"/>
                <w:szCs w:val="22"/>
              </w:rPr>
              <w:t xml:space="preserve">Развивать интерес к изучению культуры англоязычных стран и родной страны. </w:t>
            </w:r>
          </w:p>
          <w:p w:rsidR="0031510D" w:rsidRPr="00C75CC7" w:rsidRDefault="0031510D" w:rsidP="00702369">
            <w:pPr>
              <w:widowControl w:val="0"/>
              <w:shd w:val="clear" w:color="auto" w:fill="FFFFFF"/>
              <w:autoSpaceDE w:val="0"/>
              <w:snapToGrid w:val="0"/>
              <w:spacing w:line="240" w:lineRule="atLeast"/>
              <w:ind w:left="57" w:right="62"/>
              <w:contextualSpacing/>
              <w:rPr>
                <w:color w:val="212121"/>
              </w:rPr>
            </w:pPr>
            <w:r>
              <w:rPr>
                <w:color w:val="212121"/>
                <w:sz w:val="22"/>
                <w:szCs w:val="22"/>
              </w:rPr>
              <w:t>6.</w:t>
            </w:r>
            <w:r w:rsidRPr="00C75CC7">
              <w:rPr>
                <w:color w:val="212121"/>
                <w:sz w:val="22"/>
                <w:szCs w:val="22"/>
              </w:rPr>
              <w:t xml:space="preserve">Способствовать воспитанию любознательности, необходимости соблюдать правила поведения в общественных </w:t>
            </w:r>
            <w:r>
              <w:rPr>
                <w:color w:val="212121"/>
                <w:sz w:val="22"/>
                <w:szCs w:val="22"/>
              </w:rPr>
              <w:t>мест</w:t>
            </w:r>
            <w:r w:rsidRPr="00C75CC7">
              <w:rPr>
                <w:color w:val="212121"/>
                <w:sz w:val="22"/>
                <w:szCs w:val="22"/>
              </w:rPr>
              <w:t>ах.</w:t>
            </w:r>
          </w:p>
          <w:p w:rsidR="0031510D" w:rsidRDefault="0031510D" w:rsidP="00702369">
            <w:pPr>
              <w:widowControl w:val="0"/>
              <w:shd w:val="clear" w:color="auto" w:fill="FFFFFF"/>
              <w:autoSpaceDE w:val="0"/>
              <w:snapToGrid w:val="0"/>
              <w:spacing w:line="346" w:lineRule="exact"/>
              <w:ind w:left="55" w:right="65"/>
              <w:jc w:val="center"/>
              <w:rPr>
                <w:color w:val="212121"/>
              </w:rPr>
            </w:pPr>
          </w:p>
          <w:p w:rsidR="0031510D" w:rsidRPr="00A1542F" w:rsidRDefault="0031510D" w:rsidP="00702369">
            <w:pPr>
              <w:widowControl w:val="0"/>
              <w:shd w:val="clear" w:color="auto" w:fill="FFFFFF"/>
              <w:autoSpaceDE w:val="0"/>
              <w:snapToGrid w:val="0"/>
              <w:spacing w:line="346" w:lineRule="exact"/>
              <w:ind w:left="55" w:right="65"/>
              <w:jc w:val="center"/>
              <w:rPr>
                <w:color w:val="000000"/>
                <w:spacing w:val="-3"/>
                <w:sz w:val="20"/>
                <w:szCs w:val="20"/>
              </w:rPr>
            </w:pPr>
          </w:p>
        </w:tc>
        <w:tc>
          <w:tcPr>
            <w:tcW w:w="5244" w:type="dxa"/>
            <w:tcBorders>
              <w:top w:val="single" w:sz="4" w:space="0" w:color="000000"/>
              <w:left w:val="single" w:sz="4" w:space="0" w:color="000000"/>
              <w:bottom w:val="single" w:sz="4" w:space="0" w:color="000000"/>
              <w:right w:val="single" w:sz="4" w:space="0" w:color="000000"/>
            </w:tcBorders>
            <w:shd w:val="clear" w:color="auto" w:fill="FFFFFF"/>
          </w:tcPr>
          <w:p w:rsidR="0031510D" w:rsidRPr="00A24E60" w:rsidRDefault="0031510D" w:rsidP="00702369">
            <w:pPr>
              <w:widowControl w:val="0"/>
              <w:shd w:val="clear" w:color="auto" w:fill="FFFFFF"/>
              <w:autoSpaceDE w:val="0"/>
              <w:snapToGrid w:val="0"/>
              <w:spacing w:line="240" w:lineRule="atLeast"/>
              <w:ind w:left="55" w:right="62"/>
              <w:contextualSpacing/>
              <w:rPr>
                <w:b/>
              </w:rPr>
            </w:pPr>
            <w:r w:rsidRPr="00A24E60">
              <w:rPr>
                <w:b/>
                <w:sz w:val="22"/>
                <w:szCs w:val="22"/>
              </w:rPr>
              <w:lastRenderedPageBreak/>
              <w:t>Знать:</w:t>
            </w:r>
          </w:p>
          <w:p w:rsidR="0031510D" w:rsidRPr="00A24E60" w:rsidRDefault="0031510D" w:rsidP="00702369">
            <w:pPr>
              <w:widowControl w:val="0"/>
              <w:shd w:val="clear" w:color="auto" w:fill="FFFFFF"/>
              <w:autoSpaceDE w:val="0"/>
              <w:snapToGrid w:val="0"/>
              <w:spacing w:line="240" w:lineRule="atLeast"/>
              <w:ind w:left="55" w:right="62"/>
              <w:contextualSpacing/>
            </w:pPr>
            <w:r w:rsidRPr="00A24E60">
              <w:rPr>
                <w:sz w:val="22"/>
                <w:szCs w:val="22"/>
              </w:rPr>
              <w:t xml:space="preserve"> конструкцию </w:t>
            </w:r>
            <w:r w:rsidRPr="00A24E60">
              <w:rPr>
                <w:sz w:val="22"/>
                <w:szCs w:val="22"/>
                <w:lang w:val="en-US"/>
              </w:rPr>
              <w:t>Let</w:t>
            </w:r>
            <w:r w:rsidRPr="00A24E60">
              <w:rPr>
                <w:sz w:val="22"/>
                <w:szCs w:val="22"/>
              </w:rPr>
              <w:t>’</w:t>
            </w:r>
            <w:r w:rsidRPr="00A24E60">
              <w:rPr>
                <w:sz w:val="22"/>
                <w:szCs w:val="22"/>
                <w:lang w:val="en-US"/>
              </w:rPr>
              <w:t>s</w:t>
            </w:r>
            <w:r w:rsidRPr="00A24E60">
              <w:rPr>
                <w:sz w:val="22"/>
                <w:szCs w:val="22"/>
              </w:rPr>
              <w:t xml:space="preserve"> и местоимения в объектном падеже; образование и употребление предложений с конструкцией </w:t>
            </w:r>
            <w:r w:rsidRPr="00A24E60">
              <w:rPr>
                <w:sz w:val="22"/>
                <w:szCs w:val="22"/>
                <w:lang w:val="en-US"/>
              </w:rPr>
              <w:t>have</w:t>
            </w:r>
            <w:r w:rsidRPr="00A24E60">
              <w:rPr>
                <w:sz w:val="22"/>
                <w:szCs w:val="22"/>
              </w:rPr>
              <w:t xml:space="preserve"> </w:t>
            </w:r>
            <w:r w:rsidRPr="00A24E60">
              <w:rPr>
                <w:sz w:val="22"/>
                <w:szCs w:val="22"/>
                <w:lang w:val="en-US"/>
              </w:rPr>
              <w:t>got</w:t>
            </w:r>
            <w:r w:rsidRPr="00A24E60">
              <w:rPr>
                <w:sz w:val="22"/>
                <w:szCs w:val="22"/>
              </w:rPr>
              <w:t xml:space="preserve">; неопределенные местоимения и случаи их употребления; правила словообразования с помощью суффиксов </w:t>
            </w:r>
            <w:r w:rsidRPr="00A24E60">
              <w:rPr>
                <w:color w:val="000000"/>
                <w:sz w:val="22"/>
                <w:szCs w:val="22"/>
              </w:rPr>
              <w:t>-</w:t>
            </w:r>
            <w:r w:rsidRPr="00A24E60">
              <w:rPr>
                <w:color w:val="000000"/>
                <w:sz w:val="22"/>
                <w:szCs w:val="22"/>
                <w:lang w:val="en-US"/>
              </w:rPr>
              <w:t>er</w:t>
            </w:r>
            <w:r w:rsidRPr="00A24E60">
              <w:rPr>
                <w:color w:val="000000"/>
                <w:sz w:val="22"/>
                <w:szCs w:val="22"/>
              </w:rPr>
              <w:t>, -</w:t>
            </w:r>
            <w:r w:rsidRPr="00A24E60">
              <w:rPr>
                <w:color w:val="000000"/>
                <w:sz w:val="22"/>
                <w:szCs w:val="22"/>
                <w:lang w:val="en-US"/>
              </w:rPr>
              <w:t>y</w:t>
            </w:r>
            <w:r w:rsidRPr="00A24E60">
              <w:rPr>
                <w:color w:val="000000"/>
                <w:sz w:val="22"/>
                <w:szCs w:val="22"/>
              </w:rPr>
              <w:t>, -</w:t>
            </w:r>
            <w:r w:rsidRPr="00A24E60">
              <w:rPr>
                <w:color w:val="000000"/>
                <w:sz w:val="22"/>
                <w:szCs w:val="22"/>
                <w:lang w:val="en-US"/>
              </w:rPr>
              <w:t>ly</w:t>
            </w:r>
            <w:r w:rsidRPr="00A24E60">
              <w:rPr>
                <w:color w:val="000000"/>
                <w:sz w:val="22"/>
                <w:szCs w:val="22"/>
              </w:rPr>
              <w:t xml:space="preserve"> и путем конверсии;</w:t>
            </w:r>
            <w:r w:rsidRPr="00A24E60">
              <w:rPr>
                <w:sz w:val="22"/>
                <w:szCs w:val="22"/>
              </w:rPr>
              <w:t xml:space="preserve"> основные правила образования степеней сравнения прилагательных;</w:t>
            </w:r>
          </w:p>
          <w:p w:rsidR="0031510D" w:rsidRPr="00A24E60" w:rsidRDefault="0031510D" w:rsidP="00702369">
            <w:pPr>
              <w:widowControl w:val="0"/>
              <w:shd w:val="clear" w:color="auto" w:fill="FFFFFF"/>
              <w:autoSpaceDE w:val="0"/>
              <w:snapToGrid w:val="0"/>
              <w:spacing w:line="240" w:lineRule="atLeast"/>
              <w:ind w:left="55" w:right="62"/>
              <w:contextualSpacing/>
              <w:rPr>
                <w:b/>
              </w:rPr>
            </w:pPr>
            <w:r w:rsidRPr="00A24E60">
              <w:rPr>
                <w:b/>
                <w:sz w:val="22"/>
                <w:szCs w:val="22"/>
              </w:rPr>
              <w:t>Уметь:</w:t>
            </w:r>
          </w:p>
          <w:p w:rsidR="0031510D" w:rsidRPr="00A1542F" w:rsidRDefault="0031510D" w:rsidP="00702369">
            <w:pPr>
              <w:widowControl w:val="0"/>
              <w:shd w:val="clear" w:color="auto" w:fill="FFFFFF"/>
              <w:autoSpaceDE w:val="0"/>
              <w:snapToGrid w:val="0"/>
              <w:spacing w:line="240" w:lineRule="atLeast"/>
              <w:ind w:right="62"/>
              <w:contextualSpacing/>
              <w:rPr>
                <w:color w:val="000000"/>
                <w:spacing w:val="-3"/>
                <w:sz w:val="20"/>
                <w:szCs w:val="20"/>
              </w:rPr>
            </w:pPr>
            <w:r w:rsidRPr="00A24E60">
              <w:rPr>
                <w:sz w:val="22"/>
                <w:szCs w:val="22"/>
              </w:rPr>
              <w:t>рассказывать о принадлежности кому-либо чего-либо; использовать неопределенные местоимения во всех типах предложений; переводить слова, используя смысловую догадку; образовывать степени прилагательных; воспроизводить текст на слух и выполнять предложенные задания; рассказывать о достопримечательностях своего поселка; задавать вопросы и отвечать на них.</w:t>
            </w:r>
          </w:p>
        </w:tc>
      </w:tr>
      <w:tr w:rsidR="0031510D" w:rsidRPr="00A1542F" w:rsidTr="0031510D">
        <w:trPr>
          <w:trHeight w:val="720"/>
        </w:trPr>
        <w:tc>
          <w:tcPr>
            <w:tcW w:w="900" w:type="dxa"/>
            <w:tcBorders>
              <w:top w:val="single" w:sz="4" w:space="0" w:color="000000"/>
              <w:left w:val="single" w:sz="4" w:space="0" w:color="000000"/>
              <w:bottom w:val="single" w:sz="4" w:space="0" w:color="000000"/>
            </w:tcBorders>
            <w:shd w:val="clear" w:color="auto" w:fill="FFFFFF"/>
          </w:tcPr>
          <w:p w:rsidR="0031510D" w:rsidRPr="00A1542F" w:rsidRDefault="0031510D" w:rsidP="00702369">
            <w:pPr>
              <w:widowControl w:val="0"/>
              <w:shd w:val="clear" w:color="auto" w:fill="FFFFFF"/>
              <w:autoSpaceDE w:val="0"/>
              <w:snapToGrid w:val="0"/>
              <w:spacing w:line="346" w:lineRule="exact"/>
              <w:ind w:left="38" w:right="2"/>
              <w:jc w:val="center"/>
              <w:rPr>
                <w:color w:val="000000"/>
                <w:spacing w:val="-3"/>
                <w:sz w:val="20"/>
                <w:szCs w:val="20"/>
              </w:rPr>
            </w:pPr>
            <w:r>
              <w:rPr>
                <w:color w:val="000000"/>
                <w:spacing w:val="-3"/>
                <w:sz w:val="20"/>
                <w:szCs w:val="20"/>
              </w:rPr>
              <w:lastRenderedPageBreak/>
              <w:t>29-41</w:t>
            </w:r>
          </w:p>
        </w:tc>
        <w:tc>
          <w:tcPr>
            <w:tcW w:w="2257" w:type="dxa"/>
            <w:tcBorders>
              <w:top w:val="single" w:sz="4" w:space="0" w:color="000000"/>
              <w:left w:val="single" w:sz="4" w:space="0" w:color="000000"/>
              <w:bottom w:val="single" w:sz="4" w:space="0" w:color="000000"/>
            </w:tcBorders>
            <w:shd w:val="clear" w:color="auto" w:fill="FFFFFF"/>
          </w:tcPr>
          <w:p w:rsidR="0031510D" w:rsidRPr="00A1542F" w:rsidRDefault="0031510D" w:rsidP="00702369">
            <w:pPr>
              <w:widowControl w:val="0"/>
              <w:shd w:val="clear" w:color="auto" w:fill="FFFFFF"/>
              <w:autoSpaceDE w:val="0"/>
              <w:snapToGrid w:val="0"/>
              <w:rPr>
                <w:color w:val="000000"/>
                <w:spacing w:val="-4"/>
                <w:sz w:val="20"/>
                <w:szCs w:val="20"/>
              </w:rPr>
            </w:pPr>
            <w:r w:rsidRPr="00EA2F3E">
              <w:rPr>
                <w:b/>
              </w:rPr>
              <w:t>Биография</w:t>
            </w:r>
            <w:r>
              <w:rPr>
                <w:b/>
              </w:rPr>
              <w:t>.</w:t>
            </w:r>
          </w:p>
        </w:tc>
        <w:tc>
          <w:tcPr>
            <w:tcW w:w="1343" w:type="dxa"/>
            <w:tcBorders>
              <w:top w:val="single" w:sz="4" w:space="0" w:color="000000"/>
              <w:left w:val="single" w:sz="4" w:space="0" w:color="000000"/>
              <w:bottom w:val="single" w:sz="4" w:space="0" w:color="000000"/>
            </w:tcBorders>
            <w:shd w:val="clear" w:color="auto" w:fill="FFFFFF"/>
          </w:tcPr>
          <w:p w:rsidR="0031510D" w:rsidRPr="00A1542F" w:rsidRDefault="0031510D" w:rsidP="00702369">
            <w:pPr>
              <w:widowControl w:val="0"/>
              <w:shd w:val="clear" w:color="auto" w:fill="FFFFFF"/>
              <w:autoSpaceDE w:val="0"/>
              <w:snapToGrid w:val="0"/>
              <w:spacing w:line="346" w:lineRule="exact"/>
              <w:ind w:left="55" w:right="65"/>
              <w:jc w:val="center"/>
              <w:rPr>
                <w:color w:val="000000"/>
                <w:spacing w:val="-3"/>
                <w:sz w:val="20"/>
                <w:szCs w:val="20"/>
              </w:rPr>
            </w:pPr>
            <w:r>
              <w:rPr>
                <w:color w:val="000000"/>
                <w:spacing w:val="-3"/>
                <w:sz w:val="20"/>
                <w:szCs w:val="20"/>
              </w:rPr>
              <w:t>13</w:t>
            </w:r>
          </w:p>
        </w:tc>
        <w:tc>
          <w:tcPr>
            <w:tcW w:w="5775" w:type="dxa"/>
            <w:tcBorders>
              <w:top w:val="single" w:sz="4" w:space="0" w:color="000000"/>
              <w:left w:val="single" w:sz="4" w:space="0" w:color="000000"/>
              <w:bottom w:val="single" w:sz="4" w:space="0" w:color="000000"/>
            </w:tcBorders>
            <w:shd w:val="clear" w:color="auto" w:fill="FFFFFF"/>
          </w:tcPr>
          <w:p w:rsidR="0031510D" w:rsidRPr="00C46827" w:rsidRDefault="0031510D" w:rsidP="00702369">
            <w:pPr>
              <w:widowControl w:val="0"/>
              <w:shd w:val="clear" w:color="auto" w:fill="FFFFFF"/>
              <w:autoSpaceDE w:val="0"/>
              <w:snapToGrid w:val="0"/>
              <w:spacing w:line="240" w:lineRule="atLeast"/>
              <w:ind w:left="55" w:right="62"/>
              <w:contextualSpacing/>
              <w:rPr>
                <w:color w:val="212121"/>
                <w:spacing w:val="-2"/>
              </w:rPr>
            </w:pPr>
            <w:r w:rsidRPr="00C46827">
              <w:rPr>
                <w:color w:val="212121"/>
                <w:sz w:val="22"/>
                <w:szCs w:val="22"/>
              </w:rPr>
              <w:t>1. Способствовать развитию навыков восприятия на слух речи учителя, одноклассников, в аудиозаписи.</w:t>
            </w:r>
            <w:r w:rsidRPr="00C46827">
              <w:rPr>
                <w:color w:val="212121"/>
                <w:spacing w:val="-2"/>
                <w:sz w:val="22"/>
                <w:szCs w:val="22"/>
              </w:rPr>
              <w:t xml:space="preserve"> </w:t>
            </w:r>
          </w:p>
          <w:p w:rsidR="0031510D" w:rsidRPr="00C46827" w:rsidRDefault="0031510D" w:rsidP="00702369">
            <w:pPr>
              <w:widowControl w:val="0"/>
              <w:shd w:val="clear" w:color="auto" w:fill="FFFFFF"/>
              <w:autoSpaceDE w:val="0"/>
              <w:snapToGrid w:val="0"/>
              <w:spacing w:line="240" w:lineRule="atLeast"/>
              <w:ind w:left="55" w:right="62"/>
              <w:contextualSpacing/>
              <w:rPr>
                <w:color w:val="212121"/>
                <w:spacing w:val="-2"/>
              </w:rPr>
            </w:pPr>
            <w:r w:rsidRPr="00C46827">
              <w:rPr>
                <w:color w:val="212121"/>
                <w:spacing w:val="-2"/>
                <w:sz w:val="22"/>
                <w:szCs w:val="22"/>
              </w:rPr>
              <w:t xml:space="preserve">2.Развивать навыки ознакомительного, изучающего чтения. </w:t>
            </w:r>
          </w:p>
          <w:p w:rsidR="0031510D" w:rsidRPr="00C46827" w:rsidRDefault="0031510D" w:rsidP="00702369">
            <w:pPr>
              <w:widowControl w:val="0"/>
              <w:shd w:val="clear" w:color="auto" w:fill="FFFFFF"/>
              <w:autoSpaceDE w:val="0"/>
              <w:snapToGrid w:val="0"/>
              <w:spacing w:line="240" w:lineRule="atLeast"/>
              <w:ind w:left="55" w:right="62"/>
              <w:contextualSpacing/>
              <w:rPr>
                <w:color w:val="212121"/>
                <w:spacing w:val="-1"/>
              </w:rPr>
            </w:pPr>
            <w:r w:rsidRPr="00C46827">
              <w:rPr>
                <w:color w:val="212121"/>
                <w:spacing w:val="-1"/>
                <w:sz w:val="22"/>
                <w:szCs w:val="22"/>
              </w:rPr>
              <w:t>3.Сформировать у учащихся  понятие абсолютная форма притяжательных местоимений.</w:t>
            </w:r>
          </w:p>
          <w:p w:rsidR="0031510D" w:rsidRPr="00C46827" w:rsidRDefault="0031510D" w:rsidP="00702369">
            <w:pPr>
              <w:widowControl w:val="0"/>
              <w:shd w:val="clear" w:color="auto" w:fill="FFFFFF"/>
              <w:autoSpaceDE w:val="0"/>
              <w:snapToGrid w:val="0"/>
              <w:spacing w:line="240" w:lineRule="atLeast"/>
              <w:ind w:right="62"/>
              <w:contextualSpacing/>
              <w:rPr>
                <w:color w:val="212121"/>
              </w:rPr>
            </w:pPr>
            <w:r w:rsidRPr="00C46827">
              <w:rPr>
                <w:color w:val="212121"/>
                <w:spacing w:val="-2"/>
                <w:sz w:val="22"/>
                <w:szCs w:val="22"/>
              </w:rPr>
              <w:t>4.</w:t>
            </w:r>
            <w:r w:rsidRPr="00C46827">
              <w:rPr>
                <w:color w:val="212121"/>
                <w:sz w:val="22"/>
                <w:szCs w:val="22"/>
              </w:rPr>
              <w:t>Способствовать развитию навыка употребления в письменной и устной речи</w:t>
            </w:r>
            <w:r w:rsidRPr="00C46827">
              <w:rPr>
                <w:sz w:val="22"/>
                <w:szCs w:val="22"/>
              </w:rPr>
              <w:t xml:space="preserve"> отрицательных предложений различных типов, порядковых числительных в датах,</w:t>
            </w:r>
            <w:r w:rsidRPr="00C46827">
              <w:rPr>
                <w:color w:val="212121"/>
                <w:sz w:val="22"/>
                <w:szCs w:val="22"/>
              </w:rPr>
              <w:t xml:space="preserve"> </w:t>
            </w:r>
            <w:r w:rsidRPr="00C46827">
              <w:rPr>
                <w:sz w:val="22"/>
                <w:szCs w:val="22"/>
              </w:rPr>
              <w:t>абсолютной формы местоимений, случаев исключения при образовании множественного числа сущ-х.</w:t>
            </w:r>
            <w:r w:rsidRPr="00C46827">
              <w:rPr>
                <w:color w:val="212121"/>
                <w:sz w:val="22"/>
                <w:szCs w:val="22"/>
              </w:rPr>
              <w:t xml:space="preserve"> 5.Познакомить учащихся с биографиями известных людей.</w:t>
            </w:r>
          </w:p>
          <w:p w:rsidR="0031510D" w:rsidRPr="00A1542F" w:rsidRDefault="0031510D" w:rsidP="00702369">
            <w:pPr>
              <w:widowControl w:val="0"/>
              <w:shd w:val="clear" w:color="auto" w:fill="FFFFFF"/>
              <w:autoSpaceDE w:val="0"/>
              <w:snapToGrid w:val="0"/>
              <w:spacing w:line="346" w:lineRule="exact"/>
              <w:ind w:left="55" w:right="65"/>
              <w:jc w:val="center"/>
              <w:rPr>
                <w:color w:val="000000"/>
                <w:spacing w:val="-3"/>
                <w:sz w:val="20"/>
                <w:szCs w:val="20"/>
              </w:rPr>
            </w:pPr>
          </w:p>
        </w:tc>
        <w:tc>
          <w:tcPr>
            <w:tcW w:w="5244" w:type="dxa"/>
            <w:tcBorders>
              <w:top w:val="single" w:sz="4" w:space="0" w:color="000000"/>
              <w:left w:val="single" w:sz="4" w:space="0" w:color="000000"/>
              <w:bottom w:val="single" w:sz="4" w:space="0" w:color="000000"/>
              <w:right w:val="single" w:sz="4" w:space="0" w:color="000000"/>
            </w:tcBorders>
            <w:shd w:val="clear" w:color="auto" w:fill="FFFFFF"/>
          </w:tcPr>
          <w:p w:rsidR="0031510D" w:rsidRDefault="0031510D" w:rsidP="00702369">
            <w:pPr>
              <w:widowControl w:val="0"/>
              <w:shd w:val="clear" w:color="auto" w:fill="FFFFFF"/>
              <w:autoSpaceDE w:val="0"/>
              <w:snapToGrid w:val="0"/>
              <w:spacing w:line="240" w:lineRule="atLeast"/>
              <w:ind w:left="57" w:right="62"/>
              <w:contextualSpacing/>
              <w:rPr>
                <w:b/>
                <w:sz w:val="20"/>
                <w:szCs w:val="20"/>
              </w:rPr>
            </w:pPr>
            <w:r>
              <w:rPr>
                <w:b/>
                <w:sz w:val="20"/>
                <w:szCs w:val="20"/>
              </w:rPr>
              <w:t>Знать:</w:t>
            </w:r>
          </w:p>
          <w:p w:rsidR="0031510D" w:rsidRPr="00954F35" w:rsidRDefault="0031510D" w:rsidP="00702369">
            <w:pPr>
              <w:widowControl w:val="0"/>
              <w:shd w:val="clear" w:color="auto" w:fill="FFFFFF"/>
              <w:autoSpaceDE w:val="0"/>
              <w:snapToGrid w:val="0"/>
              <w:spacing w:line="240" w:lineRule="atLeast"/>
              <w:ind w:left="57" w:right="62"/>
              <w:contextualSpacing/>
              <w:rPr>
                <w:sz w:val="20"/>
                <w:szCs w:val="20"/>
              </w:rPr>
            </w:pPr>
            <w:r w:rsidRPr="00954F35">
              <w:rPr>
                <w:sz w:val="20"/>
                <w:szCs w:val="20"/>
              </w:rPr>
              <w:t xml:space="preserve"> способы образования и перевода отрицательных предложений; порядковые числительные и случаи их употреблений (даты); понятие абсолютная форма местоимений; случаи их употребления; случаи исключения при образовании множественного числа сущ-х; порядок слов в придаточных предложениях; изученную лексику и гр конструкции.</w:t>
            </w:r>
          </w:p>
          <w:p w:rsidR="0031510D" w:rsidRDefault="0031510D" w:rsidP="00702369">
            <w:pPr>
              <w:widowControl w:val="0"/>
              <w:shd w:val="clear" w:color="auto" w:fill="FFFFFF"/>
              <w:autoSpaceDE w:val="0"/>
              <w:snapToGrid w:val="0"/>
              <w:spacing w:line="346" w:lineRule="exact"/>
              <w:ind w:left="55" w:right="65"/>
              <w:rPr>
                <w:b/>
                <w:sz w:val="20"/>
                <w:szCs w:val="20"/>
              </w:rPr>
            </w:pPr>
            <w:r>
              <w:rPr>
                <w:b/>
                <w:sz w:val="20"/>
                <w:szCs w:val="20"/>
              </w:rPr>
              <w:t>Уметь:</w:t>
            </w:r>
          </w:p>
          <w:p w:rsidR="0031510D" w:rsidRPr="00954F35" w:rsidRDefault="0031510D" w:rsidP="00702369">
            <w:pPr>
              <w:widowControl w:val="0"/>
              <w:shd w:val="clear" w:color="auto" w:fill="FFFFFF"/>
              <w:autoSpaceDE w:val="0"/>
              <w:snapToGrid w:val="0"/>
              <w:spacing w:line="240" w:lineRule="atLeast"/>
              <w:ind w:left="57" w:right="62"/>
              <w:contextualSpacing/>
              <w:rPr>
                <w:color w:val="000000"/>
                <w:spacing w:val="-3"/>
                <w:sz w:val="20"/>
                <w:szCs w:val="20"/>
              </w:rPr>
            </w:pPr>
            <w:r>
              <w:rPr>
                <w:b/>
                <w:sz w:val="20"/>
                <w:szCs w:val="20"/>
              </w:rPr>
              <w:t xml:space="preserve"> </w:t>
            </w:r>
            <w:r w:rsidRPr="00954F35">
              <w:rPr>
                <w:sz w:val="20"/>
                <w:szCs w:val="20"/>
              </w:rPr>
              <w:t>использовать изученную лексику в устной речи; отвечать на вопросы по теме; воспроизводить речь на слухи вставлять недостающие слова в предложения; догадываться о значении интернациональной лексики; переводить предложения, содержащие специальные вопросы в косвенной речи.</w:t>
            </w:r>
          </w:p>
        </w:tc>
      </w:tr>
      <w:tr w:rsidR="0031510D" w:rsidRPr="00A1542F" w:rsidTr="0031510D">
        <w:trPr>
          <w:trHeight w:val="720"/>
        </w:trPr>
        <w:tc>
          <w:tcPr>
            <w:tcW w:w="900" w:type="dxa"/>
            <w:tcBorders>
              <w:top w:val="single" w:sz="4" w:space="0" w:color="000000"/>
              <w:left w:val="single" w:sz="4" w:space="0" w:color="000000"/>
              <w:bottom w:val="single" w:sz="4" w:space="0" w:color="000000"/>
            </w:tcBorders>
            <w:shd w:val="clear" w:color="auto" w:fill="FFFFFF"/>
          </w:tcPr>
          <w:p w:rsidR="0031510D" w:rsidRPr="00A1542F" w:rsidRDefault="0031510D" w:rsidP="00702369">
            <w:pPr>
              <w:widowControl w:val="0"/>
              <w:shd w:val="clear" w:color="auto" w:fill="FFFFFF"/>
              <w:autoSpaceDE w:val="0"/>
              <w:snapToGrid w:val="0"/>
              <w:spacing w:line="346" w:lineRule="exact"/>
              <w:ind w:left="38" w:right="2"/>
              <w:jc w:val="center"/>
              <w:rPr>
                <w:color w:val="000000"/>
                <w:spacing w:val="-3"/>
                <w:sz w:val="20"/>
                <w:szCs w:val="20"/>
              </w:rPr>
            </w:pPr>
            <w:r>
              <w:rPr>
                <w:color w:val="000000"/>
                <w:spacing w:val="-3"/>
                <w:sz w:val="20"/>
                <w:szCs w:val="20"/>
              </w:rPr>
              <w:t>42-57</w:t>
            </w:r>
          </w:p>
        </w:tc>
        <w:tc>
          <w:tcPr>
            <w:tcW w:w="2257" w:type="dxa"/>
            <w:tcBorders>
              <w:top w:val="single" w:sz="4" w:space="0" w:color="000000"/>
              <w:left w:val="single" w:sz="4" w:space="0" w:color="000000"/>
              <w:bottom w:val="single" w:sz="4" w:space="0" w:color="000000"/>
            </w:tcBorders>
            <w:shd w:val="clear" w:color="auto" w:fill="FFFFFF"/>
          </w:tcPr>
          <w:p w:rsidR="0031510D" w:rsidRPr="00A1542F" w:rsidRDefault="0031510D" w:rsidP="00702369">
            <w:pPr>
              <w:widowControl w:val="0"/>
              <w:shd w:val="clear" w:color="auto" w:fill="FFFFFF"/>
              <w:autoSpaceDE w:val="0"/>
              <w:snapToGrid w:val="0"/>
              <w:rPr>
                <w:color w:val="000000"/>
                <w:spacing w:val="-4"/>
                <w:sz w:val="20"/>
                <w:szCs w:val="20"/>
              </w:rPr>
            </w:pPr>
            <w:r w:rsidRPr="00C46827">
              <w:rPr>
                <w:b/>
              </w:rPr>
              <w:t>Традиции. Праздники. Фестивали</w:t>
            </w:r>
            <w:r>
              <w:rPr>
                <w:b/>
              </w:rPr>
              <w:t>.</w:t>
            </w:r>
            <w:r w:rsidRPr="00C46827">
              <w:rPr>
                <w:b/>
              </w:rPr>
              <w:t xml:space="preserve">    </w:t>
            </w:r>
          </w:p>
        </w:tc>
        <w:tc>
          <w:tcPr>
            <w:tcW w:w="1343" w:type="dxa"/>
            <w:tcBorders>
              <w:top w:val="single" w:sz="4" w:space="0" w:color="000000"/>
              <w:left w:val="single" w:sz="4" w:space="0" w:color="000000"/>
              <w:bottom w:val="single" w:sz="4" w:space="0" w:color="000000"/>
            </w:tcBorders>
            <w:shd w:val="clear" w:color="auto" w:fill="FFFFFF"/>
          </w:tcPr>
          <w:p w:rsidR="0031510D" w:rsidRPr="00A1542F" w:rsidRDefault="0031510D" w:rsidP="00702369">
            <w:pPr>
              <w:widowControl w:val="0"/>
              <w:shd w:val="clear" w:color="auto" w:fill="FFFFFF"/>
              <w:autoSpaceDE w:val="0"/>
              <w:snapToGrid w:val="0"/>
              <w:spacing w:line="346" w:lineRule="exact"/>
              <w:ind w:left="55" w:right="65"/>
              <w:jc w:val="center"/>
              <w:rPr>
                <w:color w:val="000000"/>
                <w:spacing w:val="-3"/>
                <w:sz w:val="20"/>
                <w:szCs w:val="20"/>
              </w:rPr>
            </w:pPr>
            <w:r>
              <w:rPr>
                <w:color w:val="000000"/>
                <w:spacing w:val="-3"/>
                <w:sz w:val="20"/>
                <w:szCs w:val="20"/>
              </w:rPr>
              <w:t>16</w:t>
            </w:r>
          </w:p>
        </w:tc>
        <w:tc>
          <w:tcPr>
            <w:tcW w:w="5775" w:type="dxa"/>
            <w:tcBorders>
              <w:top w:val="single" w:sz="4" w:space="0" w:color="000000"/>
              <w:left w:val="single" w:sz="4" w:space="0" w:color="000000"/>
              <w:bottom w:val="single" w:sz="4" w:space="0" w:color="000000"/>
            </w:tcBorders>
            <w:shd w:val="clear" w:color="auto" w:fill="FFFFFF"/>
          </w:tcPr>
          <w:p w:rsidR="0031510D" w:rsidRPr="00873E05" w:rsidRDefault="0031510D" w:rsidP="00702369">
            <w:pPr>
              <w:widowControl w:val="0"/>
              <w:shd w:val="clear" w:color="auto" w:fill="FFFFFF"/>
              <w:autoSpaceDE w:val="0"/>
              <w:snapToGrid w:val="0"/>
              <w:spacing w:line="240" w:lineRule="atLeast"/>
              <w:ind w:left="57" w:right="62"/>
              <w:contextualSpacing/>
              <w:rPr>
                <w:color w:val="212121"/>
              </w:rPr>
            </w:pPr>
            <w:r w:rsidRPr="00873E05">
              <w:rPr>
                <w:color w:val="212121"/>
                <w:sz w:val="22"/>
                <w:szCs w:val="22"/>
              </w:rPr>
              <w:t>1.Познакомить учащихся с праздниками, традициями стран изучаемого языка и родной страны.</w:t>
            </w:r>
          </w:p>
          <w:p w:rsidR="0031510D" w:rsidRPr="00873E05" w:rsidRDefault="0031510D" w:rsidP="00702369">
            <w:pPr>
              <w:widowControl w:val="0"/>
              <w:shd w:val="clear" w:color="auto" w:fill="FFFFFF"/>
              <w:autoSpaceDE w:val="0"/>
              <w:snapToGrid w:val="0"/>
              <w:spacing w:line="240" w:lineRule="atLeast"/>
              <w:ind w:left="57" w:right="62"/>
              <w:contextualSpacing/>
              <w:rPr>
                <w:color w:val="212121"/>
              </w:rPr>
            </w:pPr>
            <w:r w:rsidRPr="00873E05">
              <w:rPr>
                <w:color w:val="212121"/>
                <w:sz w:val="22"/>
                <w:szCs w:val="22"/>
              </w:rPr>
              <w:t>2. Способствовать развитию навыков чтения трех видов и восприятия английской речи на слух.</w:t>
            </w:r>
          </w:p>
          <w:p w:rsidR="0031510D" w:rsidRPr="00873E05" w:rsidRDefault="0031510D" w:rsidP="00702369">
            <w:pPr>
              <w:widowControl w:val="0"/>
              <w:shd w:val="clear" w:color="auto" w:fill="FFFFFF"/>
              <w:autoSpaceDE w:val="0"/>
              <w:snapToGrid w:val="0"/>
              <w:spacing w:line="240" w:lineRule="atLeast"/>
              <w:ind w:left="57" w:right="62"/>
              <w:contextualSpacing/>
              <w:rPr>
                <w:color w:val="212121"/>
              </w:rPr>
            </w:pPr>
            <w:r w:rsidRPr="00873E05">
              <w:rPr>
                <w:color w:val="212121"/>
                <w:sz w:val="22"/>
                <w:szCs w:val="22"/>
              </w:rPr>
              <w:t>3. Способствовать формированию грамматических навыков по теме времена английского языка.</w:t>
            </w:r>
          </w:p>
          <w:p w:rsidR="0031510D" w:rsidRPr="00873E05" w:rsidRDefault="0031510D" w:rsidP="00702369">
            <w:pPr>
              <w:widowControl w:val="0"/>
              <w:shd w:val="clear" w:color="auto" w:fill="FFFFFF"/>
              <w:autoSpaceDE w:val="0"/>
              <w:snapToGrid w:val="0"/>
              <w:spacing w:line="240" w:lineRule="atLeast"/>
              <w:ind w:left="57" w:right="62"/>
              <w:contextualSpacing/>
              <w:rPr>
                <w:color w:val="212121"/>
              </w:rPr>
            </w:pPr>
            <w:r w:rsidRPr="00873E05">
              <w:rPr>
                <w:color w:val="212121"/>
                <w:sz w:val="22"/>
                <w:szCs w:val="22"/>
              </w:rPr>
              <w:t xml:space="preserve">4.Развивать интерес к культуре </w:t>
            </w:r>
            <w:r w:rsidRPr="00B41C09">
              <w:rPr>
                <w:sz w:val="20"/>
                <w:szCs w:val="20"/>
              </w:rPr>
              <w:t xml:space="preserve">. Этот прекрасный мир   </w:t>
            </w:r>
            <w:r w:rsidRPr="00873E05">
              <w:rPr>
                <w:color w:val="212121"/>
                <w:sz w:val="22"/>
                <w:szCs w:val="22"/>
              </w:rPr>
              <w:t>своей страны и стран изучаемого языка.</w:t>
            </w:r>
          </w:p>
          <w:p w:rsidR="0031510D" w:rsidRPr="00873E05" w:rsidRDefault="0031510D" w:rsidP="00702369">
            <w:pPr>
              <w:widowControl w:val="0"/>
              <w:shd w:val="clear" w:color="auto" w:fill="FFFFFF"/>
              <w:autoSpaceDE w:val="0"/>
              <w:snapToGrid w:val="0"/>
              <w:spacing w:line="240" w:lineRule="atLeast"/>
              <w:ind w:left="57" w:right="62"/>
              <w:contextualSpacing/>
              <w:rPr>
                <w:color w:val="212121"/>
              </w:rPr>
            </w:pPr>
            <w:r w:rsidRPr="00873E05">
              <w:rPr>
                <w:color w:val="212121"/>
                <w:sz w:val="22"/>
                <w:szCs w:val="22"/>
              </w:rPr>
              <w:t>5.Способствовать воспитанию чувства гордости за свою страну, уважения к обычаям и традициям зарубежных стран.</w:t>
            </w:r>
            <w:r>
              <w:rPr>
                <w:color w:val="212121"/>
                <w:sz w:val="22"/>
                <w:szCs w:val="22"/>
              </w:rPr>
              <w:t xml:space="preserve"> </w:t>
            </w:r>
          </w:p>
        </w:tc>
        <w:tc>
          <w:tcPr>
            <w:tcW w:w="5244" w:type="dxa"/>
            <w:tcBorders>
              <w:top w:val="single" w:sz="4" w:space="0" w:color="000000"/>
              <w:left w:val="single" w:sz="4" w:space="0" w:color="000000"/>
              <w:bottom w:val="single" w:sz="4" w:space="0" w:color="000000"/>
              <w:right w:val="single" w:sz="4" w:space="0" w:color="000000"/>
            </w:tcBorders>
            <w:shd w:val="clear" w:color="auto" w:fill="FFFFFF"/>
          </w:tcPr>
          <w:p w:rsidR="0031510D" w:rsidRDefault="0031510D" w:rsidP="00702369">
            <w:pPr>
              <w:widowControl w:val="0"/>
              <w:shd w:val="clear" w:color="auto" w:fill="FFFFFF"/>
              <w:autoSpaceDE w:val="0"/>
              <w:snapToGrid w:val="0"/>
              <w:spacing w:line="240" w:lineRule="atLeast"/>
              <w:ind w:left="57" w:right="62"/>
              <w:contextualSpacing/>
              <w:rPr>
                <w:b/>
                <w:sz w:val="20"/>
                <w:szCs w:val="20"/>
              </w:rPr>
            </w:pPr>
            <w:r>
              <w:rPr>
                <w:b/>
                <w:sz w:val="20"/>
                <w:szCs w:val="20"/>
              </w:rPr>
              <w:t>Знать:</w:t>
            </w:r>
          </w:p>
          <w:p w:rsidR="0031510D" w:rsidRDefault="0031510D" w:rsidP="00702369">
            <w:pPr>
              <w:widowControl w:val="0"/>
              <w:shd w:val="clear" w:color="auto" w:fill="FFFFFF"/>
              <w:autoSpaceDE w:val="0"/>
              <w:snapToGrid w:val="0"/>
              <w:spacing w:line="240" w:lineRule="atLeast"/>
              <w:ind w:left="57" w:right="62"/>
              <w:contextualSpacing/>
              <w:rPr>
                <w:b/>
                <w:sz w:val="20"/>
                <w:szCs w:val="20"/>
              </w:rPr>
            </w:pPr>
            <w:r>
              <w:rPr>
                <w:b/>
                <w:sz w:val="20"/>
                <w:szCs w:val="20"/>
              </w:rPr>
              <w:t xml:space="preserve"> </w:t>
            </w:r>
            <w:r w:rsidRPr="00AF5846">
              <w:rPr>
                <w:sz w:val="20"/>
                <w:szCs w:val="20"/>
              </w:rPr>
              <w:t>правило употребления и образования прошедшего длительного времени; употребление предлогов; глаголы, не употребляющиеся в длительном времени</w:t>
            </w:r>
            <w:r>
              <w:rPr>
                <w:b/>
                <w:sz w:val="20"/>
                <w:szCs w:val="20"/>
              </w:rPr>
              <w:t>.</w:t>
            </w:r>
          </w:p>
          <w:p w:rsidR="0031510D" w:rsidRDefault="0031510D" w:rsidP="00702369">
            <w:pPr>
              <w:widowControl w:val="0"/>
              <w:shd w:val="clear" w:color="auto" w:fill="FFFFFF"/>
              <w:autoSpaceDE w:val="0"/>
              <w:snapToGrid w:val="0"/>
              <w:spacing w:line="240" w:lineRule="atLeast"/>
              <w:ind w:left="57" w:right="62"/>
              <w:contextualSpacing/>
              <w:rPr>
                <w:b/>
                <w:sz w:val="20"/>
                <w:szCs w:val="20"/>
              </w:rPr>
            </w:pPr>
            <w:r>
              <w:rPr>
                <w:b/>
                <w:sz w:val="20"/>
                <w:szCs w:val="20"/>
              </w:rPr>
              <w:t>Уметь:</w:t>
            </w:r>
          </w:p>
          <w:p w:rsidR="0031510D" w:rsidRPr="00AF5846" w:rsidRDefault="0031510D" w:rsidP="00702369">
            <w:pPr>
              <w:widowControl w:val="0"/>
              <w:shd w:val="clear" w:color="auto" w:fill="FFFFFF"/>
              <w:autoSpaceDE w:val="0"/>
              <w:snapToGrid w:val="0"/>
              <w:spacing w:line="240" w:lineRule="atLeast"/>
              <w:ind w:left="57" w:right="62"/>
              <w:contextualSpacing/>
              <w:rPr>
                <w:color w:val="000000"/>
                <w:spacing w:val="-3"/>
                <w:sz w:val="20"/>
                <w:szCs w:val="20"/>
              </w:rPr>
            </w:pPr>
            <w:r w:rsidRPr="00AF5846">
              <w:rPr>
                <w:sz w:val="20"/>
                <w:szCs w:val="20"/>
              </w:rPr>
              <w:t xml:space="preserve"> читать слова по транскрипции; уметь воспроизводить аудиозапись на слух с использованием иллюстраций; переводить интернациональные слова; различать употребление прошедших времен; высказываться по теме «Праздники. Традиции» с опорой на лексические схемы.</w:t>
            </w:r>
          </w:p>
        </w:tc>
      </w:tr>
      <w:tr w:rsidR="0031510D" w:rsidRPr="00A1542F" w:rsidTr="0031510D">
        <w:trPr>
          <w:trHeight w:val="720"/>
        </w:trPr>
        <w:tc>
          <w:tcPr>
            <w:tcW w:w="900" w:type="dxa"/>
            <w:tcBorders>
              <w:top w:val="single" w:sz="4" w:space="0" w:color="000000"/>
              <w:left w:val="single" w:sz="4" w:space="0" w:color="000000"/>
              <w:bottom w:val="single" w:sz="4" w:space="0" w:color="000000"/>
            </w:tcBorders>
            <w:shd w:val="clear" w:color="auto" w:fill="FFFFFF"/>
          </w:tcPr>
          <w:p w:rsidR="0031510D" w:rsidRPr="00A1542F" w:rsidRDefault="0031510D" w:rsidP="00702369">
            <w:pPr>
              <w:widowControl w:val="0"/>
              <w:shd w:val="clear" w:color="auto" w:fill="FFFFFF"/>
              <w:autoSpaceDE w:val="0"/>
              <w:snapToGrid w:val="0"/>
              <w:spacing w:line="346" w:lineRule="exact"/>
              <w:ind w:left="38" w:right="2"/>
              <w:jc w:val="center"/>
              <w:rPr>
                <w:color w:val="000000"/>
                <w:spacing w:val="-3"/>
                <w:sz w:val="20"/>
                <w:szCs w:val="20"/>
              </w:rPr>
            </w:pPr>
            <w:r>
              <w:rPr>
                <w:color w:val="000000"/>
                <w:spacing w:val="-3"/>
                <w:sz w:val="20"/>
                <w:szCs w:val="20"/>
              </w:rPr>
              <w:t>58-73</w:t>
            </w:r>
          </w:p>
        </w:tc>
        <w:tc>
          <w:tcPr>
            <w:tcW w:w="2257" w:type="dxa"/>
            <w:tcBorders>
              <w:top w:val="single" w:sz="4" w:space="0" w:color="000000"/>
              <w:left w:val="single" w:sz="4" w:space="0" w:color="000000"/>
              <w:bottom w:val="single" w:sz="4" w:space="0" w:color="000000"/>
            </w:tcBorders>
            <w:shd w:val="clear" w:color="auto" w:fill="FFFFFF"/>
          </w:tcPr>
          <w:p w:rsidR="0031510D" w:rsidRPr="00A1542F" w:rsidRDefault="0031510D" w:rsidP="00702369">
            <w:pPr>
              <w:widowControl w:val="0"/>
              <w:shd w:val="clear" w:color="auto" w:fill="FFFFFF"/>
              <w:autoSpaceDE w:val="0"/>
              <w:snapToGrid w:val="0"/>
              <w:rPr>
                <w:color w:val="000000"/>
                <w:spacing w:val="-4"/>
                <w:sz w:val="20"/>
                <w:szCs w:val="20"/>
              </w:rPr>
            </w:pPr>
            <w:r w:rsidRPr="00B41C09">
              <w:rPr>
                <w:sz w:val="20"/>
                <w:szCs w:val="20"/>
              </w:rPr>
              <w:t xml:space="preserve">. </w:t>
            </w:r>
            <w:r w:rsidRPr="00361513">
              <w:rPr>
                <w:b/>
              </w:rPr>
              <w:t>Этот прекрасный мир</w:t>
            </w:r>
            <w:r>
              <w:rPr>
                <w:sz w:val="20"/>
                <w:szCs w:val="20"/>
              </w:rPr>
              <w:t>.</w:t>
            </w:r>
            <w:r w:rsidRPr="00B41C09">
              <w:rPr>
                <w:sz w:val="20"/>
                <w:szCs w:val="20"/>
              </w:rPr>
              <w:t xml:space="preserve">   </w:t>
            </w:r>
          </w:p>
        </w:tc>
        <w:tc>
          <w:tcPr>
            <w:tcW w:w="1343" w:type="dxa"/>
            <w:tcBorders>
              <w:top w:val="single" w:sz="4" w:space="0" w:color="000000"/>
              <w:left w:val="single" w:sz="4" w:space="0" w:color="000000"/>
              <w:bottom w:val="single" w:sz="4" w:space="0" w:color="000000"/>
            </w:tcBorders>
            <w:shd w:val="clear" w:color="auto" w:fill="FFFFFF"/>
          </w:tcPr>
          <w:p w:rsidR="0031510D" w:rsidRPr="00A1542F" w:rsidRDefault="0031510D" w:rsidP="00702369">
            <w:pPr>
              <w:widowControl w:val="0"/>
              <w:shd w:val="clear" w:color="auto" w:fill="FFFFFF"/>
              <w:autoSpaceDE w:val="0"/>
              <w:snapToGrid w:val="0"/>
              <w:spacing w:line="346" w:lineRule="exact"/>
              <w:ind w:left="55" w:right="65"/>
              <w:jc w:val="center"/>
              <w:rPr>
                <w:color w:val="000000"/>
                <w:spacing w:val="-3"/>
                <w:sz w:val="20"/>
                <w:szCs w:val="20"/>
              </w:rPr>
            </w:pPr>
            <w:r>
              <w:rPr>
                <w:color w:val="000000"/>
                <w:spacing w:val="-3"/>
                <w:sz w:val="20"/>
                <w:szCs w:val="20"/>
              </w:rPr>
              <w:t>16</w:t>
            </w:r>
          </w:p>
        </w:tc>
        <w:tc>
          <w:tcPr>
            <w:tcW w:w="5775" w:type="dxa"/>
            <w:tcBorders>
              <w:top w:val="single" w:sz="4" w:space="0" w:color="000000"/>
              <w:left w:val="single" w:sz="4" w:space="0" w:color="000000"/>
              <w:bottom w:val="single" w:sz="4" w:space="0" w:color="000000"/>
            </w:tcBorders>
            <w:shd w:val="clear" w:color="auto" w:fill="FFFFFF"/>
          </w:tcPr>
          <w:p w:rsidR="0031510D" w:rsidRDefault="0031510D" w:rsidP="00702369">
            <w:pPr>
              <w:widowControl w:val="0"/>
              <w:shd w:val="clear" w:color="auto" w:fill="FFFFFF"/>
              <w:autoSpaceDE w:val="0"/>
              <w:snapToGrid w:val="0"/>
              <w:spacing w:line="240" w:lineRule="atLeast"/>
              <w:ind w:left="57" w:right="62"/>
              <w:contextualSpacing/>
              <w:rPr>
                <w:color w:val="212121"/>
              </w:rPr>
            </w:pPr>
            <w:r>
              <w:rPr>
                <w:color w:val="212121"/>
                <w:sz w:val="22"/>
                <w:szCs w:val="22"/>
              </w:rPr>
              <w:t>1.Развивать умения общаться на английском языке в рамках этикетного диалога.</w:t>
            </w:r>
          </w:p>
          <w:p w:rsidR="0031510D" w:rsidRPr="00181B23" w:rsidRDefault="0031510D" w:rsidP="00702369">
            <w:pPr>
              <w:widowControl w:val="0"/>
              <w:shd w:val="clear" w:color="auto" w:fill="FFFFFF"/>
              <w:autoSpaceDE w:val="0"/>
              <w:snapToGrid w:val="0"/>
              <w:spacing w:line="240" w:lineRule="atLeast"/>
              <w:ind w:right="62"/>
              <w:contextualSpacing/>
              <w:rPr>
                <w:color w:val="212121"/>
              </w:rPr>
            </w:pPr>
            <w:r>
              <w:rPr>
                <w:color w:val="212121"/>
                <w:sz w:val="22"/>
                <w:szCs w:val="22"/>
              </w:rPr>
              <w:t>2.</w:t>
            </w:r>
            <w:r w:rsidRPr="00181B23">
              <w:rPr>
                <w:color w:val="212121"/>
                <w:sz w:val="22"/>
                <w:szCs w:val="22"/>
              </w:rPr>
              <w:t xml:space="preserve">Способствовать формированию грамматических навыков употребления в письменной и устной речи придаточные предложения условия и времени, придаточные изъяснительные предложения, отличать их образование, сравнивать данные предложения с родным языком. </w:t>
            </w:r>
            <w:r>
              <w:rPr>
                <w:color w:val="212121"/>
                <w:sz w:val="22"/>
                <w:szCs w:val="22"/>
              </w:rPr>
              <w:t>3.</w:t>
            </w:r>
            <w:r w:rsidRPr="00181B23">
              <w:rPr>
                <w:color w:val="212121"/>
                <w:sz w:val="22"/>
                <w:szCs w:val="22"/>
              </w:rPr>
              <w:t>Развивать навыки поискового чтения.</w:t>
            </w:r>
          </w:p>
          <w:p w:rsidR="0031510D" w:rsidRPr="00181B23" w:rsidRDefault="0031510D" w:rsidP="00702369">
            <w:pPr>
              <w:widowControl w:val="0"/>
              <w:shd w:val="clear" w:color="auto" w:fill="FFFFFF"/>
              <w:autoSpaceDE w:val="0"/>
              <w:snapToGrid w:val="0"/>
              <w:spacing w:line="240" w:lineRule="atLeast"/>
              <w:ind w:left="57" w:right="62"/>
              <w:contextualSpacing/>
              <w:rPr>
                <w:color w:val="212121"/>
              </w:rPr>
            </w:pPr>
            <w:r>
              <w:rPr>
                <w:color w:val="212121"/>
                <w:sz w:val="22"/>
                <w:szCs w:val="22"/>
              </w:rPr>
              <w:t>4.</w:t>
            </w:r>
            <w:r w:rsidRPr="00181B23">
              <w:rPr>
                <w:color w:val="212121"/>
                <w:sz w:val="22"/>
                <w:szCs w:val="22"/>
              </w:rPr>
              <w:t>Способствовать воспитанию бережного отношения к природе, потребности защищать окружающую среду.</w:t>
            </w:r>
          </w:p>
          <w:p w:rsidR="0031510D" w:rsidRPr="00A1542F" w:rsidRDefault="0031510D" w:rsidP="00702369">
            <w:pPr>
              <w:widowControl w:val="0"/>
              <w:shd w:val="clear" w:color="auto" w:fill="FFFFFF"/>
              <w:autoSpaceDE w:val="0"/>
              <w:snapToGrid w:val="0"/>
              <w:spacing w:line="240" w:lineRule="atLeast"/>
              <w:ind w:left="57" w:right="62"/>
              <w:contextualSpacing/>
              <w:rPr>
                <w:color w:val="000000"/>
                <w:spacing w:val="-3"/>
                <w:sz w:val="20"/>
                <w:szCs w:val="20"/>
              </w:rPr>
            </w:pPr>
          </w:p>
        </w:tc>
        <w:tc>
          <w:tcPr>
            <w:tcW w:w="5244" w:type="dxa"/>
            <w:tcBorders>
              <w:top w:val="single" w:sz="4" w:space="0" w:color="000000"/>
              <w:left w:val="single" w:sz="4" w:space="0" w:color="000000"/>
              <w:bottom w:val="single" w:sz="4" w:space="0" w:color="000000"/>
              <w:right w:val="single" w:sz="4" w:space="0" w:color="000000"/>
            </w:tcBorders>
            <w:shd w:val="clear" w:color="auto" w:fill="FFFFFF"/>
          </w:tcPr>
          <w:p w:rsidR="0031510D" w:rsidRDefault="0031510D" w:rsidP="00702369">
            <w:pPr>
              <w:widowControl w:val="0"/>
              <w:shd w:val="clear" w:color="auto" w:fill="FFFFFF"/>
              <w:autoSpaceDE w:val="0"/>
              <w:snapToGrid w:val="0"/>
              <w:spacing w:line="240" w:lineRule="atLeast"/>
              <w:ind w:left="57" w:right="62"/>
              <w:contextualSpacing/>
              <w:rPr>
                <w:b/>
                <w:sz w:val="20"/>
                <w:szCs w:val="20"/>
              </w:rPr>
            </w:pPr>
            <w:r>
              <w:rPr>
                <w:b/>
                <w:sz w:val="20"/>
                <w:szCs w:val="20"/>
              </w:rPr>
              <w:t xml:space="preserve">Знать: </w:t>
            </w:r>
          </w:p>
          <w:p w:rsidR="0031510D" w:rsidRDefault="0031510D" w:rsidP="00702369">
            <w:pPr>
              <w:widowControl w:val="0"/>
              <w:shd w:val="clear" w:color="auto" w:fill="FFFFFF"/>
              <w:autoSpaceDE w:val="0"/>
              <w:snapToGrid w:val="0"/>
              <w:spacing w:line="240" w:lineRule="atLeast"/>
              <w:ind w:left="57" w:right="62"/>
              <w:contextualSpacing/>
              <w:rPr>
                <w:sz w:val="20"/>
                <w:szCs w:val="20"/>
              </w:rPr>
            </w:pPr>
            <w:r w:rsidRPr="00361513">
              <w:rPr>
                <w:sz w:val="20"/>
                <w:szCs w:val="20"/>
              </w:rPr>
              <w:t xml:space="preserve">неопределенные местоимения и их производные; случаи употребления конструкции </w:t>
            </w:r>
            <w:r w:rsidRPr="00361513">
              <w:rPr>
                <w:sz w:val="20"/>
                <w:szCs w:val="20"/>
                <w:lang w:val="en-US"/>
              </w:rPr>
              <w:t>be</w:t>
            </w:r>
            <w:r w:rsidRPr="00361513">
              <w:rPr>
                <w:sz w:val="20"/>
                <w:szCs w:val="20"/>
              </w:rPr>
              <w:t xml:space="preserve"> </w:t>
            </w:r>
            <w:r w:rsidRPr="00361513">
              <w:rPr>
                <w:sz w:val="20"/>
                <w:szCs w:val="20"/>
                <w:lang w:val="en-US"/>
              </w:rPr>
              <w:t>going</w:t>
            </w:r>
            <w:r w:rsidRPr="00361513">
              <w:rPr>
                <w:sz w:val="20"/>
                <w:szCs w:val="20"/>
              </w:rPr>
              <w:t xml:space="preserve"> </w:t>
            </w:r>
            <w:r w:rsidRPr="00361513">
              <w:rPr>
                <w:sz w:val="20"/>
                <w:szCs w:val="20"/>
                <w:lang w:val="en-US"/>
              </w:rPr>
              <w:t>to</w:t>
            </w:r>
            <w:r w:rsidRPr="00361513">
              <w:rPr>
                <w:sz w:val="20"/>
                <w:szCs w:val="20"/>
              </w:rPr>
              <w:t xml:space="preserve">; образование придаточных предложений времени и условия; союзы </w:t>
            </w:r>
            <w:r w:rsidRPr="00361513">
              <w:rPr>
                <w:sz w:val="20"/>
                <w:szCs w:val="20"/>
                <w:lang w:val="en-US"/>
              </w:rPr>
              <w:t>if</w:t>
            </w:r>
            <w:r w:rsidRPr="00361513">
              <w:rPr>
                <w:sz w:val="20"/>
                <w:szCs w:val="20"/>
              </w:rPr>
              <w:t xml:space="preserve">, </w:t>
            </w:r>
            <w:r w:rsidRPr="00361513">
              <w:rPr>
                <w:sz w:val="20"/>
                <w:szCs w:val="20"/>
                <w:lang w:val="en-US"/>
              </w:rPr>
              <w:t>when</w:t>
            </w:r>
            <w:r w:rsidRPr="00361513">
              <w:rPr>
                <w:sz w:val="20"/>
                <w:szCs w:val="20"/>
              </w:rPr>
              <w:t>; придаточные предложения изъявительные; отличие их от условных; лексику по теме «Овощи, фрукты».</w:t>
            </w:r>
          </w:p>
          <w:p w:rsidR="0031510D" w:rsidRDefault="0031510D" w:rsidP="00702369">
            <w:pPr>
              <w:widowControl w:val="0"/>
              <w:shd w:val="clear" w:color="auto" w:fill="FFFFFF"/>
              <w:autoSpaceDE w:val="0"/>
              <w:snapToGrid w:val="0"/>
              <w:spacing w:line="240" w:lineRule="atLeast"/>
              <w:ind w:left="57" w:right="62"/>
              <w:contextualSpacing/>
              <w:rPr>
                <w:b/>
                <w:sz w:val="20"/>
                <w:szCs w:val="20"/>
              </w:rPr>
            </w:pPr>
            <w:r>
              <w:rPr>
                <w:b/>
                <w:sz w:val="20"/>
                <w:szCs w:val="20"/>
              </w:rPr>
              <w:t xml:space="preserve"> Уметь:</w:t>
            </w:r>
          </w:p>
          <w:p w:rsidR="0031510D" w:rsidRPr="00361513" w:rsidRDefault="0031510D" w:rsidP="00702369">
            <w:pPr>
              <w:widowControl w:val="0"/>
              <w:shd w:val="clear" w:color="auto" w:fill="FFFFFF"/>
              <w:autoSpaceDE w:val="0"/>
              <w:snapToGrid w:val="0"/>
              <w:spacing w:line="240" w:lineRule="atLeast"/>
              <w:ind w:left="57" w:right="62"/>
              <w:contextualSpacing/>
              <w:rPr>
                <w:color w:val="000000"/>
                <w:spacing w:val="-3"/>
                <w:sz w:val="20"/>
                <w:szCs w:val="20"/>
              </w:rPr>
            </w:pPr>
            <w:r>
              <w:rPr>
                <w:b/>
                <w:sz w:val="20"/>
                <w:szCs w:val="20"/>
              </w:rPr>
              <w:t xml:space="preserve"> </w:t>
            </w:r>
            <w:r w:rsidRPr="00361513">
              <w:rPr>
                <w:sz w:val="20"/>
                <w:szCs w:val="20"/>
              </w:rPr>
              <w:t>составить собственное электронное письмо на основе прочитанного текста; составлять собственные диалоги о любимом времени года;  воспроизводить английскую речь в аудиозаписи и выполнять задания по прослушанному; читать тексты с извлечением необходимой информации</w:t>
            </w:r>
            <w:r>
              <w:rPr>
                <w:b/>
                <w:sz w:val="20"/>
                <w:szCs w:val="20"/>
              </w:rPr>
              <w:t>.</w:t>
            </w:r>
          </w:p>
        </w:tc>
      </w:tr>
      <w:tr w:rsidR="0031510D" w:rsidRPr="00A1542F" w:rsidTr="0031510D">
        <w:trPr>
          <w:trHeight w:val="720"/>
        </w:trPr>
        <w:tc>
          <w:tcPr>
            <w:tcW w:w="900" w:type="dxa"/>
            <w:tcBorders>
              <w:top w:val="single" w:sz="4" w:space="0" w:color="000000"/>
              <w:left w:val="single" w:sz="4" w:space="0" w:color="000000"/>
              <w:bottom w:val="single" w:sz="4" w:space="0" w:color="000000"/>
            </w:tcBorders>
            <w:shd w:val="clear" w:color="auto" w:fill="FFFFFF"/>
          </w:tcPr>
          <w:p w:rsidR="0031510D" w:rsidRPr="00A1542F" w:rsidRDefault="0031510D" w:rsidP="00702369">
            <w:pPr>
              <w:widowControl w:val="0"/>
              <w:shd w:val="clear" w:color="auto" w:fill="FFFFFF"/>
              <w:autoSpaceDE w:val="0"/>
              <w:snapToGrid w:val="0"/>
              <w:spacing w:line="346" w:lineRule="exact"/>
              <w:ind w:left="38" w:right="2"/>
              <w:jc w:val="center"/>
              <w:rPr>
                <w:color w:val="000000"/>
                <w:spacing w:val="-3"/>
                <w:sz w:val="20"/>
                <w:szCs w:val="20"/>
              </w:rPr>
            </w:pPr>
            <w:r>
              <w:rPr>
                <w:color w:val="000000"/>
                <w:spacing w:val="-3"/>
                <w:sz w:val="20"/>
                <w:szCs w:val="20"/>
              </w:rPr>
              <w:lastRenderedPageBreak/>
              <w:t>74-87</w:t>
            </w:r>
          </w:p>
        </w:tc>
        <w:tc>
          <w:tcPr>
            <w:tcW w:w="2257" w:type="dxa"/>
            <w:tcBorders>
              <w:top w:val="single" w:sz="4" w:space="0" w:color="000000"/>
              <w:left w:val="single" w:sz="4" w:space="0" w:color="000000"/>
              <w:bottom w:val="single" w:sz="4" w:space="0" w:color="000000"/>
            </w:tcBorders>
            <w:shd w:val="clear" w:color="auto" w:fill="FFFFFF"/>
          </w:tcPr>
          <w:p w:rsidR="0031510D" w:rsidRPr="00181B23" w:rsidRDefault="0031510D" w:rsidP="00702369">
            <w:pPr>
              <w:widowControl w:val="0"/>
              <w:shd w:val="clear" w:color="auto" w:fill="FFFFFF"/>
              <w:autoSpaceDE w:val="0"/>
              <w:snapToGrid w:val="0"/>
              <w:rPr>
                <w:b/>
                <w:color w:val="000000"/>
                <w:spacing w:val="-4"/>
              </w:rPr>
            </w:pPr>
            <w:r w:rsidRPr="00181B23">
              <w:rPr>
                <w:b/>
              </w:rPr>
              <w:t>То, как мы выглядим.</w:t>
            </w:r>
          </w:p>
        </w:tc>
        <w:tc>
          <w:tcPr>
            <w:tcW w:w="1343" w:type="dxa"/>
            <w:tcBorders>
              <w:top w:val="single" w:sz="4" w:space="0" w:color="000000"/>
              <w:left w:val="single" w:sz="4" w:space="0" w:color="000000"/>
              <w:bottom w:val="single" w:sz="4" w:space="0" w:color="000000"/>
            </w:tcBorders>
            <w:shd w:val="clear" w:color="auto" w:fill="FFFFFF"/>
          </w:tcPr>
          <w:p w:rsidR="0031510D" w:rsidRPr="00A1542F" w:rsidRDefault="0031510D" w:rsidP="00702369">
            <w:pPr>
              <w:widowControl w:val="0"/>
              <w:shd w:val="clear" w:color="auto" w:fill="FFFFFF"/>
              <w:autoSpaceDE w:val="0"/>
              <w:snapToGrid w:val="0"/>
              <w:spacing w:line="346" w:lineRule="exact"/>
              <w:ind w:left="55" w:right="65"/>
              <w:jc w:val="center"/>
              <w:rPr>
                <w:color w:val="000000"/>
                <w:spacing w:val="-3"/>
                <w:sz w:val="20"/>
                <w:szCs w:val="20"/>
              </w:rPr>
            </w:pPr>
            <w:r>
              <w:rPr>
                <w:color w:val="000000"/>
                <w:spacing w:val="-3"/>
                <w:sz w:val="20"/>
                <w:szCs w:val="20"/>
              </w:rPr>
              <w:t>14</w:t>
            </w:r>
          </w:p>
        </w:tc>
        <w:tc>
          <w:tcPr>
            <w:tcW w:w="5775" w:type="dxa"/>
            <w:tcBorders>
              <w:top w:val="single" w:sz="4" w:space="0" w:color="000000"/>
              <w:left w:val="single" w:sz="4" w:space="0" w:color="000000"/>
              <w:bottom w:val="single" w:sz="4" w:space="0" w:color="000000"/>
            </w:tcBorders>
            <w:shd w:val="clear" w:color="auto" w:fill="FFFFFF"/>
          </w:tcPr>
          <w:p w:rsidR="0031510D" w:rsidRPr="00E85BBC" w:rsidRDefault="0031510D" w:rsidP="00702369">
            <w:pPr>
              <w:widowControl w:val="0"/>
              <w:shd w:val="clear" w:color="auto" w:fill="FFFFFF"/>
              <w:autoSpaceDE w:val="0"/>
              <w:snapToGrid w:val="0"/>
              <w:spacing w:line="240" w:lineRule="atLeast"/>
              <w:ind w:left="55" w:right="65"/>
              <w:contextualSpacing/>
              <w:rPr>
                <w:color w:val="212121"/>
              </w:rPr>
            </w:pPr>
            <w:r>
              <w:rPr>
                <w:color w:val="212121"/>
                <w:spacing w:val="-1"/>
                <w:sz w:val="22"/>
                <w:szCs w:val="22"/>
              </w:rPr>
              <w:t>1.</w:t>
            </w:r>
            <w:r w:rsidRPr="00E85BBC">
              <w:rPr>
                <w:color w:val="212121"/>
                <w:spacing w:val="-1"/>
                <w:sz w:val="22"/>
                <w:szCs w:val="22"/>
              </w:rPr>
              <w:t>Сформировать у учащихся  понятиями эквивалент модального глагола, разделительный вопрос.</w:t>
            </w:r>
            <w:r w:rsidRPr="00E85BBC">
              <w:rPr>
                <w:color w:val="212121"/>
                <w:sz w:val="22"/>
                <w:szCs w:val="22"/>
              </w:rPr>
              <w:t xml:space="preserve"> </w:t>
            </w:r>
          </w:p>
          <w:p w:rsidR="0031510D" w:rsidRPr="00E85BBC" w:rsidRDefault="0031510D" w:rsidP="00702369">
            <w:pPr>
              <w:widowControl w:val="0"/>
              <w:shd w:val="clear" w:color="auto" w:fill="FFFFFF"/>
              <w:autoSpaceDE w:val="0"/>
              <w:snapToGrid w:val="0"/>
              <w:spacing w:line="240" w:lineRule="atLeast"/>
              <w:ind w:left="55" w:right="65"/>
              <w:contextualSpacing/>
              <w:rPr>
                <w:color w:val="212121"/>
              </w:rPr>
            </w:pPr>
            <w:r>
              <w:rPr>
                <w:color w:val="212121"/>
                <w:sz w:val="22"/>
                <w:szCs w:val="22"/>
              </w:rPr>
              <w:t>2.</w:t>
            </w:r>
            <w:r w:rsidRPr="00E85BBC">
              <w:rPr>
                <w:color w:val="212121"/>
                <w:sz w:val="22"/>
                <w:szCs w:val="22"/>
              </w:rPr>
              <w:t>Способствовать развитию грамматических навыков употребления модальных глаголов, разделительных вопросов.</w:t>
            </w:r>
          </w:p>
          <w:p w:rsidR="0031510D" w:rsidRPr="00E85BBC" w:rsidRDefault="0031510D" w:rsidP="00702369">
            <w:pPr>
              <w:widowControl w:val="0"/>
              <w:shd w:val="clear" w:color="auto" w:fill="FFFFFF"/>
              <w:autoSpaceDE w:val="0"/>
              <w:snapToGrid w:val="0"/>
              <w:spacing w:line="240" w:lineRule="atLeast"/>
              <w:ind w:left="57" w:right="62"/>
              <w:contextualSpacing/>
              <w:rPr>
                <w:color w:val="212121"/>
              </w:rPr>
            </w:pPr>
            <w:r>
              <w:rPr>
                <w:color w:val="212121"/>
                <w:sz w:val="22"/>
                <w:szCs w:val="22"/>
              </w:rPr>
              <w:t>3.</w:t>
            </w:r>
            <w:r w:rsidRPr="00E85BBC">
              <w:rPr>
                <w:color w:val="212121"/>
                <w:sz w:val="22"/>
                <w:szCs w:val="22"/>
              </w:rPr>
              <w:t>Развивать умения общаться на английском языке в рамках этикетного диалога.</w:t>
            </w:r>
          </w:p>
          <w:p w:rsidR="0031510D" w:rsidRPr="00E85BBC" w:rsidRDefault="0031510D" w:rsidP="00702369">
            <w:pPr>
              <w:widowControl w:val="0"/>
              <w:shd w:val="clear" w:color="auto" w:fill="FFFFFF"/>
              <w:autoSpaceDE w:val="0"/>
              <w:snapToGrid w:val="0"/>
              <w:spacing w:line="240" w:lineRule="atLeast"/>
              <w:ind w:left="57" w:right="62"/>
              <w:contextualSpacing/>
              <w:rPr>
                <w:color w:val="212121"/>
              </w:rPr>
            </w:pPr>
            <w:r>
              <w:rPr>
                <w:color w:val="212121"/>
                <w:sz w:val="22"/>
                <w:szCs w:val="22"/>
              </w:rPr>
              <w:t>4.</w:t>
            </w:r>
            <w:r w:rsidRPr="00E85BBC">
              <w:rPr>
                <w:color w:val="212121"/>
                <w:sz w:val="22"/>
                <w:szCs w:val="22"/>
              </w:rPr>
              <w:t>Создавать условия для высказывания по изучаемым темам, выражения собственного отношения к своим сообщения с опорой на речевые образцы.</w:t>
            </w:r>
          </w:p>
          <w:p w:rsidR="0031510D" w:rsidRDefault="0031510D" w:rsidP="00702369">
            <w:pPr>
              <w:widowControl w:val="0"/>
              <w:shd w:val="clear" w:color="auto" w:fill="FFFFFF"/>
              <w:autoSpaceDE w:val="0"/>
              <w:snapToGrid w:val="0"/>
              <w:spacing w:line="240" w:lineRule="atLeast"/>
              <w:ind w:right="65"/>
              <w:contextualSpacing/>
              <w:rPr>
                <w:color w:val="212121"/>
              </w:rPr>
            </w:pPr>
            <w:r>
              <w:rPr>
                <w:color w:val="212121"/>
                <w:sz w:val="22"/>
                <w:szCs w:val="22"/>
              </w:rPr>
              <w:t>5.</w:t>
            </w:r>
            <w:r w:rsidRPr="00E85BBC">
              <w:rPr>
                <w:color w:val="212121"/>
                <w:sz w:val="22"/>
                <w:szCs w:val="22"/>
              </w:rPr>
              <w:t>Развивать интерес к образу жизни сверстников за рубежом</w:t>
            </w:r>
            <w:r>
              <w:rPr>
                <w:color w:val="212121"/>
              </w:rPr>
              <w:t>.</w:t>
            </w:r>
          </w:p>
          <w:p w:rsidR="0031510D" w:rsidRPr="00E85BBC" w:rsidRDefault="0031510D" w:rsidP="00702369">
            <w:pPr>
              <w:widowControl w:val="0"/>
              <w:shd w:val="clear" w:color="auto" w:fill="FFFFFF"/>
              <w:autoSpaceDE w:val="0"/>
              <w:snapToGrid w:val="0"/>
              <w:spacing w:line="240" w:lineRule="atLeast"/>
              <w:ind w:right="62"/>
              <w:contextualSpacing/>
              <w:rPr>
                <w:color w:val="212121"/>
              </w:rPr>
            </w:pPr>
            <w:r>
              <w:rPr>
                <w:color w:val="212121"/>
                <w:sz w:val="22"/>
                <w:szCs w:val="22"/>
              </w:rPr>
              <w:t>6.</w:t>
            </w:r>
            <w:r w:rsidRPr="00E85BBC">
              <w:rPr>
                <w:color w:val="212121"/>
                <w:sz w:val="22"/>
                <w:szCs w:val="22"/>
              </w:rPr>
              <w:t>Способствовать воспитанию аккуратности, бережливости, чувства прекрасного, рационального в выборе одежды на все случаи.</w:t>
            </w:r>
          </w:p>
          <w:p w:rsidR="0031510D" w:rsidRPr="00A1542F" w:rsidRDefault="0031510D" w:rsidP="00702369">
            <w:pPr>
              <w:widowControl w:val="0"/>
              <w:shd w:val="clear" w:color="auto" w:fill="FFFFFF"/>
              <w:autoSpaceDE w:val="0"/>
              <w:snapToGrid w:val="0"/>
              <w:spacing w:line="346" w:lineRule="exact"/>
              <w:ind w:left="55" w:right="65"/>
              <w:jc w:val="center"/>
              <w:rPr>
                <w:color w:val="000000"/>
                <w:spacing w:val="-3"/>
                <w:sz w:val="20"/>
                <w:szCs w:val="20"/>
              </w:rPr>
            </w:pPr>
          </w:p>
        </w:tc>
        <w:tc>
          <w:tcPr>
            <w:tcW w:w="5244" w:type="dxa"/>
            <w:tcBorders>
              <w:top w:val="single" w:sz="4" w:space="0" w:color="000000"/>
              <w:left w:val="single" w:sz="4" w:space="0" w:color="000000"/>
              <w:bottom w:val="single" w:sz="4" w:space="0" w:color="000000"/>
              <w:right w:val="single" w:sz="4" w:space="0" w:color="000000"/>
            </w:tcBorders>
            <w:shd w:val="clear" w:color="auto" w:fill="FFFFFF"/>
          </w:tcPr>
          <w:p w:rsidR="0031510D" w:rsidRDefault="0031510D" w:rsidP="00702369">
            <w:pPr>
              <w:widowControl w:val="0"/>
              <w:shd w:val="clear" w:color="auto" w:fill="FFFFFF"/>
              <w:autoSpaceDE w:val="0"/>
              <w:snapToGrid w:val="0"/>
              <w:spacing w:line="240" w:lineRule="atLeast"/>
              <w:ind w:left="57" w:right="62"/>
              <w:contextualSpacing/>
              <w:rPr>
                <w:b/>
                <w:sz w:val="20"/>
                <w:szCs w:val="20"/>
              </w:rPr>
            </w:pPr>
            <w:r>
              <w:rPr>
                <w:b/>
                <w:sz w:val="20"/>
                <w:szCs w:val="20"/>
              </w:rPr>
              <w:t>Знать:</w:t>
            </w:r>
          </w:p>
          <w:p w:rsidR="0031510D" w:rsidRDefault="0031510D" w:rsidP="00702369">
            <w:pPr>
              <w:widowControl w:val="0"/>
              <w:shd w:val="clear" w:color="auto" w:fill="FFFFFF"/>
              <w:autoSpaceDE w:val="0"/>
              <w:snapToGrid w:val="0"/>
              <w:spacing w:line="240" w:lineRule="atLeast"/>
              <w:ind w:left="57" w:right="62"/>
              <w:contextualSpacing/>
              <w:rPr>
                <w:b/>
                <w:sz w:val="20"/>
                <w:szCs w:val="20"/>
              </w:rPr>
            </w:pPr>
            <w:r w:rsidRPr="00E85BBC">
              <w:rPr>
                <w:sz w:val="22"/>
                <w:szCs w:val="22"/>
              </w:rPr>
              <w:t xml:space="preserve"> образование конструкции </w:t>
            </w:r>
            <w:r w:rsidRPr="00E85BBC">
              <w:rPr>
                <w:sz w:val="22"/>
                <w:szCs w:val="22"/>
                <w:lang w:val="en-US"/>
              </w:rPr>
              <w:t>be</w:t>
            </w:r>
            <w:r w:rsidRPr="00E85BBC">
              <w:rPr>
                <w:sz w:val="22"/>
                <w:szCs w:val="22"/>
              </w:rPr>
              <w:t xml:space="preserve"> </w:t>
            </w:r>
            <w:r w:rsidRPr="00E85BBC">
              <w:rPr>
                <w:sz w:val="22"/>
                <w:szCs w:val="22"/>
                <w:lang w:val="en-US"/>
              </w:rPr>
              <w:t>able</w:t>
            </w:r>
            <w:r w:rsidRPr="00E85BBC">
              <w:rPr>
                <w:sz w:val="22"/>
                <w:szCs w:val="22"/>
              </w:rPr>
              <w:t xml:space="preserve"> </w:t>
            </w:r>
            <w:r w:rsidRPr="00E85BBC">
              <w:rPr>
                <w:sz w:val="22"/>
                <w:szCs w:val="22"/>
                <w:lang w:val="en-US"/>
              </w:rPr>
              <w:t>to</w:t>
            </w:r>
            <w:r w:rsidRPr="00E85BBC">
              <w:rPr>
                <w:sz w:val="22"/>
                <w:szCs w:val="22"/>
              </w:rPr>
              <w:t>; лексику по теме «Части тела»; правила образования новых слов с помощью префиксов с суффиксов; модальных глаголы; случаи их употребления; дифференциацию; образование разделительных вопросов.</w:t>
            </w:r>
            <w:r>
              <w:rPr>
                <w:b/>
                <w:sz w:val="20"/>
                <w:szCs w:val="20"/>
              </w:rPr>
              <w:t xml:space="preserve"> Уметь:</w:t>
            </w:r>
          </w:p>
          <w:p w:rsidR="0031510D" w:rsidRPr="00E85BBC" w:rsidRDefault="0031510D" w:rsidP="00702369">
            <w:pPr>
              <w:widowControl w:val="0"/>
              <w:shd w:val="clear" w:color="auto" w:fill="FFFFFF"/>
              <w:autoSpaceDE w:val="0"/>
              <w:snapToGrid w:val="0"/>
              <w:spacing w:line="240" w:lineRule="atLeast"/>
              <w:ind w:left="57" w:right="62"/>
              <w:contextualSpacing/>
              <w:rPr>
                <w:color w:val="000000"/>
                <w:spacing w:val="-3"/>
              </w:rPr>
            </w:pPr>
            <w:r>
              <w:rPr>
                <w:b/>
                <w:sz w:val="20"/>
                <w:szCs w:val="20"/>
              </w:rPr>
              <w:t xml:space="preserve"> </w:t>
            </w:r>
            <w:r w:rsidRPr="00E85BBC">
              <w:rPr>
                <w:sz w:val="22"/>
                <w:szCs w:val="22"/>
              </w:rPr>
              <w:t>различать употребление модальных глаголов; читать текст с извлечением необходимой информации.</w:t>
            </w:r>
          </w:p>
        </w:tc>
      </w:tr>
      <w:tr w:rsidR="0031510D" w:rsidRPr="00A1542F" w:rsidTr="0031510D">
        <w:trPr>
          <w:trHeight w:val="720"/>
        </w:trPr>
        <w:tc>
          <w:tcPr>
            <w:tcW w:w="900" w:type="dxa"/>
            <w:tcBorders>
              <w:top w:val="single" w:sz="4" w:space="0" w:color="000000"/>
              <w:left w:val="single" w:sz="4" w:space="0" w:color="000000"/>
              <w:bottom w:val="single" w:sz="4" w:space="0" w:color="000000"/>
            </w:tcBorders>
            <w:shd w:val="clear" w:color="auto" w:fill="FFFFFF"/>
          </w:tcPr>
          <w:p w:rsidR="0031510D" w:rsidRPr="00A1542F" w:rsidRDefault="0031510D" w:rsidP="00702369">
            <w:pPr>
              <w:widowControl w:val="0"/>
              <w:shd w:val="clear" w:color="auto" w:fill="FFFFFF"/>
              <w:autoSpaceDE w:val="0"/>
              <w:snapToGrid w:val="0"/>
              <w:spacing w:line="346" w:lineRule="exact"/>
              <w:ind w:left="38" w:right="2"/>
              <w:jc w:val="center"/>
              <w:rPr>
                <w:color w:val="000000"/>
                <w:spacing w:val="-3"/>
                <w:sz w:val="20"/>
                <w:szCs w:val="20"/>
              </w:rPr>
            </w:pPr>
            <w:r>
              <w:rPr>
                <w:color w:val="000000"/>
                <w:spacing w:val="-3"/>
                <w:sz w:val="20"/>
                <w:szCs w:val="20"/>
              </w:rPr>
              <w:t>88-102</w:t>
            </w:r>
          </w:p>
        </w:tc>
        <w:tc>
          <w:tcPr>
            <w:tcW w:w="2257" w:type="dxa"/>
            <w:tcBorders>
              <w:top w:val="single" w:sz="4" w:space="0" w:color="000000"/>
              <w:left w:val="single" w:sz="4" w:space="0" w:color="000000"/>
              <w:bottom w:val="single" w:sz="4" w:space="0" w:color="000000"/>
            </w:tcBorders>
            <w:shd w:val="clear" w:color="auto" w:fill="FFFFFF"/>
          </w:tcPr>
          <w:p w:rsidR="0031510D" w:rsidRPr="00660365" w:rsidRDefault="0031510D" w:rsidP="00702369">
            <w:pPr>
              <w:widowControl w:val="0"/>
              <w:shd w:val="clear" w:color="auto" w:fill="FFFFFF"/>
              <w:autoSpaceDE w:val="0"/>
              <w:snapToGrid w:val="0"/>
              <w:rPr>
                <w:b/>
                <w:color w:val="000000"/>
                <w:spacing w:val="-4"/>
              </w:rPr>
            </w:pPr>
            <w:r w:rsidRPr="00660365">
              <w:rPr>
                <w:b/>
              </w:rPr>
              <w:t>Школьная жизнь</w:t>
            </w:r>
            <w:r>
              <w:rPr>
                <w:b/>
              </w:rPr>
              <w:t>.</w:t>
            </w:r>
            <w:r w:rsidRPr="00660365">
              <w:rPr>
                <w:b/>
              </w:rPr>
              <w:t xml:space="preserve">    </w:t>
            </w:r>
          </w:p>
        </w:tc>
        <w:tc>
          <w:tcPr>
            <w:tcW w:w="1343" w:type="dxa"/>
            <w:tcBorders>
              <w:top w:val="single" w:sz="4" w:space="0" w:color="000000"/>
              <w:left w:val="single" w:sz="4" w:space="0" w:color="000000"/>
              <w:bottom w:val="single" w:sz="4" w:space="0" w:color="000000"/>
            </w:tcBorders>
            <w:shd w:val="clear" w:color="auto" w:fill="FFFFFF"/>
          </w:tcPr>
          <w:p w:rsidR="0031510D" w:rsidRPr="00A1542F" w:rsidRDefault="0031510D" w:rsidP="00702369">
            <w:pPr>
              <w:widowControl w:val="0"/>
              <w:shd w:val="clear" w:color="auto" w:fill="FFFFFF"/>
              <w:autoSpaceDE w:val="0"/>
              <w:snapToGrid w:val="0"/>
              <w:spacing w:line="346" w:lineRule="exact"/>
              <w:ind w:left="55" w:right="65"/>
              <w:jc w:val="center"/>
              <w:rPr>
                <w:color w:val="000000"/>
                <w:spacing w:val="-3"/>
                <w:sz w:val="20"/>
                <w:szCs w:val="20"/>
              </w:rPr>
            </w:pPr>
            <w:r>
              <w:rPr>
                <w:color w:val="000000"/>
                <w:spacing w:val="-3"/>
                <w:sz w:val="20"/>
                <w:szCs w:val="20"/>
              </w:rPr>
              <w:t>15</w:t>
            </w:r>
          </w:p>
        </w:tc>
        <w:tc>
          <w:tcPr>
            <w:tcW w:w="5775" w:type="dxa"/>
            <w:tcBorders>
              <w:top w:val="single" w:sz="4" w:space="0" w:color="000000"/>
              <w:left w:val="single" w:sz="4" w:space="0" w:color="000000"/>
              <w:bottom w:val="single" w:sz="4" w:space="0" w:color="000000"/>
            </w:tcBorders>
            <w:shd w:val="clear" w:color="auto" w:fill="FFFFFF"/>
          </w:tcPr>
          <w:p w:rsidR="0031510D" w:rsidRDefault="0031510D" w:rsidP="00702369">
            <w:pPr>
              <w:widowControl w:val="0"/>
              <w:shd w:val="clear" w:color="auto" w:fill="FFFFFF"/>
              <w:autoSpaceDE w:val="0"/>
              <w:snapToGrid w:val="0"/>
              <w:spacing w:line="240" w:lineRule="atLeast"/>
              <w:ind w:left="57" w:right="62"/>
              <w:contextualSpacing/>
              <w:rPr>
                <w:color w:val="000000"/>
                <w:spacing w:val="-3"/>
                <w:sz w:val="20"/>
                <w:szCs w:val="20"/>
              </w:rPr>
            </w:pPr>
            <w:r>
              <w:rPr>
                <w:color w:val="000000"/>
                <w:spacing w:val="-3"/>
                <w:sz w:val="20"/>
                <w:szCs w:val="20"/>
              </w:rPr>
              <w:t>1.Познакомить учащихся с системами образования в Великобритании И России, с  традициями и обычаями зарубежных сверстников.</w:t>
            </w:r>
          </w:p>
          <w:p w:rsidR="0031510D" w:rsidRDefault="0031510D" w:rsidP="00702369">
            <w:pPr>
              <w:widowControl w:val="0"/>
              <w:shd w:val="clear" w:color="auto" w:fill="FFFFFF"/>
              <w:autoSpaceDE w:val="0"/>
              <w:snapToGrid w:val="0"/>
              <w:spacing w:line="240" w:lineRule="atLeast"/>
              <w:ind w:left="57" w:right="62"/>
              <w:contextualSpacing/>
              <w:rPr>
                <w:color w:val="000000"/>
                <w:spacing w:val="-3"/>
                <w:sz w:val="20"/>
                <w:szCs w:val="20"/>
              </w:rPr>
            </w:pPr>
            <w:r>
              <w:rPr>
                <w:color w:val="000000"/>
                <w:spacing w:val="-3"/>
                <w:sz w:val="20"/>
                <w:szCs w:val="20"/>
              </w:rPr>
              <w:t>2.Создать условия для диалога о своей жизни и учебе и своих одноклассников.</w:t>
            </w:r>
          </w:p>
          <w:p w:rsidR="0031510D" w:rsidRDefault="0031510D" w:rsidP="00702369">
            <w:pPr>
              <w:widowControl w:val="0"/>
              <w:shd w:val="clear" w:color="auto" w:fill="FFFFFF"/>
              <w:autoSpaceDE w:val="0"/>
              <w:snapToGrid w:val="0"/>
              <w:spacing w:line="240" w:lineRule="atLeast"/>
              <w:ind w:left="57" w:right="62"/>
              <w:contextualSpacing/>
              <w:rPr>
                <w:color w:val="000000"/>
                <w:spacing w:val="-3"/>
                <w:sz w:val="20"/>
                <w:szCs w:val="20"/>
              </w:rPr>
            </w:pPr>
            <w:r>
              <w:rPr>
                <w:color w:val="000000"/>
                <w:spacing w:val="-3"/>
                <w:sz w:val="20"/>
                <w:szCs w:val="20"/>
              </w:rPr>
              <w:t>3.Развивать умения монологической речи по изучаемой теме.</w:t>
            </w:r>
          </w:p>
          <w:p w:rsidR="0031510D" w:rsidRDefault="0031510D" w:rsidP="00702369">
            <w:pPr>
              <w:widowControl w:val="0"/>
              <w:shd w:val="clear" w:color="auto" w:fill="FFFFFF"/>
              <w:autoSpaceDE w:val="0"/>
              <w:snapToGrid w:val="0"/>
              <w:spacing w:line="240" w:lineRule="atLeast"/>
              <w:ind w:left="57" w:right="62"/>
              <w:contextualSpacing/>
              <w:rPr>
                <w:color w:val="000000"/>
                <w:spacing w:val="-3"/>
                <w:sz w:val="20"/>
                <w:szCs w:val="20"/>
              </w:rPr>
            </w:pPr>
            <w:r>
              <w:rPr>
                <w:color w:val="000000"/>
                <w:spacing w:val="-3"/>
                <w:sz w:val="20"/>
                <w:szCs w:val="20"/>
              </w:rPr>
              <w:t>4.Содействовать формированию грамматических навыков по пройденным темам.</w:t>
            </w:r>
          </w:p>
          <w:p w:rsidR="0031510D" w:rsidRPr="00A1542F" w:rsidRDefault="0031510D" w:rsidP="00702369">
            <w:pPr>
              <w:widowControl w:val="0"/>
              <w:shd w:val="clear" w:color="auto" w:fill="FFFFFF"/>
              <w:autoSpaceDE w:val="0"/>
              <w:snapToGrid w:val="0"/>
              <w:spacing w:line="240" w:lineRule="atLeast"/>
              <w:ind w:left="57" w:right="62"/>
              <w:contextualSpacing/>
              <w:rPr>
                <w:color w:val="000000"/>
                <w:spacing w:val="-3"/>
                <w:sz w:val="20"/>
                <w:szCs w:val="20"/>
              </w:rPr>
            </w:pPr>
            <w:r>
              <w:rPr>
                <w:color w:val="000000"/>
                <w:spacing w:val="-3"/>
                <w:sz w:val="20"/>
                <w:szCs w:val="20"/>
              </w:rPr>
              <w:t>5.Способствовать воспитанию чувства любви и гордости к своей стране, к своей малой родине.</w:t>
            </w:r>
          </w:p>
        </w:tc>
        <w:tc>
          <w:tcPr>
            <w:tcW w:w="5244" w:type="dxa"/>
            <w:tcBorders>
              <w:top w:val="single" w:sz="4" w:space="0" w:color="000000"/>
              <w:left w:val="single" w:sz="4" w:space="0" w:color="000000"/>
              <w:bottom w:val="single" w:sz="4" w:space="0" w:color="000000"/>
              <w:right w:val="single" w:sz="4" w:space="0" w:color="000000"/>
            </w:tcBorders>
            <w:shd w:val="clear" w:color="auto" w:fill="FFFFFF"/>
          </w:tcPr>
          <w:p w:rsidR="0031510D" w:rsidRDefault="0031510D" w:rsidP="00702369">
            <w:pPr>
              <w:widowControl w:val="0"/>
              <w:shd w:val="clear" w:color="auto" w:fill="FFFFFF"/>
              <w:autoSpaceDE w:val="0"/>
              <w:snapToGrid w:val="0"/>
              <w:spacing w:line="240" w:lineRule="atLeast"/>
              <w:ind w:left="57" w:right="62"/>
              <w:contextualSpacing/>
              <w:rPr>
                <w:b/>
                <w:sz w:val="20"/>
                <w:szCs w:val="20"/>
              </w:rPr>
            </w:pPr>
            <w:r>
              <w:rPr>
                <w:b/>
                <w:sz w:val="20"/>
                <w:szCs w:val="20"/>
              </w:rPr>
              <w:t>Знать:</w:t>
            </w:r>
          </w:p>
          <w:p w:rsidR="0031510D" w:rsidRPr="00660365" w:rsidRDefault="0031510D" w:rsidP="00702369">
            <w:pPr>
              <w:widowControl w:val="0"/>
              <w:shd w:val="clear" w:color="auto" w:fill="FFFFFF"/>
              <w:autoSpaceDE w:val="0"/>
              <w:snapToGrid w:val="0"/>
              <w:spacing w:line="240" w:lineRule="atLeast"/>
              <w:ind w:left="57" w:right="62"/>
              <w:contextualSpacing/>
            </w:pPr>
            <w:r>
              <w:rPr>
                <w:b/>
                <w:sz w:val="20"/>
                <w:szCs w:val="20"/>
              </w:rPr>
              <w:t xml:space="preserve"> </w:t>
            </w:r>
            <w:r w:rsidRPr="00660365">
              <w:rPr>
                <w:sz w:val="22"/>
                <w:szCs w:val="22"/>
              </w:rPr>
              <w:t>употребление исчисляемых и неисчисляемых существительных; знать лексику по теме «Школьные принадлежности»; материал о системе образования в Англии; сходства и различия школьных систем Англии и России.</w:t>
            </w:r>
          </w:p>
          <w:p w:rsidR="0031510D" w:rsidRDefault="0031510D" w:rsidP="00702369">
            <w:pPr>
              <w:widowControl w:val="0"/>
              <w:shd w:val="clear" w:color="auto" w:fill="FFFFFF"/>
              <w:autoSpaceDE w:val="0"/>
              <w:snapToGrid w:val="0"/>
              <w:spacing w:line="240" w:lineRule="atLeast"/>
              <w:ind w:left="57" w:right="62"/>
              <w:contextualSpacing/>
              <w:rPr>
                <w:b/>
                <w:sz w:val="20"/>
                <w:szCs w:val="20"/>
              </w:rPr>
            </w:pPr>
            <w:r>
              <w:rPr>
                <w:b/>
                <w:sz w:val="20"/>
                <w:szCs w:val="20"/>
              </w:rPr>
              <w:t>Уметь:</w:t>
            </w:r>
          </w:p>
          <w:p w:rsidR="0031510D" w:rsidRPr="00660365" w:rsidRDefault="0031510D" w:rsidP="00702369">
            <w:pPr>
              <w:widowControl w:val="0"/>
              <w:shd w:val="clear" w:color="auto" w:fill="FFFFFF"/>
              <w:autoSpaceDE w:val="0"/>
              <w:snapToGrid w:val="0"/>
              <w:spacing w:line="240" w:lineRule="atLeast"/>
              <w:ind w:left="57" w:right="62"/>
              <w:contextualSpacing/>
              <w:rPr>
                <w:color w:val="000000"/>
                <w:spacing w:val="-3"/>
              </w:rPr>
            </w:pPr>
            <w:r>
              <w:rPr>
                <w:b/>
                <w:sz w:val="20"/>
                <w:szCs w:val="20"/>
              </w:rPr>
              <w:t xml:space="preserve"> </w:t>
            </w:r>
            <w:r w:rsidRPr="00660365">
              <w:rPr>
                <w:sz w:val="22"/>
                <w:szCs w:val="22"/>
              </w:rPr>
              <w:t>отвечать на разделительные вопросы; рассказывать о планах на лето используя лексические и грамматические таблицы.</w:t>
            </w:r>
          </w:p>
        </w:tc>
      </w:tr>
    </w:tbl>
    <w:p w:rsidR="0031510D" w:rsidRDefault="0031510D" w:rsidP="0031510D"/>
    <w:p w:rsidR="00111C3E" w:rsidRDefault="00111C3E" w:rsidP="0031510D"/>
    <w:p w:rsidR="00111C3E" w:rsidRDefault="00111C3E" w:rsidP="0031510D"/>
    <w:p w:rsidR="00111C3E" w:rsidRDefault="00111C3E" w:rsidP="0031510D"/>
    <w:p w:rsidR="00111C3E" w:rsidRDefault="00111C3E" w:rsidP="0031510D"/>
    <w:p w:rsidR="00111C3E" w:rsidRDefault="00111C3E" w:rsidP="0031510D"/>
    <w:p w:rsidR="00111C3E" w:rsidRDefault="00111C3E" w:rsidP="0031510D"/>
    <w:p w:rsidR="00111C3E" w:rsidRDefault="00111C3E" w:rsidP="0031510D"/>
    <w:p w:rsidR="00111C3E" w:rsidRDefault="00111C3E" w:rsidP="0031510D"/>
    <w:p w:rsidR="00111C3E" w:rsidRDefault="00111C3E" w:rsidP="0031510D"/>
    <w:p w:rsidR="00111C3E" w:rsidRDefault="00111C3E" w:rsidP="0031510D"/>
    <w:p w:rsidR="0031510D" w:rsidRDefault="0031510D" w:rsidP="0031510D"/>
    <w:p w:rsidR="006A5180" w:rsidRPr="00E83B6E" w:rsidRDefault="006A5180" w:rsidP="006A5180">
      <w:pPr>
        <w:rPr>
          <w:rFonts w:ascii="Tahoma" w:hAnsi="Tahoma" w:cs="Tahoma"/>
          <w:color w:val="000000"/>
          <w:sz w:val="18"/>
          <w:szCs w:val="18"/>
        </w:rPr>
      </w:pPr>
      <w:r w:rsidRPr="00E83B6E">
        <w:rPr>
          <w:b/>
          <w:bCs/>
          <w:color w:val="000000"/>
        </w:rPr>
        <w:lastRenderedPageBreak/>
        <w:t>Система оценивания</w:t>
      </w:r>
    </w:p>
    <w:p w:rsidR="006A5180" w:rsidRPr="00E83B6E" w:rsidRDefault="006A5180" w:rsidP="006A5180">
      <w:pPr>
        <w:shd w:val="clear" w:color="auto" w:fill="FFFFFF"/>
        <w:rPr>
          <w:rFonts w:ascii="Tahoma" w:hAnsi="Tahoma" w:cs="Tahoma"/>
          <w:color w:val="000000"/>
          <w:sz w:val="18"/>
          <w:szCs w:val="18"/>
        </w:rPr>
      </w:pPr>
      <w:r w:rsidRPr="00E83B6E">
        <w:rPr>
          <w:b/>
          <w:bCs/>
          <w:color w:val="000000"/>
        </w:rPr>
        <w:t>Чтение и понимание иноязычных текстов</w:t>
      </w:r>
    </w:p>
    <w:p w:rsidR="006A5180" w:rsidRDefault="006A5180" w:rsidP="006A5180">
      <w:pPr>
        <w:shd w:val="clear" w:color="auto" w:fill="FFFFFF"/>
        <w:rPr>
          <w:color w:val="000000"/>
        </w:rPr>
      </w:pPr>
      <w:r w:rsidRPr="00E83B6E">
        <w:rPr>
          <w:color w:val="000000"/>
        </w:rPr>
        <w:t>Основным показателем успешности овладения чтением является степень извлечения информации из прочитанного текста.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w:t>
      </w:r>
    </w:p>
    <w:p w:rsidR="006A5180" w:rsidRPr="00E83B6E" w:rsidRDefault="006A5180" w:rsidP="006A5180">
      <w:pPr>
        <w:shd w:val="clear" w:color="auto" w:fill="FFFFFF"/>
        <w:rPr>
          <w:rFonts w:ascii="Tahoma" w:hAnsi="Tahoma" w:cs="Tahoma"/>
          <w:color w:val="000000"/>
          <w:sz w:val="18"/>
          <w:szCs w:val="18"/>
        </w:rPr>
      </w:pPr>
    </w:p>
    <w:p w:rsidR="006A5180" w:rsidRPr="00E83B6E" w:rsidRDefault="006A5180" w:rsidP="006A5180">
      <w:pPr>
        <w:shd w:val="clear" w:color="auto" w:fill="FFFFFF"/>
        <w:rPr>
          <w:rFonts w:ascii="Tahoma" w:hAnsi="Tahoma" w:cs="Tahoma"/>
          <w:color w:val="000000"/>
          <w:sz w:val="18"/>
          <w:szCs w:val="18"/>
        </w:rPr>
      </w:pPr>
      <w:r w:rsidRPr="00E83B6E">
        <w:rPr>
          <w:b/>
          <w:bCs/>
          <w:color w:val="000000"/>
        </w:rPr>
        <w:t>Чтение с пониманием основного содержания прочитанного (ознакомительное)</w:t>
      </w:r>
    </w:p>
    <w:p w:rsidR="006A5180" w:rsidRPr="00E83B6E" w:rsidRDefault="006A5180" w:rsidP="006A5180">
      <w:pPr>
        <w:shd w:val="clear" w:color="auto" w:fill="FFFFFF"/>
        <w:rPr>
          <w:rFonts w:ascii="Tahoma" w:hAnsi="Tahoma" w:cs="Tahoma"/>
          <w:color w:val="000000"/>
          <w:sz w:val="18"/>
          <w:szCs w:val="18"/>
        </w:rPr>
      </w:pPr>
      <w:r w:rsidRPr="00E83B6E">
        <w:rPr>
          <w:b/>
          <w:bCs/>
          <w:i/>
          <w:iCs/>
          <w:color w:val="000000"/>
        </w:rPr>
        <w:t>Оценка «5»</w:t>
      </w:r>
      <w:r w:rsidRPr="00E83B6E">
        <w:rPr>
          <w:color w:val="000000"/>
        </w:rPr>
        <w:t>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6A5180" w:rsidRPr="00E83B6E" w:rsidRDefault="006A5180" w:rsidP="006A5180">
      <w:pPr>
        <w:shd w:val="clear" w:color="auto" w:fill="FFFFFF"/>
        <w:rPr>
          <w:rFonts w:ascii="Tahoma" w:hAnsi="Tahoma" w:cs="Tahoma"/>
          <w:color w:val="000000"/>
          <w:sz w:val="18"/>
          <w:szCs w:val="18"/>
        </w:rPr>
      </w:pPr>
      <w:r w:rsidRPr="00E83B6E">
        <w:rPr>
          <w:b/>
          <w:bCs/>
          <w:i/>
          <w:iCs/>
          <w:color w:val="000000"/>
        </w:rPr>
        <w:t>Оценка «4»</w:t>
      </w:r>
      <w:r w:rsidRPr="00E83B6E">
        <w:rPr>
          <w:color w:val="000000"/>
        </w:rPr>
        <w:t>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w:t>
      </w:r>
    </w:p>
    <w:p w:rsidR="006A5180" w:rsidRPr="00E83B6E" w:rsidRDefault="006A5180" w:rsidP="006A5180">
      <w:pPr>
        <w:shd w:val="clear" w:color="auto" w:fill="FFFFFF"/>
        <w:rPr>
          <w:rFonts w:ascii="Tahoma" w:hAnsi="Tahoma" w:cs="Tahoma"/>
          <w:color w:val="000000"/>
          <w:sz w:val="18"/>
          <w:szCs w:val="18"/>
        </w:rPr>
      </w:pPr>
      <w:r w:rsidRPr="00E83B6E">
        <w:rPr>
          <w:b/>
          <w:bCs/>
          <w:i/>
          <w:iCs/>
          <w:color w:val="000000"/>
        </w:rPr>
        <w:t>Оценка «3»</w:t>
      </w:r>
      <w:r w:rsidRPr="00E83B6E">
        <w:rPr>
          <w:color w:val="000000"/>
        </w:rPr>
        <w:t>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6A5180" w:rsidRPr="00E83B6E" w:rsidRDefault="006A5180" w:rsidP="006A5180">
      <w:pPr>
        <w:shd w:val="clear" w:color="auto" w:fill="FFFFFF"/>
        <w:rPr>
          <w:rFonts w:ascii="Tahoma" w:hAnsi="Tahoma" w:cs="Tahoma"/>
          <w:color w:val="000000"/>
          <w:sz w:val="18"/>
          <w:szCs w:val="18"/>
        </w:rPr>
      </w:pPr>
      <w:r w:rsidRPr="00E83B6E">
        <w:rPr>
          <w:b/>
          <w:bCs/>
          <w:i/>
          <w:iCs/>
          <w:color w:val="000000"/>
        </w:rPr>
        <w:t>Оценка «2»</w:t>
      </w:r>
      <w:r w:rsidRPr="00E83B6E">
        <w:rPr>
          <w:color w:val="000000"/>
        </w:rPr>
        <w:t>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w:t>
      </w:r>
    </w:p>
    <w:p w:rsidR="006A5180" w:rsidRPr="00E83B6E" w:rsidRDefault="006A5180" w:rsidP="006A5180">
      <w:pPr>
        <w:shd w:val="clear" w:color="auto" w:fill="FFFFFF"/>
        <w:rPr>
          <w:rFonts w:ascii="Tahoma" w:hAnsi="Tahoma" w:cs="Tahoma"/>
          <w:color w:val="000000"/>
          <w:sz w:val="18"/>
          <w:szCs w:val="18"/>
        </w:rPr>
      </w:pPr>
      <w:r w:rsidRPr="00E83B6E">
        <w:rPr>
          <w:rFonts w:ascii="Tahoma" w:hAnsi="Tahoma" w:cs="Tahoma"/>
          <w:color w:val="000000"/>
          <w:sz w:val="18"/>
          <w:szCs w:val="18"/>
        </w:rPr>
        <w:br/>
      </w:r>
      <w:r w:rsidRPr="00E83B6E">
        <w:rPr>
          <w:b/>
          <w:bCs/>
          <w:color w:val="000000"/>
        </w:rPr>
        <w:t>Чтение с полным пониманием содержания (изучающее)</w:t>
      </w:r>
    </w:p>
    <w:p w:rsidR="006A5180" w:rsidRPr="00E83B6E" w:rsidRDefault="006A5180" w:rsidP="006A5180">
      <w:pPr>
        <w:shd w:val="clear" w:color="auto" w:fill="FFFFFF"/>
        <w:rPr>
          <w:rFonts w:ascii="Tahoma" w:hAnsi="Tahoma" w:cs="Tahoma"/>
          <w:color w:val="000000"/>
          <w:sz w:val="18"/>
          <w:szCs w:val="18"/>
        </w:rPr>
      </w:pPr>
      <w:r w:rsidRPr="00E83B6E">
        <w:rPr>
          <w:b/>
          <w:bCs/>
          <w:i/>
          <w:iCs/>
          <w:color w:val="000000"/>
        </w:rPr>
        <w:t>Оценка «5»</w:t>
      </w:r>
      <w:r w:rsidRPr="00E83B6E">
        <w:rPr>
          <w:color w:val="000000"/>
        </w:rPr>
        <w:t>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p w:rsidR="006A5180" w:rsidRPr="00E83B6E" w:rsidRDefault="006A5180" w:rsidP="006A5180">
      <w:pPr>
        <w:shd w:val="clear" w:color="auto" w:fill="FFFFFF"/>
        <w:rPr>
          <w:rFonts w:ascii="Tahoma" w:hAnsi="Tahoma" w:cs="Tahoma"/>
          <w:color w:val="000000"/>
          <w:sz w:val="18"/>
          <w:szCs w:val="18"/>
        </w:rPr>
      </w:pPr>
      <w:r w:rsidRPr="00E83B6E">
        <w:rPr>
          <w:b/>
          <w:bCs/>
          <w:i/>
          <w:iCs/>
          <w:color w:val="000000"/>
        </w:rPr>
        <w:t>Оценка «4»</w:t>
      </w:r>
      <w:r w:rsidRPr="00E83B6E">
        <w:rPr>
          <w:color w:val="000000"/>
        </w:rPr>
        <w:t>выставляется учащемуся, если он полностью понял текст, но многократно обращался к словарю.</w:t>
      </w:r>
    </w:p>
    <w:p w:rsidR="006A5180" w:rsidRPr="00E83B6E" w:rsidRDefault="006A5180" w:rsidP="006A5180">
      <w:pPr>
        <w:shd w:val="clear" w:color="auto" w:fill="FFFFFF"/>
        <w:rPr>
          <w:rFonts w:ascii="Tahoma" w:hAnsi="Tahoma" w:cs="Tahoma"/>
          <w:color w:val="000000"/>
          <w:sz w:val="18"/>
          <w:szCs w:val="18"/>
        </w:rPr>
      </w:pPr>
      <w:r w:rsidRPr="00E83B6E">
        <w:rPr>
          <w:b/>
          <w:bCs/>
          <w:i/>
          <w:iCs/>
          <w:color w:val="000000"/>
        </w:rPr>
        <w:t>Оценка «3»</w:t>
      </w:r>
      <w:r w:rsidRPr="00E83B6E">
        <w:rPr>
          <w:color w:val="000000"/>
        </w:rPr>
        <w:t>ставится, если ученик понялтекст не полностью, не владеет приемами его смысловой переработки.</w:t>
      </w:r>
    </w:p>
    <w:p w:rsidR="006A5180" w:rsidRPr="00E83B6E" w:rsidRDefault="006A5180" w:rsidP="006A5180">
      <w:pPr>
        <w:shd w:val="clear" w:color="auto" w:fill="FFFFFF"/>
        <w:rPr>
          <w:rFonts w:ascii="Tahoma" w:hAnsi="Tahoma" w:cs="Tahoma"/>
          <w:color w:val="000000"/>
          <w:sz w:val="18"/>
          <w:szCs w:val="18"/>
        </w:rPr>
      </w:pPr>
      <w:r w:rsidRPr="00E83B6E">
        <w:rPr>
          <w:b/>
          <w:bCs/>
          <w:i/>
          <w:iCs/>
          <w:color w:val="000000"/>
        </w:rPr>
        <w:t>Оценка </w:t>
      </w:r>
      <w:r w:rsidRPr="00E83B6E">
        <w:rPr>
          <w:b/>
          <w:bCs/>
          <w:color w:val="000000"/>
        </w:rPr>
        <w:t>«2»</w:t>
      </w:r>
      <w:r w:rsidRPr="00E83B6E">
        <w:rPr>
          <w:color w:val="000000"/>
        </w:rPr>
        <w:t> ставится в том случае, когда текст учеником не понят. Он с трудом может найти незнакомые слова в словаре.</w:t>
      </w:r>
    </w:p>
    <w:p w:rsidR="006A5180" w:rsidRPr="00E83B6E" w:rsidRDefault="006A5180" w:rsidP="006A5180">
      <w:pPr>
        <w:shd w:val="clear" w:color="auto" w:fill="FFFFFF"/>
        <w:rPr>
          <w:rFonts w:ascii="Tahoma" w:hAnsi="Tahoma" w:cs="Tahoma"/>
          <w:color w:val="000000"/>
          <w:sz w:val="18"/>
          <w:szCs w:val="18"/>
        </w:rPr>
      </w:pPr>
      <w:r w:rsidRPr="00E83B6E">
        <w:rPr>
          <w:rFonts w:ascii="Tahoma" w:hAnsi="Tahoma" w:cs="Tahoma"/>
          <w:color w:val="000000"/>
          <w:sz w:val="18"/>
          <w:szCs w:val="18"/>
        </w:rPr>
        <w:br/>
      </w:r>
    </w:p>
    <w:p w:rsidR="006A5180" w:rsidRPr="00E83B6E" w:rsidRDefault="006A5180" w:rsidP="006A5180">
      <w:pPr>
        <w:shd w:val="clear" w:color="auto" w:fill="FFFFFF"/>
        <w:rPr>
          <w:rFonts w:ascii="Tahoma" w:hAnsi="Tahoma" w:cs="Tahoma"/>
          <w:color w:val="000000"/>
          <w:sz w:val="18"/>
          <w:szCs w:val="18"/>
        </w:rPr>
      </w:pPr>
      <w:r w:rsidRPr="00E83B6E">
        <w:rPr>
          <w:b/>
          <w:bCs/>
          <w:color w:val="000000"/>
        </w:rPr>
        <w:t>Чтение с нахождением интересующей или нужной информации (просмотровое)</w:t>
      </w:r>
    </w:p>
    <w:p w:rsidR="006A5180" w:rsidRPr="00E83B6E" w:rsidRDefault="006A5180" w:rsidP="006A5180">
      <w:pPr>
        <w:shd w:val="clear" w:color="auto" w:fill="FFFFFF"/>
        <w:rPr>
          <w:rFonts w:ascii="Tahoma" w:hAnsi="Tahoma" w:cs="Tahoma"/>
          <w:color w:val="000000"/>
          <w:sz w:val="18"/>
          <w:szCs w:val="18"/>
        </w:rPr>
      </w:pPr>
      <w:r w:rsidRPr="00E83B6E">
        <w:rPr>
          <w:b/>
          <w:bCs/>
          <w:i/>
          <w:iCs/>
          <w:color w:val="000000"/>
        </w:rPr>
        <w:t>Оценка «5»</w:t>
      </w:r>
      <w:r w:rsidRPr="00E83B6E">
        <w:rPr>
          <w:color w:val="000000"/>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6A5180" w:rsidRPr="00E83B6E" w:rsidRDefault="006A5180" w:rsidP="006A5180">
      <w:pPr>
        <w:shd w:val="clear" w:color="auto" w:fill="FFFFFF"/>
        <w:rPr>
          <w:rFonts w:ascii="Tahoma" w:hAnsi="Tahoma" w:cs="Tahoma"/>
          <w:color w:val="000000"/>
          <w:sz w:val="18"/>
          <w:szCs w:val="18"/>
        </w:rPr>
      </w:pPr>
      <w:r w:rsidRPr="00E83B6E">
        <w:rPr>
          <w:b/>
          <w:bCs/>
          <w:i/>
          <w:iCs/>
          <w:color w:val="000000"/>
        </w:rPr>
        <w:t>Оценка «4»</w:t>
      </w:r>
      <w:r w:rsidRPr="00E83B6E">
        <w:rPr>
          <w:color w:val="000000"/>
        </w:rPr>
        <w:t>ставится ученику при достаточно быстром просмотре текста, но при этом он находит только примерно 2/3 заданной информации.</w:t>
      </w:r>
    </w:p>
    <w:p w:rsidR="006A5180" w:rsidRPr="00E83B6E" w:rsidRDefault="006A5180" w:rsidP="006A5180">
      <w:pPr>
        <w:shd w:val="clear" w:color="auto" w:fill="FFFFFF"/>
        <w:rPr>
          <w:rFonts w:ascii="Tahoma" w:hAnsi="Tahoma" w:cs="Tahoma"/>
          <w:color w:val="000000"/>
          <w:sz w:val="18"/>
          <w:szCs w:val="18"/>
        </w:rPr>
      </w:pPr>
      <w:r w:rsidRPr="00E83B6E">
        <w:rPr>
          <w:b/>
          <w:bCs/>
          <w:i/>
          <w:iCs/>
          <w:color w:val="000000"/>
        </w:rPr>
        <w:t>Оценка «3»</w:t>
      </w:r>
      <w:r w:rsidRPr="00E83B6E">
        <w:rPr>
          <w:color w:val="000000"/>
        </w:rPr>
        <w:t>выставляется, если ученик находит в данном тексте (или данных текстах) примерно 1/3 заданной информации.</w:t>
      </w:r>
    </w:p>
    <w:p w:rsidR="006A5180" w:rsidRPr="00E83B6E" w:rsidRDefault="006A5180" w:rsidP="006A5180">
      <w:pPr>
        <w:shd w:val="clear" w:color="auto" w:fill="FFFFFF"/>
        <w:rPr>
          <w:rFonts w:ascii="Tahoma" w:hAnsi="Tahoma" w:cs="Tahoma"/>
          <w:color w:val="000000"/>
          <w:sz w:val="18"/>
          <w:szCs w:val="18"/>
        </w:rPr>
      </w:pPr>
      <w:r w:rsidRPr="00E83B6E">
        <w:rPr>
          <w:b/>
          <w:bCs/>
          <w:i/>
          <w:iCs/>
          <w:color w:val="000000"/>
        </w:rPr>
        <w:t>Оценка «2»</w:t>
      </w:r>
      <w:r w:rsidRPr="00E83B6E">
        <w:rPr>
          <w:color w:val="000000"/>
        </w:rPr>
        <w:t>выставляется в том случае, если ученик практически не ориентируется в тексте.</w:t>
      </w:r>
    </w:p>
    <w:p w:rsidR="006A5180" w:rsidRDefault="006A5180" w:rsidP="006A5180">
      <w:pPr>
        <w:shd w:val="clear" w:color="auto" w:fill="FFFFFF"/>
        <w:rPr>
          <w:b/>
          <w:bCs/>
          <w:color w:val="000000"/>
        </w:rPr>
      </w:pPr>
    </w:p>
    <w:p w:rsidR="00111C3E" w:rsidRDefault="00111C3E" w:rsidP="006A5180">
      <w:pPr>
        <w:shd w:val="clear" w:color="auto" w:fill="FFFFFF"/>
        <w:rPr>
          <w:b/>
          <w:bCs/>
          <w:color w:val="000000"/>
        </w:rPr>
      </w:pPr>
    </w:p>
    <w:p w:rsidR="006A5180" w:rsidRPr="00E83B6E" w:rsidRDefault="006A5180" w:rsidP="006A5180">
      <w:pPr>
        <w:shd w:val="clear" w:color="auto" w:fill="FFFFFF"/>
        <w:rPr>
          <w:rFonts w:ascii="Tahoma" w:hAnsi="Tahoma" w:cs="Tahoma"/>
          <w:color w:val="000000"/>
          <w:sz w:val="18"/>
          <w:szCs w:val="18"/>
        </w:rPr>
      </w:pPr>
      <w:r w:rsidRPr="00E83B6E">
        <w:rPr>
          <w:b/>
          <w:bCs/>
          <w:color w:val="000000"/>
        </w:rPr>
        <w:lastRenderedPageBreak/>
        <w:t>Понимание речи на слух</w:t>
      </w:r>
    </w:p>
    <w:p w:rsidR="006A5180" w:rsidRPr="00E83B6E" w:rsidRDefault="006A5180" w:rsidP="006A5180">
      <w:pPr>
        <w:shd w:val="clear" w:color="auto" w:fill="FFFFFF"/>
        <w:rPr>
          <w:rFonts w:ascii="Tahoma" w:hAnsi="Tahoma" w:cs="Tahoma"/>
          <w:color w:val="000000"/>
          <w:sz w:val="18"/>
          <w:szCs w:val="18"/>
        </w:rPr>
      </w:pPr>
      <w:r w:rsidRPr="00E83B6E">
        <w:rPr>
          <w:color w:val="000000"/>
        </w:rPr>
        <w:t>Основной речевой задачей при понимании звучащих текстов на слух является извлечение основной или заданной ученику информации.</w:t>
      </w:r>
    </w:p>
    <w:p w:rsidR="006A5180" w:rsidRPr="00E83B6E" w:rsidRDefault="006A5180" w:rsidP="006A5180">
      <w:pPr>
        <w:shd w:val="clear" w:color="auto" w:fill="FFFFFF"/>
        <w:rPr>
          <w:rFonts w:ascii="Tahoma" w:hAnsi="Tahoma" w:cs="Tahoma"/>
          <w:color w:val="000000"/>
          <w:sz w:val="18"/>
          <w:szCs w:val="18"/>
        </w:rPr>
      </w:pPr>
      <w:r w:rsidRPr="00E83B6E">
        <w:rPr>
          <w:b/>
          <w:bCs/>
          <w:i/>
          <w:iCs/>
          <w:color w:val="000000"/>
        </w:rPr>
        <w:t>Оценка </w:t>
      </w:r>
      <w:r w:rsidRPr="00E83B6E">
        <w:rPr>
          <w:b/>
          <w:bCs/>
          <w:color w:val="000000"/>
        </w:rPr>
        <w:t>«5»</w:t>
      </w:r>
      <w:r w:rsidRPr="00E83B6E">
        <w:rPr>
          <w:color w:val="000000"/>
        </w:rPr>
        <w:t>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6A5180" w:rsidRPr="00E83B6E" w:rsidRDefault="006A5180" w:rsidP="006A5180">
      <w:pPr>
        <w:shd w:val="clear" w:color="auto" w:fill="FFFFFF"/>
        <w:rPr>
          <w:rFonts w:ascii="Tahoma" w:hAnsi="Tahoma" w:cs="Tahoma"/>
          <w:color w:val="000000"/>
          <w:sz w:val="18"/>
          <w:szCs w:val="18"/>
        </w:rPr>
      </w:pPr>
      <w:r w:rsidRPr="00E83B6E">
        <w:rPr>
          <w:b/>
          <w:bCs/>
          <w:i/>
          <w:iCs/>
          <w:color w:val="000000"/>
        </w:rPr>
        <w:t>Оценка «4»</w:t>
      </w:r>
      <w:r w:rsidRPr="00E83B6E">
        <w:rPr>
          <w:color w:val="000000"/>
        </w:rPr>
        <w:t>ставится ученику, который понял не все основные факты. При решении коммуникативной задачи он использовал только 2/3 информации.</w:t>
      </w:r>
    </w:p>
    <w:p w:rsidR="006A5180" w:rsidRPr="00E83B6E" w:rsidRDefault="006A5180" w:rsidP="006A5180">
      <w:pPr>
        <w:shd w:val="clear" w:color="auto" w:fill="FFFFFF"/>
        <w:rPr>
          <w:rFonts w:ascii="Tahoma" w:hAnsi="Tahoma" w:cs="Tahoma"/>
          <w:color w:val="000000"/>
          <w:sz w:val="18"/>
          <w:szCs w:val="18"/>
        </w:rPr>
      </w:pPr>
      <w:r w:rsidRPr="00E83B6E">
        <w:rPr>
          <w:b/>
          <w:bCs/>
          <w:i/>
          <w:iCs/>
          <w:color w:val="000000"/>
        </w:rPr>
        <w:t>Оценка «3»</w:t>
      </w:r>
      <w:r w:rsidRPr="00E83B6E">
        <w:rPr>
          <w:color w:val="000000"/>
        </w:rPr>
        <w:t>свидетельствует, что ученик понял только 50 </w:t>
      </w:r>
      <w:r w:rsidRPr="00E83B6E">
        <w:rPr>
          <w:i/>
          <w:iCs/>
          <w:color w:val="000000"/>
        </w:rPr>
        <w:t>% </w:t>
      </w:r>
      <w:r w:rsidRPr="00E83B6E">
        <w:rPr>
          <w:color w:val="000000"/>
        </w:rPr>
        <w:t>текста. Отдельные факты понял неправильно. Не сумел полностью решить поставленную перед ним коммуникативную задачу.</w:t>
      </w:r>
    </w:p>
    <w:p w:rsidR="006A5180" w:rsidRPr="00E83B6E" w:rsidRDefault="006A5180" w:rsidP="006A5180">
      <w:pPr>
        <w:shd w:val="clear" w:color="auto" w:fill="FFFFFF"/>
        <w:rPr>
          <w:rFonts w:ascii="Tahoma" w:hAnsi="Tahoma" w:cs="Tahoma"/>
          <w:color w:val="000000"/>
          <w:sz w:val="18"/>
          <w:szCs w:val="18"/>
        </w:rPr>
      </w:pPr>
      <w:r w:rsidRPr="00E83B6E">
        <w:rPr>
          <w:b/>
          <w:bCs/>
          <w:i/>
          <w:iCs/>
          <w:color w:val="000000"/>
        </w:rPr>
        <w:t>Оценка «2»</w:t>
      </w:r>
      <w:r w:rsidRPr="00E83B6E">
        <w:rPr>
          <w:color w:val="000000"/>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6A5180" w:rsidRDefault="006A5180" w:rsidP="006A5180">
      <w:pPr>
        <w:shd w:val="clear" w:color="auto" w:fill="FFFFFF"/>
        <w:rPr>
          <w:b/>
          <w:bCs/>
          <w:color w:val="000000"/>
        </w:rPr>
      </w:pPr>
    </w:p>
    <w:p w:rsidR="006A5180" w:rsidRPr="00E83B6E" w:rsidRDefault="006A5180" w:rsidP="006A5180">
      <w:pPr>
        <w:shd w:val="clear" w:color="auto" w:fill="FFFFFF"/>
        <w:rPr>
          <w:rFonts w:ascii="Tahoma" w:hAnsi="Tahoma" w:cs="Tahoma"/>
          <w:color w:val="000000"/>
          <w:sz w:val="18"/>
          <w:szCs w:val="18"/>
        </w:rPr>
      </w:pPr>
      <w:r w:rsidRPr="00E83B6E">
        <w:rPr>
          <w:b/>
          <w:bCs/>
          <w:color w:val="000000"/>
        </w:rPr>
        <w:t>Говорение</w:t>
      </w:r>
    </w:p>
    <w:p w:rsidR="006A5180" w:rsidRPr="00E83B6E" w:rsidRDefault="006A5180" w:rsidP="006A5180">
      <w:pPr>
        <w:rPr>
          <w:rFonts w:ascii="Tahoma" w:hAnsi="Tahoma" w:cs="Tahoma"/>
          <w:color w:val="000000"/>
          <w:sz w:val="18"/>
          <w:szCs w:val="18"/>
        </w:rPr>
      </w:pPr>
      <w:r w:rsidRPr="00E83B6E">
        <w:rPr>
          <w:color w:val="000000"/>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6A5180" w:rsidRDefault="006A5180" w:rsidP="006A5180">
      <w:pPr>
        <w:shd w:val="clear" w:color="auto" w:fill="FFFFFF"/>
        <w:rPr>
          <w:b/>
          <w:bCs/>
          <w:color w:val="000000"/>
        </w:rPr>
      </w:pPr>
    </w:p>
    <w:p w:rsidR="006A5180" w:rsidRPr="00E83B6E" w:rsidRDefault="006A5180" w:rsidP="006A5180">
      <w:pPr>
        <w:shd w:val="clear" w:color="auto" w:fill="FFFFFF"/>
        <w:rPr>
          <w:rFonts w:ascii="Tahoma" w:hAnsi="Tahoma" w:cs="Tahoma"/>
          <w:color w:val="000000"/>
          <w:sz w:val="18"/>
          <w:szCs w:val="18"/>
        </w:rPr>
      </w:pPr>
      <w:r w:rsidRPr="00E83B6E">
        <w:rPr>
          <w:b/>
          <w:bCs/>
          <w:color w:val="000000"/>
        </w:rPr>
        <w:t>Высказывание в форме рассказа, описания ( монологическая речь)</w:t>
      </w:r>
    </w:p>
    <w:p w:rsidR="006A5180" w:rsidRPr="00E83B6E" w:rsidRDefault="006A5180" w:rsidP="006A5180">
      <w:pPr>
        <w:rPr>
          <w:rFonts w:ascii="Tahoma" w:hAnsi="Tahoma" w:cs="Tahoma"/>
          <w:color w:val="000000"/>
          <w:sz w:val="18"/>
          <w:szCs w:val="18"/>
        </w:rPr>
      </w:pPr>
      <w:r w:rsidRPr="00E83B6E">
        <w:rPr>
          <w:b/>
          <w:bCs/>
          <w:i/>
          <w:iCs/>
          <w:color w:val="000000"/>
        </w:rPr>
        <w:t>Оценка </w:t>
      </w:r>
      <w:r w:rsidRPr="00E83B6E">
        <w:rPr>
          <w:b/>
          <w:bCs/>
          <w:color w:val="000000"/>
        </w:rPr>
        <w:t>«5»</w:t>
      </w:r>
      <w:r w:rsidRPr="00E83B6E">
        <w:rPr>
          <w:color w:val="000000"/>
        </w:rPr>
        <w:t>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6A5180" w:rsidRPr="00E83B6E" w:rsidRDefault="006A5180" w:rsidP="006A5180">
      <w:pPr>
        <w:shd w:val="clear" w:color="auto" w:fill="FFFFFF"/>
        <w:rPr>
          <w:rFonts w:ascii="Tahoma" w:hAnsi="Tahoma" w:cs="Tahoma"/>
          <w:color w:val="000000"/>
          <w:sz w:val="18"/>
          <w:szCs w:val="18"/>
        </w:rPr>
      </w:pPr>
      <w:r w:rsidRPr="00E83B6E">
        <w:rPr>
          <w:b/>
          <w:bCs/>
          <w:i/>
          <w:iCs/>
          <w:color w:val="000000"/>
        </w:rPr>
        <w:t>Оценка «4» </w:t>
      </w:r>
      <w:r w:rsidRPr="00E83B6E">
        <w:rPr>
          <w:color w:val="000000"/>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6A5180" w:rsidRPr="00E83B6E" w:rsidRDefault="006A5180" w:rsidP="006A5180">
      <w:pPr>
        <w:shd w:val="clear" w:color="auto" w:fill="FFFFFF"/>
        <w:rPr>
          <w:rFonts w:ascii="Tahoma" w:hAnsi="Tahoma" w:cs="Tahoma"/>
          <w:color w:val="000000"/>
          <w:sz w:val="18"/>
          <w:szCs w:val="18"/>
        </w:rPr>
      </w:pPr>
      <w:r w:rsidRPr="00E83B6E">
        <w:rPr>
          <w:b/>
          <w:bCs/>
          <w:i/>
          <w:iCs/>
          <w:color w:val="000000"/>
        </w:rPr>
        <w:t>Оценка «3»</w:t>
      </w:r>
      <w:r w:rsidRPr="00E83B6E">
        <w:rPr>
          <w:color w:val="000000"/>
        </w:rPr>
        <w:t>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6A5180" w:rsidRPr="00E83B6E" w:rsidRDefault="006A5180" w:rsidP="006A5180">
      <w:pPr>
        <w:shd w:val="clear" w:color="auto" w:fill="FFFFFF"/>
        <w:rPr>
          <w:rFonts w:ascii="Tahoma" w:hAnsi="Tahoma" w:cs="Tahoma"/>
          <w:color w:val="000000"/>
          <w:sz w:val="18"/>
          <w:szCs w:val="18"/>
        </w:rPr>
      </w:pPr>
      <w:r w:rsidRPr="00E83B6E">
        <w:rPr>
          <w:b/>
          <w:bCs/>
          <w:i/>
          <w:iCs/>
          <w:color w:val="000000"/>
        </w:rPr>
        <w:t>Оценка «2»</w:t>
      </w:r>
      <w:r w:rsidRPr="00E83B6E">
        <w:rPr>
          <w:color w:val="000000"/>
        </w:rPr>
        <w:t>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6A5180" w:rsidRPr="00E83B6E" w:rsidRDefault="006A5180" w:rsidP="006A5180">
      <w:pPr>
        <w:shd w:val="clear" w:color="auto" w:fill="FFFFFF"/>
        <w:rPr>
          <w:rFonts w:ascii="Tahoma" w:hAnsi="Tahoma" w:cs="Tahoma"/>
          <w:color w:val="000000"/>
          <w:sz w:val="18"/>
          <w:szCs w:val="18"/>
        </w:rPr>
      </w:pPr>
      <w:r w:rsidRPr="00E83B6E">
        <w:rPr>
          <w:rFonts w:ascii="Tahoma" w:hAnsi="Tahoma" w:cs="Tahoma"/>
          <w:color w:val="000000"/>
          <w:sz w:val="18"/>
          <w:szCs w:val="18"/>
        </w:rPr>
        <w:lastRenderedPageBreak/>
        <w:br/>
      </w:r>
      <w:r>
        <w:rPr>
          <w:b/>
          <w:bCs/>
          <w:color w:val="000000"/>
        </w:rPr>
        <w:t>Участие в беседе (</w:t>
      </w:r>
      <w:r w:rsidRPr="00E83B6E">
        <w:rPr>
          <w:b/>
          <w:bCs/>
          <w:color w:val="000000"/>
        </w:rPr>
        <w:t>диалогическая речь)</w:t>
      </w:r>
    </w:p>
    <w:p w:rsidR="006A5180" w:rsidRPr="00E83B6E" w:rsidRDefault="006A5180" w:rsidP="006A5180">
      <w:pPr>
        <w:shd w:val="clear" w:color="auto" w:fill="FFFFFF"/>
        <w:rPr>
          <w:rFonts w:ascii="Tahoma" w:hAnsi="Tahoma" w:cs="Tahoma"/>
          <w:color w:val="000000"/>
          <w:sz w:val="18"/>
          <w:szCs w:val="18"/>
        </w:rPr>
      </w:pPr>
      <w:r w:rsidRPr="00E83B6E">
        <w:rPr>
          <w:color w:val="000000"/>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6A5180" w:rsidRPr="00E83B6E" w:rsidRDefault="006A5180" w:rsidP="006A5180">
      <w:pPr>
        <w:shd w:val="clear" w:color="auto" w:fill="FFFFFF"/>
        <w:rPr>
          <w:rFonts w:ascii="Tahoma" w:hAnsi="Tahoma" w:cs="Tahoma"/>
          <w:color w:val="000000"/>
          <w:sz w:val="18"/>
          <w:szCs w:val="18"/>
        </w:rPr>
      </w:pPr>
      <w:r w:rsidRPr="00E83B6E">
        <w:rPr>
          <w:b/>
          <w:bCs/>
          <w:i/>
          <w:iCs/>
          <w:color w:val="000000"/>
        </w:rPr>
        <w:t>Оценка </w:t>
      </w:r>
      <w:r w:rsidRPr="00E83B6E">
        <w:rPr>
          <w:b/>
          <w:bCs/>
          <w:color w:val="000000"/>
        </w:rPr>
        <w:t>«5»</w:t>
      </w:r>
      <w:r w:rsidRPr="00E83B6E">
        <w:rPr>
          <w:color w:val="000000"/>
        </w:rPr>
        <w:t>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6A5180" w:rsidRPr="00E83B6E" w:rsidRDefault="006A5180" w:rsidP="006A5180">
      <w:pPr>
        <w:shd w:val="clear" w:color="auto" w:fill="FFFFFF"/>
        <w:rPr>
          <w:rFonts w:ascii="Tahoma" w:hAnsi="Tahoma" w:cs="Tahoma"/>
          <w:color w:val="000000"/>
          <w:sz w:val="18"/>
          <w:szCs w:val="18"/>
        </w:rPr>
      </w:pPr>
      <w:r w:rsidRPr="00E83B6E">
        <w:rPr>
          <w:b/>
          <w:bCs/>
          <w:i/>
          <w:iCs/>
          <w:color w:val="000000"/>
        </w:rPr>
        <w:t>Оценка «4»</w:t>
      </w:r>
      <w:r w:rsidRPr="00E83B6E">
        <w:rPr>
          <w:color w:val="000000"/>
        </w:rPr>
        <w:t>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6A5180" w:rsidRPr="00E83B6E" w:rsidRDefault="006A5180" w:rsidP="006A5180">
      <w:pPr>
        <w:shd w:val="clear" w:color="auto" w:fill="FFFFFF"/>
        <w:rPr>
          <w:rFonts w:ascii="Tahoma" w:hAnsi="Tahoma" w:cs="Tahoma"/>
          <w:color w:val="000000"/>
          <w:sz w:val="18"/>
          <w:szCs w:val="18"/>
        </w:rPr>
      </w:pPr>
      <w:r w:rsidRPr="00E83B6E">
        <w:rPr>
          <w:b/>
          <w:bCs/>
          <w:i/>
          <w:iCs/>
          <w:color w:val="000000"/>
        </w:rPr>
        <w:t>Оценка «3»</w:t>
      </w:r>
      <w:r w:rsidRPr="00E83B6E">
        <w:rPr>
          <w:color w:val="000000"/>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6A5180" w:rsidRPr="00E83B6E" w:rsidRDefault="006A5180" w:rsidP="006A5180">
      <w:pPr>
        <w:rPr>
          <w:rFonts w:ascii="Tahoma" w:hAnsi="Tahoma" w:cs="Tahoma"/>
          <w:color w:val="000000"/>
          <w:sz w:val="18"/>
          <w:szCs w:val="18"/>
        </w:rPr>
      </w:pPr>
      <w:r w:rsidRPr="00E83B6E">
        <w:rPr>
          <w:b/>
          <w:bCs/>
          <w:i/>
          <w:iCs/>
          <w:color w:val="000000"/>
        </w:rPr>
        <w:t>Оценка «2»</w:t>
      </w:r>
      <w:r w:rsidRPr="00E83B6E">
        <w:rPr>
          <w:color w:val="000000"/>
        </w:rPr>
        <w:t>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6A5180" w:rsidRPr="00E83B6E" w:rsidRDefault="006A5180" w:rsidP="006A5180">
      <w:pPr>
        <w:shd w:val="clear" w:color="auto" w:fill="FFFFFF"/>
        <w:rPr>
          <w:rFonts w:ascii="Tahoma" w:hAnsi="Tahoma" w:cs="Tahoma"/>
          <w:color w:val="000000"/>
          <w:sz w:val="18"/>
          <w:szCs w:val="18"/>
        </w:rPr>
      </w:pPr>
      <w:r w:rsidRPr="00E83B6E">
        <w:rPr>
          <w:rFonts w:ascii="Tahoma" w:hAnsi="Tahoma" w:cs="Tahoma"/>
          <w:color w:val="000000"/>
          <w:sz w:val="18"/>
          <w:szCs w:val="18"/>
        </w:rPr>
        <w:br/>
      </w:r>
      <w:r w:rsidRPr="00E83B6E">
        <w:rPr>
          <w:b/>
          <w:bCs/>
          <w:color w:val="000000"/>
        </w:rPr>
        <w:t>Оценивание письменной речи учащихся</w:t>
      </w:r>
    </w:p>
    <w:p w:rsidR="006A5180" w:rsidRPr="00E83B6E" w:rsidRDefault="006A5180" w:rsidP="006A5180">
      <w:pPr>
        <w:rPr>
          <w:rFonts w:ascii="Tahoma" w:hAnsi="Tahoma" w:cs="Tahoma"/>
          <w:color w:val="000000"/>
          <w:sz w:val="18"/>
          <w:szCs w:val="18"/>
        </w:rPr>
      </w:pPr>
      <w:r w:rsidRPr="00E83B6E">
        <w:rPr>
          <w:b/>
          <w:bCs/>
          <w:i/>
          <w:iCs/>
          <w:color w:val="000000"/>
        </w:rPr>
        <w:t>Оценка </w:t>
      </w:r>
      <w:r w:rsidRPr="00E83B6E">
        <w:rPr>
          <w:b/>
          <w:bCs/>
          <w:color w:val="000000"/>
        </w:rPr>
        <w:t>«5»</w:t>
      </w:r>
      <w:r w:rsidRPr="00E83B6E">
        <w:rPr>
          <w:color w:val="000000"/>
        </w:rPr>
        <w:t>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6A5180" w:rsidRPr="00E83B6E" w:rsidRDefault="006A5180" w:rsidP="006A5180">
      <w:pPr>
        <w:shd w:val="clear" w:color="auto" w:fill="FFFFFF"/>
        <w:rPr>
          <w:rFonts w:ascii="Tahoma" w:hAnsi="Tahoma" w:cs="Tahoma"/>
          <w:color w:val="000000"/>
          <w:sz w:val="18"/>
          <w:szCs w:val="18"/>
        </w:rPr>
      </w:pPr>
      <w:r w:rsidRPr="00E83B6E">
        <w:rPr>
          <w:b/>
          <w:bCs/>
          <w:i/>
          <w:iCs/>
          <w:color w:val="000000"/>
        </w:rPr>
        <w:t>Оценка «4»</w:t>
      </w:r>
      <w:r w:rsidRPr="00E83B6E">
        <w:rPr>
          <w:color w:val="000000"/>
        </w:rPr>
        <w:t> Коммуникативная задача решена, но лексико-грамматические погрешности, в том числе выходящих за базовый уровень, препятствуют пониманию.Мысли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6A5180" w:rsidRPr="00E83B6E" w:rsidRDefault="006A5180" w:rsidP="006A5180">
      <w:pPr>
        <w:shd w:val="clear" w:color="auto" w:fill="FFFFFF"/>
        <w:rPr>
          <w:rFonts w:ascii="Tahoma" w:hAnsi="Tahoma" w:cs="Tahoma"/>
          <w:color w:val="000000"/>
          <w:sz w:val="18"/>
          <w:szCs w:val="18"/>
        </w:rPr>
      </w:pPr>
      <w:r w:rsidRPr="00E83B6E">
        <w:rPr>
          <w:b/>
          <w:bCs/>
          <w:i/>
          <w:iCs/>
          <w:color w:val="000000"/>
        </w:rPr>
        <w:t>Оценка «3»</w:t>
      </w:r>
      <w:r w:rsidRPr="00E83B6E">
        <w:rPr>
          <w:color w:val="000000"/>
        </w:rPr>
        <w:t>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6A5180" w:rsidRPr="00E83B6E" w:rsidRDefault="006A5180" w:rsidP="006A5180">
      <w:pPr>
        <w:shd w:val="clear" w:color="auto" w:fill="FFFFFF"/>
        <w:rPr>
          <w:rFonts w:ascii="Tahoma" w:hAnsi="Tahoma" w:cs="Tahoma"/>
          <w:color w:val="000000"/>
          <w:sz w:val="18"/>
          <w:szCs w:val="18"/>
        </w:rPr>
      </w:pPr>
      <w:r w:rsidRPr="00E83B6E">
        <w:rPr>
          <w:b/>
          <w:bCs/>
          <w:i/>
          <w:iCs/>
          <w:color w:val="000000"/>
        </w:rPr>
        <w:lastRenderedPageBreak/>
        <w:t>Оценка «2»</w:t>
      </w:r>
      <w:r w:rsidRPr="00E83B6E">
        <w:rPr>
          <w:color w:val="000000"/>
        </w:rPr>
        <w:t>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E83B6E">
        <w:rPr>
          <w:b/>
          <w:bCs/>
          <w:i/>
          <w:iCs/>
          <w:color w:val="000000"/>
        </w:rPr>
        <w:t>.</w:t>
      </w:r>
      <w:r w:rsidRPr="00E83B6E">
        <w:rPr>
          <w:color w:val="000000"/>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6A5180" w:rsidRPr="00E83B6E" w:rsidRDefault="006A5180" w:rsidP="006A5180">
      <w:pPr>
        <w:shd w:val="clear" w:color="auto" w:fill="FFFFFF"/>
        <w:rPr>
          <w:rFonts w:ascii="Tahoma" w:hAnsi="Tahoma" w:cs="Tahoma"/>
          <w:color w:val="000000"/>
          <w:sz w:val="18"/>
          <w:szCs w:val="18"/>
        </w:rPr>
      </w:pPr>
      <w:r w:rsidRPr="00E83B6E">
        <w:rPr>
          <w:color w:val="000000"/>
        </w:rPr>
        <w:t>Выполнение тестовых заданий оценивается по следующей схеме:</w:t>
      </w:r>
    </w:p>
    <w:p w:rsidR="006A5180" w:rsidRPr="00E83B6E" w:rsidRDefault="006A5180" w:rsidP="006A5180">
      <w:pPr>
        <w:shd w:val="clear" w:color="auto" w:fill="FFFFFF"/>
        <w:rPr>
          <w:rFonts w:ascii="Tahoma" w:hAnsi="Tahoma" w:cs="Tahoma"/>
          <w:color w:val="000000"/>
          <w:sz w:val="18"/>
          <w:szCs w:val="18"/>
        </w:rPr>
      </w:pPr>
      <w:r w:rsidRPr="00E83B6E">
        <w:rPr>
          <w:color w:val="000000"/>
        </w:rPr>
        <w:t>Выполнено 60 % - 65% работы – «3»</w:t>
      </w:r>
    </w:p>
    <w:p w:rsidR="006A5180" w:rsidRPr="00E83B6E" w:rsidRDefault="006A5180" w:rsidP="006A5180">
      <w:pPr>
        <w:rPr>
          <w:rFonts w:ascii="Tahoma" w:hAnsi="Tahoma" w:cs="Tahoma"/>
          <w:color w:val="000000"/>
          <w:sz w:val="18"/>
          <w:szCs w:val="18"/>
        </w:rPr>
      </w:pPr>
      <w:r>
        <w:rPr>
          <w:color w:val="000000"/>
        </w:rPr>
        <w:t xml:space="preserve">                     </w:t>
      </w:r>
      <w:r w:rsidRPr="00E83B6E">
        <w:rPr>
          <w:color w:val="000000"/>
        </w:rPr>
        <w:t>66% - 80% - «4»</w:t>
      </w:r>
    </w:p>
    <w:p w:rsidR="006A5180" w:rsidRPr="00E83B6E" w:rsidRDefault="006A5180" w:rsidP="006A5180">
      <w:pPr>
        <w:rPr>
          <w:rFonts w:ascii="Tahoma" w:hAnsi="Tahoma" w:cs="Tahoma"/>
          <w:color w:val="000000"/>
          <w:sz w:val="18"/>
          <w:szCs w:val="18"/>
        </w:rPr>
      </w:pPr>
      <w:r>
        <w:rPr>
          <w:color w:val="000000"/>
        </w:rPr>
        <w:t xml:space="preserve">                     </w:t>
      </w:r>
      <w:r w:rsidRPr="00E83B6E">
        <w:rPr>
          <w:color w:val="000000"/>
        </w:rPr>
        <w:t>81 % -100% - «5»</w:t>
      </w:r>
    </w:p>
    <w:p w:rsidR="006A5180" w:rsidRDefault="006A5180" w:rsidP="006A5180"/>
    <w:p w:rsidR="0023371A" w:rsidRDefault="0023371A"/>
    <w:p w:rsidR="007202D7" w:rsidRDefault="007202D7"/>
    <w:p w:rsidR="007202D7" w:rsidRDefault="007202D7" w:rsidP="007202D7">
      <w:pPr>
        <w:jc w:val="center"/>
      </w:pPr>
      <w:r>
        <w:t xml:space="preserve">Календарно - тематическое планирование </w:t>
      </w:r>
    </w:p>
    <w:tbl>
      <w:tblPr>
        <w:tblW w:w="14933" w:type="dxa"/>
        <w:tblInd w:w="-66" w:type="dxa"/>
        <w:tblLayout w:type="fixed"/>
        <w:tblLook w:val="0000" w:firstRow="0" w:lastRow="0" w:firstColumn="0" w:lastColumn="0" w:noHBand="0" w:noVBand="0"/>
      </w:tblPr>
      <w:tblGrid>
        <w:gridCol w:w="1125"/>
        <w:gridCol w:w="42"/>
        <w:gridCol w:w="992"/>
        <w:gridCol w:w="886"/>
        <w:gridCol w:w="4500"/>
        <w:gridCol w:w="4920"/>
        <w:gridCol w:w="2468"/>
      </w:tblGrid>
      <w:tr w:rsidR="007202D7" w:rsidTr="004567CD">
        <w:trPr>
          <w:trHeight w:val="477"/>
        </w:trPr>
        <w:tc>
          <w:tcPr>
            <w:tcW w:w="2159" w:type="dxa"/>
            <w:gridSpan w:val="3"/>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 xml:space="preserve">Дата </w:t>
            </w:r>
          </w:p>
        </w:tc>
        <w:tc>
          <w:tcPr>
            <w:tcW w:w="886" w:type="dxa"/>
            <w:vMerge w:val="restart"/>
            <w:tcBorders>
              <w:top w:val="single" w:sz="4" w:space="0" w:color="000000"/>
              <w:left w:val="single" w:sz="4" w:space="0" w:color="000000"/>
            </w:tcBorders>
            <w:shd w:val="clear" w:color="auto" w:fill="auto"/>
          </w:tcPr>
          <w:p w:rsidR="007202D7" w:rsidRDefault="007202D7" w:rsidP="004567CD">
            <w:pPr>
              <w:tabs>
                <w:tab w:val="left" w:pos="270"/>
              </w:tabs>
              <w:snapToGrid w:val="0"/>
            </w:pPr>
            <w:r>
              <w:tab/>
              <w:t>№ урока</w:t>
            </w:r>
          </w:p>
        </w:tc>
        <w:tc>
          <w:tcPr>
            <w:tcW w:w="4500" w:type="dxa"/>
            <w:vMerge w:val="restart"/>
            <w:tcBorders>
              <w:top w:val="single" w:sz="4" w:space="0" w:color="000000"/>
              <w:left w:val="single" w:sz="4" w:space="0" w:color="000000"/>
            </w:tcBorders>
            <w:shd w:val="clear" w:color="auto" w:fill="auto"/>
          </w:tcPr>
          <w:p w:rsidR="007202D7" w:rsidRDefault="007202D7" w:rsidP="004567CD">
            <w:pPr>
              <w:snapToGrid w:val="0"/>
              <w:jc w:val="center"/>
            </w:pPr>
            <w:r>
              <w:t>Тема урока.</w:t>
            </w:r>
          </w:p>
          <w:p w:rsidR="007202D7" w:rsidRDefault="007202D7" w:rsidP="004567CD">
            <w:pPr>
              <w:jc w:val="center"/>
            </w:pPr>
            <w:r>
              <w:t>Практическая часть</w:t>
            </w:r>
          </w:p>
        </w:tc>
        <w:tc>
          <w:tcPr>
            <w:tcW w:w="4920" w:type="dxa"/>
            <w:vMerge w:val="restart"/>
            <w:tcBorders>
              <w:top w:val="single" w:sz="4" w:space="0" w:color="000000"/>
              <w:left w:val="single" w:sz="4" w:space="0" w:color="000000"/>
            </w:tcBorders>
            <w:shd w:val="clear" w:color="auto" w:fill="auto"/>
          </w:tcPr>
          <w:p w:rsidR="007202D7" w:rsidRDefault="007202D7" w:rsidP="004567CD">
            <w:pPr>
              <w:snapToGrid w:val="0"/>
              <w:jc w:val="center"/>
            </w:pPr>
            <w:r>
              <w:t>Универсальные учебные действия учащихся</w:t>
            </w:r>
          </w:p>
        </w:tc>
        <w:tc>
          <w:tcPr>
            <w:tcW w:w="2468" w:type="dxa"/>
            <w:vMerge w:val="restart"/>
            <w:tcBorders>
              <w:top w:val="single" w:sz="4" w:space="0" w:color="000000"/>
              <w:left w:val="single" w:sz="4" w:space="0" w:color="000000"/>
              <w:right w:val="single" w:sz="4" w:space="0" w:color="000000"/>
            </w:tcBorders>
            <w:shd w:val="clear" w:color="auto" w:fill="auto"/>
          </w:tcPr>
          <w:p w:rsidR="007202D7" w:rsidRDefault="007202D7" w:rsidP="004567CD">
            <w:pPr>
              <w:snapToGrid w:val="0"/>
              <w:jc w:val="center"/>
            </w:pPr>
            <w:r>
              <w:t>Объект и (форма) контроля</w:t>
            </w:r>
          </w:p>
        </w:tc>
      </w:tr>
      <w:tr w:rsidR="007202D7" w:rsidTr="004567CD">
        <w:trPr>
          <w:trHeight w:val="477"/>
        </w:trPr>
        <w:tc>
          <w:tcPr>
            <w:tcW w:w="1125"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План</w:t>
            </w:r>
          </w:p>
        </w:tc>
        <w:tc>
          <w:tcPr>
            <w:tcW w:w="1034"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Факт</w:t>
            </w:r>
          </w:p>
        </w:tc>
        <w:tc>
          <w:tcPr>
            <w:tcW w:w="886" w:type="dxa"/>
            <w:vMerge/>
            <w:tcBorders>
              <w:left w:val="single" w:sz="4" w:space="0" w:color="000000"/>
              <w:bottom w:val="single" w:sz="4" w:space="0" w:color="000000"/>
            </w:tcBorders>
            <w:shd w:val="clear" w:color="auto" w:fill="auto"/>
          </w:tcPr>
          <w:p w:rsidR="007202D7" w:rsidRDefault="007202D7" w:rsidP="004567CD">
            <w:pPr>
              <w:tabs>
                <w:tab w:val="left" w:pos="270"/>
              </w:tabs>
              <w:snapToGrid w:val="0"/>
            </w:pPr>
          </w:p>
        </w:tc>
        <w:tc>
          <w:tcPr>
            <w:tcW w:w="4500" w:type="dxa"/>
            <w:vMerge/>
            <w:tcBorders>
              <w:left w:val="single" w:sz="4" w:space="0" w:color="000000"/>
              <w:bottom w:val="single" w:sz="4" w:space="0" w:color="000000"/>
            </w:tcBorders>
            <w:shd w:val="clear" w:color="auto" w:fill="auto"/>
          </w:tcPr>
          <w:p w:rsidR="007202D7" w:rsidRDefault="007202D7" w:rsidP="004567CD">
            <w:pPr>
              <w:snapToGrid w:val="0"/>
              <w:jc w:val="center"/>
            </w:pPr>
          </w:p>
        </w:tc>
        <w:tc>
          <w:tcPr>
            <w:tcW w:w="4920" w:type="dxa"/>
            <w:vMerge/>
            <w:tcBorders>
              <w:left w:val="single" w:sz="4" w:space="0" w:color="000000"/>
              <w:bottom w:val="single" w:sz="4" w:space="0" w:color="000000"/>
            </w:tcBorders>
            <w:shd w:val="clear" w:color="auto" w:fill="auto"/>
          </w:tcPr>
          <w:p w:rsidR="007202D7" w:rsidRDefault="007202D7" w:rsidP="004567CD">
            <w:pPr>
              <w:snapToGrid w:val="0"/>
              <w:jc w:val="center"/>
            </w:pPr>
          </w:p>
        </w:tc>
        <w:tc>
          <w:tcPr>
            <w:tcW w:w="2468" w:type="dxa"/>
            <w:vMerge/>
            <w:tcBorders>
              <w:left w:val="single" w:sz="4" w:space="0" w:color="000000"/>
              <w:bottom w:val="single" w:sz="4" w:space="0" w:color="000000"/>
              <w:right w:val="single" w:sz="4" w:space="0" w:color="000000"/>
            </w:tcBorders>
            <w:shd w:val="clear" w:color="auto" w:fill="auto"/>
          </w:tcPr>
          <w:p w:rsidR="007202D7" w:rsidRDefault="007202D7" w:rsidP="004567CD">
            <w:pPr>
              <w:snapToGrid w:val="0"/>
              <w:jc w:val="center"/>
            </w:pPr>
          </w:p>
        </w:tc>
      </w:tr>
      <w:tr w:rsidR="007202D7" w:rsidTr="004567CD">
        <w:tc>
          <w:tcPr>
            <w:tcW w:w="14933" w:type="dxa"/>
            <w:gridSpan w:val="7"/>
            <w:tcBorders>
              <w:top w:val="single" w:sz="4" w:space="0" w:color="000000"/>
              <w:left w:val="single" w:sz="4" w:space="0" w:color="000000"/>
              <w:bottom w:val="single" w:sz="4" w:space="0" w:color="000000"/>
              <w:right w:val="single" w:sz="4" w:space="0" w:color="000000"/>
            </w:tcBorders>
            <w:shd w:val="clear" w:color="auto" w:fill="auto"/>
          </w:tcPr>
          <w:p w:rsidR="007202D7" w:rsidRDefault="007202D7" w:rsidP="004567CD">
            <w:pPr>
              <w:spacing w:line="20" w:lineRule="atLeast"/>
              <w:ind w:left="113" w:right="113"/>
              <w:jc w:val="center"/>
              <w:rPr>
                <w:b/>
              </w:rPr>
            </w:pPr>
            <w:r>
              <w:rPr>
                <w:b/>
              </w:rPr>
              <w:t xml:space="preserve"> </w:t>
            </w:r>
            <w:r w:rsidRPr="00C2323D">
              <w:rPr>
                <w:b/>
              </w:rPr>
              <w:t>Блок 1. Путешест</w:t>
            </w:r>
            <w:r>
              <w:rPr>
                <w:b/>
              </w:rPr>
              <w:t>вие в России и заграницей.   (15</w:t>
            </w:r>
            <w:r w:rsidRPr="00C2323D">
              <w:rPr>
                <w:b/>
              </w:rPr>
              <w:t xml:space="preserve"> часов)</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1</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Достопримечательности Лондона. Повторение прошедшей формы правильных и неправильных глаголов</w:t>
            </w:r>
          </w:p>
          <w:p w:rsidR="007202D7" w:rsidRPr="00CE160B" w:rsidRDefault="007202D7" w:rsidP="004567CD">
            <w:pPr>
              <w:spacing w:line="360" w:lineRule="auto"/>
              <w:jc w:val="center"/>
              <w:rPr>
                <w:b/>
              </w:rPr>
            </w:pPr>
          </w:p>
        </w:tc>
        <w:tc>
          <w:tcPr>
            <w:tcW w:w="4920" w:type="dxa"/>
            <w:vMerge w:val="restart"/>
            <w:tcBorders>
              <w:top w:val="single" w:sz="4" w:space="0" w:color="000000"/>
              <w:left w:val="single" w:sz="4" w:space="0" w:color="000000"/>
            </w:tcBorders>
            <w:shd w:val="clear" w:color="auto" w:fill="auto"/>
          </w:tcPr>
          <w:p w:rsidR="007202D7" w:rsidRPr="00B615BE" w:rsidRDefault="007202D7" w:rsidP="004567CD">
            <w:pPr>
              <w:pStyle w:val="c15"/>
              <w:spacing w:before="0" w:beforeAutospacing="0" w:after="0" w:afterAutospacing="0" w:line="270" w:lineRule="atLeast"/>
              <w:rPr>
                <w:rFonts w:ascii="Calibri" w:hAnsi="Calibri" w:cs="Arial"/>
                <w:color w:val="000000"/>
              </w:rPr>
            </w:pPr>
            <w:r w:rsidRPr="00B615BE">
              <w:rPr>
                <w:rStyle w:val="c1"/>
                <w:color w:val="000000"/>
              </w:rPr>
              <w:t>— воспринимают на слух новые слова, словосочетания, фразы, воспроизводят их в речи;</w:t>
            </w:r>
          </w:p>
          <w:p w:rsidR="007202D7" w:rsidRPr="00B615BE" w:rsidRDefault="007202D7" w:rsidP="004567CD">
            <w:pPr>
              <w:pStyle w:val="c15"/>
              <w:spacing w:before="0" w:beforeAutospacing="0" w:after="0" w:afterAutospacing="0" w:line="270" w:lineRule="atLeast"/>
              <w:rPr>
                <w:rFonts w:ascii="Calibri" w:hAnsi="Calibri" w:cs="Arial"/>
                <w:color w:val="000000"/>
              </w:rPr>
            </w:pPr>
            <w:r w:rsidRPr="00B615BE">
              <w:rPr>
                <w:rStyle w:val="c1"/>
                <w:color w:val="000000"/>
              </w:rPr>
              <w:t>— воспринимают на слух слова, словосочетания, короткие тексты, понимая их основное содержание, определяют тему текста, выделяют главные факты;</w:t>
            </w:r>
          </w:p>
          <w:p w:rsidR="007202D7" w:rsidRPr="00B615BE" w:rsidRDefault="007202D7" w:rsidP="004567CD">
            <w:pPr>
              <w:pStyle w:val="c15"/>
              <w:spacing w:before="0" w:beforeAutospacing="0" w:after="0" w:afterAutospacing="0" w:line="270" w:lineRule="atLeast"/>
              <w:rPr>
                <w:rFonts w:ascii="Calibri" w:hAnsi="Calibri" w:cs="Arial"/>
                <w:color w:val="000000"/>
              </w:rPr>
            </w:pPr>
            <w:r w:rsidRPr="00B615BE">
              <w:rPr>
                <w:rStyle w:val="c1"/>
                <w:color w:val="000000"/>
              </w:rPr>
              <w:t>— выявляют запрашиваемую информацию в прослушанном тексте;</w:t>
            </w:r>
          </w:p>
          <w:p w:rsidR="007202D7" w:rsidRPr="00B615BE" w:rsidRDefault="007202D7" w:rsidP="004567CD">
            <w:pPr>
              <w:pStyle w:val="c15"/>
              <w:spacing w:before="0" w:beforeAutospacing="0" w:after="0" w:afterAutospacing="0" w:line="270" w:lineRule="atLeast"/>
              <w:rPr>
                <w:rFonts w:ascii="Calibri" w:hAnsi="Calibri" w:cs="Arial"/>
                <w:color w:val="000000"/>
              </w:rPr>
            </w:pPr>
            <w:r w:rsidRPr="00B615BE">
              <w:rPr>
                <w:rStyle w:val="c1"/>
                <w:color w:val="000000"/>
              </w:rPr>
              <w:t>— соблюдают нормы произношения английского языка при чтении вслух и устной речи; корректно произносят предложения с точки зрения их ритмико-интонационных особенностей;</w:t>
            </w:r>
          </w:p>
          <w:p w:rsidR="007202D7" w:rsidRPr="00B615BE" w:rsidRDefault="007202D7" w:rsidP="004567CD">
            <w:pPr>
              <w:pStyle w:val="c15"/>
              <w:spacing w:before="0" w:beforeAutospacing="0" w:after="0" w:afterAutospacing="0" w:line="270" w:lineRule="atLeast"/>
              <w:rPr>
                <w:rFonts w:ascii="Calibri" w:hAnsi="Calibri" w:cs="Arial"/>
                <w:color w:val="000000"/>
              </w:rPr>
            </w:pPr>
            <w:r w:rsidRPr="00B615BE">
              <w:rPr>
                <w:rStyle w:val="c1"/>
                <w:color w:val="000000"/>
              </w:rPr>
              <w:t>— расспрашивают собеседника о прошедших путешествиях;</w:t>
            </w:r>
          </w:p>
          <w:p w:rsidR="007202D7" w:rsidRPr="00B615BE" w:rsidRDefault="007202D7" w:rsidP="004567CD">
            <w:pPr>
              <w:pStyle w:val="c15"/>
              <w:spacing w:before="0" w:beforeAutospacing="0" w:after="0" w:afterAutospacing="0" w:line="270" w:lineRule="atLeast"/>
              <w:rPr>
                <w:rFonts w:ascii="Calibri" w:hAnsi="Calibri" w:cs="Arial"/>
                <w:color w:val="000000"/>
              </w:rPr>
            </w:pPr>
            <w:r w:rsidRPr="00B615BE">
              <w:rPr>
                <w:rStyle w:val="c1"/>
                <w:color w:val="000000"/>
              </w:rPr>
              <w:t>— рассказывают, как и где люди путешествуют в наши дни;</w:t>
            </w:r>
          </w:p>
          <w:p w:rsidR="007202D7" w:rsidRPr="00B615BE" w:rsidRDefault="007202D7" w:rsidP="004567CD">
            <w:pPr>
              <w:pStyle w:val="c15"/>
              <w:spacing w:before="0" w:beforeAutospacing="0" w:after="0" w:afterAutospacing="0" w:line="270" w:lineRule="atLeast"/>
              <w:rPr>
                <w:rFonts w:ascii="Calibri" w:hAnsi="Calibri" w:cs="Arial"/>
                <w:color w:val="000000"/>
              </w:rPr>
            </w:pPr>
            <w:r w:rsidRPr="00B615BE">
              <w:rPr>
                <w:rStyle w:val="c1"/>
                <w:color w:val="000000"/>
              </w:rPr>
              <w:t xml:space="preserve">— устанавливают соответствия между </w:t>
            </w:r>
            <w:r w:rsidRPr="00B615BE">
              <w:rPr>
                <w:rStyle w:val="c1"/>
                <w:color w:val="000000"/>
              </w:rPr>
              <w:lastRenderedPageBreak/>
              <w:t>описаниями российских городов и их наименованиями;</w:t>
            </w:r>
          </w:p>
          <w:p w:rsidR="007202D7" w:rsidRPr="00B615BE" w:rsidRDefault="007202D7" w:rsidP="004567CD">
            <w:pPr>
              <w:pStyle w:val="c15"/>
              <w:spacing w:before="0" w:beforeAutospacing="0" w:after="0" w:afterAutospacing="0" w:line="270" w:lineRule="atLeast"/>
              <w:rPr>
                <w:rFonts w:ascii="Calibri" w:hAnsi="Calibri" w:cs="Arial"/>
                <w:color w:val="000000"/>
              </w:rPr>
            </w:pPr>
            <w:r w:rsidRPr="00B615BE">
              <w:rPr>
                <w:rStyle w:val="c1"/>
                <w:color w:val="000000"/>
              </w:rPr>
              <w:t>— высказывают свое мнение по поводу различной деятельности во время отдыха и путешествий;</w:t>
            </w:r>
          </w:p>
          <w:p w:rsidR="007202D7" w:rsidRPr="00B615BE" w:rsidRDefault="007202D7" w:rsidP="004567CD">
            <w:pPr>
              <w:pStyle w:val="c15"/>
              <w:spacing w:before="0" w:beforeAutospacing="0" w:after="0" w:afterAutospacing="0" w:line="270" w:lineRule="atLeast"/>
              <w:rPr>
                <w:rFonts w:ascii="Calibri" w:hAnsi="Calibri" w:cs="Arial"/>
                <w:color w:val="000000"/>
              </w:rPr>
            </w:pPr>
            <w:r w:rsidRPr="00B615BE">
              <w:rPr>
                <w:rStyle w:val="c1"/>
                <w:color w:val="000000"/>
              </w:rPr>
              <w:t>— рассказывают (с опорой на средства наглядности) о событиях, имевших место в прошлом;</w:t>
            </w:r>
          </w:p>
          <w:p w:rsidR="007202D7" w:rsidRPr="00B615BE" w:rsidRDefault="007202D7" w:rsidP="004567CD">
            <w:pPr>
              <w:pStyle w:val="c15"/>
              <w:spacing w:before="0" w:beforeAutospacing="0" w:after="0" w:afterAutospacing="0" w:line="270" w:lineRule="atLeast"/>
              <w:rPr>
                <w:rFonts w:ascii="Calibri" w:hAnsi="Calibri" w:cs="Arial"/>
                <w:color w:val="000000"/>
              </w:rPr>
            </w:pPr>
            <w:r w:rsidRPr="00B615BE">
              <w:rPr>
                <w:rStyle w:val="c1"/>
                <w:color w:val="000000"/>
              </w:rPr>
              <w:t>— объясняют значимость различных географических мест;</w:t>
            </w:r>
          </w:p>
          <w:p w:rsidR="007202D7" w:rsidRPr="00B615BE" w:rsidRDefault="007202D7" w:rsidP="004567CD">
            <w:pPr>
              <w:pStyle w:val="c15"/>
              <w:spacing w:before="0" w:beforeAutospacing="0" w:after="0" w:afterAutospacing="0" w:line="270" w:lineRule="atLeast"/>
              <w:rPr>
                <w:rFonts w:ascii="Calibri" w:hAnsi="Calibri" w:cs="Arial"/>
                <w:color w:val="000000"/>
              </w:rPr>
            </w:pPr>
            <w:r w:rsidRPr="00B615BE">
              <w:rPr>
                <w:rStyle w:val="c1"/>
                <w:color w:val="000000"/>
              </w:rPr>
              <w:t>— рассказывают о местоположении различных географических объектов;</w:t>
            </w:r>
          </w:p>
          <w:p w:rsidR="007202D7" w:rsidRPr="00B615BE" w:rsidRDefault="007202D7" w:rsidP="004567CD">
            <w:pPr>
              <w:pStyle w:val="c15"/>
              <w:spacing w:before="0" w:beforeAutospacing="0" w:after="0" w:afterAutospacing="0" w:line="270" w:lineRule="atLeast"/>
              <w:rPr>
                <w:rFonts w:ascii="Calibri" w:hAnsi="Calibri" w:cs="Arial"/>
                <w:color w:val="000000"/>
              </w:rPr>
            </w:pPr>
            <w:r w:rsidRPr="00B615BE">
              <w:rPr>
                <w:rStyle w:val="c1"/>
                <w:color w:val="000000"/>
              </w:rPr>
              <w:t>— читают новые слова по аналогии и используют их в речи;</w:t>
            </w:r>
          </w:p>
          <w:p w:rsidR="007202D7" w:rsidRPr="00B615BE" w:rsidRDefault="007202D7" w:rsidP="004567CD">
            <w:pPr>
              <w:pStyle w:val="c15"/>
              <w:spacing w:before="0" w:beforeAutospacing="0" w:after="0" w:afterAutospacing="0" w:line="270" w:lineRule="atLeast"/>
              <w:rPr>
                <w:rFonts w:ascii="Calibri" w:hAnsi="Calibri" w:cs="Arial"/>
                <w:color w:val="000000"/>
              </w:rPr>
            </w:pPr>
            <w:r w:rsidRPr="00B615BE">
              <w:rPr>
                <w:rStyle w:val="c1"/>
                <w:color w:val="000000"/>
              </w:rPr>
              <w:t>— разучивают рифмовки, песню;</w:t>
            </w:r>
          </w:p>
          <w:p w:rsidR="007202D7" w:rsidRPr="00B615BE" w:rsidRDefault="007202D7" w:rsidP="004567CD">
            <w:pPr>
              <w:pStyle w:val="c15"/>
              <w:spacing w:before="0" w:beforeAutospacing="0" w:after="0" w:afterAutospacing="0" w:line="270" w:lineRule="atLeast"/>
              <w:rPr>
                <w:rFonts w:ascii="Calibri" w:hAnsi="Calibri" w:cs="Arial"/>
                <w:color w:val="000000"/>
              </w:rPr>
            </w:pPr>
            <w:r w:rsidRPr="00B615BE">
              <w:rPr>
                <w:rStyle w:val="c1"/>
                <w:color w:val="000000"/>
              </w:rPr>
              <w:t>— завершают предложения, используя известный лексико-грамматический материал;</w:t>
            </w:r>
          </w:p>
          <w:p w:rsidR="007202D7" w:rsidRPr="00B615BE" w:rsidRDefault="007202D7" w:rsidP="004567CD">
            <w:pPr>
              <w:pStyle w:val="c15"/>
              <w:spacing w:before="0" w:beforeAutospacing="0" w:after="0" w:afterAutospacing="0" w:line="270" w:lineRule="atLeast"/>
              <w:rPr>
                <w:rFonts w:ascii="Calibri" w:hAnsi="Calibri" w:cs="Arial"/>
                <w:color w:val="000000"/>
              </w:rPr>
            </w:pPr>
            <w:r w:rsidRPr="00B615BE">
              <w:rPr>
                <w:rStyle w:val="c1"/>
                <w:color w:val="000000"/>
              </w:rPr>
              <w:t>— предлагают наименования текстам на основе их содержания;</w:t>
            </w:r>
          </w:p>
          <w:p w:rsidR="007202D7" w:rsidRPr="00B615BE" w:rsidRDefault="007202D7" w:rsidP="004567CD">
            <w:pPr>
              <w:pStyle w:val="c15"/>
              <w:spacing w:before="0" w:beforeAutospacing="0" w:after="0" w:afterAutospacing="0" w:line="270" w:lineRule="atLeast"/>
              <w:rPr>
                <w:rFonts w:ascii="Calibri" w:hAnsi="Calibri" w:cs="Arial"/>
                <w:color w:val="000000"/>
              </w:rPr>
            </w:pPr>
            <w:r w:rsidRPr="00B615BE">
              <w:rPr>
                <w:rStyle w:val="c1"/>
                <w:color w:val="000000"/>
              </w:rPr>
              <w:t>— рассказывают о том, что они делали (не делали) в прошлом;</w:t>
            </w:r>
          </w:p>
          <w:p w:rsidR="007202D7" w:rsidRPr="00B615BE" w:rsidRDefault="007202D7" w:rsidP="004567CD">
            <w:pPr>
              <w:pStyle w:val="c15"/>
              <w:spacing w:before="0" w:beforeAutospacing="0" w:after="0" w:afterAutospacing="0" w:line="270" w:lineRule="atLeast"/>
              <w:rPr>
                <w:rFonts w:ascii="Calibri" w:hAnsi="Calibri" w:cs="Arial"/>
                <w:color w:val="000000"/>
              </w:rPr>
            </w:pPr>
            <w:r w:rsidRPr="00B615BE">
              <w:rPr>
                <w:rStyle w:val="c1"/>
                <w:color w:val="000000"/>
              </w:rPr>
              <w:t>— знакомятся с неправильными глаголами в Past simple и употребляют их в речи;</w:t>
            </w:r>
          </w:p>
          <w:p w:rsidR="007202D7" w:rsidRPr="00B615BE" w:rsidRDefault="007202D7" w:rsidP="004567CD">
            <w:pPr>
              <w:pStyle w:val="c15"/>
              <w:spacing w:before="0" w:beforeAutospacing="0" w:after="0" w:afterAutospacing="0" w:line="270" w:lineRule="atLeast"/>
              <w:rPr>
                <w:rFonts w:ascii="Calibri" w:hAnsi="Calibri" w:cs="Arial"/>
                <w:color w:val="000000"/>
              </w:rPr>
            </w:pPr>
            <w:r w:rsidRPr="00B615BE">
              <w:rPr>
                <w:rStyle w:val="c1"/>
                <w:color w:val="000000"/>
              </w:rPr>
              <w:t>— проводят сопоставление грамматических времен Present simple и Past simple и употребляют их в речи;</w:t>
            </w:r>
          </w:p>
          <w:p w:rsidR="007202D7" w:rsidRPr="00B615BE" w:rsidRDefault="007202D7" w:rsidP="004567CD">
            <w:pPr>
              <w:pStyle w:val="c15"/>
              <w:spacing w:before="0" w:beforeAutospacing="0" w:after="0" w:afterAutospacing="0" w:line="270" w:lineRule="atLeast"/>
              <w:rPr>
                <w:rFonts w:ascii="Calibri" w:hAnsi="Calibri" w:cs="Arial"/>
                <w:color w:val="000000"/>
              </w:rPr>
            </w:pPr>
            <w:r w:rsidRPr="00B615BE">
              <w:rPr>
                <w:rStyle w:val="c1"/>
                <w:color w:val="000000"/>
              </w:rPr>
              <w:t>— составляют диалог-расспрос о прошедших летних каникулах и разыгрывают его;</w:t>
            </w:r>
          </w:p>
          <w:p w:rsidR="007202D7" w:rsidRPr="00B615BE" w:rsidRDefault="007202D7" w:rsidP="004567CD">
            <w:pPr>
              <w:pStyle w:val="c15"/>
              <w:spacing w:before="0" w:beforeAutospacing="0" w:after="0" w:afterAutospacing="0" w:line="270" w:lineRule="atLeast"/>
              <w:rPr>
                <w:rFonts w:ascii="Calibri" w:hAnsi="Calibri" w:cs="Arial"/>
                <w:color w:val="000000"/>
              </w:rPr>
            </w:pPr>
            <w:r w:rsidRPr="00B615BE">
              <w:rPr>
                <w:rStyle w:val="c1"/>
                <w:color w:val="000000"/>
              </w:rPr>
              <w:t>— описывают тематические картинки в рамках известных лексико-грамматических средств;</w:t>
            </w:r>
          </w:p>
          <w:p w:rsidR="007202D7" w:rsidRPr="00B615BE" w:rsidRDefault="007202D7" w:rsidP="004567CD">
            <w:pPr>
              <w:pStyle w:val="c15"/>
              <w:spacing w:before="0" w:beforeAutospacing="0" w:after="0" w:afterAutospacing="0" w:line="270" w:lineRule="atLeast"/>
              <w:rPr>
                <w:rFonts w:ascii="Calibri" w:hAnsi="Calibri" w:cs="Arial"/>
                <w:color w:val="000000"/>
              </w:rPr>
            </w:pPr>
            <w:r w:rsidRPr="00B615BE">
              <w:rPr>
                <w:rStyle w:val="c1"/>
                <w:color w:val="000000"/>
              </w:rPr>
              <w:t>— знакомятся с использованием артиклей с географическими наименованиями и употребляют их в речи;</w:t>
            </w:r>
          </w:p>
          <w:p w:rsidR="007202D7" w:rsidRPr="00B615BE" w:rsidRDefault="007202D7" w:rsidP="004567CD">
            <w:pPr>
              <w:pStyle w:val="c15"/>
              <w:spacing w:before="0" w:beforeAutospacing="0" w:after="0" w:afterAutospacing="0" w:line="270" w:lineRule="atLeast"/>
              <w:rPr>
                <w:rFonts w:ascii="Calibri" w:hAnsi="Calibri" w:cs="Arial"/>
                <w:color w:val="000000"/>
              </w:rPr>
            </w:pPr>
            <w:r w:rsidRPr="00B615BE">
              <w:rPr>
                <w:rStyle w:val="c1"/>
                <w:color w:val="000000"/>
              </w:rPr>
              <w:t xml:space="preserve">— пишут новые слова, словосочетания и </w:t>
            </w:r>
            <w:r w:rsidRPr="00B615BE">
              <w:rPr>
                <w:rStyle w:val="c1"/>
                <w:color w:val="000000"/>
              </w:rPr>
              <w:lastRenderedPageBreak/>
              <w:t>фразы с ними;</w:t>
            </w:r>
          </w:p>
          <w:p w:rsidR="007202D7" w:rsidRPr="00B615BE" w:rsidRDefault="007202D7" w:rsidP="004567CD">
            <w:pPr>
              <w:pStyle w:val="c15"/>
              <w:spacing w:before="0" w:beforeAutospacing="0" w:after="0" w:afterAutospacing="0" w:line="270" w:lineRule="atLeast"/>
              <w:rPr>
                <w:rFonts w:ascii="Calibri" w:hAnsi="Calibri" w:cs="Arial"/>
                <w:color w:val="000000"/>
              </w:rPr>
            </w:pPr>
            <w:r w:rsidRPr="00B615BE">
              <w:rPr>
                <w:rStyle w:val="c1"/>
                <w:color w:val="000000"/>
              </w:rPr>
              <w:t>— письменно составляют вопросы и короткие высказывания по теме;</w:t>
            </w:r>
          </w:p>
          <w:p w:rsidR="007202D7" w:rsidRPr="00B615BE" w:rsidRDefault="007202D7" w:rsidP="004567CD">
            <w:pPr>
              <w:pStyle w:val="c15"/>
              <w:spacing w:before="0" w:beforeAutospacing="0" w:after="0" w:afterAutospacing="0" w:line="270" w:lineRule="atLeast"/>
              <w:rPr>
                <w:rFonts w:ascii="Calibri" w:hAnsi="Calibri" w:cs="Arial"/>
                <w:color w:val="000000"/>
              </w:rPr>
            </w:pPr>
            <w:r w:rsidRPr="00B615BE">
              <w:rPr>
                <w:rStyle w:val="c1"/>
                <w:color w:val="000000"/>
              </w:rPr>
              <w:t>— письменно завершают предложения, выбирая правильную грамматическую форму глагола, ту или иную лексическую единицу;</w:t>
            </w:r>
          </w:p>
          <w:p w:rsidR="007202D7" w:rsidRPr="00B615BE" w:rsidRDefault="007202D7" w:rsidP="004567CD">
            <w:pPr>
              <w:pStyle w:val="c15"/>
              <w:spacing w:before="0" w:beforeAutospacing="0" w:after="0" w:afterAutospacing="0" w:line="270" w:lineRule="atLeast"/>
              <w:rPr>
                <w:rFonts w:ascii="Calibri" w:hAnsi="Calibri" w:cs="Arial"/>
                <w:color w:val="000000"/>
              </w:rPr>
            </w:pPr>
            <w:r w:rsidRPr="00B615BE">
              <w:rPr>
                <w:rStyle w:val="c1"/>
                <w:color w:val="000000"/>
              </w:rPr>
              <w:t>— читают и понимают краткие аутентичные тексты с различной глубиной проникновения в содержание;</w:t>
            </w:r>
          </w:p>
          <w:p w:rsidR="007202D7" w:rsidRPr="00B615BE" w:rsidRDefault="007202D7" w:rsidP="004567CD">
            <w:pPr>
              <w:pStyle w:val="c15"/>
              <w:spacing w:before="0" w:beforeAutospacing="0" w:after="0" w:afterAutospacing="0" w:line="270" w:lineRule="atLeast"/>
              <w:rPr>
                <w:rFonts w:ascii="Calibri" w:hAnsi="Calibri" w:cs="Arial"/>
                <w:color w:val="000000"/>
              </w:rPr>
            </w:pPr>
            <w:r w:rsidRPr="00B615BE">
              <w:rPr>
                <w:rStyle w:val="c1"/>
                <w:color w:val="000000"/>
              </w:rPr>
              <w:t>— знакомятся с достопримечательностями Лондона, сообщают о них краткую информацию;</w:t>
            </w:r>
          </w:p>
          <w:p w:rsidR="007202D7" w:rsidRPr="00B615BE" w:rsidRDefault="007202D7" w:rsidP="004567CD">
            <w:pPr>
              <w:pStyle w:val="c15"/>
              <w:spacing w:before="0" w:beforeAutospacing="0" w:after="0" w:afterAutospacing="0" w:line="270" w:lineRule="atLeast"/>
              <w:rPr>
                <w:rFonts w:ascii="Calibri" w:hAnsi="Calibri" w:cs="Arial"/>
                <w:color w:val="000000"/>
              </w:rPr>
            </w:pPr>
            <w:r w:rsidRPr="00B615BE">
              <w:rPr>
                <w:rStyle w:val="c1"/>
                <w:color w:val="000000"/>
              </w:rPr>
              <w:t>— пишут диктант;</w:t>
            </w:r>
          </w:p>
          <w:p w:rsidR="007202D7" w:rsidRPr="00752E49" w:rsidRDefault="007202D7" w:rsidP="004567CD">
            <w:pPr>
              <w:snapToGrid w:val="0"/>
            </w:pPr>
            <w:r w:rsidRPr="00B615BE">
              <w:rPr>
                <w:rStyle w:val="c1"/>
                <w:color w:val="000000"/>
              </w:rPr>
              <w:t>— выполняют контрольные задания и осуществляют анализ выполненной работы</w:t>
            </w:r>
          </w:p>
          <w:p w:rsidR="007202D7" w:rsidRPr="00752E49"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B41C09" w:rsidRDefault="007202D7" w:rsidP="004567CD">
            <w:pPr>
              <w:contextualSpacing/>
              <w:rPr>
                <w:sz w:val="20"/>
                <w:szCs w:val="20"/>
              </w:rPr>
            </w:pPr>
            <w:r w:rsidRPr="00B41C09">
              <w:rPr>
                <w:sz w:val="20"/>
                <w:szCs w:val="20"/>
              </w:rPr>
              <w:lastRenderedPageBreak/>
              <w:t>Текущий.</w:t>
            </w:r>
          </w:p>
          <w:p w:rsidR="007202D7" w:rsidRPr="00B41C09" w:rsidRDefault="007202D7" w:rsidP="004567CD">
            <w:pPr>
              <w:contextualSpacing/>
              <w:rPr>
                <w:sz w:val="20"/>
                <w:szCs w:val="20"/>
              </w:rPr>
            </w:pPr>
            <w:r>
              <w:rPr>
                <w:sz w:val="20"/>
                <w:szCs w:val="20"/>
              </w:rPr>
              <w:t>Вставля</w:t>
            </w:r>
            <w:r w:rsidRPr="00B41C09">
              <w:rPr>
                <w:sz w:val="20"/>
                <w:szCs w:val="20"/>
              </w:rPr>
              <w:t>ть глаголы в предложениях.</w:t>
            </w:r>
          </w:p>
          <w:p w:rsidR="007202D7" w:rsidRPr="00B41C09" w:rsidRDefault="007202D7" w:rsidP="004567CD">
            <w:pPr>
              <w:contextualSpacing/>
              <w:rPr>
                <w:sz w:val="20"/>
                <w:szCs w:val="20"/>
              </w:rPr>
            </w:pPr>
            <w:r w:rsidRPr="00B41C09">
              <w:rPr>
                <w:sz w:val="20"/>
                <w:szCs w:val="20"/>
              </w:rPr>
              <w:t>Наз</w:t>
            </w:r>
            <w:r>
              <w:rPr>
                <w:sz w:val="20"/>
                <w:szCs w:val="20"/>
              </w:rPr>
              <w:t>ы</w:t>
            </w:r>
            <w:r w:rsidRPr="00B41C09">
              <w:rPr>
                <w:sz w:val="20"/>
                <w:szCs w:val="20"/>
              </w:rPr>
              <w:t>вать достопримечательности по картинкам.</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2</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pPr>
              <w:contextualSpacing/>
              <w:rPr>
                <w:b/>
              </w:rPr>
            </w:pPr>
            <w:r w:rsidRPr="00CE160B">
              <w:t>Входная контрольная работа</w:t>
            </w:r>
          </w:p>
        </w:tc>
        <w:tc>
          <w:tcPr>
            <w:tcW w:w="4920" w:type="dxa"/>
            <w:vMerge/>
            <w:tcBorders>
              <w:left w:val="single" w:sz="4" w:space="0" w:color="000000"/>
            </w:tcBorders>
            <w:shd w:val="clear" w:color="auto" w:fill="auto"/>
          </w:tcPr>
          <w:p w:rsidR="007202D7" w:rsidRPr="00752E49"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B41C09" w:rsidRDefault="007202D7" w:rsidP="004567CD">
            <w:pPr>
              <w:ind w:right="-108"/>
              <w:contextualSpacing/>
              <w:rPr>
                <w:sz w:val="20"/>
                <w:szCs w:val="20"/>
              </w:rPr>
            </w:pPr>
            <w:r>
              <w:rPr>
                <w:sz w:val="20"/>
                <w:szCs w:val="20"/>
              </w:rPr>
              <w:t>Входной.</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3</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pPr>
              <w:contextualSpacing/>
            </w:pPr>
            <w:r w:rsidRPr="00CE160B">
              <w:t>Достопримечательности Москвы. Оборот to be going to в прошедшем времени</w:t>
            </w:r>
          </w:p>
        </w:tc>
        <w:tc>
          <w:tcPr>
            <w:tcW w:w="4920" w:type="dxa"/>
            <w:vMerge/>
            <w:tcBorders>
              <w:left w:val="single" w:sz="4" w:space="0" w:color="000000"/>
            </w:tcBorders>
            <w:shd w:val="clear" w:color="auto" w:fill="auto"/>
          </w:tcPr>
          <w:p w:rsidR="007202D7" w:rsidRPr="00752E49"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C75CC7" w:rsidRDefault="007202D7" w:rsidP="004567CD">
            <w:pPr>
              <w:contextualSpacing/>
              <w:rPr>
                <w:sz w:val="20"/>
                <w:szCs w:val="20"/>
              </w:rPr>
            </w:pPr>
            <w:r w:rsidRPr="00C75CC7">
              <w:rPr>
                <w:sz w:val="20"/>
                <w:szCs w:val="20"/>
              </w:rPr>
              <w:t>Устный опрос.</w:t>
            </w:r>
            <w:r>
              <w:rPr>
                <w:sz w:val="20"/>
                <w:szCs w:val="20"/>
              </w:rPr>
              <w:t xml:space="preserve"> Составлять устное сообщение о</w:t>
            </w:r>
          </w:p>
          <w:p w:rsidR="007202D7" w:rsidRPr="00C75CC7" w:rsidRDefault="007202D7" w:rsidP="004567CD">
            <w:pPr>
              <w:contextualSpacing/>
              <w:rPr>
                <w:sz w:val="20"/>
                <w:szCs w:val="20"/>
              </w:rPr>
            </w:pPr>
            <w:r>
              <w:rPr>
                <w:sz w:val="20"/>
                <w:szCs w:val="20"/>
              </w:rPr>
              <w:t>в</w:t>
            </w:r>
            <w:r w:rsidRPr="00C75CC7">
              <w:rPr>
                <w:sz w:val="20"/>
                <w:szCs w:val="20"/>
              </w:rPr>
              <w:t>изит</w:t>
            </w:r>
            <w:r>
              <w:rPr>
                <w:sz w:val="20"/>
                <w:szCs w:val="20"/>
              </w:rPr>
              <w:t>е</w:t>
            </w:r>
            <w:r w:rsidRPr="00C75CC7">
              <w:rPr>
                <w:sz w:val="20"/>
                <w:szCs w:val="20"/>
              </w:rPr>
              <w:t xml:space="preserve"> в Москву</w:t>
            </w:r>
            <w:r>
              <w:rPr>
                <w:sz w:val="20"/>
                <w:szCs w:val="20"/>
              </w:rPr>
              <w:t xml:space="preserve"> </w:t>
            </w:r>
            <w:r w:rsidRPr="00C75CC7">
              <w:rPr>
                <w:sz w:val="20"/>
                <w:szCs w:val="20"/>
              </w:rPr>
              <w:t>.</w:t>
            </w:r>
            <w:r>
              <w:rPr>
                <w:sz w:val="20"/>
                <w:szCs w:val="20"/>
              </w:rPr>
              <w:t>по образцам.</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4</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pPr>
              <w:contextualSpacing/>
            </w:pPr>
            <w:r w:rsidRPr="00CE160B">
              <w:t xml:space="preserve">Модальный глагол </w:t>
            </w:r>
            <w:r w:rsidRPr="00CE160B">
              <w:rPr>
                <w:i/>
                <w:lang w:val="en-US"/>
              </w:rPr>
              <w:t>can</w:t>
            </w:r>
            <w:r w:rsidRPr="00CE160B">
              <w:rPr>
                <w:i/>
              </w:rPr>
              <w:t>(</w:t>
            </w:r>
            <w:r w:rsidRPr="00CE160B">
              <w:rPr>
                <w:i/>
                <w:lang w:val="en-US"/>
              </w:rPr>
              <w:t>could</w:t>
            </w:r>
            <w:r w:rsidRPr="00CE160B">
              <w:rPr>
                <w:i/>
              </w:rPr>
              <w:t>)</w:t>
            </w:r>
            <w:r w:rsidRPr="00CE160B">
              <w:t>, его отрицательная форма</w:t>
            </w:r>
          </w:p>
        </w:tc>
        <w:tc>
          <w:tcPr>
            <w:tcW w:w="4920" w:type="dxa"/>
            <w:vMerge/>
            <w:tcBorders>
              <w:left w:val="single" w:sz="4" w:space="0" w:color="000000"/>
            </w:tcBorders>
            <w:shd w:val="clear" w:color="auto" w:fill="auto"/>
          </w:tcPr>
          <w:p w:rsidR="007202D7" w:rsidRPr="00752E49"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C75CC7" w:rsidRDefault="007202D7" w:rsidP="004567CD">
            <w:pPr>
              <w:contextualSpacing/>
              <w:rPr>
                <w:sz w:val="20"/>
                <w:szCs w:val="20"/>
              </w:rPr>
            </w:pPr>
            <w:r w:rsidRPr="00C75CC7">
              <w:rPr>
                <w:sz w:val="20"/>
                <w:szCs w:val="20"/>
              </w:rPr>
              <w:t>Текущий.</w:t>
            </w:r>
          </w:p>
          <w:p w:rsidR="007202D7" w:rsidRPr="00C75CC7" w:rsidRDefault="007202D7" w:rsidP="004567CD">
            <w:pPr>
              <w:contextualSpacing/>
              <w:rPr>
                <w:sz w:val="20"/>
                <w:szCs w:val="20"/>
              </w:rPr>
            </w:pPr>
            <w:r>
              <w:rPr>
                <w:sz w:val="20"/>
                <w:szCs w:val="20"/>
              </w:rPr>
              <w:t>Составля</w:t>
            </w:r>
            <w:r w:rsidRPr="00C75CC7">
              <w:rPr>
                <w:sz w:val="20"/>
                <w:szCs w:val="20"/>
              </w:rPr>
              <w:t>ть предложения с модальным глаголом по образцу.</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5</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pPr>
              <w:contextualSpacing/>
            </w:pPr>
            <w:r w:rsidRPr="00CE160B">
              <w:t>Введение новой лексики.</w:t>
            </w:r>
          </w:p>
        </w:tc>
        <w:tc>
          <w:tcPr>
            <w:tcW w:w="4920" w:type="dxa"/>
            <w:vMerge/>
            <w:tcBorders>
              <w:left w:val="single" w:sz="4" w:space="0" w:color="000000"/>
            </w:tcBorders>
            <w:shd w:val="clear" w:color="auto" w:fill="auto"/>
          </w:tcPr>
          <w:p w:rsidR="007202D7" w:rsidRPr="00752E49"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C75CC7" w:rsidRDefault="007202D7" w:rsidP="004567CD">
            <w:pPr>
              <w:contextualSpacing/>
              <w:rPr>
                <w:sz w:val="20"/>
                <w:szCs w:val="20"/>
              </w:rPr>
            </w:pPr>
            <w:r w:rsidRPr="00C75CC7">
              <w:rPr>
                <w:sz w:val="20"/>
                <w:szCs w:val="20"/>
              </w:rPr>
              <w:t>Текущий.</w:t>
            </w:r>
          </w:p>
          <w:p w:rsidR="007202D7" w:rsidRPr="00C75CC7" w:rsidRDefault="007202D7" w:rsidP="004567CD">
            <w:pPr>
              <w:contextualSpacing/>
              <w:rPr>
                <w:sz w:val="20"/>
                <w:szCs w:val="20"/>
              </w:rPr>
            </w:pPr>
            <w:r w:rsidRPr="00C75CC7">
              <w:rPr>
                <w:sz w:val="20"/>
                <w:szCs w:val="20"/>
              </w:rPr>
              <w:t>Перевод</w:t>
            </w:r>
            <w:r>
              <w:rPr>
                <w:sz w:val="20"/>
                <w:szCs w:val="20"/>
              </w:rPr>
              <w:t>ить</w:t>
            </w:r>
            <w:r w:rsidRPr="00C75CC7">
              <w:rPr>
                <w:sz w:val="20"/>
                <w:szCs w:val="20"/>
              </w:rPr>
              <w:t xml:space="preserve"> предложение с новыми словами с английского языка.</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6</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pPr>
              <w:contextualSpacing/>
            </w:pPr>
            <w:r w:rsidRPr="00CE160B">
              <w:t>Образование вопросов в прошедшем времени.</w:t>
            </w:r>
          </w:p>
        </w:tc>
        <w:tc>
          <w:tcPr>
            <w:tcW w:w="4920" w:type="dxa"/>
            <w:vMerge/>
            <w:tcBorders>
              <w:left w:val="single" w:sz="4" w:space="0" w:color="000000"/>
            </w:tcBorders>
            <w:shd w:val="clear" w:color="auto" w:fill="auto"/>
          </w:tcPr>
          <w:p w:rsidR="007202D7" w:rsidRPr="00752E49"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C75CC7" w:rsidRDefault="007202D7" w:rsidP="004567CD">
            <w:pPr>
              <w:contextualSpacing/>
              <w:rPr>
                <w:sz w:val="20"/>
                <w:szCs w:val="20"/>
              </w:rPr>
            </w:pPr>
            <w:r w:rsidRPr="00C75CC7">
              <w:rPr>
                <w:sz w:val="20"/>
                <w:szCs w:val="20"/>
              </w:rPr>
              <w:t xml:space="preserve">Текущий. </w:t>
            </w:r>
          </w:p>
          <w:p w:rsidR="007202D7" w:rsidRPr="00C75CC7" w:rsidRDefault="007202D7" w:rsidP="004567CD">
            <w:pPr>
              <w:contextualSpacing/>
              <w:rPr>
                <w:sz w:val="20"/>
                <w:szCs w:val="20"/>
              </w:rPr>
            </w:pPr>
            <w:r w:rsidRPr="00C75CC7">
              <w:rPr>
                <w:sz w:val="20"/>
                <w:szCs w:val="20"/>
              </w:rPr>
              <w:t>На</w:t>
            </w:r>
            <w:r>
              <w:rPr>
                <w:sz w:val="20"/>
                <w:szCs w:val="20"/>
              </w:rPr>
              <w:t>ходить</w:t>
            </w:r>
            <w:r w:rsidRPr="00C75CC7">
              <w:rPr>
                <w:sz w:val="20"/>
                <w:szCs w:val="20"/>
              </w:rPr>
              <w:t xml:space="preserve"> предложения в простом прошедшем </w:t>
            </w:r>
            <w:r w:rsidRPr="00C75CC7">
              <w:rPr>
                <w:sz w:val="20"/>
                <w:szCs w:val="20"/>
              </w:rPr>
              <w:lastRenderedPageBreak/>
              <w:t>времени в тексте письма.</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7</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pPr>
              <w:contextualSpacing/>
            </w:pPr>
            <w:r w:rsidRPr="00CE160B">
              <w:t>Образование отрицаний в прошедшем времени.</w:t>
            </w:r>
          </w:p>
        </w:tc>
        <w:tc>
          <w:tcPr>
            <w:tcW w:w="4920" w:type="dxa"/>
            <w:vMerge/>
            <w:tcBorders>
              <w:left w:val="single" w:sz="4" w:space="0" w:color="000000"/>
            </w:tcBorders>
            <w:shd w:val="clear" w:color="auto" w:fill="auto"/>
          </w:tcPr>
          <w:p w:rsidR="007202D7" w:rsidRPr="00752E49"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C75CC7" w:rsidRDefault="007202D7" w:rsidP="004567CD">
            <w:pPr>
              <w:contextualSpacing/>
              <w:rPr>
                <w:sz w:val="20"/>
                <w:szCs w:val="20"/>
              </w:rPr>
            </w:pPr>
            <w:r w:rsidRPr="00C75CC7">
              <w:rPr>
                <w:sz w:val="20"/>
                <w:szCs w:val="20"/>
              </w:rPr>
              <w:t>Текущий.</w:t>
            </w:r>
          </w:p>
          <w:p w:rsidR="007202D7" w:rsidRPr="00C75CC7" w:rsidRDefault="007202D7" w:rsidP="004567CD">
            <w:pPr>
              <w:contextualSpacing/>
              <w:rPr>
                <w:sz w:val="20"/>
                <w:szCs w:val="20"/>
              </w:rPr>
            </w:pPr>
            <w:r>
              <w:rPr>
                <w:sz w:val="20"/>
                <w:szCs w:val="20"/>
              </w:rPr>
              <w:t>Составля</w:t>
            </w:r>
            <w:r w:rsidRPr="00C75CC7">
              <w:rPr>
                <w:sz w:val="20"/>
                <w:szCs w:val="20"/>
              </w:rPr>
              <w:t>ть предложения с использованием иллюстраций.</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8</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pPr>
              <w:contextualSpacing/>
            </w:pPr>
            <w:r w:rsidRPr="00CE160B">
              <w:t>Активизация простого прошедшего времени в монологической речи</w:t>
            </w:r>
          </w:p>
        </w:tc>
        <w:tc>
          <w:tcPr>
            <w:tcW w:w="4920" w:type="dxa"/>
            <w:vMerge/>
            <w:tcBorders>
              <w:left w:val="single" w:sz="4" w:space="0" w:color="000000"/>
            </w:tcBorders>
            <w:shd w:val="clear" w:color="auto" w:fill="auto"/>
          </w:tcPr>
          <w:p w:rsidR="007202D7" w:rsidRPr="00752E49"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C75CC7" w:rsidRDefault="007202D7" w:rsidP="004567CD">
            <w:pPr>
              <w:contextualSpacing/>
              <w:rPr>
                <w:sz w:val="20"/>
                <w:szCs w:val="20"/>
              </w:rPr>
            </w:pPr>
            <w:r w:rsidRPr="00C75CC7">
              <w:rPr>
                <w:sz w:val="20"/>
                <w:szCs w:val="20"/>
              </w:rPr>
              <w:t>Текущий.</w:t>
            </w:r>
          </w:p>
          <w:p w:rsidR="007202D7" w:rsidRPr="00C75CC7" w:rsidRDefault="007202D7" w:rsidP="004567CD">
            <w:pPr>
              <w:contextualSpacing/>
              <w:rPr>
                <w:sz w:val="20"/>
                <w:szCs w:val="20"/>
              </w:rPr>
            </w:pPr>
            <w:r w:rsidRPr="00C75CC7">
              <w:rPr>
                <w:sz w:val="20"/>
                <w:szCs w:val="20"/>
              </w:rPr>
              <w:t>Состав</w:t>
            </w:r>
            <w:r>
              <w:rPr>
                <w:sz w:val="20"/>
                <w:szCs w:val="20"/>
              </w:rPr>
              <w:t>ля</w:t>
            </w:r>
            <w:r w:rsidRPr="00C75CC7">
              <w:rPr>
                <w:sz w:val="20"/>
                <w:szCs w:val="20"/>
              </w:rPr>
              <w:t>ть устное сообщение по ситуации “</w:t>
            </w:r>
            <w:r w:rsidRPr="00C75CC7">
              <w:rPr>
                <w:sz w:val="20"/>
                <w:szCs w:val="20"/>
                <w:lang w:val="en-US"/>
              </w:rPr>
              <w:t>Last</w:t>
            </w:r>
            <w:r w:rsidRPr="00C75CC7">
              <w:rPr>
                <w:sz w:val="20"/>
                <w:szCs w:val="20"/>
              </w:rPr>
              <w:t xml:space="preserve"> </w:t>
            </w:r>
            <w:r w:rsidRPr="00C75CC7">
              <w:rPr>
                <w:sz w:val="20"/>
                <w:szCs w:val="20"/>
                <w:lang w:val="en-US"/>
              </w:rPr>
              <w:t>week</w:t>
            </w:r>
            <w:r w:rsidRPr="00C75CC7">
              <w:rPr>
                <w:sz w:val="20"/>
                <w:szCs w:val="20"/>
              </w:rPr>
              <w:t>” с опорой на таблицу.</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9</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pPr>
              <w:contextualSpacing/>
            </w:pPr>
            <w:r w:rsidRPr="00CE160B">
              <w:t>Введение новой лексики</w:t>
            </w:r>
          </w:p>
        </w:tc>
        <w:tc>
          <w:tcPr>
            <w:tcW w:w="4920" w:type="dxa"/>
            <w:vMerge/>
            <w:tcBorders>
              <w:left w:val="single" w:sz="4" w:space="0" w:color="000000"/>
            </w:tcBorders>
            <w:shd w:val="clear" w:color="auto" w:fill="auto"/>
          </w:tcPr>
          <w:p w:rsidR="007202D7" w:rsidRPr="00752E49"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C75CC7" w:rsidRDefault="007202D7" w:rsidP="004567CD">
            <w:pPr>
              <w:contextualSpacing/>
              <w:rPr>
                <w:sz w:val="20"/>
                <w:szCs w:val="20"/>
              </w:rPr>
            </w:pPr>
            <w:r w:rsidRPr="00C75CC7">
              <w:rPr>
                <w:sz w:val="20"/>
                <w:szCs w:val="20"/>
              </w:rPr>
              <w:t>Текущий.</w:t>
            </w:r>
          </w:p>
          <w:p w:rsidR="007202D7" w:rsidRPr="00C75CC7" w:rsidRDefault="007202D7" w:rsidP="004567CD">
            <w:pPr>
              <w:contextualSpacing/>
              <w:rPr>
                <w:sz w:val="20"/>
                <w:szCs w:val="20"/>
              </w:rPr>
            </w:pPr>
            <w:r w:rsidRPr="00C75CC7">
              <w:rPr>
                <w:sz w:val="20"/>
                <w:szCs w:val="20"/>
              </w:rPr>
              <w:t>Читать  и переводить слова с английского языка</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10</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pPr>
              <w:contextualSpacing/>
            </w:pPr>
            <w:r w:rsidRPr="00CE160B">
              <w:t>Специальные вопросы в прошедшем времени. Артикль и географические названия.</w:t>
            </w:r>
          </w:p>
        </w:tc>
        <w:tc>
          <w:tcPr>
            <w:tcW w:w="4920" w:type="dxa"/>
            <w:vMerge/>
            <w:tcBorders>
              <w:left w:val="single" w:sz="4" w:space="0" w:color="000000"/>
            </w:tcBorders>
            <w:shd w:val="clear" w:color="auto" w:fill="auto"/>
          </w:tcPr>
          <w:p w:rsidR="007202D7" w:rsidRPr="00752E49"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C75CC7" w:rsidRDefault="007202D7" w:rsidP="004567CD">
            <w:pPr>
              <w:contextualSpacing/>
              <w:rPr>
                <w:sz w:val="20"/>
                <w:szCs w:val="20"/>
              </w:rPr>
            </w:pPr>
            <w:r w:rsidRPr="00C75CC7">
              <w:rPr>
                <w:sz w:val="20"/>
                <w:szCs w:val="20"/>
              </w:rPr>
              <w:t>Текущий.</w:t>
            </w:r>
          </w:p>
          <w:p w:rsidR="007202D7" w:rsidRPr="00C75CC7" w:rsidRDefault="007202D7" w:rsidP="004567CD">
            <w:pPr>
              <w:contextualSpacing/>
              <w:rPr>
                <w:sz w:val="20"/>
                <w:szCs w:val="20"/>
              </w:rPr>
            </w:pPr>
            <w:r>
              <w:rPr>
                <w:sz w:val="20"/>
                <w:szCs w:val="20"/>
              </w:rPr>
              <w:t>Под</w:t>
            </w:r>
            <w:r w:rsidRPr="00C75CC7">
              <w:rPr>
                <w:sz w:val="20"/>
                <w:szCs w:val="20"/>
              </w:rPr>
              <w:t>б</w:t>
            </w:r>
            <w:r>
              <w:rPr>
                <w:sz w:val="20"/>
                <w:szCs w:val="20"/>
              </w:rPr>
              <w:t>и</w:t>
            </w:r>
            <w:r w:rsidRPr="00C75CC7">
              <w:rPr>
                <w:sz w:val="20"/>
                <w:szCs w:val="20"/>
              </w:rPr>
              <w:t>рать названия городов согласно текстам.</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11</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pPr>
              <w:contextualSpacing/>
            </w:pPr>
            <w:r w:rsidRPr="00CE160B">
              <w:t xml:space="preserve">Работа с текстом </w:t>
            </w:r>
            <w:r w:rsidRPr="00CE160B">
              <w:rPr>
                <w:i/>
              </w:rPr>
              <w:t>Куда люди путешествуют и почему</w:t>
            </w:r>
          </w:p>
        </w:tc>
        <w:tc>
          <w:tcPr>
            <w:tcW w:w="4920" w:type="dxa"/>
            <w:vMerge/>
            <w:tcBorders>
              <w:left w:val="single" w:sz="4" w:space="0" w:color="000000"/>
            </w:tcBorders>
            <w:shd w:val="clear" w:color="auto" w:fill="auto"/>
          </w:tcPr>
          <w:p w:rsidR="007202D7" w:rsidRPr="00752E49"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C75CC7" w:rsidRDefault="007202D7" w:rsidP="004567CD">
            <w:pPr>
              <w:contextualSpacing/>
              <w:rPr>
                <w:sz w:val="20"/>
                <w:szCs w:val="20"/>
              </w:rPr>
            </w:pPr>
            <w:r w:rsidRPr="00C75CC7">
              <w:rPr>
                <w:sz w:val="20"/>
                <w:szCs w:val="20"/>
              </w:rPr>
              <w:t>Текущий.</w:t>
            </w:r>
          </w:p>
          <w:p w:rsidR="007202D7" w:rsidRPr="00C75CC7" w:rsidRDefault="007202D7" w:rsidP="004567CD">
            <w:pPr>
              <w:contextualSpacing/>
              <w:rPr>
                <w:sz w:val="20"/>
                <w:szCs w:val="20"/>
              </w:rPr>
            </w:pPr>
            <w:r>
              <w:rPr>
                <w:sz w:val="20"/>
                <w:szCs w:val="20"/>
              </w:rPr>
              <w:t>Ч</w:t>
            </w:r>
            <w:r w:rsidRPr="00C75CC7">
              <w:rPr>
                <w:sz w:val="20"/>
                <w:szCs w:val="20"/>
              </w:rPr>
              <w:t>итать текст и на</w:t>
            </w:r>
            <w:r>
              <w:rPr>
                <w:sz w:val="20"/>
                <w:szCs w:val="20"/>
              </w:rPr>
              <w:t>ход</w:t>
            </w:r>
            <w:r w:rsidRPr="00C75CC7">
              <w:rPr>
                <w:sz w:val="20"/>
                <w:szCs w:val="20"/>
              </w:rPr>
              <w:t>и</w:t>
            </w:r>
            <w:r>
              <w:rPr>
                <w:sz w:val="20"/>
                <w:szCs w:val="20"/>
              </w:rPr>
              <w:t>ть</w:t>
            </w:r>
            <w:r w:rsidRPr="00C75CC7">
              <w:rPr>
                <w:sz w:val="20"/>
                <w:szCs w:val="20"/>
              </w:rPr>
              <w:t xml:space="preserve"> ответы на вопросы.</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12</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pPr>
              <w:rPr>
                <w:i/>
              </w:rPr>
            </w:pPr>
            <w:r w:rsidRPr="00CE160B">
              <w:t xml:space="preserve">Повторение изученного материала по теме </w:t>
            </w:r>
            <w:r w:rsidRPr="00CE160B">
              <w:rPr>
                <w:i/>
              </w:rPr>
              <w:t>Путешествие в России и заграницей</w:t>
            </w:r>
          </w:p>
          <w:p w:rsidR="007202D7" w:rsidRPr="00CE160B" w:rsidRDefault="007202D7" w:rsidP="004567CD">
            <w:pPr>
              <w:contextualSpacing/>
            </w:pPr>
          </w:p>
        </w:tc>
        <w:tc>
          <w:tcPr>
            <w:tcW w:w="4920" w:type="dxa"/>
            <w:vMerge/>
            <w:tcBorders>
              <w:left w:val="single" w:sz="4" w:space="0" w:color="000000"/>
            </w:tcBorders>
            <w:shd w:val="clear" w:color="auto" w:fill="auto"/>
          </w:tcPr>
          <w:p w:rsidR="007202D7" w:rsidRPr="00752E49"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C75CC7" w:rsidRDefault="007202D7" w:rsidP="004567CD">
            <w:pPr>
              <w:contextualSpacing/>
              <w:rPr>
                <w:sz w:val="20"/>
                <w:szCs w:val="20"/>
              </w:rPr>
            </w:pPr>
            <w:r w:rsidRPr="00C75CC7">
              <w:rPr>
                <w:sz w:val="20"/>
                <w:szCs w:val="20"/>
              </w:rPr>
              <w:t>Текущий.</w:t>
            </w:r>
          </w:p>
          <w:p w:rsidR="007202D7" w:rsidRPr="00C75CC7" w:rsidRDefault="007202D7" w:rsidP="004567CD">
            <w:pPr>
              <w:contextualSpacing/>
              <w:rPr>
                <w:sz w:val="20"/>
                <w:szCs w:val="20"/>
              </w:rPr>
            </w:pPr>
            <w:r w:rsidRPr="00C75CC7">
              <w:rPr>
                <w:sz w:val="20"/>
                <w:szCs w:val="20"/>
              </w:rPr>
              <w:t>Отве</w:t>
            </w:r>
            <w:r>
              <w:rPr>
                <w:sz w:val="20"/>
                <w:szCs w:val="20"/>
              </w:rPr>
              <w:t>ча</w:t>
            </w:r>
            <w:r w:rsidRPr="00C75CC7">
              <w:rPr>
                <w:sz w:val="20"/>
                <w:szCs w:val="20"/>
              </w:rPr>
              <w:t>ть на вопросы учителя и учащихся.</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13</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rPr>
                <w:i/>
              </w:rPr>
              <w:t>Путешествие в России и заграницей</w:t>
            </w:r>
          </w:p>
        </w:tc>
        <w:tc>
          <w:tcPr>
            <w:tcW w:w="4920" w:type="dxa"/>
            <w:vMerge/>
            <w:tcBorders>
              <w:left w:val="single" w:sz="4" w:space="0" w:color="000000"/>
            </w:tcBorders>
            <w:shd w:val="clear" w:color="auto" w:fill="auto"/>
          </w:tcPr>
          <w:p w:rsidR="007202D7" w:rsidRPr="00752E49"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C75CC7" w:rsidRDefault="007202D7" w:rsidP="004567CD">
            <w:pPr>
              <w:contextualSpacing/>
              <w:rPr>
                <w:sz w:val="20"/>
                <w:szCs w:val="20"/>
              </w:rPr>
            </w:pPr>
            <w:r w:rsidRPr="00C75CC7">
              <w:rPr>
                <w:sz w:val="20"/>
                <w:szCs w:val="20"/>
              </w:rPr>
              <w:t>Словарный диктант.</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14</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Контрольная работа №1 по теме «</w:t>
            </w:r>
            <w:r w:rsidRPr="00CE160B">
              <w:rPr>
                <w:b/>
              </w:rPr>
              <w:t xml:space="preserve">Путешествие в России и заграницей».   </w:t>
            </w:r>
          </w:p>
        </w:tc>
        <w:tc>
          <w:tcPr>
            <w:tcW w:w="4920" w:type="dxa"/>
            <w:vMerge/>
            <w:tcBorders>
              <w:left w:val="single" w:sz="4" w:space="0" w:color="000000"/>
            </w:tcBorders>
            <w:shd w:val="clear" w:color="auto" w:fill="auto"/>
          </w:tcPr>
          <w:p w:rsidR="007202D7" w:rsidRPr="00752E49"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C75CC7" w:rsidRDefault="007202D7" w:rsidP="004567CD">
            <w:pPr>
              <w:contextualSpacing/>
              <w:rPr>
                <w:sz w:val="20"/>
                <w:szCs w:val="20"/>
              </w:rPr>
            </w:pPr>
            <w:r w:rsidRPr="00C75CC7">
              <w:rPr>
                <w:sz w:val="20"/>
                <w:szCs w:val="20"/>
              </w:rPr>
              <w:t>Тематический.</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15</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Работа над ошибками</w:t>
            </w:r>
          </w:p>
        </w:tc>
        <w:tc>
          <w:tcPr>
            <w:tcW w:w="4920" w:type="dxa"/>
            <w:vMerge/>
            <w:tcBorders>
              <w:left w:val="single" w:sz="4" w:space="0" w:color="000000"/>
              <w:bottom w:val="single" w:sz="4" w:space="0" w:color="000000"/>
            </w:tcBorders>
            <w:shd w:val="clear" w:color="auto" w:fill="auto"/>
          </w:tcPr>
          <w:p w:rsidR="007202D7"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C75CC7" w:rsidRDefault="007202D7" w:rsidP="004567CD">
            <w:pPr>
              <w:contextualSpacing/>
              <w:rPr>
                <w:sz w:val="20"/>
                <w:szCs w:val="20"/>
              </w:rPr>
            </w:pPr>
            <w:r>
              <w:rPr>
                <w:sz w:val="20"/>
                <w:szCs w:val="20"/>
              </w:rPr>
              <w:t xml:space="preserve">Текущий. Составлять предложения по образцу. </w:t>
            </w:r>
          </w:p>
        </w:tc>
      </w:tr>
      <w:tr w:rsidR="007202D7" w:rsidTr="004567CD">
        <w:tc>
          <w:tcPr>
            <w:tcW w:w="14933" w:type="dxa"/>
            <w:gridSpan w:val="7"/>
            <w:tcBorders>
              <w:top w:val="single" w:sz="4" w:space="0" w:color="000000"/>
              <w:left w:val="single" w:sz="4" w:space="0" w:color="000000"/>
              <w:bottom w:val="single" w:sz="4" w:space="0" w:color="000000"/>
              <w:right w:val="single" w:sz="4" w:space="0" w:color="000000"/>
            </w:tcBorders>
            <w:shd w:val="clear" w:color="auto" w:fill="auto"/>
          </w:tcPr>
          <w:p w:rsidR="007202D7" w:rsidRPr="00CE160B" w:rsidRDefault="007202D7" w:rsidP="004567CD">
            <w:pPr>
              <w:spacing w:line="20" w:lineRule="atLeast"/>
              <w:ind w:left="113" w:right="113"/>
              <w:jc w:val="center"/>
              <w:rPr>
                <w:b/>
              </w:rPr>
            </w:pPr>
            <w:r w:rsidRPr="00CE160B">
              <w:rPr>
                <w:b/>
              </w:rPr>
              <w:lastRenderedPageBreak/>
              <w:t xml:space="preserve">Блок 2. </w:t>
            </w:r>
            <w:r>
              <w:rPr>
                <w:b/>
              </w:rPr>
              <w:t>Посещаем Британию   (13</w:t>
            </w:r>
            <w:r w:rsidRPr="00CE160B">
              <w:rPr>
                <w:b/>
              </w:rPr>
              <w:t xml:space="preserve"> часов)</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16</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 xml:space="preserve">Конструкция </w:t>
            </w:r>
            <w:r w:rsidRPr="00CE160B">
              <w:rPr>
                <w:lang w:val="en-US"/>
              </w:rPr>
              <w:t>let</w:t>
            </w:r>
            <w:r w:rsidRPr="00CE160B">
              <w:t>’</w:t>
            </w:r>
            <w:r w:rsidRPr="00CE160B">
              <w:rPr>
                <w:lang w:val="en-US"/>
              </w:rPr>
              <w:t>s</w:t>
            </w:r>
          </w:p>
        </w:tc>
        <w:tc>
          <w:tcPr>
            <w:tcW w:w="4920" w:type="dxa"/>
            <w:vMerge w:val="restart"/>
            <w:tcBorders>
              <w:top w:val="single" w:sz="4" w:space="0" w:color="000000"/>
              <w:left w:val="single" w:sz="4" w:space="0" w:color="000000"/>
            </w:tcBorders>
            <w:shd w:val="clear" w:color="auto" w:fill="auto"/>
          </w:tcPr>
          <w:p w:rsidR="007202D7" w:rsidRPr="00907611" w:rsidRDefault="007202D7" w:rsidP="004567CD">
            <w:pPr>
              <w:pStyle w:val="c15"/>
              <w:spacing w:before="0" w:beforeAutospacing="0" w:after="0" w:afterAutospacing="0" w:line="270" w:lineRule="atLeast"/>
              <w:rPr>
                <w:rFonts w:ascii="Calibri" w:hAnsi="Calibri" w:cs="Arial"/>
                <w:color w:val="000000"/>
              </w:rPr>
            </w:pPr>
            <w:r w:rsidRPr="00907611">
              <w:rPr>
                <w:rStyle w:val="c1"/>
                <w:color w:val="000000"/>
              </w:rPr>
              <w:t>— воспринимают на слух короткие тексты, понимают их общее содержание, определяют тему текста, выделяют главные факты, ведут поиск запрашиваемой информации;</w:t>
            </w:r>
          </w:p>
          <w:p w:rsidR="007202D7" w:rsidRPr="00907611" w:rsidRDefault="007202D7" w:rsidP="004567CD">
            <w:pPr>
              <w:pStyle w:val="c15"/>
              <w:spacing w:before="0" w:beforeAutospacing="0" w:after="0" w:afterAutospacing="0" w:line="270" w:lineRule="atLeast"/>
              <w:rPr>
                <w:rFonts w:ascii="Calibri" w:hAnsi="Calibri" w:cs="Arial"/>
                <w:color w:val="000000"/>
              </w:rPr>
            </w:pPr>
            <w:r w:rsidRPr="00907611">
              <w:rPr>
                <w:rStyle w:val="c1"/>
                <w:color w:val="000000"/>
              </w:rPr>
              <w:t>— соблюдают английские произносительные нормы при чтении вслух и в устной речи, корректно оформляют предложения и тексты с точки зрения их ритмико-интонационных особенностей;</w:t>
            </w:r>
          </w:p>
          <w:p w:rsidR="007202D7" w:rsidRPr="00907611" w:rsidRDefault="007202D7" w:rsidP="004567CD">
            <w:pPr>
              <w:pStyle w:val="c15"/>
              <w:spacing w:before="0" w:beforeAutospacing="0" w:after="0" w:afterAutospacing="0" w:line="270" w:lineRule="atLeast"/>
              <w:rPr>
                <w:rFonts w:ascii="Calibri" w:hAnsi="Calibri" w:cs="Arial"/>
                <w:color w:val="000000"/>
              </w:rPr>
            </w:pPr>
            <w:r w:rsidRPr="00907611">
              <w:rPr>
                <w:rStyle w:val="c1"/>
                <w:color w:val="000000"/>
              </w:rPr>
              <w:t>— знакомятся с оборотами</w:t>
            </w:r>
            <w:r w:rsidRPr="00907611">
              <w:rPr>
                <w:rStyle w:val="apple-converted-space"/>
                <w:color w:val="000000"/>
              </w:rPr>
              <w:t> </w:t>
            </w:r>
            <w:r w:rsidRPr="00907611">
              <w:rPr>
                <w:rStyle w:val="c1c18"/>
                <w:i/>
                <w:iCs/>
                <w:color w:val="000000"/>
              </w:rPr>
              <w:t>let’s</w:t>
            </w:r>
            <w:r w:rsidRPr="00907611">
              <w:rPr>
                <w:rStyle w:val="c1"/>
                <w:color w:val="000000"/>
              </w:rPr>
              <w:t>(</w:t>
            </w:r>
            <w:r w:rsidRPr="00907611">
              <w:rPr>
                <w:rStyle w:val="c1c18"/>
                <w:i/>
                <w:iCs/>
                <w:color w:val="000000"/>
              </w:rPr>
              <w:t>not</w:t>
            </w:r>
            <w:r w:rsidRPr="00907611">
              <w:rPr>
                <w:rStyle w:val="c1"/>
                <w:color w:val="000000"/>
              </w:rPr>
              <w:t>)</w:t>
            </w:r>
            <w:r w:rsidRPr="00907611">
              <w:rPr>
                <w:rStyle w:val="c1c18"/>
                <w:i/>
                <w:iCs/>
                <w:color w:val="000000"/>
              </w:rPr>
              <w:t> do sth</w:t>
            </w:r>
            <w:r w:rsidRPr="00907611">
              <w:rPr>
                <w:rStyle w:val="apple-converted-space"/>
                <w:i/>
                <w:iCs/>
                <w:color w:val="000000"/>
              </w:rPr>
              <w:t> </w:t>
            </w:r>
            <w:r w:rsidRPr="00907611">
              <w:rPr>
                <w:rStyle w:val="c1"/>
                <w:color w:val="000000"/>
              </w:rPr>
              <w:t>и</w:t>
            </w:r>
            <w:r w:rsidRPr="00907611">
              <w:rPr>
                <w:rStyle w:val="apple-converted-space"/>
                <w:color w:val="000000"/>
              </w:rPr>
              <w:t> </w:t>
            </w:r>
            <w:r w:rsidRPr="00907611">
              <w:rPr>
                <w:rStyle w:val="c1c18"/>
                <w:i/>
                <w:iCs/>
                <w:color w:val="000000"/>
              </w:rPr>
              <w:t>have got,</w:t>
            </w:r>
            <w:r w:rsidRPr="00907611">
              <w:rPr>
                <w:rStyle w:val="c1"/>
                <w:color w:val="000000"/>
              </w:rPr>
              <w:t>используют их при выполнении заданий и в речи;</w:t>
            </w:r>
          </w:p>
          <w:p w:rsidR="007202D7" w:rsidRPr="00907611" w:rsidRDefault="007202D7" w:rsidP="004567CD">
            <w:pPr>
              <w:pStyle w:val="c15"/>
              <w:spacing w:before="0" w:beforeAutospacing="0" w:after="0" w:afterAutospacing="0" w:line="270" w:lineRule="atLeast"/>
              <w:rPr>
                <w:rFonts w:ascii="Calibri" w:hAnsi="Calibri" w:cs="Arial"/>
                <w:color w:val="000000"/>
              </w:rPr>
            </w:pPr>
            <w:r w:rsidRPr="00907611">
              <w:rPr>
                <w:rStyle w:val="c1"/>
                <w:color w:val="000000"/>
              </w:rPr>
              <w:t>— заканчивают и разыгрывают по ролям диалоги;</w:t>
            </w:r>
          </w:p>
          <w:p w:rsidR="007202D7" w:rsidRPr="00907611" w:rsidRDefault="007202D7" w:rsidP="004567CD">
            <w:pPr>
              <w:pStyle w:val="c15"/>
              <w:spacing w:before="0" w:beforeAutospacing="0" w:after="0" w:afterAutospacing="0" w:line="270" w:lineRule="atLeast"/>
              <w:rPr>
                <w:rFonts w:ascii="Calibri" w:hAnsi="Calibri" w:cs="Arial"/>
                <w:color w:val="000000"/>
              </w:rPr>
            </w:pPr>
            <w:r w:rsidRPr="00907611">
              <w:rPr>
                <w:rStyle w:val="c1"/>
                <w:color w:val="000000"/>
              </w:rPr>
              <w:t>— знакомятся с различными способами выражения количественных характеристик в английском языке (</w:t>
            </w:r>
            <w:r w:rsidRPr="00907611">
              <w:rPr>
                <w:rStyle w:val="c1c18"/>
                <w:i/>
                <w:iCs/>
                <w:color w:val="000000"/>
              </w:rPr>
              <w:t>a lot, much, many, some, a little, a few, any, little, few</w:t>
            </w:r>
            <w:r w:rsidRPr="00907611">
              <w:rPr>
                <w:rStyle w:val="c1"/>
                <w:color w:val="000000"/>
              </w:rPr>
              <w:t xml:space="preserve">), а также степенями сравнения прилагательных, используют их в </w:t>
            </w:r>
            <w:r w:rsidRPr="00907611">
              <w:rPr>
                <w:rStyle w:val="c1"/>
                <w:color w:val="000000"/>
              </w:rPr>
              <w:lastRenderedPageBreak/>
              <w:t>различных тренировочных упражнениях и в речи;</w:t>
            </w:r>
          </w:p>
          <w:p w:rsidR="007202D7" w:rsidRPr="00907611" w:rsidRDefault="007202D7" w:rsidP="004567CD">
            <w:pPr>
              <w:pStyle w:val="c15"/>
              <w:spacing w:before="0" w:beforeAutospacing="0" w:after="0" w:afterAutospacing="0" w:line="270" w:lineRule="atLeast"/>
              <w:rPr>
                <w:rFonts w:ascii="Calibri" w:hAnsi="Calibri" w:cs="Arial"/>
                <w:color w:val="000000"/>
              </w:rPr>
            </w:pPr>
            <w:r w:rsidRPr="00907611">
              <w:rPr>
                <w:rStyle w:val="c1"/>
                <w:color w:val="000000"/>
              </w:rPr>
              <w:t>— знакомятся с конверсией как одним из способов словообразования, учатся понимать значения слов, образованных по конверсии, образуют новые слова с помощью деривации;</w:t>
            </w:r>
          </w:p>
          <w:p w:rsidR="007202D7" w:rsidRPr="00907611" w:rsidRDefault="007202D7" w:rsidP="004567CD">
            <w:pPr>
              <w:pStyle w:val="c15"/>
              <w:spacing w:before="0" w:beforeAutospacing="0" w:after="0" w:afterAutospacing="0" w:line="270" w:lineRule="atLeast"/>
              <w:rPr>
                <w:rFonts w:ascii="Calibri" w:hAnsi="Calibri" w:cs="Arial"/>
                <w:color w:val="000000"/>
              </w:rPr>
            </w:pPr>
            <w:r w:rsidRPr="00907611">
              <w:rPr>
                <w:rStyle w:val="c1"/>
                <w:color w:val="000000"/>
              </w:rPr>
              <w:t>— читают текст и правильно завершают его, выбрав верные из двух предлагаемых вариантов слов и словосочетаний;</w:t>
            </w:r>
          </w:p>
          <w:p w:rsidR="007202D7" w:rsidRPr="00907611" w:rsidRDefault="007202D7" w:rsidP="004567CD">
            <w:pPr>
              <w:pStyle w:val="c15"/>
              <w:spacing w:before="0" w:beforeAutospacing="0" w:after="0" w:afterAutospacing="0" w:line="270" w:lineRule="atLeast"/>
              <w:rPr>
                <w:rFonts w:ascii="Calibri" w:hAnsi="Calibri" w:cs="Arial"/>
                <w:color w:val="000000"/>
              </w:rPr>
            </w:pPr>
            <w:r w:rsidRPr="00907611">
              <w:rPr>
                <w:rStyle w:val="c1"/>
                <w:color w:val="000000"/>
              </w:rPr>
              <w:t>— знакомятся со страноведческой информацией, касающейся нескольких известных улиц в Лондоне и отдельных достопримечательностей города;</w:t>
            </w:r>
          </w:p>
          <w:p w:rsidR="007202D7" w:rsidRPr="00907611" w:rsidRDefault="007202D7" w:rsidP="004567CD">
            <w:pPr>
              <w:pStyle w:val="c15"/>
              <w:spacing w:before="0" w:beforeAutospacing="0" w:after="0" w:afterAutospacing="0" w:line="270" w:lineRule="atLeast"/>
              <w:rPr>
                <w:rFonts w:ascii="Calibri" w:hAnsi="Calibri" w:cs="Arial"/>
                <w:color w:val="000000"/>
              </w:rPr>
            </w:pPr>
            <w:r w:rsidRPr="00907611">
              <w:rPr>
                <w:rStyle w:val="c1"/>
                <w:color w:val="000000"/>
              </w:rPr>
              <w:t>— разучивают рифмовку;</w:t>
            </w:r>
          </w:p>
          <w:p w:rsidR="007202D7" w:rsidRPr="00907611" w:rsidRDefault="007202D7" w:rsidP="004567CD">
            <w:pPr>
              <w:pStyle w:val="c15"/>
              <w:spacing w:before="0" w:beforeAutospacing="0" w:after="0" w:afterAutospacing="0" w:line="270" w:lineRule="atLeast"/>
              <w:rPr>
                <w:rFonts w:ascii="Calibri" w:hAnsi="Calibri" w:cs="Arial"/>
                <w:color w:val="000000"/>
              </w:rPr>
            </w:pPr>
            <w:r w:rsidRPr="00907611">
              <w:rPr>
                <w:rStyle w:val="c1"/>
                <w:color w:val="000000"/>
              </w:rPr>
              <w:t>— учатся сопоставлять различные объекты, людей и животных;</w:t>
            </w:r>
          </w:p>
          <w:p w:rsidR="007202D7" w:rsidRPr="00907611" w:rsidRDefault="007202D7" w:rsidP="004567CD">
            <w:pPr>
              <w:pStyle w:val="c15"/>
              <w:spacing w:before="0" w:beforeAutospacing="0" w:after="0" w:afterAutospacing="0" w:line="270" w:lineRule="atLeast"/>
              <w:rPr>
                <w:rFonts w:ascii="Calibri" w:hAnsi="Calibri" w:cs="Arial"/>
                <w:color w:val="000000"/>
              </w:rPr>
            </w:pPr>
            <w:r w:rsidRPr="00907611">
              <w:rPr>
                <w:rStyle w:val="c1"/>
                <w:color w:val="000000"/>
              </w:rPr>
              <w:t>— воспринимают на слух новые слова, словосочетания, фразы, учатся читать и воспроизводят их в речи;</w:t>
            </w:r>
          </w:p>
          <w:p w:rsidR="007202D7" w:rsidRPr="00907611" w:rsidRDefault="007202D7" w:rsidP="004567CD">
            <w:pPr>
              <w:pStyle w:val="c15"/>
              <w:spacing w:before="0" w:beforeAutospacing="0" w:after="0" w:afterAutospacing="0" w:line="270" w:lineRule="atLeast"/>
              <w:rPr>
                <w:rFonts w:ascii="Calibri" w:hAnsi="Calibri" w:cs="Arial"/>
                <w:color w:val="000000"/>
              </w:rPr>
            </w:pPr>
            <w:r w:rsidRPr="00907611">
              <w:rPr>
                <w:rStyle w:val="c1"/>
                <w:color w:val="000000"/>
              </w:rPr>
              <w:t>— читают, заканчивают и разыгрывают по ролям диалоги, в которых учатся расспрашивать и объяснять дорогу;</w:t>
            </w:r>
          </w:p>
          <w:p w:rsidR="007202D7" w:rsidRPr="00907611" w:rsidRDefault="007202D7" w:rsidP="004567CD">
            <w:pPr>
              <w:pStyle w:val="c15"/>
              <w:spacing w:before="0" w:beforeAutospacing="0" w:after="0" w:afterAutospacing="0" w:line="270" w:lineRule="atLeast"/>
              <w:rPr>
                <w:rFonts w:ascii="Calibri" w:hAnsi="Calibri" w:cs="Arial"/>
                <w:color w:val="000000"/>
              </w:rPr>
            </w:pPr>
            <w:r w:rsidRPr="00907611">
              <w:rPr>
                <w:rStyle w:val="c1"/>
                <w:color w:val="000000"/>
              </w:rPr>
              <w:t>— рассказывают о местонахождении некоторых объектов, имеющих мировое культурное значение;</w:t>
            </w:r>
          </w:p>
          <w:p w:rsidR="007202D7" w:rsidRPr="00907611" w:rsidRDefault="007202D7" w:rsidP="004567CD">
            <w:pPr>
              <w:pStyle w:val="c15"/>
              <w:spacing w:before="0" w:beforeAutospacing="0" w:after="0" w:afterAutospacing="0" w:line="270" w:lineRule="atLeast"/>
              <w:rPr>
                <w:rFonts w:ascii="Calibri" w:hAnsi="Calibri" w:cs="Arial"/>
                <w:color w:val="000000"/>
              </w:rPr>
            </w:pPr>
            <w:r w:rsidRPr="00907611">
              <w:rPr>
                <w:rStyle w:val="c1"/>
                <w:color w:val="000000"/>
              </w:rPr>
              <w:t>— учатся правильно использовать нулевой и определенный артикли с некоторыми географическими названиями;</w:t>
            </w:r>
          </w:p>
          <w:p w:rsidR="007202D7" w:rsidRPr="00907611" w:rsidRDefault="007202D7" w:rsidP="004567CD">
            <w:pPr>
              <w:pStyle w:val="c15"/>
              <w:spacing w:before="0" w:beforeAutospacing="0" w:after="0" w:afterAutospacing="0" w:line="270" w:lineRule="atLeast"/>
              <w:rPr>
                <w:rFonts w:ascii="Calibri" w:hAnsi="Calibri" w:cs="Arial"/>
                <w:color w:val="000000"/>
              </w:rPr>
            </w:pPr>
            <w:r w:rsidRPr="00907611">
              <w:rPr>
                <w:rStyle w:val="c1"/>
                <w:color w:val="000000"/>
              </w:rPr>
              <w:t>— рассказывают о том, что можно увидеть в современном городе;</w:t>
            </w:r>
          </w:p>
          <w:p w:rsidR="007202D7" w:rsidRPr="00907611" w:rsidRDefault="007202D7" w:rsidP="004567CD">
            <w:pPr>
              <w:pStyle w:val="c15"/>
              <w:spacing w:before="0" w:beforeAutospacing="0" w:after="0" w:afterAutospacing="0" w:line="270" w:lineRule="atLeast"/>
              <w:rPr>
                <w:rFonts w:ascii="Calibri" w:hAnsi="Calibri" w:cs="Arial"/>
                <w:color w:val="000000"/>
              </w:rPr>
            </w:pPr>
            <w:r w:rsidRPr="00907611">
              <w:rPr>
                <w:rStyle w:val="c1"/>
                <w:color w:val="000000"/>
              </w:rPr>
              <w:t>— выполняют проектное задание;</w:t>
            </w:r>
          </w:p>
          <w:p w:rsidR="007202D7" w:rsidRPr="00907611" w:rsidRDefault="007202D7" w:rsidP="004567CD">
            <w:pPr>
              <w:pStyle w:val="c15"/>
              <w:spacing w:before="0" w:beforeAutospacing="0" w:after="0" w:afterAutospacing="0" w:line="0" w:lineRule="atLeast"/>
              <w:rPr>
                <w:rFonts w:ascii="Calibri" w:hAnsi="Calibri" w:cs="Arial"/>
                <w:color w:val="000000"/>
              </w:rPr>
            </w:pPr>
            <w:r w:rsidRPr="00907611">
              <w:rPr>
                <w:rStyle w:val="c1"/>
                <w:color w:val="000000"/>
              </w:rPr>
              <w:t>— выполняют контрольные задания и осуществляют анализ выполненной работы</w:t>
            </w:r>
          </w:p>
          <w:p w:rsidR="007202D7" w:rsidRPr="00907611" w:rsidRDefault="007202D7" w:rsidP="004567CD">
            <w:pPr>
              <w:snapToGrid w:val="0"/>
              <w:jc w:val="center"/>
              <w:rPr>
                <w:rFonts w:ascii="Calibri" w:hAnsi="Calibri" w:cs="Arial"/>
                <w:color w:val="000000"/>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8F22AA" w:rsidRDefault="007202D7" w:rsidP="004567CD">
            <w:pPr>
              <w:contextualSpacing/>
              <w:rPr>
                <w:sz w:val="20"/>
                <w:szCs w:val="20"/>
              </w:rPr>
            </w:pPr>
            <w:r w:rsidRPr="008F22AA">
              <w:rPr>
                <w:sz w:val="20"/>
                <w:szCs w:val="20"/>
              </w:rPr>
              <w:lastRenderedPageBreak/>
              <w:t>Текущий.</w:t>
            </w:r>
          </w:p>
          <w:p w:rsidR="007202D7" w:rsidRPr="008F22AA" w:rsidRDefault="007202D7" w:rsidP="004567CD">
            <w:pPr>
              <w:contextualSpacing/>
              <w:rPr>
                <w:sz w:val="20"/>
                <w:szCs w:val="20"/>
              </w:rPr>
            </w:pPr>
            <w:r>
              <w:rPr>
                <w:sz w:val="20"/>
                <w:szCs w:val="20"/>
              </w:rPr>
              <w:t>Составля</w:t>
            </w:r>
            <w:r w:rsidRPr="008F22AA">
              <w:rPr>
                <w:sz w:val="20"/>
                <w:szCs w:val="20"/>
              </w:rPr>
              <w:t>ть предложения, соединяя две части логически.</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17</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 xml:space="preserve">Употребление глагола </w:t>
            </w:r>
            <w:r w:rsidRPr="00CE160B">
              <w:rPr>
                <w:lang w:val="en-US"/>
              </w:rPr>
              <w:t>have</w:t>
            </w:r>
            <w:r w:rsidRPr="00CE160B">
              <w:t xml:space="preserve"> </w:t>
            </w:r>
            <w:r w:rsidRPr="00CE160B">
              <w:rPr>
                <w:lang w:val="en-US"/>
              </w:rPr>
              <w:t>got</w:t>
            </w:r>
            <w:r w:rsidRPr="00CE160B">
              <w:t>,  его формы.</w:t>
            </w:r>
          </w:p>
        </w:tc>
        <w:tc>
          <w:tcPr>
            <w:tcW w:w="4920" w:type="dxa"/>
            <w:vMerge/>
            <w:tcBorders>
              <w:left w:val="single" w:sz="4" w:space="0" w:color="000000"/>
            </w:tcBorders>
            <w:shd w:val="clear" w:color="auto" w:fill="auto"/>
          </w:tcPr>
          <w:p w:rsidR="007202D7"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8F22AA" w:rsidRDefault="007202D7" w:rsidP="004567CD">
            <w:pPr>
              <w:contextualSpacing/>
              <w:rPr>
                <w:sz w:val="20"/>
                <w:szCs w:val="20"/>
              </w:rPr>
            </w:pPr>
            <w:r w:rsidRPr="008F22AA">
              <w:rPr>
                <w:sz w:val="20"/>
                <w:szCs w:val="20"/>
              </w:rPr>
              <w:t>Текущий.</w:t>
            </w:r>
          </w:p>
          <w:p w:rsidR="007202D7" w:rsidRPr="008F22AA" w:rsidRDefault="007202D7" w:rsidP="004567CD">
            <w:pPr>
              <w:contextualSpacing/>
              <w:rPr>
                <w:sz w:val="20"/>
                <w:szCs w:val="20"/>
              </w:rPr>
            </w:pPr>
            <w:r w:rsidRPr="008F22AA">
              <w:rPr>
                <w:sz w:val="20"/>
                <w:szCs w:val="20"/>
              </w:rPr>
              <w:t>Состав</w:t>
            </w:r>
            <w:r>
              <w:rPr>
                <w:sz w:val="20"/>
                <w:szCs w:val="20"/>
              </w:rPr>
              <w:t>ля</w:t>
            </w:r>
            <w:r w:rsidRPr="008F22AA">
              <w:rPr>
                <w:sz w:val="20"/>
                <w:szCs w:val="20"/>
              </w:rPr>
              <w:t xml:space="preserve">ть предложения с </w:t>
            </w:r>
            <w:r>
              <w:rPr>
                <w:sz w:val="20"/>
                <w:szCs w:val="20"/>
              </w:rPr>
              <w:t>опорой на иллюстрации</w:t>
            </w:r>
            <w:r w:rsidRPr="008F22AA">
              <w:rPr>
                <w:sz w:val="20"/>
                <w:szCs w:val="20"/>
              </w:rPr>
              <w:t>.</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18</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rPr>
                <w:color w:val="000000"/>
              </w:rPr>
              <w:t>Употребление слов в значение «много», «мало».</w:t>
            </w:r>
          </w:p>
        </w:tc>
        <w:tc>
          <w:tcPr>
            <w:tcW w:w="4920" w:type="dxa"/>
            <w:vMerge/>
            <w:tcBorders>
              <w:left w:val="single" w:sz="4" w:space="0" w:color="000000"/>
            </w:tcBorders>
            <w:shd w:val="clear" w:color="auto" w:fill="auto"/>
          </w:tcPr>
          <w:p w:rsidR="007202D7"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8F22AA" w:rsidRDefault="007202D7" w:rsidP="004567CD">
            <w:pPr>
              <w:contextualSpacing/>
              <w:rPr>
                <w:sz w:val="20"/>
                <w:szCs w:val="20"/>
              </w:rPr>
            </w:pPr>
            <w:r w:rsidRPr="008F22AA">
              <w:rPr>
                <w:sz w:val="20"/>
                <w:szCs w:val="20"/>
              </w:rPr>
              <w:t>Текущий.</w:t>
            </w:r>
          </w:p>
          <w:p w:rsidR="007202D7" w:rsidRPr="008F22AA" w:rsidRDefault="007202D7" w:rsidP="004567CD">
            <w:pPr>
              <w:contextualSpacing/>
              <w:rPr>
                <w:sz w:val="20"/>
                <w:szCs w:val="20"/>
              </w:rPr>
            </w:pPr>
            <w:r w:rsidRPr="008F22AA">
              <w:rPr>
                <w:sz w:val="20"/>
                <w:szCs w:val="20"/>
              </w:rPr>
              <w:t>Составить предложения по образцу. Опис</w:t>
            </w:r>
            <w:r>
              <w:rPr>
                <w:sz w:val="20"/>
                <w:szCs w:val="20"/>
              </w:rPr>
              <w:t>ыв</w:t>
            </w:r>
            <w:r w:rsidRPr="008F22AA">
              <w:rPr>
                <w:sz w:val="20"/>
                <w:szCs w:val="20"/>
              </w:rPr>
              <w:t>ать картинку.</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19</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rPr>
                <w:color w:val="000000"/>
              </w:rPr>
              <w:t>Словообразование с помощью суффиксов -</w:t>
            </w:r>
            <w:r w:rsidRPr="00CE160B">
              <w:rPr>
                <w:color w:val="000000"/>
                <w:lang w:val="en-US"/>
              </w:rPr>
              <w:t>er</w:t>
            </w:r>
            <w:r w:rsidRPr="00CE160B">
              <w:rPr>
                <w:color w:val="000000"/>
              </w:rPr>
              <w:t>, -</w:t>
            </w:r>
            <w:r w:rsidRPr="00CE160B">
              <w:rPr>
                <w:color w:val="000000"/>
                <w:lang w:val="en-US"/>
              </w:rPr>
              <w:t>y</w:t>
            </w:r>
            <w:r w:rsidRPr="00CE160B">
              <w:rPr>
                <w:color w:val="000000"/>
              </w:rPr>
              <w:t>, -</w:t>
            </w:r>
            <w:r w:rsidRPr="00CE160B">
              <w:rPr>
                <w:color w:val="000000"/>
                <w:lang w:val="en-US"/>
              </w:rPr>
              <w:t>ly</w:t>
            </w:r>
            <w:r w:rsidRPr="00CE160B">
              <w:rPr>
                <w:color w:val="000000"/>
              </w:rPr>
              <w:t xml:space="preserve"> и путем конверсии</w:t>
            </w:r>
          </w:p>
        </w:tc>
        <w:tc>
          <w:tcPr>
            <w:tcW w:w="4920" w:type="dxa"/>
            <w:vMerge/>
            <w:tcBorders>
              <w:left w:val="single" w:sz="4" w:space="0" w:color="000000"/>
            </w:tcBorders>
            <w:shd w:val="clear" w:color="auto" w:fill="auto"/>
          </w:tcPr>
          <w:p w:rsidR="007202D7"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8F22AA" w:rsidRDefault="007202D7" w:rsidP="004567CD">
            <w:pPr>
              <w:contextualSpacing/>
              <w:rPr>
                <w:sz w:val="20"/>
                <w:szCs w:val="20"/>
              </w:rPr>
            </w:pPr>
            <w:r w:rsidRPr="008F22AA">
              <w:rPr>
                <w:sz w:val="20"/>
                <w:szCs w:val="20"/>
              </w:rPr>
              <w:t>Текущий.</w:t>
            </w:r>
          </w:p>
          <w:p w:rsidR="007202D7" w:rsidRPr="008F22AA" w:rsidRDefault="007202D7" w:rsidP="004567CD">
            <w:pPr>
              <w:contextualSpacing/>
              <w:rPr>
                <w:sz w:val="20"/>
                <w:szCs w:val="20"/>
              </w:rPr>
            </w:pPr>
            <w:r w:rsidRPr="008F22AA">
              <w:rPr>
                <w:sz w:val="20"/>
                <w:szCs w:val="20"/>
              </w:rPr>
              <w:t>Записать новые слова, образованные с помощью суффиксов.</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20</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Посещение Озерного края Сюартами Введение новой лексики. Некоторые достопримечательности Лондона</w:t>
            </w:r>
          </w:p>
        </w:tc>
        <w:tc>
          <w:tcPr>
            <w:tcW w:w="4920" w:type="dxa"/>
            <w:vMerge/>
            <w:tcBorders>
              <w:left w:val="single" w:sz="4" w:space="0" w:color="000000"/>
            </w:tcBorders>
            <w:shd w:val="clear" w:color="auto" w:fill="auto"/>
          </w:tcPr>
          <w:p w:rsidR="007202D7"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8F22AA" w:rsidRDefault="007202D7" w:rsidP="004567CD">
            <w:pPr>
              <w:contextualSpacing/>
              <w:rPr>
                <w:sz w:val="20"/>
                <w:szCs w:val="20"/>
              </w:rPr>
            </w:pPr>
            <w:r w:rsidRPr="008F22AA">
              <w:rPr>
                <w:sz w:val="20"/>
                <w:szCs w:val="20"/>
              </w:rPr>
              <w:t>Текущий.</w:t>
            </w:r>
          </w:p>
          <w:p w:rsidR="007202D7" w:rsidRPr="008F22AA" w:rsidRDefault="007202D7" w:rsidP="004567CD">
            <w:pPr>
              <w:contextualSpacing/>
              <w:rPr>
                <w:sz w:val="20"/>
                <w:szCs w:val="20"/>
              </w:rPr>
            </w:pPr>
            <w:r w:rsidRPr="008F22AA">
              <w:rPr>
                <w:sz w:val="20"/>
                <w:szCs w:val="20"/>
              </w:rPr>
              <w:t>Выб</w:t>
            </w:r>
            <w:r>
              <w:rPr>
                <w:sz w:val="20"/>
                <w:szCs w:val="20"/>
              </w:rPr>
              <w:t>и</w:t>
            </w:r>
            <w:r w:rsidRPr="008F22AA">
              <w:rPr>
                <w:sz w:val="20"/>
                <w:szCs w:val="20"/>
              </w:rPr>
              <w:t>рать правильное местоимение в тексте.</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21</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Введение новой лексики. Некоторые достопримечательности Лондона</w:t>
            </w:r>
          </w:p>
        </w:tc>
        <w:tc>
          <w:tcPr>
            <w:tcW w:w="4920" w:type="dxa"/>
            <w:vMerge/>
            <w:tcBorders>
              <w:left w:val="single" w:sz="4" w:space="0" w:color="000000"/>
            </w:tcBorders>
            <w:shd w:val="clear" w:color="auto" w:fill="auto"/>
          </w:tcPr>
          <w:p w:rsidR="007202D7"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8F22AA" w:rsidRDefault="007202D7" w:rsidP="004567CD">
            <w:pPr>
              <w:contextualSpacing/>
              <w:rPr>
                <w:sz w:val="20"/>
                <w:szCs w:val="20"/>
              </w:rPr>
            </w:pPr>
            <w:r w:rsidRPr="008F22AA">
              <w:rPr>
                <w:sz w:val="20"/>
                <w:szCs w:val="20"/>
              </w:rPr>
              <w:t>Текущий.</w:t>
            </w:r>
          </w:p>
          <w:p w:rsidR="007202D7" w:rsidRPr="008F22AA" w:rsidRDefault="007202D7" w:rsidP="004567CD">
            <w:pPr>
              <w:contextualSpacing/>
              <w:rPr>
                <w:sz w:val="20"/>
                <w:szCs w:val="20"/>
              </w:rPr>
            </w:pPr>
            <w:r w:rsidRPr="008F22AA">
              <w:rPr>
                <w:sz w:val="20"/>
                <w:szCs w:val="20"/>
              </w:rPr>
              <w:t>Наз</w:t>
            </w:r>
            <w:r>
              <w:rPr>
                <w:sz w:val="20"/>
                <w:szCs w:val="20"/>
              </w:rPr>
              <w:t>ыв</w:t>
            </w:r>
            <w:r w:rsidRPr="008F22AA">
              <w:rPr>
                <w:sz w:val="20"/>
                <w:szCs w:val="20"/>
              </w:rPr>
              <w:t>ать достопримечательности Лондона по картинкам.</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22</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Степени сравнения прилагательных</w:t>
            </w:r>
          </w:p>
        </w:tc>
        <w:tc>
          <w:tcPr>
            <w:tcW w:w="4920" w:type="dxa"/>
            <w:vMerge/>
            <w:tcBorders>
              <w:left w:val="single" w:sz="4" w:space="0" w:color="000000"/>
            </w:tcBorders>
            <w:shd w:val="clear" w:color="auto" w:fill="auto"/>
          </w:tcPr>
          <w:p w:rsidR="007202D7" w:rsidRPr="00752E49"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8F22AA" w:rsidRDefault="007202D7" w:rsidP="004567CD">
            <w:pPr>
              <w:contextualSpacing/>
              <w:rPr>
                <w:sz w:val="20"/>
                <w:szCs w:val="20"/>
              </w:rPr>
            </w:pPr>
            <w:r w:rsidRPr="008F22AA">
              <w:rPr>
                <w:sz w:val="20"/>
                <w:szCs w:val="20"/>
              </w:rPr>
              <w:t>Текущий.</w:t>
            </w:r>
          </w:p>
          <w:p w:rsidR="007202D7" w:rsidRPr="008F22AA" w:rsidRDefault="007202D7" w:rsidP="004567CD">
            <w:pPr>
              <w:contextualSpacing/>
              <w:rPr>
                <w:sz w:val="20"/>
                <w:szCs w:val="20"/>
              </w:rPr>
            </w:pPr>
            <w:r w:rsidRPr="008F22AA">
              <w:rPr>
                <w:sz w:val="20"/>
                <w:szCs w:val="20"/>
              </w:rPr>
              <w:t>Запис</w:t>
            </w:r>
            <w:r>
              <w:rPr>
                <w:sz w:val="20"/>
                <w:szCs w:val="20"/>
              </w:rPr>
              <w:t>ыв</w:t>
            </w:r>
            <w:r w:rsidRPr="008F22AA">
              <w:rPr>
                <w:sz w:val="20"/>
                <w:szCs w:val="20"/>
              </w:rPr>
              <w:t>ать степени прилагательных</w:t>
            </w:r>
            <w:r>
              <w:rPr>
                <w:sz w:val="20"/>
                <w:szCs w:val="20"/>
              </w:rPr>
              <w:t xml:space="preserve"> в предложениях по правилу</w:t>
            </w:r>
            <w:r w:rsidRPr="008F22AA">
              <w:rPr>
                <w:sz w:val="20"/>
                <w:szCs w:val="20"/>
              </w:rPr>
              <w:t>.</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23</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Степени сравнения прилагательных</w:t>
            </w:r>
          </w:p>
        </w:tc>
        <w:tc>
          <w:tcPr>
            <w:tcW w:w="4920" w:type="dxa"/>
            <w:vMerge/>
            <w:tcBorders>
              <w:left w:val="single" w:sz="4" w:space="0" w:color="000000"/>
            </w:tcBorders>
            <w:shd w:val="clear" w:color="auto" w:fill="auto"/>
          </w:tcPr>
          <w:p w:rsidR="007202D7"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8F22AA" w:rsidRDefault="007202D7" w:rsidP="004567CD">
            <w:pPr>
              <w:contextualSpacing/>
              <w:rPr>
                <w:sz w:val="20"/>
                <w:szCs w:val="20"/>
              </w:rPr>
            </w:pPr>
            <w:r w:rsidRPr="008F22AA">
              <w:rPr>
                <w:sz w:val="20"/>
                <w:szCs w:val="20"/>
              </w:rPr>
              <w:t>Текущий.</w:t>
            </w:r>
          </w:p>
          <w:p w:rsidR="007202D7" w:rsidRPr="008F22AA" w:rsidRDefault="007202D7" w:rsidP="004567CD">
            <w:pPr>
              <w:contextualSpacing/>
              <w:rPr>
                <w:sz w:val="20"/>
                <w:szCs w:val="20"/>
              </w:rPr>
            </w:pPr>
            <w:r w:rsidRPr="008F22AA">
              <w:rPr>
                <w:sz w:val="20"/>
                <w:szCs w:val="20"/>
              </w:rPr>
              <w:t>Запис</w:t>
            </w:r>
            <w:r>
              <w:rPr>
                <w:sz w:val="20"/>
                <w:szCs w:val="20"/>
              </w:rPr>
              <w:t>ыв</w:t>
            </w:r>
            <w:r w:rsidRPr="008F22AA">
              <w:rPr>
                <w:sz w:val="20"/>
                <w:szCs w:val="20"/>
              </w:rPr>
              <w:t>ать степени прилагательных</w:t>
            </w:r>
            <w:r>
              <w:rPr>
                <w:sz w:val="20"/>
                <w:szCs w:val="20"/>
              </w:rPr>
              <w:t xml:space="preserve"> в предложениях по правилу.</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24</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Введение новой лексики. Достопримечательности городов мира</w:t>
            </w:r>
          </w:p>
        </w:tc>
        <w:tc>
          <w:tcPr>
            <w:tcW w:w="4920" w:type="dxa"/>
            <w:vMerge/>
            <w:tcBorders>
              <w:left w:val="single" w:sz="4" w:space="0" w:color="000000"/>
            </w:tcBorders>
            <w:shd w:val="clear" w:color="auto" w:fill="auto"/>
          </w:tcPr>
          <w:p w:rsidR="007202D7"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8F22AA" w:rsidRDefault="007202D7" w:rsidP="004567CD">
            <w:pPr>
              <w:contextualSpacing/>
              <w:rPr>
                <w:sz w:val="20"/>
                <w:szCs w:val="20"/>
              </w:rPr>
            </w:pPr>
            <w:r w:rsidRPr="008F22AA">
              <w:rPr>
                <w:sz w:val="20"/>
                <w:szCs w:val="20"/>
              </w:rPr>
              <w:t>Текущий.</w:t>
            </w:r>
          </w:p>
          <w:p w:rsidR="007202D7" w:rsidRPr="008F22AA" w:rsidRDefault="007202D7" w:rsidP="004567CD">
            <w:pPr>
              <w:contextualSpacing/>
              <w:rPr>
                <w:sz w:val="20"/>
                <w:szCs w:val="20"/>
              </w:rPr>
            </w:pPr>
            <w:r w:rsidRPr="008F22AA">
              <w:rPr>
                <w:sz w:val="20"/>
                <w:szCs w:val="20"/>
              </w:rPr>
              <w:t>Использовать лексику в диалогах по образцу.</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25</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 xml:space="preserve">Повторение по теме </w:t>
            </w:r>
            <w:r w:rsidRPr="00CE160B">
              <w:rPr>
                <w:i/>
              </w:rPr>
              <w:t>Посещаем Британию</w:t>
            </w:r>
          </w:p>
        </w:tc>
        <w:tc>
          <w:tcPr>
            <w:tcW w:w="4920" w:type="dxa"/>
            <w:vMerge/>
            <w:tcBorders>
              <w:left w:val="single" w:sz="4" w:space="0" w:color="000000"/>
            </w:tcBorders>
            <w:shd w:val="clear" w:color="auto" w:fill="auto"/>
          </w:tcPr>
          <w:p w:rsidR="007202D7"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8F22AA" w:rsidRDefault="007202D7" w:rsidP="004567CD">
            <w:pPr>
              <w:contextualSpacing/>
              <w:rPr>
                <w:sz w:val="20"/>
                <w:szCs w:val="20"/>
              </w:rPr>
            </w:pPr>
            <w:r w:rsidRPr="008F22AA">
              <w:rPr>
                <w:sz w:val="20"/>
                <w:szCs w:val="20"/>
              </w:rPr>
              <w:t>Устный опрос.</w:t>
            </w:r>
            <w:r>
              <w:rPr>
                <w:sz w:val="20"/>
                <w:szCs w:val="20"/>
              </w:rPr>
              <w:t xml:space="preserve"> Составлять устные сообщения в соответствии с коммуникативной задачей.</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26</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Контрольное аудирование по теме</w:t>
            </w:r>
            <w:r w:rsidRPr="00CE160B">
              <w:rPr>
                <w:i/>
              </w:rPr>
              <w:t xml:space="preserve"> Посещаем Британию </w:t>
            </w:r>
            <w:r w:rsidRPr="00CE160B">
              <w:t>за I четверть</w:t>
            </w:r>
          </w:p>
        </w:tc>
        <w:tc>
          <w:tcPr>
            <w:tcW w:w="4920" w:type="dxa"/>
            <w:vMerge/>
            <w:tcBorders>
              <w:left w:val="single" w:sz="4" w:space="0" w:color="000000"/>
            </w:tcBorders>
            <w:shd w:val="clear" w:color="auto" w:fill="auto"/>
          </w:tcPr>
          <w:p w:rsidR="007202D7"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8F22AA" w:rsidRDefault="007202D7" w:rsidP="004567CD">
            <w:pPr>
              <w:contextualSpacing/>
              <w:rPr>
                <w:sz w:val="20"/>
                <w:szCs w:val="20"/>
              </w:rPr>
            </w:pPr>
            <w:r w:rsidRPr="008F22AA">
              <w:rPr>
                <w:sz w:val="20"/>
                <w:szCs w:val="20"/>
              </w:rPr>
              <w:t>Тематический.</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27</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Контрольная работа №2 по теме «</w:t>
            </w:r>
            <w:r w:rsidRPr="00CE160B">
              <w:rPr>
                <w:b/>
              </w:rPr>
              <w:t>Посещаем Британию</w:t>
            </w:r>
            <w:r w:rsidRPr="00CE160B">
              <w:t xml:space="preserve">»   </w:t>
            </w:r>
          </w:p>
        </w:tc>
        <w:tc>
          <w:tcPr>
            <w:tcW w:w="4920" w:type="dxa"/>
            <w:vMerge/>
            <w:tcBorders>
              <w:left w:val="single" w:sz="4" w:space="0" w:color="000000"/>
            </w:tcBorders>
            <w:shd w:val="clear" w:color="auto" w:fill="auto"/>
          </w:tcPr>
          <w:p w:rsidR="007202D7"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8F22AA" w:rsidRDefault="007202D7" w:rsidP="004567CD">
            <w:pPr>
              <w:contextualSpacing/>
              <w:rPr>
                <w:sz w:val="20"/>
                <w:szCs w:val="20"/>
              </w:rPr>
            </w:pPr>
            <w:r>
              <w:rPr>
                <w:sz w:val="20"/>
                <w:szCs w:val="20"/>
              </w:rPr>
              <w:t>Тематический.</w:t>
            </w:r>
          </w:p>
          <w:p w:rsidR="007202D7" w:rsidRPr="008F22AA" w:rsidRDefault="007202D7" w:rsidP="004567CD">
            <w:pPr>
              <w:contextualSpacing/>
              <w:rPr>
                <w:sz w:val="20"/>
                <w:szCs w:val="20"/>
              </w:rPr>
            </w:pPr>
          </w:p>
          <w:p w:rsidR="007202D7" w:rsidRPr="008F22AA" w:rsidRDefault="007202D7" w:rsidP="004567CD">
            <w:pPr>
              <w:contextualSpacing/>
              <w:rPr>
                <w:sz w:val="20"/>
                <w:szCs w:val="20"/>
              </w:rPr>
            </w:pP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28</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Работа над ошибками</w:t>
            </w:r>
          </w:p>
        </w:tc>
        <w:tc>
          <w:tcPr>
            <w:tcW w:w="4920" w:type="dxa"/>
            <w:vMerge/>
            <w:tcBorders>
              <w:left w:val="single" w:sz="4" w:space="0" w:color="000000"/>
              <w:bottom w:val="single" w:sz="4" w:space="0" w:color="000000"/>
            </w:tcBorders>
            <w:shd w:val="clear" w:color="auto" w:fill="auto"/>
          </w:tcPr>
          <w:p w:rsidR="007202D7"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8F22AA" w:rsidRDefault="007202D7" w:rsidP="004567CD">
            <w:pPr>
              <w:contextualSpacing/>
              <w:rPr>
                <w:sz w:val="20"/>
                <w:szCs w:val="20"/>
              </w:rPr>
            </w:pPr>
            <w:r w:rsidRPr="008F22AA">
              <w:rPr>
                <w:sz w:val="20"/>
                <w:szCs w:val="20"/>
              </w:rPr>
              <w:t>Текущий.</w:t>
            </w:r>
          </w:p>
        </w:tc>
      </w:tr>
      <w:tr w:rsidR="007202D7" w:rsidTr="004567CD">
        <w:tc>
          <w:tcPr>
            <w:tcW w:w="14933" w:type="dxa"/>
            <w:gridSpan w:val="7"/>
            <w:tcBorders>
              <w:top w:val="single" w:sz="4" w:space="0" w:color="000000"/>
              <w:left w:val="single" w:sz="4" w:space="0" w:color="000000"/>
              <w:bottom w:val="single" w:sz="4" w:space="0" w:color="000000"/>
              <w:right w:val="single" w:sz="4" w:space="0" w:color="000000"/>
            </w:tcBorders>
            <w:shd w:val="clear" w:color="auto" w:fill="auto"/>
          </w:tcPr>
          <w:p w:rsidR="007202D7" w:rsidRPr="00CE160B" w:rsidRDefault="007202D7" w:rsidP="004567CD">
            <w:pPr>
              <w:spacing w:line="20" w:lineRule="atLeast"/>
              <w:ind w:left="113" w:right="113"/>
              <w:jc w:val="center"/>
              <w:rPr>
                <w:b/>
              </w:rPr>
            </w:pPr>
            <w:r>
              <w:rPr>
                <w:b/>
              </w:rPr>
              <w:t>Блок 3. Биография   (13</w:t>
            </w:r>
            <w:r w:rsidRPr="00CE160B">
              <w:rPr>
                <w:b/>
              </w:rPr>
              <w:t xml:space="preserve"> часов)</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29</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Способы образования отрицаний</w:t>
            </w:r>
          </w:p>
        </w:tc>
        <w:tc>
          <w:tcPr>
            <w:tcW w:w="4920" w:type="dxa"/>
            <w:vMerge w:val="restart"/>
            <w:tcBorders>
              <w:top w:val="single" w:sz="4" w:space="0" w:color="000000"/>
              <w:left w:val="single" w:sz="4" w:space="0" w:color="000000"/>
            </w:tcBorders>
            <w:shd w:val="clear" w:color="auto" w:fill="auto"/>
          </w:tcPr>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воспринимают на слух новые слова, словосочетания, фразы, читают и воспроизводят их в речи;</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воспринимают на слух короткие тексты, понимают их основное содержание, определяют тему текста, выделяют главные факты;</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воспринимают на слух диалоги и находят в них запрашиваемую информацию, разыгрывают диалоги, вычленяют отдельные слова и словосочетания;</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соблюдают нормы английского произношения при чтении вслух и в устной речи, корректно произносят предложения с точки зрения их ритмико-интонационных особенностей;</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правильно используют английские предлоги;</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правильно используют отрицание в английских предложениях;</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изучают и используют в речи английские порядковые числительные, знакомятся с трудностями их написания;</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используя языковую догадку, вычисляют значения отдельных интернациональных слов;</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знакомятся и правильно используют в речи придаточные дополнительные предложения;</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читают тексты, предназначенные для общего, основного или детального понимания содержащейся в них информации;</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знакомятся с абсолютной формой притяжательных местоимений и правильно используют их в речи;</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lastRenderedPageBreak/>
              <w:t>— знакомятся с некоторыми неисчисляемыми существительными и существительными, имеющими супплетивную форму образования множественного числа в английском языке, и правильно используют их в речи;</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повторяют правило образования множественного числа существительных, оканчивающихся на буквы</w:t>
            </w:r>
            <w:r w:rsidRPr="00DB7495">
              <w:rPr>
                <w:rStyle w:val="apple-converted-space"/>
                <w:color w:val="000000"/>
              </w:rPr>
              <w:t> </w:t>
            </w:r>
            <w:r w:rsidRPr="00DB7495">
              <w:rPr>
                <w:rStyle w:val="c1c18"/>
                <w:i/>
                <w:iCs/>
                <w:color w:val="000000"/>
              </w:rPr>
              <w:t>s, x, ch, sh, f, у</w:t>
            </w:r>
            <w:r w:rsidRPr="00DB7495">
              <w:rPr>
                <w:rStyle w:val="c1"/>
                <w:color w:val="000000"/>
              </w:rPr>
              <w:t>; правильно произносят и пишут их;</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знакомятся с информацией о старейших британских университетах, с отдельными деятелями культуры, государственными деятелями и выдающимися людьми из разных стран мира;</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рассказывают о биографиях людей по предложенным фактам, а также о собственной биографии;</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выполняют проектное задание;</w:t>
            </w:r>
          </w:p>
          <w:p w:rsidR="007202D7" w:rsidRPr="00DB7495" w:rsidRDefault="007202D7" w:rsidP="004567CD">
            <w:pPr>
              <w:snapToGrid w:val="0"/>
              <w:jc w:val="center"/>
            </w:pPr>
            <w:r w:rsidRPr="00DB7495">
              <w:rPr>
                <w:rStyle w:val="c1"/>
                <w:color w:val="000000"/>
              </w:rPr>
              <w:t>— выполняют контрольные задания и осуществляют анализ выполненной работы</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EA2F3E" w:rsidRDefault="007202D7" w:rsidP="004567CD">
            <w:pPr>
              <w:contextualSpacing/>
              <w:rPr>
                <w:sz w:val="20"/>
                <w:szCs w:val="20"/>
              </w:rPr>
            </w:pPr>
            <w:r w:rsidRPr="00EA2F3E">
              <w:rPr>
                <w:sz w:val="20"/>
                <w:szCs w:val="20"/>
              </w:rPr>
              <w:lastRenderedPageBreak/>
              <w:t>Текущий.</w:t>
            </w:r>
          </w:p>
          <w:p w:rsidR="007202D7" w:rsidRPr="00EA2F3E" w:rsidRDefault="007202D7" w:rsidP="004567CD">
            <w:pPr>
              <w:contextualSpacing/>
              <w:rPr>
                <w:sz w:val="20"/>
                <w:szCs w:val="20"/>
              </w:rPr>
            </w:pPr>
            <w:r w:rsidRPr="00EA2F3E">
              <w:rPr>
                <w:sz w:val="20"/>
                <w:szCs w:val="20"/>
              </w:rPr>
              <w:t>Состав</w:t>
            </w:r>
            <w:r>
              <w:rPr>
                <w:sz w:val="20"/>
                <w:szCs w:val="20"/>
              </w:rPr>
              <w:t>ля</w:t>
            </w:r>
            <w:r w:rsidRPr="00EA2F3E">
              <w:rPr>
                <w:sz w:val="20"/>
                <w:szCs w:val="20"/>
              </w:rPr>
              <w:t>ть предложения по образцу.</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30</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Порядковые числительные.</w:t>
            </w:r>
          </w:p>
          <w:p w:rsidR="007202D7" w:rsidRPr="00CE160B" w:rsidRDefault="007202D7" w:rsidP="004567CD">
            <w:r w:rsidRPr="00CE160B">
              <w:t>Развитие умений изучающего чтения. Анкета</w:t>
            </w:r>
          </w:p>
        </w:tc>
        <w:tc>
          <w:tcPr>
            <w:tcW w:w="4920" w:type="dxa"/>
            <w:vMerge/>
            <w:tcBorders>
              <w:left w:val="single" w:sz="4" w:space="0" w:color="000000"/>
            </w:tcBorders>
            <w:shd w:val="clear" w:color="auto" w:fill="auto"/>
          </w:tcPr>
          <w:p w:rsidR="007202D7" w:rsidRPr="00DB7495"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EA2F3E" w:rsidRDefault="007202D7" w:rsidP="004567CD">
            <w:pPr>
              <w:contextualSpacing/>
              <w:rPr>
                <w:sz w:val="20"/>
                <w:szCs w:val="20"/>
              </w:rPr>
            </w:pPr>
            <w:r w:rsidRPr="00EA2F3E">
              <w:rPr>
                <w:sz w:val="20"/>
                <w:szCs w:val="20"/>
              </w:rPr>
              <w:t>Текущий.</w:t>
            </w:r>
          </w:p>
          <w:p w:rsidR="007202D7" w:rsidRPr="00EA2F3E" w:rsidRDefault="007202D7" w:rsidP="004567CD">
            <w:pPr>
              <w:contextualSpacing/>
              <w:rPr>
                <w:sz w:val="20"/>
                <w:szCs w:val="20"/>
              </w:rPr>
            </w:pPr>
            <w:r>
              <w:rPr>
                <w:sz w:val="20"/>
                <w:szCs w:val="20"/>
              </w:rPr>
              <w:t xml:space="preserve">Заполнять пропуски </w:t>
            </w:r>
            <w:r w:rsidRPr="00EA2F3E">
              <w:rPr>
                <w:sz w:val="20"/>
                <w:szCs w:val="20"/>
              </w:rPr>
              <w:t>слова</w:t>
            </w:r>
            <w:r>
              <w:rPr>
                <w:sz w:val="20"/>
                <w:szCs w:val="20"/>
              </w:rPr>
              <w:t xml:space="preserve">ми  в прослушанном </w:t>
            </w:r>
            <w:r w:rsidRPr="00EA2F3E">
              <w:rPr>
                <w:sz w:val="20"/>
                <w:szCs w:val="20"/>
              </w:rPr>
              <w:t xml:space="preserve"> текст</w:t>
            </w:r>
            <w:r>
              <w:rPr>
                <w:sz w:val="20"/>
                <w:szCs w:val="20"/>
              </w:rPr>
              <w:t>е</w:t>
            </w:r>
            <w:r w:rsidRPr="00EA2F3E">
              <w:rPr>
                <w:sz w:val="20"/>
                <w:szCs w:val="20"/>
              </w:rPr>
              <w:t>.</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31</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Специальные вопросы  в косвенной речи</w:t>
            </w:r>
          </w:p>
        </w:tc>
        <w:tc>
          <w:tcPr>
            <w:tcW w:w="4920" w:type="dxa"/>
            <w:vMerge/>
            <w:tcBorders>
              <w:left w:val="single" w:sz="4" w:space="0" w:color="000000"/>
            </w:tcBorders>
            <w:shd w:val="clear" w:color="auto" w:fill="auto"/>
          </w:tcPr>
          <w:p w:rsidR="007202D7" w:rsidRPr="00DB7495"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EA2F3E" w:rsidRDefault="007202D7" w:rsidP="004567CD">
            <w:pPr>
              <w:contextualSpacing/>
              <w:rPr>
                <w:sz w:val="20"/>
                <w:szCs w:val="20"/>
              </w:rPr>
            </w:pPr>
            <w:r w:rsidRPr="00EA2F3E">
              <w:rPr>
                <w:sz w:val="20"/>
                <w:szCs w:val="20"/>
              </w:rPr>
              <w:t>Текущий.</w:t>
            </w:r>
          </w:p>
          <w:p w:rsidR="007202D7" w:rsidRPr="00EA2F3E" w:rsidRDefault="007202D7" w:rsidP="004567CD">
            <w:pPr>
              <w:contextualSpacing/>
              <w:rPr>
                <w:sz w:val="20"/>
                <w:szCs w:val="20"/>
              </w:rPr>
            </w:pPr>
            <w:r w:rsidRPr="00EA2F3E">
              <w:rPr>
                <w:sz w:val="20"/>
                <w:szCs w:val="20"/>
              </w:rPr>
              <w:t>Перевод</w:t>
            </w:r>
            <w:r>
              <w:rPr>
                <w:sz w:val="20"/>
                <w:szCs w:val="20"/>
              </w:rPr>
              <w:t>ить</w:t>
            </w:r>
            <w:r w:rsidRPr="00EA2F3E">
              <w:rPr>
                <w:sz w:val="20"/>
                <w:szCs w:val="20"/>
              </w:rPr>
              <w:t xml:space="preserve"> предложений по образцу.</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32</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 xml:space="preserve">Введение новой лексики.  Чтение текста </w:t>
            </w:r>
            <w:r w:rsidRPr="00CE160B">
              <w:rPr>
                <w:lang w:val="en-US"/>
              </w:rPr>
              <w:t>John</w:t>
            </w:r>
            <w:r w:rsidRPr="00CE160B">
              <w:t>’</w:t>
            </w:r>
            <w:r w:rsidRPr="00CE160B">
              <w:rPr>
                <w:lang w:val="en-US"/>
              </w:rPr>
              <w:t>s</w:t>
            </w:r>
            <w:r w:rsidRPr="00CE160B">
              <w:t xml:space="preserve"> </w:t>
            </w:r>
            <w:r w:rsidRPr="00CE160B">
              <w:rPr>
                <w:lang w:val="en-US"/>
              </w:rPr>
              <w:t>Biography</w:t>
            </w:r>
            <w:r w:rsidRPr="00CE160B">
              <w:t>/</w:t>
            </w:r>
          </w:p>
        </w:tc>
        <w:tc>
          <w:tcPr>
            <w:tcW w:w="4920" w:type="dxa"/>
            <w:vMerge/>
            <w:tcBorders>
              <w:left w:val="single" w:sz="4" w:space="0" w:color="000000"/>
            </w:tcBorders>
            <w:shd w:val="clear" w:color="auto" w:fill="auto"/>
          </w:tcPr>
          <w:p w:rsidR="007202D7" w:rsidRPr="00DB7495"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EA2F3E" w:rsidRDefault="007202D7" w:rsidP="004567CD">
            <w:pPr>
              <w:contextualSpacing/>
              <w:rPr>
                <w:sz w:val="20"/>
                <w:szCs w:val="20"/>
              </w:rPr>
            </w:pPr>
            <w:r w:rsidRPr="00EA2F3E">
              <w:rPr>
                <w:sz w:val="20"/>
                <w:szCs w:val="20"/>
              </w:rPr>
              <w:t>Текущий.</w:t>
            </w:r>
          </w:p>
          <w:p w:rsidR="007202D7" w:rsidRPr="00EA2F3E" w:rsidRDefault="007202D7" w:rsidP="004567CD">
            <w:pPr>
              <w:contextualSpacing/>
              <w:rPr>
                <w:sz w:val="20"/>
                <w:szCs w:val="20"/>
              </w:rPr>
            </w:pPr>
            <w:r>
              <w:rPr>
                <w:sz w:val="20"/>
                <w:szCs w:val="20"/>
              </w:rPr>
              <w:t>Объясня</w:t>
            </w:r>
            <w:r w:rsidRPr="00EA2F3E">
              <w:rPr>
                <w:sz w:val="20"/>
                <w:szCs w:val="20"/>
              </w:rPr>
              <w:t>ть значение подчеркнутых слов.</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33</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pPr>
              <w:rPr>
                <w:lang w:val="en-US"/>
              </w:rPr>
            </w:pPr>
            <w:r w:rsidRPr="00CE160B">
              <w:t>Абсолютная форма притяжательных местоимений</w:t>
            </w:r>
          </w:p>
        </w:tc>
        <w:tc>
          <w:tcPr>
            <w:tcW w:w="4920" w:type="dxa"/>
            <w:vMerge/>
            <w:tcBorders>
              <w:left w:val="single" w:sz="4" w:space="0" w:color="000000"/>
            </w:tcBorders>
            <w:shd w:val="clear" w:color="auto" w:fill="auto"/>
          </w:tcPr>
          <w:p w:rsidR="007202D7" w:rsidRPr="00DB7495"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EA2F3E" w:rsidRDefault="007202D7" w:rsidP="004567CD">
            <w:pPr>
              <w:contextualSpacing/>
              <w:rPr>
                <w:sz w:val="20"/>
                <w:szCs w:val="20"/>
              </w:rPr>
            </w:pPr>
            <w:r w:rsidRPr="00EA2F3E">
              <w:rPr>
                <w:sz w:val="20"/>
                <w:szCs w:val="20"/>
              </w:rPr>
              <w:t>Текущий.</w:t>
            </w:r>
          </w:p>
          <w:p w:rsidR="007202D7" w:rsidRPr="00EA2F3E" w:rsidRDefault="007202D7" w:rsidP="004567CD">
            <w:pPr>
              <w:contextualSpacing/>
              <w:rPr>
                <w:sz w:val="20"/>
                <w:szCs w:val="20"/>
              </w:rPr>
            </w:pPr>
            <w:r>
              <w:rPr>
                <w:sz w:val="20"/>
                <w:szCs w:val="20"/>
              </w:rPr>
              <w:t>Зака</w:t>
            </w:r>
            <w:r w:rsidRPr="00EA2F3E">
              <w:rPr>
                <w:sz w:val="20"/>
                <w:szCs w:val="20"/>
              </w:rPr>
              <w:t>нчи</w:t>
            </w:r>
            <w:r>
              <w:rPr>
                <w:sz w:val="20"/>
                <w:szCs w:val="20"/>
              </w:rPr>
              <w:t>ва</w:t>
            </w:r>
            <w:r w:rsidRPr="00EA2F3E">
              <w:rPr>
                <w:sz w:val="20"/>
                <w:szCs w:val="20"/>
              </w:rPr>
              <w:t>ть диалоги</w:t>
            </w:r>
            <w:r>
              <w:rPr>
                <w:sz w:val="20"/>
                <w:szCs w:val="20"/>
              </w:rPr>
              <w:t>,</w:t>
            </w:r>
            <w:r w:rsidRPr="00EA2F3E">
              <w:rPr>
                <w:sz w:val="20"/>
                <w:szCs w:val="20"/>
              </w:rPr>
              <w:t xml:space="preserve"> используя абсолютную форму местоимений.</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34</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Общие вопросы  в косвенной речи</w:t>
            </w:r>
          </w:p>
        </w:tc>
        <w:tc>
          <w:tcPr>
            <w:tcW w:w="4920" w:type="dxa"/>
            <w:vMerge/>
            <w:tcBorders>
              <w:left w:val="single" w:sz="4" w:space="0" w:color="000000"/>
            </w:tcBorders>
            <w:shd w:val="clear" w:color="auto" w:fill="auto"/>
          </w:tcPr>
          <w:p w:rsidR="007202D7"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EA2F3E" w:rsidRDefault="007202D7" w:rsidP="004567CD">
            <w:pPr>
              <w:contextualSpacing/>
              <w:rPr>
                <w:sz w:val="20"/>
                <w:szCs w:val="20"/>
              </w:rPr>
            </w:pPr>
            <w:r w:rsidRPr="00EA2F3E">
              <w:rPr>
                <w:sz w:val="20"/>
                <w:szCs w:val="20"/>
              </w:rPr>
              <w:t>Текущий.</w:t>
            </w:r>
          </w:p>
          <w:p w:rsidR="007202D7" w:rsidRPr="00EA2F3E" w:rsidRDefault="007202D7" w:rsidP="004567CD">
            <w:pPr>
              <w:contextualSpacing/>
              <w:rPr>
                <w:sz w:val="20"/>
                <w:szCs w:val="20"/>
              </w:rPr>
            </w:pPr>
            <w:r w:rsidRPr="00EA2F3E">
              <w:rPr>
                <w:sz w:val="20"/>
                <w:szCs w:val="20"/>
              </w:rPr>
              <w:t>Запис</w:t>
            </w:r>
            <w:r>
              <w:rPr>
                <w:sz w:val="20"/>
                <w:szCs w:val="20"/>
              </w:rPr>
              <w:t>ыв</w:t>
            </w:r>
            <w:r w:rsidRPr="00EA2F3E">
              <w:rPr>
                <w:sz w:val="20"/>
                <w:szCs w:val="20"/>
              </w:rPr>
              <w:t>ать предложения по образцу.</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35</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 xml:space="preserve">Введение новой лексики.  Чтение текста </w:t>
            </w:r>
            <w:r w:rsidRPr="00CE160B">
              <w:rPr>
                <w:lang w:val="en-US"/>
              </w:rPr>
              <w:t>Harry</w:t>
            </w:r>
            <w:r w:rsidRPr="00CE160B">
              <w:t xml:space="preserve"> </w:t>
            </w:r>
            <w:r w:rsidRPr="00CE160B">
              <w:rPr>
                <w:lang w:val="en-US"/>
              </w:rPr>
              <w:t>Barker</w:t>
            </w:r>
          </w:p>
        </w:tc>
        <w:tc>
          <w:tcPr>
            <w:tcW w:w="4920" w:type="dxa"/>
            <w:vMerge/>
            <w:tcBorders>
              <w:left w:val="single" w:sz="4" w:space="0" w:color="000000"/>
            </w:tcBorders>
            <w:shd w:val="clear" w:color="auto" w:fill="auto"/>
          </w:tcPr>
          <w:p w:rsidR="007202D7"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EA2F3E" w:rsidRDefault="007202D7" w:rsidP="004567CD">
            <w:pPr>
              <w:contextualSpacing/>
              <w:rPr>
                <w:sz w:val="20"/>
                <w:szCs w:val="20"/>
              </w:rPr>
            </w:pPr>
            <w:r w:rsidRPr="00EA2F3E">
              <w:rPr>
                <w:sz w:val="20"/>
                <w:szCs w:val="20"/>
              </w:rPr>
              <w:t>Текущий.</w:t>
            </w:r>
          </w:p>
          <w:p w:rsidR="007202D7" w:rsidRPr="00EA2F3E" w:rsidRDefault="007202D7" w:rsidP="004567CD">
            <w:pPr>
              <w:contextualSpacing/>
              <w:rPr>
                <w:sz w:val="20"/>
                <w:szCs w:val="20"/>
              </w:rPr>
            </w:pPr>
            <w:r w:rsidRPr="00EA2F3E">
              <w:rPr>
                <w:sz w:val="20"/>
                <w:szCs w:val="20"/>
              </w:rPr>
              <w:t>Заканчи</w:t>
            </w:r>
            <w:r>
              <w:rPr>
                <w:sz w:val="20"/>
                <w:szCs w:val="20"/>
              </w:rPr>
              <w:t>ва</w:t>
            </w:r>
            <w:r w:rsidRPr="00EA2F3E">
              <w:rPr>
                <w:sz w:val="20"/>
                <w:szCs w:val="20"/>
              </w:rPr>
              <w:t>ть предложения</w:t>
            </w:r>
            <w:r>
              <w:rPr>
                <w:sz w:val="20"/>
                <w:szCs w:val="20"/>
              </w:rPr>
              <w:t xml:space="preserve"> по образцу.</w:t>
            </w:r>
            <w:r w:rsidRPr="00EA2F3E">
              <w:rPr>
                <w:sz w:val="20"/>
                <w:szCs w:val="20"/>
              </w:rPr>
              <w:t>.</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36</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Образование множественного числа имен существительных (исключения из правил)</w:t>
            </w:r>
          </w:p>
          <w:p w:rsidR="007202D7" w:rsidRPr="00CE160B" w:rsidRDefault="007202D7" w:rsidP="004567CD">
            <w:r w:rsidRPr="00CE160B">
              <w:t xml:space="preserve">Чтение текста </w:t>
            </w:r>
            <w:r w:rsidRPr="00CE160B">
              <w:rPr>
                <w:lang w:val="en-US"/>
              </w:rPr>
              <w:t>Margaret Barker</w:t>
            </w:r>
          </w:p>
        </w:tc>
        <w:tc>
          <w:tcPr>
            <w:tcW w:w="4920" w:type="dxa"/>
            <w:vMerge/>
            <w:tcBorders>
              <w:left w:val="single" w:sz="4" w:space="0" w:color="000000"/>
            </w:tcBorders>
            <w:shd w:val="clear" w:color="auto" w:fill="auto"/>
          </w:tcPr>
          <w:p w:rsidR="007202D7"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EA2F3E" w:rsidRDefault="007202D7" w:rsidP="004567CD">
            <w:pPr>
              <w:contextualSpacing/>
              <w:rPr>
                <w:sz w:val="20"/>
                <w:szCs w:val="20"/>
              </w:rPr>
            </w:pPr>
            <w:r>
              <w:rPr>
                <w:sz w:val="20"/>
                <w:szCs w:val="20"/>
              </w:rPr>
              <w:t>Текущий. Зака</w:t>
            </w:r>
            <w:r w:rsidRPr="00EA2F3E">
              <w:rPr>
                <w:sz w:val="20"/>
                <w:szCs w:val="20"/>
              </w:rPr>
              <w:t>нчи</w:t>
            </w:r>
            <w:r>
              <w:rPr>
                <w:sz w:val="20"/>
                <w:szCs w:val="20"/>
              </w:rPr>
              <w:t>ва</w:t>
            </w:r>
            <w:r w:rsidRPr="00EA2F3E">
              <w:rPr>
                <w:sz w:val="20"/>
                <w:szCs w:val="20"/>
              </w:rPr>
              <w:t>ть предложения</w:t>
            </w:r>
            <w:r>
              <w:rPr>
                <w:sz w:val="20"/>
                <w:szCs w:val="20"/>
              </w:rPr>
              <w:t xml:space="preserve"> с опорой на </w:t>
            </w:r>
            <w:r w:rsidRPr="00EA2F3E">
              <w:rPr>
                <w:sz w:val="20"/>
                <w:szCs w:val="20"/>
              </w:rPr>
              <w:t xml:space="preserve"> </w:t>
            </w:r>
            <w:r>
              <w:rPr>
                <w:sz w:val="20"/>
                <w:szCs w:val="20"/>
              </w:rPr>
              <w:t>текст</w:t>
            </w:r>
            <w:r w:rsidRPr="00EA2F3E">
              <w:rPr>
                <w:sz w:val="20"/>
                <w:szCs w:val="20"/>
              </w:rPr>
              <w:t>.</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37</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 xml:space="preserve">Пересказ теста </w:t>
            </w:r>
            <w:r w:rsidRPr="00CE160B">
              <w:rPr>
                <w:i/>
              </w:rPr>
              <w:t>Бритни Спирс</w:t>
            </w:r>
            <w:r w:rsidRPr="00CE160B">
              <w:t>.  Образование множественного числа имен существительных</w:t>
            </w:r>
          </w:p>
        </w:tc>
        <w:tc>
          <w:tcPr>
            <w:tcW w:w="4920" w:type="dxa"/>
            <w:vMerge/>
            <w:tcBorders>
              <w:left w:val="single" w:sz="4" w:space="0" w:color="000000"/>
            </w:tcBorders>
            <w:shd w:val="clear" w:color="auto" w:fill="auto"/>
          </w:tcPr>
          <w:p w:rsidR="007202D7"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EA2F3E" w:rsidRDefault="007202D7" w:rsidP="004567CD">
            <w:pPr>
              <w:contextualSpacing/>
              <w:rPr>
                <w:sz w:val="20"/>
                <w:szCs w:val="20"/>
              </w:rPr>
            </w:pPr>
            <w:r w:rsidRPr="00EA2F3E">
              <w:rPr>
                <w:sz w:val="20"/>
                <w:szCs w:val="20"/>
              </w:rPr>
              <w:t>Текущий.</w:t>
            </w:r>
          </w:p>
          <w:p w:rsidR="007202D7" w:rsidRPr="00EA2F3E" w:rsidRDefault="007202D7" w:rsidP="004567CD">
            <w:pPr>
              <w:contextualSpacing/>
              <w:rPr>
                <w:sz w:val="20"/>
                <w:szCs w:val="20"/>
              </w:rPr>
            </w:pPr>
            <w:r w:rsidRPr="00EA2F3E">
              <w:rPr>
                <w:sz w:val="20"/>
                <w:szCs w:val="20"/>
              </w:rPr>
              <w:t>Отве</w:t>
            </w:r>
            <w:r>
              <w:rPr>
                <w:sz w:val="20"/>
                <w:szCs w:val="20"/>
              </w:rPr>
              <w:t>чат</w:t>
            </w:r>
            <w:r w:rsidRPr="00EA2F3E">
              <w:rPr>
                <w:sz w:val="20"/>
                <w:szCs w:val="20"/>
              </w:rPr>
              <w:t>ь на вопросы</w:t>
            </w:r>
            <w:r>
              <w:rPr>
                <w:sz w:val="20"/>
                <w:szCs w:val="20"/>
              </w:rPr>
              <w:t>, используя содержание  текста</w:t>
            </w:r>
            <w:r w:rsidRPr="00EA2F3E">
              <w:rPr>
                <w:sz w:val="20"/>
                <w:szCs w:val="20"/>
              </w:rPr>
              <w:t>.</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38</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Придаточные определительные предложения</w:t>
            </w:r>
          </w:p>
        </w:tc>
        <w:tc>
          <w:tcPr>
            <w:tcW w:w="4920" w:type="dxa"/>
            <w:vMerge/>
            <w:tcBorders>
              <w:left w:val="single" w:sz="4" w:space="0" w:color="000000"/>
            </w:tcBorders>
            <w:shd w:val="clear" w:color="auto" w:fill="auto"/>
          </w:tcPr>
          <w:p w:rsidR="007202D7"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EA2F3E" w:rsidRDefault="007202D7" w:rsidP="004567CD">
            <w:pPr>
              <w:contextualSpacing/>
              <w:rPr>
                <w:sz w:val="20"/>
                <w:szCs w:val="20"/>
              </w:rPr>
            </w:pPr>
            <w:r w:rsidRPr="00EA2F3E">
              <w:rPr>
                <w:sz w:val="20"/>
                <w:szCs w:val="20"/>
              </w:rPr>
              <w:t>Текущий.Выб</w:t>
            </w:r>
            <w:r>
              <w:rPr>
                <w:sz w:val="20"/>
                <w:szCs w:val="20"/>
              </w:rPr>
              <w:t>и</w:t>
            </w:r>
            <w:r w:rsidRPr="00EA2F3E">
              <w:rPr>
                <w:sz w:val="20"/>
                <w:szCs w:val="20"/>
              </w:rPr>
              <w:t>рать правильное относительное местоимение.</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39</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 xml:space="preserve">Повторение изученного материала по теме </w:t>
            </w:r>
            <w:r w:rsidRPr="00CE160B">
              <w:rPr>
                <w:i/>
              </w:rPr>
              <w:t>Биография</w:t>
            </w:r>
          </w:p>
        </w:tc>
        <w:tc>
          <w:tcPr>
            <w:tcW w:w="4920" w:type="dxa"/>
            <w:vMerge/>
            <w:tcBorders>
              <w:left w:val="single" w:sz="4" w:space="0" w:color="000000"/>
            </w:tcBorders>
            <w:shd w:val="clear" w:color="auto" w:fill="auto"/>
          </w:tcPr>
          <w:p w:rsidR="007202D7"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EA2F3E" w:rsidRDefault="007202D7" w:rsidP="004567CD">
            <w:pPr>
              <w:contextualSpacing/>
              <w:rPr>
                <w:sz w:val="20"/>
                <w:szCs w:val="20"/>
              </w:rPr>
            </w:pPr>
            <w:r w:rsidRPr="00EA2F3E">
              <w:rPr>
                <w:sz w:val="20"/>
                <w:szCs w:val="20"/>
              </w:rPr>
              <w:t>Устный опрос по изученной теме «Биография»</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40</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Контрольная работа №3 по теме «</w:t>
            </w:r>
            <w:r w:rsidRPr="00CE160B">
              <w:rPr>
                <w:b/>
              </w:rPr>
              <w:t>Биография</w:t>
            </w:r>
            <w:r w:rsidRPr="00CE160B">
              <w:t>»</w:t>
            </w:r>
          </w:p>
        </w:tc>
        <w:tc>
          <w:tcPr>
            <w:tcW w:w="4920" w:type="dxa"/>
            <w:vMerge/>
            <w:tcBorders>
              <w:left w:val="single" w:sz="4" w:space="0" w:color="000000"/>
            </w:tcBorders>
            <w:shd w:val="clear" w:color="auto" w:fill="auto"/>
          </w:tcPr>
          <w:p w:rsidR="007202D7"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EA2F3E" w:rsidRDefault="007202D7" w:rsidP="004567CD">
            <w:pPr>
              <w:contextualSpacing/>
              <w:rPr>
                <w:sz w:val="20"/>
                <w:szCs w:val="20"/>
              </w:rPr>
            </w:pPr>
            <w:r w:rsidRPr="00EA2F3E">
              <w:rPr>
                <w:sz w:val="20"/>
                <w:szCs w:val="20"/>
              </w:rPr>
              <w:t>Тематический.</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41</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Работа над ошибками</w:t>
            </w:r>
          </w:p>
        </w:tc>
        <w:tc>
          <w:tcPr>
            <w:tcW w:w="4920" w:type="dxa"/>
            <w:vMerge/>
            <w:tcBorders>
              <w:left w:val="single" w:sz="4" w:space="0" w:color="000000"/>
              <w:bottom w:val="single" w:sz="4" w:space="0" w:color="000000"/>
            </w:tcBorders>
            <w:shd w:val="clear" w:color="auto" w:fill="auto"/>
          </w:tcPr>
          <w:p w:rsidR="007202D7"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EA2F3E" w:rsidRDefault="007202D7" w:rsidP="004567CD">
            <w:pPr>
              <w:contextualSpacing/>
              <w:rPr>
                <w:sz w:val="20"/>
                <w:szCs w:val="20"/>
              </w:rPr>
            </w:pPr>
            <w:r w:rsidRPr="00EA2F3E">
              <w:rPr>
                <w:sz w:val="20"/>
                <w:szCs w:val="20"/>
              </w:rPr>
              <w:t>Текущий.</w:t>
            </w:r>
          </w:p>
        </w:tc>
      </w:tr>
      <w:tr w:rsidR="007202D7" w:rsidTr="004567CD">
        <w:tc>
          <w:tcPr>
            <w:tcW w:w="14933" w:type="dxa"/>
            <w:gridSpan w:val="7"/>
            <w:tcBorders>
              <w:top w:val="single" w:sz="4" w:space="0" w:color="000000"/>
              <w:left w:val="single" w:sz="4" w:space="0" w:color="000000"/>
              <w:bottom w:val="single" w:sz="4" w:space="0" w:color="000000"/>
              <w:right w:val="single" w:sz="4" w:space="0" w:color="000000"/>
            </w:tcBorders>
            <w:shd w:val="clear" w:color="auto" w:fill="auto"/>
          </w:tcPr>
          <w:p w:rsidR="007202D7" w:rsidRPr="00CE160B" w:rsidRDefault="007202D7" w:rsidP="004567CD">
            <w:pPr>
              <w:spacing w:line="20" w:lineRule="atLeast"/>
              <w:ind w:left="113" w:right="113"/>
              <w:jc w:val="center"/>
              <w:rPr>
                <w:b/>
              </w:rPr>
            </w:pPr>
            <w:r w:rsidRPr="00CE160B">
              <w:rPr>
                <w:b/>
              </w:rPr>
              <w:lastRenderedPageBreak/>
              <w:t>Блок 4. Тради</w:t>
            </w:r>
            <w:r>
              <w:rPr>
                <w:b/>
              </w:rPr>
              <w:t>ции. Праздники. Фестивали    (16</w:t>
            </w:r>
            <w:r w:rsidRPr="00CE160B">
              <w:rPr>
                <w:b/>
              </w:rPr>
              <w:t xml:space="preserve"> часов)</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42</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Прошедшее продолженное время. Введение новой лексики</w:t>
            </w:r>
          </w:p>
        </w:tc>
        <w:tc>
          <w:tcPr>
            <w:tcW w:w="4920" w:type="dxa"/>
            <w:vMerge w:val="restart"/>
            <w:tcBorders>
              <w:top w:val="single" w:sz="4" w:space="0" w:color="000000"/>
              <w:left w:val="single" w:sz="4" w:space="0" w:color="000000"/>
            </w:tcBorders>
            <w:shd w:val="clear" w:color="auto" w:fill="auto"/>
          </w:tcPr>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воспринимают на слух реплики, отдельные фразы, небольшие тексты, диалоги, устанавливают соответствие между репликами, выделяют в текстах и диалогах запрашиваемую информацию;</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воспринимают на слух новые слова, словосочетания, фразы, читают их и воспроизводят в речи;</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соблюдают нормы английского произношения при чтении вслух и в устной речи, корректно произносят предложения с точки зрения из ритмико-интонационных особенностей;</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xml:space="preserve">— знакомятся, отрабатывают в различных </w:t>
            </w:r>
            <w:r w:rsidRPr="00DB7495">
              <w:rPr>
                <w:rStyle w:val="c1"/>
                <w:color w:val="000000"/>
              </w:rPr>
              <w:lastRenderedPageBreak/>
              <w:t>заданиях и используют в речи грамматическое время Past progressive, в том числе в сопоставлении с Past simple;</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учатся правильно употреблять английские предлоги</w:t>
            </w:r>
            <w:r w:rsidRPr="00DB7495">
              <w:rPr>
                <w:rStyle w:val="apple-converted-space"/>
                <w:color w:val="000000"/>
              </w:rPr>
              <w:t> </w:t>
            </w:r>
            <w:r w:rsidRPr="00DB7495">
              <w:rPr>
                <w:rStyle w:val="c1c18"/>
                <w:i/>
                <w:iCs/>
                <w:color w:val="000000"/>
              </w:rPr>
              <w:t>at, on, in</w:t>
            </w:r>
            <w:r w:rsidRPr="00DB7495">
              <w:rPr>
                <w:rStyle w:val="c1"/>
                <w:color w:val="000000"/>
              </w:rPr>
              <w:t> в составе обстоятельства времени;</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знакомятся с некоторыми правилами правописания и применяют их на практике;</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выстраивают английские предложения из готовых частей, заканчивают предложение, выбирая один из двух вариантов слов и словосочетаний;</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рассказывают о том, какие праздники отмечают в Великобритании, а также о традиционных праздниках в России;</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разучивают песню и рифмовку;</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читают текст и определяют, какие утверждения по тексту верны;</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выполняют проектное задание;</w:t>
            </w:r>
          </w:p>
          <w:p w:rsidR="007202D7" w:rsidRPr="00DB7495" w:rsidRDefault="007202D7" w:rsidP="004567CD">
            <w:pPr>
              <w:pStyle w:val="c15"/>
              <w:spacing w:before="0" w:beforeAutospacing="0" w:after="0" w:afterAutospacing="0" w:line="0" w:lineRule="atLeast"/>
              <w:rPr>
                <w:rFonts w:ascii="Calibri" w:hAnsi="Calibri" w:cs="Arial"/>
                <w:color w:val="000000"/>
              </w:rPr>
            </w:pPr>
            <w:r w:rsidRPr="00DB7495">
              <w:rPr>
                <w:rStyle w:val="c1"/>
                <w:color w:val="000000"/>
              </w:rPr>
              <w:t>— выполняют контрольные задания и осуществляют анализ выполненной работы</w:t>
            </w:r>
          </w:p>
          <w:p w:rsidR="007202D7" w:rsidRDefault="007202D7" w:rsidP="004567CD">
            <w:pPr>
              <w:pStyle w:val="c15"/>
              <w:spacing w:before="0" w:beforeAutospacing="0" w:after="0" w:afterAutospacing="0" w:line="0" w:lineRule="atLeast"/>
              <w:rPr>
                <w:rFonts w:ascii="Calibri" w:hAnsi="Calibri" w:cs="Arial"/>
                <w:color w:val="000000"/>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1E5A42" w:rsidRDefault="007202D7" w:rsidP="004567CD">
            <w:pPr>
              <w:contextualSpacing/>
              <w:rPr>
                <w:sz w:val="20"/>
                <w:szCs w:val="20"/>
              </w:rPr>
            </w:pPr>
            <w:r w:rsidRPr="001E5A42">
              <w:rPr>
                <w:sz w:val="20"/>
                <w:szCs w:val="20"/>
              </w:rPr>
              <w:lastRenderedPageBreak/>
              <w:t>Текущий.</w:t>
            </w:r>
          </w:p>
          <w:p w:rsidR="007202D7" w:rsidRPr="001E5A42" w:rsidRDefault="007202D7" w:rsidP="004567CD">
            <w:pPr>
              <w:contextualSpacing/>
              <w:rPr>
                <w:sz w:val="20"/>
                <w:szCs w:val="20"/>
              </w:rPr>
            </w:pPr>
            <w:r>
              <w:rPr>
                <w:sz w:val="20"/>
                <w:szCs w:val="20"/>
              </w:rPr>
              <w:t>Объясня</w:t>
            </w:r>
            <w:r w:rsidRPr="001E5A42">
              <w:rPr>
                <w:sz w:val="20"/>
                <w:szCs w:val="20"/>
              </w:rPr>
              <w:t>ть употребление прошедшего длительного времени.</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43</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pPr>
              <w:rPr>
                <w:lang w:val="en-US"/>
              </w:rPr>
            </w:pPr>
            <w:r w:rsidRPr="00CE160B">
              <w:t>Прошедшее продолженное время</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1E5A42" w:rsidRDefault="007202D7" w:rsidP="004567CD">
            <w:pPr>
              <w:contextualSpacing/>
              <w:rPr>
                <w:sz w:val="20"/>
                <w:szCs w:val="20"/>
              </w:rPr>
            </w:pPr>
            <w:r w:rsidRPr="001E5A42">
              <w:rPr>
                <w:sz w:val="20"/>
                <w:szCs w:val="20"/>
              </w:rPr>
              <w:t>Текущий. Составлять вопросительные и отрицательные предложения</w:t>
            </w:r>
            <w:r>
              <w:rPr>
                <w:sz w:val="20"/>
                <w:szCs w:val="20"/>
              </w:rPr>
              <w:t xml:space="preserve"> с опорой на модели.</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44</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 xml:space="preserve">Введение новой лексики. Работа над текстом </w:t>
            </w:r>
            <w:r w:rsidRPr="00CE160B">
              <w:rPr>
                <w:i/>
              </w:rPr>
              <w:t>Праздники в Британии</w:t>
            </w:r>
            <w:r w:rsidRPr="00CE160B">
              <w:t xml:space="preserve"> (часть1)</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1E5A42" w:rsidRDefault="007202D7" w:rsidP="004567CD">
            <w:pPr>
              <w:contextualSpacing/>
              <w:rPr>
                <w:sz w:val="20"/>
                <w:szCs w:val="20"/>
              </w:rPr>
            </w:pPr>
            <w:r w:rsidRPr="001E5A42">
              <w:rPr>
                <w:sz w:val="20"/>
                <w:szCs w:val="20"/>
              </w:rPr>
              <w:t>Текущий.</w:t>
            </w:r>
          </w:p>
          <w:p w:rsidR="007202D7" w:rsidRPr="001E5A42" w:rsidRDefault="007202D7" w:rsidP="004567CD">
            <w:pPr>
              <w:contextualSpacing/>
              <w:rPr>
                <w:sz w:val="20"/>
                <w:szCs w:val="20"/>
              </w:rPr>
            </w:pPr>
            <w:r w:rsidRPr="001E5A42">
              <w:rPr>
                <w:sz w:val="20"/>
                <w:szCs w:val="20"/>
              </w:rPr>
              <w:t>Выб</w:t>
            </w:r>
            <w:r>
              <w:rPr>
                <w:sz w:val="20"/>
                <w:szCs w:val="20"/>
              </w:rPr>
              <w:t>и</w:t>
            </w:r>
            <w:r w:rsidRPr="001E5A42">
              <w:rPr>
                <w:sz w:val="20"/>
                <w:szCs w:val="20"/>
              </w:rPr>
              <w:t>рать основную информацию из прочитанного текста о праздниках в Великобритании.</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45</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Введение новой лексики. Прошедшее продолженное время</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1E5A42" w:rsidRDefault="007202D7" w:rsidP="004567CD">
            <w:pPr>
              <w:contextualSpacing/>
              <w:rPr>
                <w:sz w:val="20"/>
                <w:szCs w:val="20"/>
              </w:rPr>
            </w:pPr>
            <w:r w:rsidRPr="001E5A42">
              <w:rPr>
                <w:sz w:val="20"/>
                <w:szCs w:val="20"/>
              </w:rPr>
              <w:t>Сам.ра. Состав</w:t>
            </w:r>
            <w:r>
              <w:rPr>
                <w:sz w:val="20"/>
                <w:szCs w:val="20"/>
              </w:rPr>
              <w:t>ля</w:t>
            </w:r>
            <w:r w:rsidRPr="001E5A42">
              <w:rPr>
                <w:sz w:val="20"/>
                <w:szCs w:val="20"/>
              </w:rPr>
              <w:t>ть предложения к картинкам</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46</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 xml:space="preserve">Работа над текстом  </w:t>
            </w:r>
            <w:r w:rsidRPr="00CE160B">
              <w:rPr>
                <w:i/>
              </w:rPr>
              <w:t>Праздники в Британии</w:t>
            </w:r>
            <w:r w:rsidRPr="00CE160B">
              <w:t xml:space="preserve"> (часть2). </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1E5A42" w:rsidRDefault="007202D7" w:rsidP="004567CD">
            <w:pPr>
              <w:contextualSpacing/>
              <w:rPr>
                <w:sz w:val="20"/>
                <w:szCs w:val="20"/>
              </w:rPr>
            </w:pPr>
            <w:r w:rsidRPr="001E5A42">
              <w:rPr>
                <w:sz w:val="20"/>
                <w:szCs w:val="20"/>
              </w:rPr>
              <w:t>Текущий.</w:t>
            </w:r>
            <w:r>
              <w:rPr>
                <w:sz w:val="20"/>
                <w:szCs w:val="20"/>
              </w:rPr>
              <w:t xml:space="preserve"> Составлять </w:t>
            </w:r>
          </w:p>
          <w:p w:rsidR="007202D7" w:rsidRPr="001E5A42" w:rsidRDefault="007202D7" w:rsidP="004567CD">
            <w:pPr>
              <w:contextualSpacing/>
              <w:rPr>
                <w:sz w:val="20"/>
                <w:szCs w:val="20"/>
              </w:rPr>
            </w:pPr>
            <w:r>
              <w:rPr>
                <w:sz w:val="20"/>
                <w:szCs w:val="20"/>
              </w:rPr>
              <w:t>к</w:t>
            </w:r>
            <w:r w:rsidRPr="001E5A42">
              <w:rPr>
                <w:sz w:val="20"/>
                <w:szCs w:val="20"/>
              </w:rPr>
              <w:t>раткий рассказ о праздниках Великобритании</w:t>
            </w:r>
            <w:r>
              <w:rPr>
                <w:sz w:val="20"/>
                <w:szCs w:val="20"/>
              </w:rPr>
              <w:t>, используя изученную лекику.</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47</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 xml:space="preserve">Сравнение форм </w:t>
            </w:r>
            <w:r w:rsidRPr="00CE160B">
              <w:rPr>
                <w:i/>
                <w:iCs/>
                <w:color w:val="000000"/>
              </w:rPr>
              <w:t>прошедшего простого и прошедшего длительного времен.</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1E5A42" w:rsidRDefault="007202D7" w:rsidP="004567CD">
            <w:pPr>
              <w:contextualSpacing/>
              <w:rPr>
                <w:sz w:val="20"/>
                <w:szCs w:val="20"/>
              </w:rPr>
            </w:pPr>
            <w:r w:rsidRPr="001E5A42">
              <w:rPr>
                <w:sz w:val="20"/>
                <w:szCs w:val="20"/>
              </w:rPr>
              <w:t>Текущий.</w:t>
            </w:r>
          </w:p>
          <w:p w:rsidR="007202D7" w:rsidRPr="001E5A42" w:rsidRDefault="007202D7" w:rsidP="004567CD">
            <w:pPr>
              <w:contextualSpacing/>
              <w:rPr>
                <w:sz w:val="20"/>
                <w:szCs w:val="20"/>
              </w:rPr>
            </w:pPr>
            <w:r w:rsidRPr="001E5A42">
              <w:rPr>
                <w:sz w:val="20"/>
                <w:szCs w:val="20"/>
              </w:rPr>
              <w:t>Раскры</w:t>
            </w:r>
            <w:r>
              <w:rPr>
                <w:sz w:val="20"/>
                <w:szCs w:val="20"/>
              </w:rPr>
              <w:t>ва</w:t>
            </w:r>
            <w:r w:rsidRPr="001E5A42">
              <w:rPr>
                <w:sz w:val="20"/>
                <w:szCs w:val="20"/>
              </w:rPr>
              <w:t>ть скобки, вставляя правильную форму глагола.</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48</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Введение новой лексики, составление диалогов.</w:t>
            </w:r>
          </w:p>
          <w:p w:rsidR="007202D7" w:rsidRPr="00CE160B" w:rsidRDefault="007202D7" w:rsidP="004567CD">
            <w:pPr>
              <w:jc w:val="center"/>
            </w:pP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1E5A42" w:rsidRDefault="007202D7" w:rsidP="004567CD">
            <w:pPr>
              <w:contextualSpacing/>
              <w:rPr>
                <w:sz w:val="20"/>
                <w:szCs w:val="20"/>
              </w:rPr>
            </w:pPr>
            <w:r w:rsidRPr="001E5A42">
              <w:rPr>
                <w:sz w:val="20"/>
                <w:szCs w:val="20"/>
              </w:rPr>
              <w:t xml:space="preserve">Текущий </w:t>
            </w:r>
          </w:p>
          <w:p w:rsidR="007202D7" w:rsidRPr="001E5A42" w:rsidRDefault="007202D7" w:rsidP="004567CD">
            <w:pPr>
              <w:contextualSpacing/>
              <w:rPr>
                <w:sz w:val="20"/>
                <w:szCs w:val="20"/>
              </w:rPr>
            </w:pPr>
            <w:r>
              <w:rPr>
                <w:sz w:val="20"/>
                <w:szCs w:val="20"/>
              </w:rPr>
              <w:t>Моделировать диалоги по образцу.</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49</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 xml:space="preserve"> </w:t>
            </w:r>
            <w:r w:rsidRPr="00CE160B">
              <w:rPr>
                <w:i/>
              </w:rPr>
              <w:t xml:space="preserve"> Традиции. Праздники. Фестивали. </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1E5A42" w:rsidRDefault="007202D7" w:rsidP="004567CD">
            <w:pPr>
              <w:contextualSpacing/>
              <w:rPr>
                <w:sz w:val="20"/>
                <w:szCs w:val="20"/>
              </w:rPr>
            </w:pPr>
            <w:r w:rsidRPr="001E5A42">
              <w:rPr>
                <w:sz w:val="20"/>
                <w:szCs w:val="20"/>
              </w:rPr>
              <w:t>Устный опрос.</w:t>
            </w:r>
            <w:r>
              <w:rPr>
                <w:sz w:val="20"/>
                <w:szCs w:val="20"/>
              </w:rPr>
              <w:t xml:space="preserve"> Составлять устные сообщения в соответствии с коммуникативной задачей.</w:t>
            </w:r>
          </w:p>
          <w:p w:rsidR="007202D7" w:rsidRPr="001E5A42" w:rsidRDefault="007202D7" w:rsidP="004567CD">
            <w:pPr>
              <w:contextualSpacing/>
              <w:rPr>
                <w:sz w:val="20"/>
                <w:szCs w:val="20"/>
              </w:rPr>
            </w:pP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50</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 xml:space="preserve">Правила написания </w:t>
            </w:r>
            <w:r w:rsidRPr="00CE160B">
              <w:rPr>
                <w:lang w:val="en-US"/>
              </w:rPr>
              <w:t>Ving</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1E5A42" w:rsidRDefault="007202D7" w:rsidP="004567CD">
            <w:pPr>
              <w:contextualSpacing/>
              <w:rPr>
                <w:sz w:val="20"/>
                <w:szCs w:val="20"/>
              </w:rPr>
            </w:pPr>
            <w:r w:rsidRPr="001E5A42">
              <w:rPr>
                <w:sz w:val="20"/>
                <w:szCs w:val="20"/>
              </w:rPr>
              <w:t>Текущий.</w:t>
            </w:r>
          </w:p>
          <w:p w:rsidR="007202D7" w:rsidRPr="001E5A42" w:rsidRDefault="007202D7" w:rsidP="004567CD">
            <w:pPr>
              <w:contextualSpacing/>
              <w:rPr>
                <w:sz w:val="20"/>
                <w:szCs w:val="20"/>
              </w:rPr>
            </w:pPr>
            <w:r w:rsidRPr="001E5A42">
              <w:rPr>
                <w:sz w:val="20"/>
                <w:szCs w:val="20"/>
              </w:rPr>
              <w:t>Запис</w:t>
            </w:r>
            <w:r>
              <w:rPr>
                <w:sz w:val="20"/>
                <w:szCs w:val="20"/>
              </w:rPr>
              <w:t>ыв</w:t>
            </w:r>
            <w:r w:rsidRPr="001E5A42">
              <w:rPr>
                <w:sz w:val="20"/>
                <w:szCs w:val="20"/>
              </w:rPr>
              <w:t xml:space="preserve">ать </w:t>
            </w:r>
            <w:r w:rsidRPr="001E5A42">
              <w:rPr>
                <w:sz w:val="20"/>
                <w:szCs w:val="20"/>
                <w:lang w:val="en-US"/>
              </w:rPr>
              <w:t>Ving</w:t>
            </w:r>
            <w:r>
              <w:rPr>
                <w:sz w:val="20"/>
                <w:szCs w:val="20"/>
              </w:rPr>
              <w:t>.</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51</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 xml:space="preserve">Работа над текстом  </w:t>
            </w:r>
            <w:r w:rsidRPr="00CE160B">
              <w:rPr>
                <w:i/>
              </w:rPr>
              <w:t>Праздники в Британии</w:t>
            </w:r>
            <w:r w:rsidRPr="00CE160B">
              <w:t xml:space="preserve"> (часть 3)</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1E5A42" w:rsidRDefault="007202D7" w:rsidP="004567CD">
            <w:pPr>
              <w:contextualSpacing/>
              <w:rPr>
                <w:sz w:val="20"/>
                <w:szCs w:val="20"/>
              </w:rPr>
            </w:pPr>
            <w:r w:rsidRPr="001E5A42">
              <w:rPr>
                <w:sz w:val="20"/>
                <w:szCs w:val="20"/>
              </w:rPr>
              <w:t>Текущий.</w:t>
            </w:r>
          </w:p>
          <w:p w:rsidR="007202D7" w:rsidRPr="001E5A42" w:rsidRDefault="007202D7" w:rsidP="004567CD">
            <w:pPr>
              <w:contextualSpacing/>
              <w:rPr>
                <w:sz w:val="20"/>
                <w:szCs w:val="20"/>
              </w:rPr>
            </w:pPr>
            <w:r w:rsidRPr="001E5A42">
              <w:rPr>
                <w:sz w:val="20"/>
                <w:szCs w:val="20"/>
              </w:rPr>
              <w:t>На</w:t>
            </w:r>
            <w:r>
              <w:rPr>
                <w:sz w:val="20"/>
                <w:szCs w:val="20"/>
              </w:rPr>
              <w:t xml:space="preserve">ходить  предложения, соответствующие содержанию </w:t>
            </w:r>
            <w:r w:rsidRPr="001E5A42">
              <w:rPr>
                <w:sz w:val="20"/>
                <w:szCs w:val="20"/>
              </w:rPr>
              <w:t>в прочитанном тексте.</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52</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 xml:space="preserve">Аудирование по теме </w:t>
            </w:r>
            <w:r w:rsidRPr="00CE160B">
              <w:rPr>
                <w:i/>
              </w:rPr>
              <w:t>Традиции и праздники</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1E5A42" w:rsidRDefault="007202D7" w:rsidP="004567CD">
            <w:pPr>
              <w:contextualSpacing/>
              <w:rPr>
                <w:sz w:val="20"/>
                <w:szCs w:val="20"/>
              </w:rPr>
            </w:pPr>
            <w:r w:rsidRPr="001E5A42">
              <w:rPr>
                <w:sz w:val="20"/>
                <w:szCs w:val="20"/>
              </w:rPr>
              <w:t>Текущий.</w:t>
            </w:r>
          </w:p>
          <w:p w:rsidR="007202D7" w:rsidRPr="001E5A42" w:rsidRDefault="007202D7" w:rsidP="004567CD">
            <w:pPr>
              <w:contextualSpacing/>
              <w:rPr>
                <w:sz w:val="20"/>
                <w:szCs w:val="20"/>
              </w:rPr>
            </w:pPr>
            <w:r w:rsidRPr="001E5A42">
              <w:rPr>
                <w:sz w:val="20"/>
                <w:szCs w:val="20"/>
              </w:rPr>
              <w:t>Выб</w:t>
            </w:r>
            <w:r>
              <w:rPr>
                <w:sz w:val="20"/>
                <w:szCs w:val="20"/>
              </w:rPr>
              <w:t>и</w:t>
            </w:r>
            <w:r w:rsidRPr="001E5A42">
              <w:rPr>
                <w:sz w:val="20"/>
                <w:szCs w:val="20"/>
              </w:rPr>
              <w:t>рать правильный ответ по прослушанному тексту.</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53</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Описание весенних праздников.</w:t>
            </w:r>
          </w:p>
          <w:p w:rsidR="007202D7" w:rsidRPr="00CE160B" w:rsidRDefault="007202D7" w:rsidP="004567CD">
            <w:r w:rsidRPr="00CE160B">
              <w:t>Закрепление грамматического материала</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1E5A42" w:rsidRDefault="007202D7" w:rsidP="004567CD">
            <w:pPr>
              <w:contextualSpacing/>
              <w:rPr>
                <w:sz w:val="20"/>
                <w:szCs w:val="20"/>
              </w:rPr>
            </w:pPr>
            <w:r w:rsidRPr="001E5A42">
              <w:rPr>
                <w:sz w:val="20"/>
                <w:szCs w:val="20"/>
              </w:rPr>
              <w:t>Устный опрос.</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54</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Чтение фраз, предложений, микротекстов на базе знакомой лексики.</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1E5A42" w:rsidRDefault="007202D7" w:rsidP="004567CD">
            <w:pPr>
              <w:contextualSpacing/>
              <w:rPr>
                <w:sz w:val="20"/>
                <w:szCs w:val="20"/>
              </w:rPr>
            </w:pPr>
            <w:r>
              <w:rPr>
                <w:sz w:val="20"/>
                <w:szCs w:val="20"/>
              </w:rPr>
              <w:t>Текущий. Находить  конкретную информацию в текстах.</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55</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 xml:space="preserve">Повторение изученного материала по теме </w:t>
            </w:r>
            <w:r w:rsidRPr="00CE160B">
              <w:rPr>
                <w:i/>
              </w:rPr>
              <w:t xml:space="preserve"> Традиции. Праздники.  Фестивали.</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1E5A42" w:rsidRDefault="007202D7" w:rsidP="004567CD">
            <w:pPr>
              <w:contextualSpacing/>
              <w:rPr>
                <w:sz w:val="20"/>
                <w:szCs w:val="20"/>
              </w:rPr>
            </w:pPr>
            <w:r w:rsidRPr="001E5A42">
              <w:rPr>
                <w:sz w:val="20"/>
                <w:szCs w:val="20"/>
              </w:rPr>
              <w:t>Устный опрос.</w:t>
            </w:r>
            <w:r>
              <w:rPr>
                <w:sz w:val="20"/>
                <w:szCs w:val="20"/>
              </w:rPr>
              <w:t xml:space="preserve"> Составлять устные сообщения в соответствии с коммуникативной задачей.</w:t>
            </w:r>
          </w:p>
          <w:p w:rsidR="007202D7" w:rsidRPr="001E5A42" w:rsidRDefault="007202D7" w:rsidP="004567CD">
            <w:pPr>
              <w:contextualSpacing/>
              <w:rPr>
                <w:sz w:val="20"/>
                <w:szCs w:val="20"/>
              </w:rPr>
            </w:pP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56</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Контрольная работа  №4 по теме «</w:t>
            </w:r>
            <w:r w:rsidRPr="00CE160B">
              <w:rPr>
                <w:b/>
              </w:rPr>
              <w:t>Традиции. Праздники.  Фестивали</w:t>
            </w:r>
            <w:r w:rsidRPr="00CE160B">
              <w:rPr>
                <w:i/>
              </w:rPr>
              <w:t>»</w:t>
            </w:r>
          </w:p>
        </w:tc>
        <w:tc>
          <w:tcPr>
            <w:tcW w:w="4920" w:type="dxa"/>
            <w:vMerge/>
            <w:tcBorders>
              <w:left w:val="single" w:sz="4" w:space="0" w:color="000000"/>
            </w:tcBorders>
            <w:shd w:val="clear" w:color="auto" w:fill="auto"/>
          </w:tcPr>
          <w:p w:rsidR="007202D7"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1E5A42" w:rsidRDefault="007202D7" w:rsidP="004567CD">
            <w:pPr>
              <w:contextualSpacing/>
              <w:rPr>
                <w:sz w:val="20"/>
                <w:szCs w:val="20"/>
              </w:rPr>
            </w:pPr>
            <w:r w:rsidRPr="001E5A42">
              <w:rPr>
                <w:sz w:val="20"/>
                <w:szCs w:val="20"/>
              </w:rPr>
              <w:t>Тематический.</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57</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Работа над ошибками</w:t>
            </w:r>
          </w:p>
        </w:tc>
        <w:tc>
          <w:tcPr>
            <w:tcW w:w="4920" w:type="dxa"/>
            <w:vMerge/>
            <w:tcBorders>
              <w:left w:val="single" w:sz="4" w:space="0" w:color="000000"/>
              <w:bottom w:val="single" w:sz="4" w:space="0" w:color="000000"/>
            </w:tcBorders>
            <w:shd w:val="clear" w:color="auto" w:fill="auto"/>
          </w:tcPr>
          <w:p w:rsidR="007202D7"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1E5A42" w:rsidRDefault="007202D7" w:rsidP="004567CD">
            <w:pPr>
              <w:contextualSpacing/>
              <w:rPr>
                <w:sz w:val="20"/>
                <w:szCs w:val="20"/>
              </w:rPr>
            </w:pPr>
            <w:r w:rsidRPr="001E5A42">
              <w:rPr>
                <w:sz w:val="20"/>
                <w:szCs w:val="20"/>
              </w:rPr>
              <w:t>Текущий.</w:t>
            </w:r>
          </w:p>
        </w:tc>
      </w:tr>
      <w:tr w:rsidR="007202D7" w:rsidRPr="006402B9" w:rsidTr="004567CD">
        <w:tc>
          <w:tcPr>
            <w:tcW w:w="14933" w:type="dxa"/>
            <w:gridSpan w:val="7"/>
            <w:tcBorders>
              <w:top w:val="single" w:sz="4" w:space="0" w:color="000000"/>
              <w:left w:val="single" w:sz="4" w:space="0" w:color="000000"/>
              <w:bottom w:val="single" w:sz="4" w:space="0" w:color="000000"/>
              <w:right w:val="single" w:sz="4" w:space="0" w:color="000000"/>
            </w:tcBorders>
            <w:shd w:val="clear" w:color="auto" w:fill="auto"/>
          </w:tcPr>
          <w:p w:rsidR="007202D7" w:rsidRPr="00CE160B" w:rsidRDefault="007202D7" w:rsidP="004567CD">
            <w:pPr>
              <w:pStyle w:val="Style6"/>
              <w:widowControl/>
              <w:spacing w:line="240" w:lineRule="auto"/>
              <w:jc w:val="both"/>
              <w:rPr>
                <w:b/>
              </w:rPr>
            </w:pPr>
            <w:r w:rsidRPr="00CE160B">
              <w:rPr>
                <w:b/>
              </w:rPr>
              <w:t xml:space="preserve">                                                                                            Б</w:t>
            </w:r>
            <w:r>
              <w:rPr>
                <w:b/>
              </w:rPr>
              <w:t>лок 5. Этот прекрасный мир   (16</w:t>
            </w:r>
            <w:r w:rsidRPr="00CE160B">
              <w:rPr>
                <w:b/>
              </w:rPr>
              <w:t xml:space="preserve"> часов)</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58</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Неопределенные местоимения</w:t>
            </w:r>
          </w:p>
        </w:tc>
        <w:tc>
          <w:tcPr>
            <w:tcW w:w="4920" w:type="dxa"/>
            <w:vMerge w:val="restart"/>
            <w:tcBorders>
              <w:top w:val="single" w:sz="4" w:space="0" w:color="000000"/>
              <w:left w:val="single" w:sz="4" w:space="0" w:color="000000"/>
            </w:tcBorders>
            <w:shd w:val="clear" w:color="auto" w:fill="auto"/>
          </w:tcPr>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воспринимают на слух небольшие тексты и отдельные фразы, соотносят тексты с заголовками, выделяют запрашиваемую информацию;</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соблюдают нормы английского произношения при чтении вслух и в устной речи; корректно произносят предложения с точки зрения их ритмико-интонационных особенностей;</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воспринимают на слух новые слова, словосочетания, фразы, читают их и воспроизводят в речи;</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знакомятся, отрабатывают в различных тренировочных упражнениях и используют в речи английские неопределенные местоимения и наречие</w:t>
            </w:r>
            <w:r w:rsidRPr="00DB7495">
              <w:rPr>
                <w:rStyle w:val="apple-converted-space"/>
                <w:color w:val="000000"/>
              </w:rPr>
              <w:t> </w:t>
            </w:r>
            <w:r w:rsidRPr="00DB7495">
              <w:rPr>
                <w:rStyle w:val="c1c18"/>
                <w:i/>
                <w:iCs/>
                <w:color w:val="000000"/>
              </w:rPr>
              <w:t>so</w:t>
            </w:r>
            <w:r w:rsidRPr="00DB7495">
              <w:rPr>
                <w:rStyle w:val="c1"/>
                <w:color w:val="000000"/>
              </w:rPr>
              <w:t>;</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знакомятся и тренируют грамматическое время Simple future в утвердительном, отрицательном и вопросительном предложениях;</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узнают о различных средствах выражения будущего в английском языке и об употреблении форм настоящего времени для выражения будущего в придаточных времени и условия;</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описывают погоду в разных географических точках, учатся правильно говорить о температуре воздуха;</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узнают о различиях между шкалами термометров по Цельсию и Фаренгейту;</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разучивают песни и стихотворение;</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lastRenderedPageBreak/>
              <w:t>— продолжают знакомство с вариантами написания почтовых открыток;</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рассказывают с помощью вопросов о том, как провел каникулы один из героев текста;</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повторяют известные им названия овощей и фруктов и усваивают новые;</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характеризуют времена года и рассказывают о самом любимом из них;</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выполняют проектное задание;</w:t>
            </w:r>
          </w:p>
          <w:p w:rsidR="007202D7" w:rsidRPr="00DB7495" w:rsidRDefault="007202D7" w:rsidP="004567CD">
            <w:pPr>
              <w:suppressAutoHyphens/>
              <w:snapToGrid w:val="0"/>
            </w:pPr>
            <w:r w:rsidRPr="00DB7495">
              <w:rPr>
                <w:rStyle w:val="c1"/>
                <w:color w:val="000000"/>
              </w:rPr>
              <w:t>— выполняют контрольные задания и осуществляют анализ выполненной работы</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6402B9" w:rsidRDefault="007202D7" w:rsidP="004567CD">
            <w:pPr>
              <w:contextualSpacing/>
              <w:rPr>
                <w:sz w:val="20"/>
                <w:szCs w:val="20"/>
              </w:rPr>
            </w:pPr>
            <w:r w:rsidRPr="006402B9">
              <w:rPr>
                <w:sz w:val="20"/>
                <w:szCs w:val="20"/>
              </w:rPr>
              <w:lastRenderedPageBreak/>
              <w:t>Текущий.</w:t>
            </w:r>
          </w:p>
          <w:p w:rsidR="007202D7" w:rsidRPr="006402B9" w:rsidRDefault="007202D7" w:rsidP="004567CD">
            <w:pPr>
              <w:contextualSpacing/>
              <w:rPr>
                <w:sz w:val="20"/>
                <w:szCs w:val="20"/>
              </w:rPr>
            </w:pPr>
            <w:r w:rsidRPr="006402B9">
              <w:rPr>
                <w:sz w:val="20"/>
                <w:szCs w:val="20"/>
              </w:rPr>
              <w:t>Перевод</w:t>
            </w:r>
            <w:r>
              <w:rPr>
                <w:sz w:val="20"/>
                <w:szCs w:val="20"/>
              </w:rPr>
              <w:t>ить  предложения</w:t>
            </w:r>
            <w:r w:rsidRPr="006402B9">
              <w:rPr>
                <w:sz w:val="20"/>
                <w:szCs w:val="20"/>
              </w:rPr>
              <w:t xml:space="preserve"> с неопределенными местоимениями</w:t>
            </w:r>
            <w:r>
              <w:rPr>
                <w:sz w:val="20"/>
                <w:szCs w:val="20"/>
              </w:rPr>
              <w:t xml:space="preserve"> по образцам.</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59</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Образование будущего времени. Составление мини-диалогов</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6402B9" w:rsidRDefault="007202D7" w:rsidP="004567CD">
            <w:pPr>
              <w:contextualSpacing/>
              <w:rPr>
                <w:sz w:val="20"/>
                <w:szCs w:val="20"/>
              </w:rPr>
            </w:pPr>
            <w:r w:rsidRPr="006402B9">
              <w:rPr>
                <w:sz w:val="20"/>
                <w:szCs w:val="20"/>
              </w:rPr>
              <w:t>Текущий.</w:t>
            </w:r>
          </w:p>
          <w:p w:rsidR="007202D7" w:rsidRPr="006402B9" w:rsidRDefault="007202D7" w:rsidP="004567CD">
            <w:pPr>
              <w:contextualSpacing/>
              <w:rPr>
                <w:sz w:val="20"/>
                <w:szCs w:val="20"/>
              </w:rPr>
            </w:pPr>
            <w:r>
              <w:rPr>
                <w:sz w:val="20"/>
                <w:szCs w:val="20"/>
              </w:rPr>
              <w:t>Составля</w:t>
            </w:r>
            <w:r w:rsidRPr="006402B9">
              <w:rPr>
                <w:sz w:val="20"/>
                <w:szCs w:val="20"/>
              </w:rPr>
              <w:t>ть предложения по образцу.</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60</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pPr>
              <w:rPr>
                <w:lang w:val="en-US"/>
              </w:rPr>
            </w:pPr>
            <w:r w:rsidRPr="00CE160B">
              <w:t>Оборот</w:t>
            </w:r>
            <w:r w:rsidRPr="00CE160B">
              <w:rPr>
                <w:lang w:val="en-US"/>
              </w:rPr>
              <w:t xml:space="preserve"> </w:t>
            </w:r>
            <w:r w:rsidRPr="00CE160B">
              <w:rPr>
                <w:i/>
                <w:iCs/>
                <w:color w:val="000000"/>
                <w:lang w:val="en-US"/>
              </w:rPr>
              <w:t>to be go</w:t>
            </w:r>
            <w:r w:rsidRPr="00CE160B">
              <w:rPr>
                <w:i/>
                <w:iCs/>
                <w:color w:val="000000"/>
                <w:lang w:val="en-US"/>
              </w:rPr>
              <w:softHyphen/>
              <w:t>ing to</w:t>
            </w:r>
          </w:p>
          <w:p w:rsidR="007202D7" w:rsidRPr="00CE160B" w:rsidRDefault="007202D7" w:rsidP="004567CD">
            <w:pPr>
              <w:jc w:val="center"/>
              <w:rPr>
                <w:lang w:val="en-US"/>
              </w:rPr>
            </w:pP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6402B9" w:rsidRDefault="007202D7" w:rsidP="004567CD">
            <w:pPr>
              <w:contextualSpacing/>
              <w:rPr>
                <w:sz w:val="20"/>
                <w:szCs w:val="20"/>
              </w:rPr>
            </w:pPr>
            <w:r w:rsidRPr="006402B9">
              <w:rPr>
                <w:sz w:val="20"/>
                <w:szCs w:val="20"/>
              </w:rPr>
              <w:t>Текущий.</w:t>
            </w:r>
          </w:p>
          <w:p w:rsidR="007202D7" w:rsidRPr="006402B9" w:rsidRDefault="007202D7" w:rsidP="004567CD">
            <w:pPr>
              <w:contextualSpacing/>
              <w:rPr>
                <w:sz w:val="20"/>
                <w:szCs w:val="20"/>
              </w:rPr>
            </w:pPr>
            <w:r>
              <w:rPr>
                <w:sz w:val="20"/>
                <w:szCs w:val="20"/>
              </w:rPr>
              <w:t>Вставля</w:t>
            </w:r>
            <w:r w:rsidRPr="006402B9">
              <w:rPr>
                <w:sz w:val="20"/>
                <w:szCs w:val="20"/>
              </w:rPr>
              <w:t xml:space="preserve">ть </w:t>
            </w:r>
            <w:r w:rsidRPr="006402B9">
              <w:rPr>
                <w:sz w:val="20"/>
                <w:szCs w:val="20"/>
                <w:lang w:val="en-US"/>
              </w:rPr>
              <w:t>be</w:t>
            </w:r>
            <w:r w:rsidRPr="006402B9">
              <w:rPr>
                <w:sz w:val="20"/>
                <w:szCs w:val="20"/>
              </w:rPr>
              <w:t xml:space="preserve"> </w:t>
            </w:r>
            <w:r w:rsidRPr="006402B9">
              <w:rPr>
                <w:sz w:val="20"/>
                <w:szCs w:val="20"/>
                <w:lang w:val="en-US"/>
              </w:rPr>
              <w:t>going</w:t>
            </w:r>
            <w:r w:rsidRPr="006402B9">
              <w:rPr>
                <w:sz w:val="20"/>
                <w:szCs w:val="20"/>
              </w:rPr>
              <w:t xml:space="preserve"> </w:t>
            </w:r>
            <w:r w:rsidRPr="006402B9">
              <w:rPr>
                <w:sz w:val="20"/>
                <w:szCs w:val="20"/>
                <w:lang w:val="en-US"/>
              </w:rPr>
              <w:t>to</w:t>
            </w:r>
            <w:r w:rsidRPr="006402B9">
              <w:rPr>
                <w:sz w:val="20"/>
                <w:szCs w:val="20"/>
              </w:rPr>
              <w:t xml:space="preserve"> в предложения.</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61</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 xml:space="preserve">Введение  лексики по теме </w:t>
            </w:r>
            <w:r w:rsidRPr="00CE160B">
              <w:rPr>
                <w:i/>
              </w:rPr>
              <w:t>Погода</w:t>
            </w:r>
          </w:p>
          <w:p w:rsidR="007202D7" w:rsidRPr="00CE160B" w:rsidRDefault="007202D7" w:rsidP="004567CD">
            <w:pPr>
              <w:jc w:val="center"/>
            </w:pP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6402B9" w:rsidRDefault="007202D7" w:rsidP="004567CD">
            <w:pPr>
              <w:contextualSpacing/>
              <w:rPr>
                <w:sz w:val="20"/>
                <w:szCs w:val="20"/>
              </w:rPr>
            </w:pPr>
            <w:r w:rsidRPr="006402B9">
              <w:rPr>
                <w:sz w:val="20"/>
                <w:szCs w:val="20"/>
              </w:rPr>
              <w:t>Текущий.</w:t>
            </w:r>
          </w:p>
          <w:p w:rsidR="007202D7" w:rsidRPr="006402B9" w:rsidRDefault="007202D7" w:rsidP="004567CD">
            <w:pPr>
              <w:contextualSpacing/>
              <w:rPr>
                <w:sz w:val="20"/>
                <w:szCs w:val="20"/>
              </w:rPr>
            </w:pPr>
            <w:r w:rsidRPr="006402B9">
              <w:rPr>
                <w:sz w:val="20"/>
                <w:szCs w:val="20"/>
              </w:rPr>
              <w:t>Отве</w:t>
            </w:r>
            <w:r>
              <w:rPr>
                <w:sz w:val="20"/>
                <w:szCs w:val="20"/>
              </w:rPr>
              <w:t xml:space="preserve">чать </w:t>
            </w:r>
            <w:r w:rsidRPr="006402B9">
              <w:rPr>
                <w:sz w:val="20"/>
                <w:szCs w:val="20"/>
              </w:rPr>
              <w:t xml:space="preserve"> на вопросы</w:t>
            </w:r>
            <w:r>
              <w:rPr>
                <w:sz w:val="20"/>
                <w:szCs w:val="20"/>
              </w:rPr>
              <w:t xml:space="preserve"> учителя.</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62</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Придаточные предложения времени и условия</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6402B9" w:rsidRDefault="007202D7" w:rsidP="004567CD">
            <w:pPr>
              <w:contextualSpacing/>
              <w:rPr>
                <w:sz w:val="20"/>
                <w:szCs w:val="20"/>
              </w:rPr>
            </w:pPr>
            <w:r w:rsidRPr="006402B9">
              <w:rPr>
                <w:sz w:val="20"/>
                <w:szCs w:val="20"/>
              </w:rPr>
              <w:t>Текущий.</w:t>
            </w:r>
          </w:p>
          <w:p w:rsidR="007202D7" w:rsidRPr="006402B9" w:rsidRDefault="007202D7" w:rsidP="004567CD">
            <w:pPr>
              <w:contextualSpacing/>
              <w:rPr>
                <w:sz w:val="20"/>
                <w:szCs w:val="20"/>
              </w:rPr>
            </w:pPr>
            <w:r w:rsidRPr="006402B9">
              <w:rPr>
                <w:sz w:val="20"/>
                <w:szCs w:val="20"/>
              </w:rPr>
              <w:t>Перевод</w:t>
            </w:r>
            <w:r>
              <w:rPr>
                <w:sz w:val="20"/>
                <w:szCs w:val="20"/>
              </w:rPr>
              <w:t>ить  предложения</w:t>
            </w:r>
            <w:r w:rsidRPr="006402B9">
              <w:rPr>
                <w:sz w:val="20"/>
                <w:szCs w:val="20"/>
              </w:rPr>
              <w:t xml:space="preserve"> с придаточными условия и времени.</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63</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Чтение электронных писем.</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6402B9" w:rsidRDefault="007202D7" w:rsidP="004567CD">
            <w:pPr>
              <w:contextualSpacing/>
              <w:rPr>
                <w:sz w:val="20"/>
                <w:szCs w:val="20"/>
              </w:rPr>
            </w:pPr>
            <w:r w:rsidRPr="006402B9">
              <w:rPr>
                <w:sz w:val="20"/>
                <w:szCs w:val="20"/>
              </w:rPr>
              <w:t>Текущий.</w:t>
            </w:r>
          </w:p>
          <w:p w:rsidR="007202D7" w:rsidRPr="006402B9" w:rsidRDefault="007202D7" w:rsidP="004567CD">
            <w:pPr>
              <w:contextualSpacing/>
              <w:rPr>
                <w:sz w:val="20"/>
                <w:szCs w:val="20"/>
              </w:rPr>
            </w:pPr>
            <w:r w:rsidRPr="006402B9">
              <w:rPr>
                <w:sz w:val="20"/>
                <w:szCs w:val="20"/>
              </w:rPr>
              <w:t>Выб</w:t>
            </w:r>
            <w:r>
              <w:rPr>
                <w:sz w:val="20"/>
                <w:szCs w:val="20"/>
              </w:rPr>
              <w:t>и</w:t>
            </w:r>
            <w:r w:rsidRPr="006402B9">
              <w:rPr>
                <w:sz w:val="20"/>
                <w:szCs w:val="20"/>
              </w:rPr>
              <w:t>р</w:t>
            </w:r>
            <w:r>
              <w:rPr>
                <w:sz w:val="20"/>
                <w:szCs w:val="20"/>
              </w:rPr>
              <w:t xml:space="preserve">ать </w:t>
            </w:r>
            <w:r w:rsidRPr="006402B9">
              <w:rPr>
                <w:sz w:val="20"/>
                <w:szCs w:val="20"/>
              </w:rPr>
              <w:t xml:space="preserve"> предложений о погоде</w:t>
            </w:r>
            <w:r>
              <w:rPr>
                <w:sz w:val="20"/>
                <w:szCs w:val="20"/>
              </w:rPr>
              <w:t xml:space="preserve"> из прочитанных текстов.</w:t>
            </w:r>
            <w:r w:rsidRPr="006402B9">
              <w:rPr>
                <w:sz w:val="20"/>
                <w:szCs w:val="20"/>
              </w:rPr>
              <w:t>.</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64</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Развитие умений в аудировании. Сравнение придаточных времени и условия с придаточными изъяснительными</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6402B9" w:rsidRDefault="007202D7" w:rsidP="004567CD">
            <w:pPr>
              <w:contextualSpacing/>
              <w:rPr>
                <w:sz w:val="20"/>
                <w:szCs w:val="20"/>
              </w:rPr>
            </w:pPr>
            <w:r w:rsidRPr="006402B9">
              <w:rPr>
                <w:sz w:val="20"/>
                <w:szCs w:val="20"/>
              </w:rPr>
              <w:t>Текущий.</w:t>
            </w:r>
          </w:p>
          <w:p w:rsidR="007202D7" w:rsidRPr="006402B9" w:rsidRDefault="007202D7" w:rsidP="004567CD">
            <w:pPr>
              <w:contextualSpacing/>
              <w:rPr>
                <w:sz w:val="20"/>
                <w:szCs w:val="20"/>
              </w:rPr>
            </w:pPr>
            <w:r>
              <w:rPr>
                <w:sz w:val="20"/>
                <w:szCs w:val="20"/>
              </w:rPr>
              <w:t>Распределя</w:t>
            </w:r>
            <w:r w:rsidRPr="006402B9">
              <w:rPr>
                <w:sz w:val="20"/>
                <w:szCs w:val="20"/>
              </w:rPr>
              <w:t>ть предложения по типам.</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65</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 xml:space="preserve">Введение новой лексики. Работа с текстом </w:t>
            </w:r>
            <w:r w:rsidRPr="00CE160B">
              <w:rPr>
                <w:i/>
              </w:rPr>
              <w:t>Пасхальные каникулы Джона</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6402B9" w:rsidRDefault="007202D7" w:rsidP="004567CD">
            <w:pPr>
              <w:contextualSpacing/>
              <w:rPr>
                <w:sz w:val="20"/>
                <w:szCs w:val="20"/>
              </w:rPr>
            </w:pPr>
            <w:r w:rsidRPr="006402B9">
              <w:rPr>
                <w:sz w:val="20"/>
                <w:szCs w:val="20"/>
              </w:rPr>
              <w:t>Текущий.</w:t>
            </w:r>
          </w:p>
          <w:p w:rsidR="007202D7" w:rsidRPr="006402B9" w:rsidRDefault="007202D7" w:rsidP="004567CD">
            <w:pPr>
              <w:contextualSpacing/>
              <w:rPr>
                <w:sz w:val="20"/>
                <w:szCs w:val="20"/>
              </w:rPr>
            </w:pPr>
            <w:r>
              <w:rPr>
                <w:sz w:val="20"/>
                <w:szCs w:val="20"/>
              </w:rPr>
              <w:t>Отвеча</w:t>
            </w:r>
            <w:r w:rsidRPr="006402B9">
              <w:rPr>
                <w:sz w:val="20"/>
                <w:szCs w:val="20"/>
              </w:rPr>
              <w:t>ть на вопросы по тексту.</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66</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 xml:space="preserve">Введение новой лексики. Работа над текстом </w:t>
            </w:r>
            <w:r w:rsidRPr="00CE160B">
              <w:rPr>
                <w:i/>
              </w:rPr>
              <w:t>Осень</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6402B9" w:rsidRDefault="007202D7" w:rsidP="004567CD">
            <w:pPr>
              <w:contextualSpacing/>
              <w:rPr>
                <w:sz w:val="20"/>
                <w:szCs w:val="20"/>
              </w:rPr>
            </w:pPr>
            <w:r w:rsidRPr="006402B9">
              <w:rPr>
                <w:sz w:val="20"/>
                <w:szCs w:val="20"/>
              </w:rPr>
              <w:t>Текущий.</w:t>
            </w:r>
          </w:p>
          <w:p w:rsidR="007202D7" w:rsidRPr="006402B9" w:rsidRDefault="007202D7" w:rsidP="004567CD">
            <w:pPr>
              <w:contextualSpacing/>
              <w:rPr>
                <w:sz w:val="20"/>
                <w:szCs w:val="20"/>
              </w:rPr>
            </w:pPr>
            <w:r>
              <w:rPr>
                <w:sz w:val="20"/>
                <w:szCs w:val="20"/>
              </w:rPr>
              <w:t>Под</w:t>
            </w:r>
            <w:r w:rsidRPr="006402B9">
              <w:rPr>
                <w:sz w:val="20"/>
                <w:szCs w:val="20"/>
              </w:rPr>
              <w:t>б</w:t>
            </w:r>
            <w:r>
              <w:rPr>
                <w:sz w:val="20"/>
                <w:szCs w:val="20"/>
              </w:rPr>
              <w:t>и</w:t>
            </w:r>
            <w:r w:rsidRPr="006402B9">
              <w:rPr>
                <w:sz w:val="20"/>
                <w:szCs w:val="20"/>
              </w:rPr>
              <w:t>рать заголовки к текстам.</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67</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Составление диалогов по теме Любимое время года. Наречия в придаточных предложениях времени</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6402B9" w:rsidRDefault="007202D7" w:rsidP="004567CD">
            <w:pPr>
              <w:contextualSpacing/>
              <w:rPr>
                <w:sz w:val="20"/>
                <w:szCs w:val="20"/>
              </w:rPr>
            </w:pPr>
            <w:r w:rsidRPr="006402B9">
              <w:rPr>
                <w:sz w:val="20"/>
                <w:szCs w:val="20"/>
              </w:rPr>
              <w:t xml:space="preserve">Текущий. </w:t>
            </w:r>
          </w:p>
          <w:p w:rsidR="007202D7" w:rsidRPr="006402B9" w:rsidRDefault="007202D7" w:rsidP="004567CD">
            <w:pPr>
              <w:contextualSpacing/>
              <w:rPr>
                <w:sz w:val="20"/>
                <w:szCs w:val="20"/>
              </w:rPr>
            </w:pPr>
            <w:r>
              <w:rPr>
                <w:sz w:val="20"/>
                <w:szCs w:val="20"/>
              </w:rPr>
              <w:t xml:space="preserve">Моделировать диалоги </w:t>
            </w:r>
            <w:r w:rsidRPr="006402B9">
              <w:rPr>
                <w:sz w:val="20"/>
                <w:szCs w:val="20"/>
              </w:rPr>
              <w:t xml:space="preserve"> по образцу.</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68</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 xml:space="preserve">Аудирование по теме  </w:t>
            </w:r>
            <w:r w:rsidRPr="00CE160B">
              <w:rPr>
                <w:i/>
              </w:rPr>
              <w:t xml:space="preserve">Этот прекрасный </w:t>
            </w:r>
            <w:r w:rsidRPr="00CE160B">
              <w:rPr>
                <w:i/>
              </w:rPr>
              <w:lastRenderedPageBreak/>
              <w:t>мир</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6402B9" w:rsidRDefault="007202D7" w:rsidP="004567CD">
            <w:pPr>
              <w:contextualSpacing/>
              <w:rPr>
                <w:sz w:val="20"/>
                <w:szCs w:val="20"/>
              </w:rPr>
            </w:pPr>
            <w:r w:rsidRPr="006402B9">
              <w:rPr>
                <w:sz w:val="20"/>
                <w:szCs w:val="20"/>
              </w:rPr>
              <w:t>Текущий.</w:t>
            </w:r>
          </w:p>
          <w:p w:rsidR="007202D7" w:rsidRPr="006402B9" w:rsidRDefault="007202D7" w:rsidP="004567CD">
            <w:pPr>
              <w:contextualSpacing/>
              <w:rPr>
                <w:sz w:val="20"/>
                <w:szCs w:val="20"/>
              </w:rPr>
            </w:pPr>
            <w:r w:rsidRPr="006402B9">
              <w:rPr>
                <w:sz w:val="20"/>
                <w:szCs w:val="20"/>
              </w:rPr>
              <w:lastRenderedPageBreak/>
              <w:t>Отве</w:t>
            </w:r>
            <w:r>
              <w:rPr>
                <w:sz w:val="20"/>
                <w:szCs w:val="20"/>
              </w:rPr>
              <w:t xml:space="preserve">чать </w:t>
            </w:r>
            <w:r w:rsidRPr="006402B9">
              <w:rPr>
                <w:sz w:val="20"/>
                <w:szCs w:val="20"/>
              </w:rPr>
              <w:t xml:space="preserve"> на вопросы</w:t>
            </w:r>
            <w:r>
              <w:rPr>
                <w:sz w:val="20"/>
                <w:szCs w:val="20"/>
              </w:rPr>
              <w:t xml:space="preserve"> по прослушанному тексту.</w:t>
            </w:r>
            <w:r w:rsidRPr="006402B9">
              <w:rPr>
                <w:sz w:val="20"/>
                <w:szCs w:val="20"/>
              </w:rPr>
              <w:t>.</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69</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Чтение фраз, предложений, микротекстов на базе знакомой лексики</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6402B9" w:rsidRDefault="007202D7" w:rsidP="004567CD">
            <w:pPr>
              <w:contextualSpacing/>
              <w:rPr>
                <w:sz w:val="20"/>
                <w:szCs w:val="20"/>
              </w:rPr>
            </w:pPr>
            <w:r w:rsidRPr="006402B9">
              <w:rPr>
                <w:sz w:val="20"/>
                <w:szCs w:val="20"/>
              </w:rPr>
              <w:t>Текущий.</w:t>
            </w:r>
            <w:r>
              <w:rPr>
                <w:sz w:val="20"/>
                <w:szCs w:val="20"/>
              </w:rPr>
              <w:t xml:space="preserve"> Корректно произносить слова, фразы,  предложения.</w:t>
            </w:r>
          </w:p>
          <w:p w:rsidR="007202D7" w:rsidRPr="006402B9" w:rsidRDefault="007202D7" w:rsidP="004567CD">
            <w:pPr>
              <w:contextualSpacing/>
              <w:rPr>
                <w:sz w:val="20"/>
                <w:szCs w:val="20"/>
              </w:rPr>
            </w:pP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70</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Употребление неопределенных местоимений и придаточных предложений в письменной речи</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6402B9" w:rsidRDefault="007202D7" w:rsidP="004567CD">
            <w:pPr>
              <w:contextualSpacing/>
              <w:rPr>
                <w:sz w:val="20"/>
                <w:szCs w:val="20"/>
              </w:rPr>
            </w:pPr>
            <w:r w:rsidRPr="006402B9">
              <w:rPr>
                <w:sz w:val="20"/>
                <w:szCs w:val="20"/>
              </w:rPr>
              <w:t>Текущий.</w:t>
            </w:r>
          </w:p>
          <w:p w:rsidR="007202D7" w:rsidRPr="006402B9" w:rsidRDefault="007202D7" w:rsidP="004567CD">
            <w:pPr>
              <w:contextualSpacing/>
              <w:rPr>
                <w:sz w:val="20"/>
                <w:szCs w:val="20"/>
              </w:rPr>
            </w:pPr>
            <w:r>
              <w:rPr>
                <w:sz w:val="20"/>
                <w:szCs w:val="20"/>
              </w:rPr>
              <w:t>Вставля</w:t>
            </w:r>
            <w:r w:rsidRPr="006402B9">
              <w:rPr>
                <w:sz w:val="20"/>
                <w:szCs w:val="20"/>
              </w:rPr>
              <w:t>ть местоимения.</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71</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 xml:space="preserve">Повторение изученного материала по теме </w:t>
            </w:r>
            <w:r w:rsidRPr="00CE160B">
              <w:rPr>
                <w:i/>
              </w:rPr>
              <w:t>Этот прекрасный мир</w:t>
            </w:r>
          </w:p>
        </w:tc>
        <w:tc>
          <w:tcPr>
            <w:tcW w:w="4920" w:type="dxa"/>
            <w:vMerge/>
            <w:tcBorders>
              <w:left w:val="single" w:sz="4" w:space="0" w:color="000000"/>
            </w:tcBorders>
            <w:shd w:val="clear" w:color="auto" w:fill="auto"/>
          </w:tcPr>
          <w:p w:rsidR="007202D7"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6402B9" w:rsidRDefault="007202D7" w:rsidP="004567CD">
            <w:pPr>
              <w:contextualSpacing/>
              <w:rPr>
                <w:sz w:val="20"/>
                <w:szCs w:val="20"/>
              </w:rPr>
            </w:pPr>
            <w:r w:rsidRPr="006402B9">
              <w:rPr>
                <w:sz w:val="20"/>
                <w:szCs w:val="20"/>
              </w:rPr>
              <w:t>Текущий.</w:t>
            </w:r>
          </w:p>
          <w:p w:rsidR="007202D7" w:rsidRPr="006402B9" w:rsidRDefault="007202D7" w:rsidP="004567CD">
            <w:pPr>
              <w:contextualSpacing/>
              <w:rPr>
                <w:sz w:val="20"/>
                <w:szCs w:val="20"/>
              </w:rPr>
            </w:pPr>
            <w:r w:rsidRPr="006402B9">
              <w:rPr>
                <w:sz w:val="20"/>
                <w:szCs w:val="20"/>
              </w:rPr>
              <w:t>Отве</w:t>
            </w:r>
            <w:r>
              <w:rPr>
                <w:sz w:val="20"/>
                <w:szCs w:val="20"/>
              </w:rPr>
              <w:t xml:space="preserve">чать </w:t>
            </w:r>
            <w:r w:rsidRPr="006402B9">
              <w:rPr>
                <w:sz w:val="20"/>
                <w:szCs w:val="20"/>
              </w:rPr>
              <w:t xml:space="preserve"> на вопросы</w:t>
            </w:r>
            <w:r>
              <w:rPr>
                <w:sz w:val="20"/>
                <w:szCs w:val="20"/>
              </w:rPr>
              <w:t xml:space="preserve"> по изученным устным темам.</w:t>
            </w:r>
            <w:r w:rsidRPr="006402B9">
              <w:rPr>
                <w:sz w:val="20"/>
                <w:szCs w:val="20"/>
              </w:rPr>
              <w:t>.</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72</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Контрольная работа №5 по теме «</w:t>
            </w:r>
            <w:r w:rsidRPr="00CE160B">
              <w:rPr>
                <w:b/>
              </w:rPr>
              <w:t>Этот прекрасный мир».</w:t>
            </w:r>
          </w:p>
        </w:tc>
        <w:tc>
          <w:tcPr>
            <w:tcW w:w="4920" w:type="dxa"/>
            <w:vMerge/>
            <w:tcBorders>
              <w:left w:val="single" w:sz="4" w:space="0" w:color="000000"/>
            </w:tcBorders>
            <w:shd w:val="clear" w:color="auto" w:fill="auto"/>
          </w:tcPr>
          <w:p w:rsidR="007202D7" w:rsidRPr="00DB7495" w:rsidRDefault="007202D7" w:rsidP="004567CD">
            <w:pPr>
              <w:ind w:firstLine="708"/>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6402B9" w:rsidRDefault="007202D7" w:rsidP="004567CD">
            <w:pPr>
              <w:contextualSpacing/>
              <w:rPr>
                <w:sz w:val="20"/>
                <w:szCs w:val="20"/>
              </w:rPr>
            </w:pPr>
            <w:r w:rsidRPr="006402B9">
              <w:rPr>
                <w:sz w:val="20"/>
                <w:szCs w:val="20"/>
              </w:rPr>
              <w:t>Тематический.</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73</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Работа над ошибками</w:t>
            </w:r>
          </w:p>
        </w:tc>
        <w:tc>
          <w:tcPr>
            <w:tcW w:w="4920" w:type="dxa"/>
            <w:vMerge/>
            <w:tcBorders>
              <w:left w:val="single" w:sz="4" w:space="0" w:color="000000"/>
              <w:bottom w:val="single" w:sz="4" w:space="0" w:color="000000"/>
            </w:tcBorders>
            <w:shd w:val="clear" w:color="auto" w:fill="auto"/>
          </w:tcPr>
          <w:p w:rsidR="007202D7"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6402B9" w:rsidRDefault="007202D7" w:rsidP="004567CD">
            <w:pPr>
              <w:contextualSpacing/>
              <w:rPr>
                <w:sz w:val="20"/>
                <w:szCs w:val="20"/>
              </w:rPr>
            </w:pPr>
            <w:r w:rsidRPr="006402B9">
              <w:rPr>
                <w:sz w:val="20"/>
                <w:szCs w:val="20"/>
              </w:rPr>
              <w:t>Текущий.</w:t>
            </w:r>
          </w:p>
        </w:tc>
      </w:tr>
      <w:tr w:rsidR="007202D7" w:rsidTr="004567CD">
        <w:tc>
          <w:tcPr>
            <w:tcW w:w="14933" w:type="dxa"/>
            <w:gridSpan w:val="7"/>
            <w:tcBorders>
              <w:top w:val="single" w:sz="4" w:space="0" w:color="000000"/>
              <w:left w:val="single" w:sz="4" w:space="0" w:color="000000"/>
              <w:bottom w:val="single" w:sz="4" w:space="0" w:color="000000"/>
              <w:right w:val="single" w:sz="4" w:space="0" w:color="000000"/>
            </w:tcBorders>
            <w:shd w:val="clear" w:color="auto" w:fill="auto"/>
          </w:tcPr>
          <w:p w:rsidR="007202D7" w:rsidRPr="00CE160B" w:rsidRDefault="007202D7" w:rsidP="004567CD">
            <w:pPr>
              <w:spacing w:line="20" w:lineRule="atLeast"/>
              <w:ind w:left="113" w:right="113"/>
              <w:jc w:val="center"/>
              <w:rPr>
                <w:b/>
              </w:rPr>
            </w:pPr>
            <w:r w:rsidRPr="00CE160B">
              <w:rPr>
                <w:b/>
              </w:rPr>
              <w:t>Блок 6. То, как мы выглядим  (14 часов)</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74</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Конструкция</w:t>
            </w:r>
            <w:r w:rsidRPr="00CE160B">
              <w:rPr>
                <w:i/>
                <w:iCs/>
                <w:color w:val="000000"/>
                <w:lang w:val="en-US"/>
              </w:rPr>
              <w:t xml:space="preserve"> to be able to</w:t>
            </w:r>
            <w:r w:rsidRPr="00CE160B">
              <w:rPr>
                <w:lang w:val="en-US"/>
              </w:rPr>
              <w:t xml:space="preserve">. </w:t>
            </w:r>
            <w:r w:rsidRPr="00CE160B">
              <w:t>Введение лексики по теме «Части тела»</w:t>
            </w:r>
          </w:p>
        </w:tc>
        <w:tc>
          <w:tcPr>
            <w:tcW w:w="4920" w:type="dxa"/>
            <w:vMerge w:val="restart"/>
            <w:tcBorders>
              <w:top w:val="single" w:sz="4" w:space="0" w:color="000000"/>
              <w:left w:val="single" w:sz="4" w:space="0" w:color="000000"/>
            </w:tcBorders>
            <w:shd w:val="clear" w:color="auto" w:fill="auto"/>
          </w:tcPr>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воспринимают на слух небольшие тексты, отдельные фразы, дифференцируют фразы и соотносят тексты с рисунками;</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соблюдают нормы английского произношения при чтении вслух и в устной речи, корректно произносят предложения с точки зрения их ритмико-интонационных особенностей;</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воспринимают на слух новые слова, словосочетания, фразы, читают их и воспроизводят в речи;</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знакомятся, отрабатывают в различных тренировочных упражнениях и используют в речи эквивалент модального глагола</w:t>
            </w:r>
            <w:r w:rsidRPr="00DB7495">
              <w:rPr>
                <w:rStyle w:val="apple-converted-space"/>
                <w:color w:val="000000"/>
              </w:rPr>
              <w:t> </w:t>
            </w:r>
            <w:r w:rsidRPr="00DB7495">
              <w:rPr>
                <w:rStyle w:val="c1c18"/>
                <w:i/>
                <w:iCs/>
                <w:color w:val="000000"/>
              </w:rPr>
              <w:t>can</w:t>
            </w:r>
            <w:r w:rsidRPr="00DB7495">
              <w:rPr>
                <w:rStyle w:val="c1"/>
                <w:color w:val="000000"/>
              </w:rPr>
              <w:t>, оборот</w:t>
            </w:r>
            <w:r w:rsidRPr="00DB7495">
              <w:rPr>
                <w:rStyle w:val="apple-converted-space"/>
                <w:color w:val="000000"/>
              </w:rPr>
              <w:t> </w:t>
            </w:r>
            <w:r w:rsidRPr="00DB7495">
              <w:rPr>
                <w:rStyle w:val="c1c18"/>
                <w:i/>
                <w:iCs/>
                <w:color w:val="000000"/>
              </w:rPr>
              <w:t>tо be able to</w:t>
            </w:r>
            <w:r w:rsidRPr="00DB7495">
              <w:rPr>
                <w:rStyle w:val="c1"/>
                <w:color w:val="000000"/>
              </w:rPr>
              <w:t>, модальные глаголы</w:t>
            </w:r>
            <w:r w:rsidRPr="00DB7495">
              <w:rPr>
                <w:rStyle w:val="c1c18"/>
                <w:i/>
                <w:iCs/>
                <w:color w:val="000000"/>
              </w:rPr>
              <w:t>must/mustn’t, should/shouldn’t, may/may not</w:t>
            </w:r>
            <w:r w:rsidRPr="00DB7495">
              <w:rPr>
                <w:rStyle w:val="c1"/>
                <w:color w:val="000000"/>
              </w:rPr>
              <w:t>;</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знакомятся с группой существительных, которые употребляются только во множественном числе, практикуются в их употреблении;</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lastRenderedPageBreak/>
              <w:t>— тренируются в использовании разделительных вопросов с различными глаголами;</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знакомятся с лингвострановедческой информацией о различиях между русскими существительными</w:t>
            </w:r>
            <w:r w:rsidRPr="00DB7495">
              <w:rPr>
                <w:rStyle w:val="apple-converted-space"/>
                <w:color w:val="000000"/>
              </w:rPr>
              <w:t> </w:t>
            </w:r>
            <w:r w:rsidRPr="00DB7495">
              <w:rPr>
                <w:rStyle w:val="c1c18"/>
                <w:i/>
                <w:iCs/>
                <w:color w:val="000000"/>
              </w:rPr>
              <w:t>рука</w:t>
            </w:r>
            <w:r w:rsidRPr="00DB7495">
              <w:rPr>
                <w:rStyle w:val="c1"/>
                <w:color w:val="000000"/>
              </w:rPr>
              <w:t>,</w:t>
            </w:r>
            <w:r w:rsidRPr="00DB7495">
              <w:rPr>
                <w:rStyle w:val="apple-converted-space"/>
                <w:color w:val="000000"/>
              </w:rPr>
              <w:t> </w:t>
            </w:r>
            <w:r w:rsidRPr="00DB7495">
              <w:rPr>
                <w:rStyle w:val="c1c18"/>
                <w:i/>
                <w:iCs/>
                <w:color w:val="000000"/>
              </w:rPr>
              <w:t>нога</w:t>
            </w:r>
            <w:r w:rsidRPr="00DB7495">
              <w:rPr>
                <w:rStyle w:val="c1"/>
                <w:color w:val="000000"/>
              </w:rPr>
              <w:t>,</w:t>
            </w:r>
            <w:r w:rsidRPr="00DB7495">
              <w:rPr>
                <w:rStyle w:val="c1c18"/>
                <w:i/>
                <w:iCs/>
                <w:color w:val="000000"/>
              </w:rPr>
              <w:t>палец</w:t>
            </w:r>
            <w:r w:rsidRPr="00DB7495">
              <w:rPr>
                <w:rStyle w:val="c1"/>
                <w:color w:val="000000"/>
              </w:rPr>
              <w:t> и их английскими аналогами</w:t>
            </w:r>
            <w:r w:rsidRPr="00DB7495">
              <w:rPr>
                <w:rStyle w:val="apple-converted-space"/>
                <w:color w:val="000000"/>
              </w:rPr>
              <w:t> </w:t>
            </w:r>
            <w:r w:rsidRPr="00DB7495">
              <w:rPr>
                <w:rStyle w:val="c1c18"/>
                <w:i/>
                <w:iCs/>
                <w:color w:val="000000"/>
              </w:rPr>
              <w:t>hand, arm, foot, leg, finger, toe</w:t>
            </w:r>
            <w:r w:rsidRPr="00DB7495">
              <w:rPr>
                <w:rStyle w:val="c1"/>
                <w:color w:val="000000"/>
              </w:rPr>
              <w:t>;</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знакомятся с еще одним способом деривации: образованием имен прилагательных с помощью префикса</w:t>
            </w:r>
            <w:r w:rsidRPr="00DB7495">
              <w:rPr>
                <w:rStyle w:val="apple-converted-space"/>
                <w:color w:val="000000"/>
              </w:rPr>
              <w:t> </w:t>
            </w:r>
            <w:r w:rsidRPr="00DB7495">
              <w:rPr>
                <w:rStyle w:val="c1c18"/>
                <w:i/>
                <w:iCs/>
                <w:color w:val="000000"/>
              </w:rPr>
              <w:t>un-</w:t>
            </w:r>
            <w:r w:rsidRPr="00DB7495">
              <w:rPr>
                <w:rStyle w:val="c1"/>
                <w:color w:val="000000"/>
              </w:rPr>
              <w:t> и суффикса</w:t>
            </w:r>
            <w:r w:rsidRPr="00DB7495">
              <w:rPr>
                <w:rStyle w:val="apple-converted-space"/>
                <w:color w:val="000000"/>
              </w:rPr>
              <w:t> </w:t>
            </w:r>
            <w:r w:rsidRPr="00DB7495">
              <w:rPr>
                <w:rStyle w:val="c1c18"/>
                <w:i/>
                <w:iCs/>
                <w:color w:val="000000"/>
              </w:rPr>
              <w:t>-fil</w:t>
            </w:r>
            <w:r w:rsidRPr="00DB7495">
              <w:rPr>
                <w:rStyle w:val="c1"/>
                <w:color w:val="000000"/>
              </w:rPr>
              <w:t>;</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описывают внешность людей с помощью картинок и характер людей с помощью информации об их действиях и способностях;</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учатся соблюдать правила политкорректности при описании характера человека и соблюдают их в речи;</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строят вопросы по предложенным им ответам;</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говорят о своих вкусах в одежде;</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перефразируют предложения с помощью безличных структур типа</w:t>
            </w:r>
            <w:r w:rsidRPr="00DB7495">
              <w:rPr>
                <w:rStyle w:val="apple-converted-space"/>
                <w:color w:val="000000"/>
              </w:rPr>
              <w:t> </w:t>
            </w:r>
            <w:r w:rsidRPr="00DB7495">
              <w:rPr>
                <w:rStyle w:val="c1c18"/>
                <w:i/>
                <w:iCs/>
                <w:color w:val="000000"/>
              </w:rPr>
              <w:t>it’s important for me</w:t>
            </w:r>
            <w:r w:rsidRPr="00DB7495">
              <w:rPr>
                <w:rStyle w:val="c1"/>
                <w:color w:val="000000"/>
              </w:rPr>
              <w:t> (</w:t>
            </w:r>
            <w:r w:rsidRPr="00DB7495">
              <w:rPr>
                <w:rStyle w:val="c1c18"/>
                <w:i/>
                <w:iCs/>
                <w:color w:val="000000"/>
              </w:rPr>
              <w:t>to do sth</w:t>
            </w:r>
            <w:r w:rsidRPr="00DB7495">
              <w:rPr>
                <w:rStyle w:val="c1"/>
                <w:color w:val="000000"/>
              </w:rPr>
              <w:t>);</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составляют монологическое высказывание-рассуждение на предложенную тему;</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выполняют проектное задание;</w:t>
            </w:r>
          </w:p>
          <w:p w:rsidR="007202D7" w:rsidRPr="00DB7495" w:rsidRDefault="007202D7" w:rsidP="004567CD">
            <w:pPr>
              <w:suppressAutoHyphens/>
              <w:snapToGrid w:val="0"/>
              <w:jc w:val="center"/>
            </w:pPr>
            <w:r w:rsidRPr="00DB7495">
              <w:rPr>
                <w:rStyle w:val="c1"/>
                <w:color w:val="000000"/>
              </w:rPr>
              <w:t>— выполняют контрольные задания и осуществляют анализ выполненной работы</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83515F" w:rsidRDefault="007202D7" w:rsidP="004567CD">
            <w:pPr>
              <w:contextualSpacing/>
              <w:rPr>
                <w:sz w:val="20"/>
                <w:szCs w:val="20"/>
              </w:rPr>
            </w:pPr>
            <w:r w:rsidRPr="0083515F">
              <w:rPr>
                <w:sz w:val="20"/>
                <w:szCs w:val="20"/>
              </w:rPr>
              <w:lastRenderedPageBreak/>
              <w:t>Текущий.</w:t>
            </w:r>
          </w:p>
          <w:p w:rsidR="007202D7" w:rsidRPr="0083515F" w:rsidRDefault="007202D7" w:rsidP="004567CD">
            <w:pPr>
              <w:contextualSpacing/>
              <w:rPr>
                <w:sz w:val="20"/>
                <w:szCs w:val="20"/>
              </w:rPr>
            </w:pPr>
            <w:r w:rsidRPr="0083515F">
              <w:rPr>
                <w:sz w:val="20"/>
                <w:szCs w:val="20"/>
              </w:rPr>
              <w:t>Перев</w:t>
            </w:r>
            <w:r>
              <w:rPr>
                <w:sz w:val="20"/>
                <w:szCs w:val="20"/>
              </w:rPr>
              <w:t xml:space="preserve">одить </w:t>
            </w:r>
            <w:r w:rsidRPr="0083515F">
              <w:rPr>
                <w:sz w:val="20"/>
                <w:szCs w:val="20"/>
              </w:rPr>
              <w:t xml:space="preserve"> предложения с конструкцией </w:t>
            </w:r>
            <w:r w:rsidRPr="0083515F">
              <w:rPr>
                <w:sz w:val="20"/>
                <w:szCs w:val="20"/>
                <w:lang w:val="en-US"/>
              </w:rPr>
              <w:t>be</w:t>
            </w:r>
            <w:r w:rsidRPr="0083515F">
              <w:rPr>
                <w:sz w:val="20"/>
                <w:szCs w:val="20"/>
              </w:rPr>
              <w:t xml:space="preserve"> </w:t>
            </w:r>
            <w:r w:rsidRPr="0083515F">
              <w:rPr>
                <w:sz w:val="20"/>
                <w:szCs w:val="20"/>
                <w:lang w:val="en-US"/>
              </w:rPr>
              <w:t>able</w:t>
            </w:r>
            <w:r w:rsidRPr="0083515F">
              <w:rPr>
                <w:sz w:val="20"/>
                <w:szCs w:val="20"/>
              </w:rPr>
              <w:t xml:space="preserve"> </w:t>
            </w:r>
            <w:r w:rsidRPr="0083515F">
              <w:rPr>
                <w:sz w:val="20"/>
                <w:szCs w:val="20"/>
                <w:lang w:val="en-US"/>
              </w:rPr>
              <w:t>to</w:t>
            </w:r>
            <w:r>
              <w:rPr>
                <w:sz w:val="20"/>
                <w:szCs w:val="20"/>
              </w:rPr>
              <w:t>.</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75</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Словообразование с префиксом</w:t>
            </w:r>
          </w:p>
          <w:p w:rsidR="007202D7" w:rsidRPr="00CE160B" w:rsidRDefault="007202D7" w:rsidP="004567CD">
            <w:r w:rsidRPr="00CE160B">
              <w:rPr>
                <w:i/>
                <w:iCs/>
                <w:color w:val="000000"/>
                <w:lang w:val="en-US"/>
              </w:rPr>
              <w:t>un</w:t>
            </w:r>
            <w:r w:rsidRPr="00CE160B">
              <w:rPr>
                <w:i/>
                <w:iCs/>
                <w:color w:val="000000"/>
              </w:rPr>
              <w:t xml:space="preserve">- </w:t>
            </w:r>
            <w:r w:rsidRPr="00CE160B">
              <w:rPr>
                <w:iCs/>
                <w:color w:val="000000"/>
              </w:rPr>
              <w:t>и с</w:t>
            </w:r>
            <w:r w:rsidRPr="00CE160B">
              <w:t xml:space="preserve">уффиксом </w:t>
            </w:r>
            <w:r w:rsidRPr="00CE160B">
              <w:rPr>
                <w:i/>
                <w:iCs/>
                <w:color w:val="000000"/>
              </w:rPr>
              <w:t xml:space="preserve"> -</w:t>
            </w:r>
            <w:r w:rsidRPr="00CE160B">
              <w:rPr>
                <w:i/>
                <w:iCs/>
                <w:color w:val="000000"/>
                <w:lang w:val="en-US"/>
              </w:rPr>
              <w:t>ful</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83515F" w:rsidRDefault="007202D7" w:rsidP="004567CD">
            <w:pPr>
              <w:contextualSpacing/>
              <w:rPr>
                <w:sz w:val="20"/>
                <w:szCs w:val="20"/>
              </w:rPr>
            </w:pPr>
            <w:r w:rsidRPr="0083515F">
              <w:rPr>
                <w:sz w:val="20"/>
                <w:szCs w:val="20"/>
              </w:rPr>
              <w:t>Текущий.</w:t>
            </w:r>
          </w:p>
          <w:p w:rsidR="007202D7" w:rsidRPr="0083515F" w:rsidRDefault="007202D7" w:rsidP="004567CD">
            <w:pPr>
              <w:contextualSpacing/>
              <w:rPr>
                <w:sz w:val="20"/>
                <w:szCs w:val="20"/>
              </w:rPr>
            </w:pPr>
            <w:r w:rsidRPr="0083515F">
              <w:rPr>
                <w:sz w:val="20"/>
                <w:szCs w:val="20"/>
              </w:rPr>
              <w:t>Образо</w:t>
            </w:r>
            <w:r>
              <w:rPr>
                <w:sz w:val="20"/>
                <w:szCs w:val="20"/>
              </w:rPr>
              <w:t>вы</w:t>
            </w:r>
            <w:r w:rsidRPr="0083515F">
              <w:rPr>
                <w:sz w:val="20"/>
                <w:szCs w:val="20"/>
              </w:rPr>
              <w:t>вать новые слова.</w:t>
            </w:r>
          </w:p>
        </w:tc>
      </w:tr>
      <w:tr w:rsidR="007202D7" w:rsidRPr="0083515F"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76</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pPr>
              <w:rPr>
                <w:lang w:val="en-US"/>
              </w:rPr>
            </w:pPr>
            <w:r w:rsidRPr="00CE160B">
              <w:rPr>
                <w:lang w:val="en-US"/>
              </w:rPr>
              <w:t xml:space="preserve">. </w:t>
            </w:r>
            <w:r w:rsidRPr="00CE160B">
              <w:t>Модальные</w:t>
            </w:r>
            <w:r w:rsidRPr="00CE160B">
              <w:rPr>
                <w:lang w:val="en-US"/>
              </w:rPr>
              <w:t xml:space="preserve"> </w:t>
            </w:r>
            <w:r w:rsidRPr="00CE160B">
              <w:t>глаголы</w:t>
            </w:r>
            <w:r w:rsidRPr="00CE160B">
              <w:rPr>
                <w:i/>
                <w:iCs/>
                <w:color w:val="000000"/>
                <w:lang w:val="en-US"/>
              </w:rPr>
              <w:t xml:space="preserve"> must/mustn't, should /shouldn't</w:t>
            </w:r>
          </w:p>
          <w:p w:rsidR="007202D7" w:rsidRPr="00CE160B" w:rsidRDefault="007202D7" w:rsidP="004567CD">
            <w:pPr>
              <w:jc w:val="center"/>
              <w:rPr>
                <w:lang w:val="en-US"/>
              </w:rPr>
            </w:pPr>
          </w:p>
        </w:tc>
        <w:tc>
          <w:tcPr>
            <w:tcW w:w="4920" w:type="dxa"/>
            <w:vMerge/>
            <w:tcBorders>
              <w:left w:val="single" w:sz="4" w:space="0" w:color="000000"/>
            </w:tcBorders>
            <w:shd w:val="clear" w:color="auto" w:fill="auto"/>
          </w:tcPr>
          <w:p w:rsidR="007202D7" w:rsidRPr="00181B23" w:rsidRDefault="007202D7" w:rsidP="004567CD">
            <w:pPr>
              <w:suppressAutoHyphens/>
              <w:snapToGrid w:val="0"/>
              <w:jc w:val="center"/>
              <w:rPr>
                <w:lang w:val="en-US"/>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83515F" w:rsidRDefault="007202D7" w:rsidP="004567CD">
            <w:pPr>
              <w:contextualSpacing/>
              <w:rPr>
                <w:sz w:val="20"/>
                <w:szCs w:val="20"/>
              </w:rPr>
            </w:pPr>
            <w:r w:rsidRPr="0083515F">
              <w:rPr>
                <w:sz w:val="20"/>
                <w:szCs w:val="20"/>
              </w:rPr>
              <w:t>Текущий.</w:t>
            </w:r>
          </w:p>
          <w:p w:rsidR="007202D7" w:rsidRPr="0083515F" w:rsidRDefault="007202D7" w:rsidP="004567CD">
            <w:pPr>
              <w:contextualSpacing/>
              <w:rPr>
                <w:sz w:val="20"/>
                <w:szCs w:val="20"/>
              </w:rPr>
            </w:pPr>
            <w:r>
              <w:rPr>
                <w:sz w:val="20"/>
                <w:szCs w:val="20"/>
              </w:rPr>
              <w:t>Вставля</w:t>
            </w:r>
            <w:r w:rsidRPr="0083515F">
              <w:rPr>
                <w:sz w:val="20"/>
                <w:szCs w:val="20"/>
              </w:rPr>
              <w:t>ть модальные глаголы</w:t>
            </w:r>
            <w:r>
              <w:rPr>
                <w:sz w:val="20"/>
                <w:szCs w:val="20"/>
              </w:rPr>
              <w:t xml:space="preserve"> в предложения по правилам.</w:t>
            </w:r>
            <w:r w:rsidRPr="0083515F">
              <w:rPr>
                <w:sz w:val="20"/>
                <w:szCs w:val="20"/>
              </w:rPr>
              <w:t>.</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Pr="0083515F"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Pr="0083515F"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Pr="00181B23" w:rsidRDefault="007202D7" w:rsidP="004567CD">
            <w:pPr>
              <w:snapToGrid w:val="0"/>
              <w:jc w:val="center"/>
            </w:pPr>
            <w:r>
              <w:t>77</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Модальный глагол</w:t>
            </w:r>
            <w:r w:rsidRPr="00CE160B">
              <w:rPr>
                <w:i/>
                <w:iCs/>
                <w:color w:val="000000"/>
              </w:rPr>
              <w:t xml:space="preserve"> </w:t>
            </w:r>
            <w:r w:rsidRPr="00CE160B">
              <w:rPr>
                <w:i/>
                <w:iCs/>
                <w:color w:val="000000"/>
                <w:lang w:val="en-US"/>
              </w:rPr>
              <w:t>may</w:t>
            </w:r>
            <w:r w:rsidRPr="00CE160B">
              <w:t>. Вопросительные предложения с глаголами</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83515F" w:rsidRDefault="007202D7" w:rsidP="004567CD">
            <w:pPr>
              <w:contextualSpacing/>
              <w:rPr>
                <w:sz w:val="20"/>
                <w:szCs w:val="20"/>
              </w:rPr>
            </w:pPr>
            <w:r w:rsidRPr="0083515F">
              <w:rPr>
                <w:sz w:val="20"/>
                <w:szCs w:val="20"/>
              </w:rPr>
              <w:t>Текущий.</w:t>
            </w:r>
          </w:p>
          <w:p w:rsidR="007202D7" w:rsidRPr="0083515F" w:rsidRDefault="007202D7" w:rsidP="004567CD">
            <w:pPr>
              <w:contextualSpacing/>
              <w:rPr>
                <w:sz w:val="20"/>
                <w:szCs w:val="20"/>
              </w:rPr>
            </w:pPr>
            <w:r>
              <w:rPr>
                <w:sz w:val="20"/>
                <w:szCs w:val="20"/>
              </w:rPr>
              <w:t>Моделировать д</w:t>
            </w:r>
            <w:r w:rsidRPr="0083515F">
              <w:rPr>
                <w:sz w:val="20"/>
                <w:szCs w:val="20"/>
              </w:rPr>
              <w:t>иалоги</w:t>
            </w:r>
            <w:r>
              <w:rPr>
                <w:sz w:val="20"/>
                <w:szCs w:val="20"/>
              </w:rPr>
              <w:t xml:space="preserve"> по образцу.</w:t>
            </w:r>
            <w:r w:rsidRPr="0083515F">
              <w:rPr>
                <w:sz w:val="20"/>
                <w:szCs w:val="20"/>
              </w:rPr>
              <w:t>.</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78</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Проверочная работа по изучающему чтению. Модальные глаголы</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83515F" w:rsidRDefault="007202D7" w:rsidP="004567CD">
            <w:pPr>
              <w:contextualSpacing/>
              <w:rPr>
                <w:sz w:val="20"/>
                <w:szCs w:val="20"/>
              </w:rPr>
            </w:pPr>
            <w:r w:rsidRPr="0083515F">
              <w:rPr>
                <w:sz w:val="20"/>
                <w:szCs w:val="20"/>
              </w:rPr>
              <w:t>Сам.ра</w:t>
            </w:r>
            <w:r>
              <w:rPr>
                <w:sz w:val="20"/>
                <w:szCs w:val="20"/>
              </w:rPr>
              <w:t xml:space="preserve">б. </w:t>
            </w:r>
            <w:r>
              <w:rPr>
                <w:sz w:val="20"/>
                <w:szCs w:val="20"/>
              </w:rPr>
              <w:br/>
              <w:t>Вставля</w:t>
            </w:r>
            <w:r w:rsidRPr="0083515F">
              <w:rPr>
                <w:sz w:val="20"/>
                <w:szCs w:val="20"/>
              </w:rPr>
              <w:t>ть модальные глаголы</w:t>
            </w:r>
            <w:r>
              <w:rPr>
                <w:sz w:val="20"/>
                <w:szCs w:val="20"/>
              </w:rPr>
              <w:t xml:space="preserve"> по правилу.</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79</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Введение новой лексики. Разделительные вопросы</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83515F" w:rsidRDefault="007202D7" w:rsidP="004567CD">
            <w:pPr>
              <w:contextualSpacing/>
              <w:rPr>
                <w:sz w:val="20"/>
                <w:szCs w:val="20"/>
              </w:rPr>
            </w:pPr>
            <w:r w:rsidRPr="0083515F">
              <w:rPr>
                <w:sz w:val="20"/>
                <w:szCs w:val="20"/>
              </w:rPr>
              <w:t>Текущий.</w:t>
            </w:r>
          </w:p>
          <w:p w:rsidR="007202D7" w:rsidRPr="0083515F" w:rsidRDefault="007202D7" w:rsidP="004567CD">
            <w:pPr>
              <w:contextualSpacing/>
              <w:rPr>
                <w:sz w:val="20"/>
                <w:szCs w:val="20"/>
              </w:rPr>
            </w:pPr>
            <w:r>
              <w:rPr>
                <w:sz w:val="20"/>
                <w:szCs w:val="20"/>
              </w:rPr>
              <w:t xml:space="preserve">Формулировать </w:t>
            </w:r>
            <w:r w:rsidRPr="0083515F">
              <w:rPr>
                <w:sz w:val="20"/>
                <w:szCs w:val="20"/>
              </w:rPr>
              <w:t>вопрос</w:t>
            </w:r>
            <w:r>
              <w:rPr>
                <w:sz w:val="20"/>
                <w:szCs w:val="20"/>
              </w:rPr>
              <w:t>ы</w:t>
            </w:r>
            <w:r w:rsidRPr="0083515F">
              <w:rPr>
                <w:sz w:val="20"/>
                <w:szCs w:val="20"/>
              </w:rPr>
              <w:t xml:space="preserve"> с помощью форм глагола </w:t>
            </w:r>
            <w:r w:rsidRPr="0083515F">
              <w:rPr>
                <w:sz w:val="20"/>
                <w:szCs w:val="20"/>
                <w:lang w:val="en-US"/>
              </w:rPr>
              <w:t>to</w:t>
            </w:r>
            <w:r w:rsidRPr="0083515F">
              <w:rPr>
                <w:sz w:val="20"/>
                <w:szCs w:val="20"/>
              </w:rPr>
              <w:t xml:space="preserve"> </w:t>
            </w:r>
            <w:r w:rsidRPr="0083515F">
              <w:rPr>
                <w:sz w:val="20"/>
                <w:szCs w:val="20"/>
                <w:lang w:val="en-US"/>
              </w:rPr>
              <w:t>be</w:t>
            </w:r>
            <w:r>
              <w:rPr>
                <w:sz w:val="20"/>
                <w:szCs w:val="20"/>
              </w:rPr>
              <w:t>.</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80</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Разделительные вопросы с вспомогательными глаголами</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83515F" w:rsidRDefault="007202D7" w:rsidP="004567CD">
            <w:pPr>
              <w:contextualSpacing/>
              <w:rPr>
                <w:sz w:val="20"/>
                <w:szCs w:val="20"/>
              </w:rPr>
            </w:pPr>
            <w:r w:rsidRPr="0083515F">
              <w:rPr>
                <w:sz w:val="20"/>
                <w:szCs w:val="20"/>
              </w:rPr>
              <w:t>Текущий.</w:t>
            </w:r>
          </w:p>
          <w:p w:rsidR="007202D7" w:rsidRPr="0083515F" w:rsidRDefault="007202D7" w:rsidP="004567CD">
            <w:pPr>
              <w:contextualSpacing/>
              <w:rPr>
                <w:sz w:val="20"/>
                <w:szCs w:val="20"/>
              </w:rPr>
            </w:pPr>
            <w:r>
              <w:rPr>
                <w:sz w:val="20"/>
                <w:szCs w:val="20"/>
              </w:rPr>
              <w:t>Зака</w:t>
            </w:r>
            <w:r w:rsidRPr="0083515F">
              <w:rPr>
                <w:sz w:val="20"/>
                <w:szCs w:val="20"/>
              </w:rPr>
              <w:t>нчи</w:t>
            </w:r>
            <w:r>
              <w:rPr>
                <w:sz w:val="20"/>
                <w:szCs w:val="20"/>
              </w:rPr>
              <w:t>ва</w:t>
            </w:r>
            <w:r w:rsidRPr="0083515F">
              <w:rPr>
                <w:sz w:val="20"/>
                <w:szCs w:val="20"/>
              </w:rPr>
              <w:t xml:space="preserve">ть вопросы с помощью </w:t>
            </w:r>
            <w:r w:rsidRPr="0083515F">
              <w:rPr>
                <w:sz w:val="20"/>
                <w:szCs w:val="20"/>
                <w:lang w:val="en-US"/>
              </w:rPr>
              <w:t>do</w:t>
            </w:r>
            <w:r w:rsidRPr="0083515F">
              <w:rPr>
                <w:sz w:val="20"/>
                <w:szCs w:val="20"/>
              </w:rPr>
              <w:t xml:space="preserve">, </w:t>
            </w:r>
            <w:r w:rsidRPr="0083515F">
              <w:rPr>
                <w:sz w:val="20"/>
                <w:szCs w:val="20"/>
                <w:lang w:val="en-US"/>
              </w:rPr>
              <w:t>does</w:t>
            </w:r>
            <w:r>
              <w:rPr>
                <w:sz w:val="20"/>
                <w:szCs w:val="20"/>
              </w:rPr>
              <w:t>.</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81</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 xml:space="preserve">Введение новой лексики. Работа с </w:t>
            </w:r>
            <w:r w:rsidRPr="00CE160B">
              <w:lastRenderedPageBreak/>
              <w:t>текстом</w:t>
            </w:r>
            <w:r w:rsidRPr="00CE160B">
              <w:rPr>
                <w:i/>
              </w:rPr>
              <w:t xml:space="preserve"> Одежда</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83515F" w:rsidRDefault="007202D7" w:rsidP="004567CD">
            <w:pPr>
              <w:contextualSpacing/>
              <w:rPr>
                <w:sz w:val="20"/>
                <w:szCs w:val="20"/>
              </w:rPr>
            </w:pPr>
            <w:r w:rsidRPr="0083515F">
              <w:rPr>
                <w:sz w:val="20"/>
                <w:szCs w:val="20"/>
              </w:rPr>
              <w:t>Текущий.</w:t>
            </w:r>
          </w:p>
          <w:p w:rsidR="007202D7" w:rsidRPr="0083515F" w:rsidRDefault="007202D7" w:rsidP="004567CD">
            <w:pPr>
              <w:contextualSpacing/>
              <w:rPr>
                <w:sz w:val="20"/>
                <w:szCs w:val="20"/>
              </w:rPr>
            </w:pPr>
            <w:r>
              <w:rPr>
                <w:sz w:val="20"/>
                <w:szCs w:val="20"/>
              </w:rPr>
              <w:t>Зака</w:t>
            </w:r>
            <w:r w:rsidRPr="0083515F">
              <w:rPr>
                <w:sz w:val="20"/>
                <w:szCs w:val="20"/>
              </w:rPr>
              <w:t>нчи</w:t>
            </w:r>
            <w:r>
              <w:rPr>
                <w:sz w:val="20"/>
                <w:szCs w:val="20"/>
              </w:rPr>
              <w:t>ва</w:t>
            </w:r>
            <w:r w:rsidRPr="0083515F">
              <w:rPr>
                <w:sz w:val="20"/>
                <w:szCs w:val="20"/>
              </w:rPr>
              <w:t xml:space="preserve">ть </w:t>
            </w:r>
            <w:r>
              <w:rPr>
                <w:sz w:val="20"/>
                <w:szCs w:val="20"/>
              </w:rPr>
              <w:lastRenderedPageBreak/>
              <w:t xml:space="preserve">предложения, </w:t>
            </w:r>
            <w:r w:rsidRPr="0083515F">
              <w:rPr>
                <w:sz w:val="20"/>
                <w:szCs w:val="20"/>
              </w:rPr>
              <w:t xml:space="preserve"> используя слова по теме «Одежда» по иллюстрациям.</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82</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 xml:space="preserve">Аудирование по теме </w:t>
            </w:r>
            <w:r w:rsidRPr="00CE160B">
              <w:rPr>
                <w:i/>
              </w:rPr>
              <w:t>То, как мы выглядим</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83515F" w:rsidRDefault="007202D7" w:rsidP="004567CD">
            <w:pPr>
              <w:contextualSpacing/>
              <w:rPr>
                <w:sz w:val="20"/>
                <w:szCs w:val="20"/>
              </w:rPr>
            </w:pPr>
            <w:r w:rsidRPr="0083515F">
              <w:rPr>
                <w:sz w:val="20"/>
                <w:szCs w:val="20"/>
              </w:rPr>
              <w:t>Текущий.</w:t>
            </w:r>
          </w:p>
          <w:p w:rsidR="007202D7" w:rsidRPr="0083515F" w:rsidRDefault="007202D7" w:rsidP="004567CD">
            <w:pPr>
              <w:contextualSpacing/>
              <w:rPr>
                <w:sz w:val="20"/>
                <w:szCs w:val="20"/>
              </w:rPr>
            </w:pPr>
            <w:r w:rsidRPr="0083515F">
              <w:rPr>
                <w:sz w:val="20"/>
                <w:szCs w:val="20"/>
              </w:rPr>
              <w:t>Выб</w:t>
            </w:r>
            <w:r>
              <w:rPr>
                <w:sz w:val="20"/>
                <w:szCs w:val="20"/>
              </w:rPr>
              <w:t>и</w:t>
            </w:r>
            <w:r w:rsidRPr="0083515F">
              <w:rPr>
                <w:sz w:val="20"/>
                <w:szCs w:val="20"/>
              </w:rPr>
              <w:t>рать правильный ответ.</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83</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Чтение фраз, предложений, микротекстов на базе знакомой лексики</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83515F" w:rsidRDefault="007202D7" w:rsidP="004567CD">
            <w:pPr>
              <w:contextualSpacing/>
              <w:rPr>
                <w:sz w:val="20"/>
                <w:szCs w:val="20"/>
              </w:rPr>
            </w:pPr>
            <w:r w:rsidRPr="0083515F">
              <w:rPr>
                <w:sz w:val="20"/>
                <w:szCs w:val="20"/>
              </w:rPr>
              <w:t>Текущий.</w:t>
            </w:r>
            <w:r>
              <w:rPr>
                <w:sz w:val="20"/>
                <w:szCs w:val="20"/>
              </w:rPr>
              <w:t xml:space="preserve"> Корректно произносить слова, фразы, предложения, используя основные правила чтения и интонации.</w:t>
            </w:r>
          </w:p>
          <w:p w:rsidR="007202D7" w:rsidRPr="0083515F" w:rsidRDefault="007202D7" w:rsidP="004567CD">
            <w:pPr>
              <w:contextualSpacing/>
              <w:rPr>
                <w:sz w:val="20"/>
                <w:szCs w:val="20"/>
              </w:rPr>
            </w:pP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84</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Употребление модальных глаголов, разделительных вопросов в письменной речи</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83515F" w:rsidRDefault="007202D7" w:rsidP="004567CD">
            <w:pPr>
              <w:contextualSpacing/>
              <w:rPr>
                <w:sz w:val="20"/>
                <w:szCs w:val="20"/>
              </w:rPr>
            </w:pPr>
            <w:r w:rsidRPr="0083515F">
              <w:rPr>
                <w:sz w:val="20"/>
                <w:szCs w:val="20"/>
              </w:rPr>
              <w:t>Текущий.</w:t>
            </w:r>
          </w:p>
          <w:p w:rsidR="007202D7" w:rsidRPr="0083515F" w:rsidRDefault="007202D7" w:rsidP="004567CD">
            <w:pPr>
              <w:contextualSpacing/>
              <w:rPr>
                <w:sz w:val="20"/>
                <w:szCs w:val="20"/>
              </w:rPr>
            </w:pPr>
            <w:r w:rsidRPr="0083515F">
              <w:rPr>
                <w:sz w:val="20"/>
                <w:szCs w:val="20"/>
              </w:rPr>
              <w:t>Допис</w:t>
            </w:r>
            <w:r>
              <w:rPr>
                <w:sz w:val="20"/>
                <w:szCs w:val="20"/>
              </w:rPr>
              <w:t>ыв</w:t>
            </w:r>
            <w:r w:rsidRPr="0083515F">
              <w:rPr>
                <w:sz w:val="20"/>
                <w:szCs w:val="20"/>
              </w:rPr>
              <w:t>ать предложения по образцу.</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85</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Повторение изученного материала по теме</w:t>
            </w:r>
            <w:r w:rsidRPr="00CE160B">
              <w:rPr>
                <w:i/>
              </w:rPr>
              <w:t xml:space="preserve"> То, как мы выглядим</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83515F" w:rsidRDefault="007202D7" w:rsidP="004567CD">
            <w:pPr>
              <w:contextualSpacing/>
              <w:rPr>
                <w:sz w:val="20"/>
                <w:szCs w:val="20"/>
              </w:rPr>
            </w:pPr>
            <w:r w:rsidRPr="0083515F">
              <w:rPr>
                <w:sz w:val="20"/>
                <w:szCs w:val="20"/>
              </w:rPr>
              <w:t>Текущий.</w:t>
            </w:r>
          </w:p>
          <w:p w:rsidR="007202D7" w:rsidRPr="0083515F" w:rsidRDefault="007202D7" w:rsidP="004567CD">
            <w:pPr>
              <w:contextualSpacing/>
              <w:rPr>
                <w:sz w:val="20"/>
                <w:szCs w:val="20"/>
              </w:rPr>
            </w:pPr>
            <w:r w:rsidRPr="0083515F">
              <w:rPr>
                <w:sz w:val="20"/>
                <w:szCs w:val="20"/>
              </w:rPr>
              <w:t>Отв</w:t>
            </w:r>
            <w:r>
              <w:rPr>
                <w:sz w:val="20"/>
                <w:szCs w:val="20"/>
              </w:rPr>
              <w:t xml:space="preserve">ечать </w:t>
            </w:r>
            <w:r w:rsidRPr="0083515F">
              <w:rPr>
                <w:sz w:val="20"/>
                <w:szCs w:val="20"/>
              </w:rPr>
              <w:t xml:space="preserve"> на вопросы</w:t>
            </w:r>
            <w:r>
              <w:rPr>
                <w:sz w:val="20"/>
                <w:szCs w:val="20"/>
              </w:rPr>
              <w:t xml:space="preserve"> в соответствии с коммуникативной задачей.</w:t>
            </w:r>
            <w:r w:rsidRPr="0083515F">
              <w:rPr>
                <w:sz w:val="20"/>
                <w:szCs w:val="20"/>
              </w:rPr>
              <w:t>.</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86</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Контрольная работа № по теме «</w:t>
            </w:r>
            <w:r w:rsidRPr="00CE160B">
              <w:rPr>
                <w:b/>
              </w:rPr>
              <w:t>То, как мы выглядим</w:t>
            </w:r>
            <w:r w:rsidRPr="00CE160B">
              <w:t>»</w:t>
            </w:r>
          </w:p>
        </w:tc>
        <w:tc>
          <w:tcPr>
            <w:tcW w:w="4920" w:type="dxa"/>
            <w:vMerge/>
            <w:tcBorders>
              <w:left w:val="single" w:sz="4" w:space="0" w:color="000000"/>
            </w:tcBorders>
            <w:shd w:val="clear" w:color="auto" w:fill="auto"/>
          </w:tcPr>
          <w:p w:rsidR="007202D7"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83515F" w:rsidRDefault="007202D7" w:rsidP="004567CD">
            <w:pPr>
              <w:contextualSpacing/>
              <w:rPr>
                <w:sz w:val="20"/>
                <w:szCs w:val="20"/>
              </w:rPr>
            </w:pPr>
            <w:r w:rsidRPr="0083515F">
              <w:rPr>
                <w:sz w:val="20"/>
                <w:szCs w:val="20"/>
              </w:rPr>
              <w:t>Тематический.</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87</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pPr>
              <w:snapToGrid w:val="0"/>
              <w:jc w:val="both"/>
            </w:pPr>
            <w:r w:rsidRPr="00CE160B">
              <w:t>Работа над ошибками</w:t>
            </w:r>
          </w:p>
        </w:tc>
        <w:tc>
          <w:tcPr>
            <w:tcW w:w="4920" w:type="dxa"/>
            <w:vMerge/>
            <w:tcBorders>
              <w:left w:val="single" w:sz="4" w:space="0" w:color="000000"/>
              <w:bottom w:val="single" w:sz="4" w:space="0" w:color="000000"/>
            </w:tcBorders>
            <w:shd w:val="clear" w:color="auto" w:fill="auto"/>
          </w:tcPr>
          <w:p w:rsidR="007202D7"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83515F" w:rsidRDefault="007202D7" w:rsidP="004567CD">
            <w:pPr>
              <w:contextualSpacing/>
              <w:rPr>
                <w:sz w:val="20"/>
                <w:szCs w:val="20"/>
              </w:rPr>
            </w:pPr>
            <w:r w:rsidRPr="0083515F">
              <w:rPr>
                <w:sz w:val="20"/>
                <w:szCs w:val="20"/>
              </w:rPr>
              <w:t>Текущий.</w:t>
            </w:r>
          </w:p>
        </w:tc>
      </w:tr>
      <w:tr w:rsidR="007202D7" w:rsidTr="004567CD">
        <w:tc>
          <w:tcPr>
            <w:tcW w:w="14933" w:type="dxa"/>
            <w:gridSpan w:val="7"/>
            <w:tcBorders>
              <w:top w:val="single" w:sz="4" w:space="0" w:color="000000"/>
              <w:left w:val="single" w:sz="4" w:space="0" w:color="000000"/>
              <w:bottom w:val="single" w:sz="4" w:space="0" w:color="000000"/>
              <w:right w:val="single" w:sz="4" w:space="0" w:color="000000"/>
            </w:tcBorders>
            <w:shd w:val="clear" w:color="auto" w:fill="auto"/>
          </w:tcPr>
          <w:p w:rsidR="007202D7" w:rsidRPr="00CE160B" w:rsidRDefault="007202D7" w:rsidP="004567CD">
            <w:pPr>
              <w:spacing w:line="20" w:lineRule="atLeast"/>
              <w:ind w:left="113" w:right="113"/>
              <w:jc w:val="center"/>
              <w:rPr>
                <w:b/>
              </w:rPr>
            </w:pPr>
            <w:r>
              <w:rPr>
                <w:b/>
              </w:rPr>
              <w:t>Блок 7. Школьная жизнь    (10</w:t>
            </w:r>
            <w:r w:rsidRPr="00CE160B">
              <w:rPr>
                <w:b/>
              </w:rPr>
              <w:t xml:space="preserve"> часов)</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88</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 xml:space="preserve">Введение новой лексики по теме </w:t>
            </w:r>
            <w:r w:rsidRPr="00CE160B">
              <w:rPr>
                <w:i/>
              </w:rPr>
              <w:t>Школьные принадлежности</w:t>
            </w:r>
            <w:r w:rsidRPr="00CE160B">
              <w:t>. Исчисляемые и неисчисляемые имена существительные</w:t>
            </w:r>
          </w:p>
        </w:tc>
        <w:tc>
          <w:tcPr>
            <w:tcW w:w="4920" w:type="dxa"/>
            <w:vMerge w:val="restart"/>
            <w:tcBorders>
              <w:top w:val="single" w:sz="4" w:space="0" w:color="000000"/>
              <w:left w:val="single" w:sz="4" w:space="0" w:color="000000"/>
            </w:tcBorders>
            <w:shd w:val="clear" w:color="auto" w:fill="auto"/>
          </w:tcPr>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xml:space="preserve">— соблюдают нормы английского произношения при чтении вслух и в устной речи, корректно произносят предложения с точки зрения их ритмико-интонационных </w:t>
            </w:r>
            <w:r w:rsidRPr="00DB7495">
              <w:rPr>
                <w:rStyle w:val="c1"/>
                <w:color w:val="000000"/>
              </w:rPr>
              <w:lastRenderedPageBreak/>
              <w:t>особенностей;</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воспринимают на слух новые слова, словосочетания, фразы, читают их и воспроизводят в речи;</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воспринимают на слух небольшие тексты и соотносят их с заданной информацией, правильно воспринимают на слух отдельные фразы и лексические единицы, из которых они состоят;</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отвечают на вопросы, связанные с их собственным жизненным опытом;</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разыгрывают по ролям тематические диалоги (диалог-расспрос и диалог — обмен мнениями);</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сопоставляют структуры английских и русских реплик, служащих ответами на разделительные вопросы;</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знакомятся со словосочетаниями, включающими глагол</w:t>
            </w:r>
            <w:r w:rsidRPr="00DB7495">
              <w:rPr>
                <w:rStyle w:val="apple-converted-space"/>
                <w:color w:val="000000"/>
              </w:rPr>
              <w:t> </w:t>
            </w:r>
            <w:r w:rsidRPr="00DB7495">
              <w:rPr>
                <w:rStyle w:val="c1c18"/>
                <w:i/>
                <w:iCs/>
                <w:color w:val="000000"/>
              </w:rPr>
              <w:t>to tell</w:t>
            </w:r>
            <w:r w:rsidRPr="00DB7495">
              <w:rPr>
                <w:rStyle w:val="c1"/>
                <w:color w:val="000000"/>
              </w:rPr>
              <w:t>, и используют их в речи, дифференцируют глаголы говорения</w:t>
            </w:r>
            <w:r w:rsidRPr="00DB7495">
              <w:rPr>
                <w:rStyle w:val="apple-converted-space"/>
                <w:color w:val="000000"/>
              </w:rPr>
              <w:t> </w:t>
            </w:r>
            <w:r w:rsidRPr="00DB7495">
              <w:rPr>
                <w:rStyle w:val="c1c18"/>
                <w:i/>
                <w:iCs/>
                <w:color w:val="000000"/>
              </w:rPr>
              <w:t>to say, to tell, to speak, to talk</w:t>
            </w:r>
            <w:r w:rsidRPr="00DB7495">
              <w:rPr>
                <w:rStyle w:val="apple-converted-space"/>
                <w:i/>
                <w:iCs/>
                <w:color w:val="000000"/>
              </w:rPr>
              <w:t> </w:t>
            </w:r>
            <w:r w:rsidRPr="00DB7495">
              <w:rPr>
                <w:rStyle w:val="c1"/>
                <w:color w:val="000000"/>
              </w:rPr>
              <w:t>и используют их в речи;</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учатся использовать нулевой артикль с существительными</w:t>
            </w:r>
            <w:r w:rsidRPr="00DB7495">
              <w:rPr>
                <w:rStyle w:val="c1c18"/>
                <w:i/>
                <w:iCs/>
                <w:color w:val="000000"/>
              </w:rPr>
              <w:t>school, university, college, work, hospital, bed, church</w:t>
            </w:r>
            <w:r w:rsidRPr="00DB7495">
              <w:rPr>
                <w:rStyle w:val="c1"/>
                <w:color w:val="000000"/>
              </w:rPr>
              <w:t>;</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знакомятся с понятием синонимии в английском языке и отдельными примерами данного явления;</w:t>
            </w:r>
          </w:p>
          <w:p w:rsidR="007202D7" w:rsidRPr="00DB7495" w:rsidRDefault="007202D7" w:rsidP="004567CD">
            <w:pPr>
              <w:pStyle w:val="c15"/>
              <w:spacing w:before="0" w:beforeAutospacing="0" w:after="0" w:afterAutospacing="0" w:line="270" w:lineRule="atLeast"/>
              <w:rPr>
                <w:rFonts w:ascii="Calibri" w:hAnsi="Calibri" w:cs="Arial"/>
                <w:color w:val="000000"/>
                <w:lang w:val="en-US"/>
              </w:rPr>
            </w:pPr>
            <w:r w:rsidRPr="00DB7495">
              <w:rPr>
                <w:rStyle w:val="c1"/>
                <w:color w:val="000000"/>
                <w:lang w:val="en-US"/>
              </w:rPr>
              <w:t>— </w:t>
            </w:r>
            <w:r w:rsidRPr="00DB7495">
              <w:rPr>
                <w:rStyle w:val="c1"/>
                <w:color w:val="000000"/>
              </w:rPr>
              <w:t>практикуются</w:t>
            </w:r>
            <w:r w:rsidRPr="00DB7495">
              <w:rPr>
                <w:rStyle w:val="c1"/>
                <w:color w:val="000000"/>
                <w:lang w:val="en-US"/>
              </w:rPr>
              <w:t xml:space="preserve"> </w:t>
            </w:r>
            <w:r w:rsidRPr="00DB7495">
              <w:rPr>
                <w:rStyle w:val="c1"/>
                <w:color w:val="000000"/>
              </w:rPr>
              <w:t>в</w:t>
            </w:r>
            <w:r w:rsidRPr="00DB7495">
              <w:rPr>
                <w:rStyle w:val="c1"/>
                <w:color w:val="000000"/>
                <w:lang w:val="en-US"/>
              </w:rPr>
              <w:t xml:space="preserve"> </w:t>
            </w:r>
            <w:r w:rsidRPr="00DB7495">
              <w:rPr>
                <w:rStyle w:val="c1"/>
                <w:color w:val="000000"/>
              </w:rPr>
              <w:t>употреблении</w:t>
            </w:r>
            <w:r w:rsidRPr="00DB7495">
              <w:rPr>
                <w:rStyle w:val="c1"/>
                <w:color w:val="000000"/>
                <w:lang w:val="en-US"/>
              </w:rPr>
              <w:t xml:space="preserve"> </w:t>
            </w:r>
            <w:r w:rsidRPr="00DB7495">
              <w:rPr>
                <w:rStyle w:val="c1"/>
                <w:color w:val="000000"/>
              </w:rPr>
              <w:t>предлогов</w:t>
            </w:r>
            <w:r w:rsidRPr="00DB7495">
              <w:rPr>
                <w:rStyle w:val="c1"/>
                <w:color w:val="000000"/>
                <w:lang w:val="en-US"/>
              </w:rPr>
              <w:t xml:space="preserve">, </w:t>
            </w:r>
            <w:r w:rsidRPr="00DB7495">
              <w:rPr>
                <w:rStyle w:val="c1"/>
                <w:color w:val="000000"/>
              </w:rPr>
              <w:t>используемых</w:t>
            </w:r>
            <w:r w:rsidRPr="00DB7495">
              <w:rPr>
                <w:rStyle w:val="c1"/>
                <w:color w:val="000000"/>
                <w:lang w:val="en-US"/>
              </w:rPr>
              <w:t xml:space="preserve"> </w:t>
            </w:r>
            <w:r w:rsidRPr="00DB7495">
              <w:rPr>
                <w:rStyle w:val="c1"/>
                <w:color w:val="000000"/>
              </w:rPr>
              <w:t>в</w:t>
            </w:r>
            <w:r w:rsidRPr="00DB7495">
              <w:rPr>
                <w:rStyle w:val="c1"/>
                <w:color w:val="000000"/>
                <w:lang w:val="en-US"/>
              </w:rPr>
              <w:t xml:space="preserve"> </w:t>
            </w:r>
            <w:r w:rsidRPr="00DB7495">
              <w:rPr>
                <w:rStyle w:val="c1"/>
                <w:color w:val="000000"/>
              </w:rPr>
              <w:t>словосочетаниях</w:t>
            </w:r>
            <w:r w:rsidRPr="00DB7495">
              <w:rPr>
                <w:rStyle w:val="apple-converted-space"/>
                <w:color w:val="000000"/>
                <w:lang w:val="en-US"/>
              </w:rPr>
              <w:t> </w:t>
            </w:r>
            <w:r w:rsidRPr="00DB7495">
              <w:rPr>
                <w:rStyle w:val="c1c18"/>
                <w:i/>
                <w:iCs/>
                <w:color w:val="000000"/>
                <w:lang w:val="en-US"/>
              </w:rPr>
              <w:t>to be fond of, to be good at, to be afraid of, to be interested in; to be surprised at, to be sure of</w:t>
            </w:r>
            <w:r w:rsidRPr="00DB7495">
              <w:rPr>
                <w:rStyle w:val="c1"/>
                <w:color w:val="000000"/>
                <w:lang w:val="en-US"/>
              </w:rPr>
              <w:t>;</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учатся правильно строить вопросы к подлежащему и используют их в речи;</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знакомятся с особенностями употребления слов</w:t>
            </w:r>
            <w:r w:rsidRPr="00DB7495">
              <w:rPr>
                <w:rStyle w:val="apple-converted-space"/>
                <w:color w:val="000000"/>
              </w:rPr>
              <w:t> </w:t>
            </w:r>
            <w:r w:rsidRPr="00DB7495">
              <w:rPr>
                <w:rStyle w:val="c1c18"/>
                <w:i/>
                <w:iCs/>
                <w:color w:val="000000"/>
              </w:rPr>
              <w:t>such</w:t>
            </w:r>
            <w:r w:rsidRPr="00DB7495">
              <w:rPr>
                <w:rStyle w:val="c1"/>
                <w:color w:val="000000"/>
              </w:rPr>
              <w:t> и</w:t>
            </w:r>
            <w:r w:rsidRPr="00DB7495">
              <w:rPr>
                <w:rStyle w:val="apple-converted-space"/>
                <w:color w:val="000000"/>
              </w:rPr>
              <w:t> </w:t>
            </w:r>
            <w:r w:rsidRPr="00DB7495">
              <w:rPr>
                <w:rStyle w:val="c1c18"/>
                <w:i/>
                <w:iCs/>
                <w:color w:val="000000"/>
              </w:rPr>
              <w:t>so</w:t>
            </w:r>
            <w:r w:rsidRPr="00DB7495">
              <w:rPr>
                <w:rStyle w:val="c1"/>
                <w:color w:val="000000"/>
              </w:rPr>
              <w:t xml:space="preserve"> и используют их </w:t>
            </w:r>
            <w:r w:rsidRPr="00DB7495">
              <w:rPr>
                <w:rStyle w:val="c1"/>
                <w:color w:val="000000"/>
              </w:rPr>
              <w:lastRenderedPageBreak/>
              <w:t>в речи;</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знакомятся с существующими в Англии и Уэльсе типами школ, этапами обучения и сдаваемыми школьниками экзаменами, системой оценок;</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читают тексты и соотносят полученную из них информацию с правильными и неправильными утверждениями;</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с помощью картинок сопоставляют грамматические времена Present simple, Present progressive и Past progressive;</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говорят о своей школе и о школах в Британии;</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разучивают рифмовку;</w:t>
            </w:r>
          </w:p>
          <w:p w:rsidR="007202D7" w:rsidRPr="00DB7495" w:rsidRDefault="007202D7" w:rsidP="004567CD">
            <w:pPr>
              <w:pStyle w:val="c15"/>
              <w:spacing w:before="0" w:beforeAutospacing="0" w:after="0" w:afterAutospacing="0" w:line="270" w:lineRule="atLeast"/>
              <w:rPr>
                <w:rFonts w:ascii="Calibri" w:hAnsi="Calibri" w:cs="Arial"/>
                <w:color w:val="000000"/>
              </w:rPr>
            </w:pPr>
            <w:r w:rsidRPr="00DB7495">
              <w:rPr>
                <w:rStyle w:val="c1"/>
                <w:color w:val="000000"/>
              </w:rPr>
              <w:t>— выполняют проектное задание;</w:t>
            </w:r>
          </w:p>
          <w:p w:rsidR="007202D7" w:rsidRDefault="007202D7" w:rsidP="004567CD">
            <w:pPr>
              <w:suppressAutoHyphens/>
              <w:snapToGrid w:val="0"/>
            </w:pPr>
            <w:r w:rsidRPr="00DB7495">
              <w:rPr>
                <w:rStyle w:val="c1"/>
                <w:color w:val="000000"/>
              </w:rPr>
              <w:t>— выполняют контрольные задания и осуществляют анализ выполненной работы</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660365" w:rsidRDefault="007202D7" w:rsidP="004567CD">
            <w:pPr>
              <w:contextualSpacing/>
              <w:rPr>
                <w:sz w:val="20"/>
                <w:szCs w:val="20"/>
              </w:rPr>
            </w:pPr>
            <w:r w:rsidRPr="00660365">
              <w:rPr>
                <w:sz w:val="20"/>
                <w:szCs w:val="20"/>
              </w:rPr>
              <w:lastRenderedPageBreak/>
              <w:t>Текущий.</w:t>
            </w:r>
          </w:p>
          <w:p w:rsidR="007202D7" w:rsidRPr="00660365" w:rsidRDefault="007202D7" w:rsidP="004567CD">
            <w:pPr>
              <w:contextualSpacing/>
              <w:rPr>
                <w:sz w:val="20"/>
                <w:szCs w:val="20"/>
              </w:rPr>
            </w:pPr>
            <w:r w:rsidRPr="00660365">
              <w:rPr>
                <w:sz w:val="20"/>
                <w:szCs w:val="20"/>
              </w:rPr>
              <w:t>Опис</w:t>
            </w:r>
            <w:r>
              <w:rPr>
                <w:sz w:val="20"/>
                <w:szCs w:val="20"/>
              </w:rPr>
              <w:t>ыв</w:t>
            </w:r>
            <w:r w:rsidRPr="00660365">
              <w:rPr>
                <w:sz w:val="20"/>
                <w:szCs w:val="20"/>
              </w:rPr>
              <w:t xml:space="preserve">ать содержимое портфеля с помощью конструкции </w:t>
            </w:r>
            <w:r>
              <w:rPr>
                <w:sz w:val="20"/>
                <w:szCs w:val="20"/>
              </w:rPr>
              <w:t xml:space="preserve"> </w:t>
            </w:r>
            <w:r w:rsidRPr="00660365">
              <w:rPr>
                <w:sz w:val="20"/>
                <w:szCs w:val="20"/>
                <w:lang w:val="en-US"/>
              </w:rPr>
              <w:t>have</w:t>
            </w:r>
            <w:r w:rsidRPr="00660365">
              <w:rPr>
                <w:sz w:val="20"/>
                <w:szCs w:val="20"/>
              </w:rPr>
              <w:t xml:space="preserve"> </w:t>
            </w:r>
            <w:r w:rsidRPr="00660365">
              <w:rPr>
                <w:sz w:val="20"/>
                <w:szCs w:val="20"/>
                <w:lang w:val="en-US"/>
              </w:rPr>
              <w:t>got</w:t>
            </w:r>
            <w:r w:rsidRPr="00660365">
              <w:rPr>
                <w:sz w:val="20"/>
                <w:szCs w:val="20"/>
              </w:rPr>
              <w:t xml:space="preserve">  и новой лексики.</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89</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Исчисляемые и неисчисляемые имена существительные. Ответы на разделительные вопросы</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660365" w:rsidRDefault="007202D7" w:rsidP="004567CD">
            <w:pPr>
              <w:contextualSpacing/>
              <w:rPr>
                <w:sz w:val="20"/>
                <w:szCs w:val="20"/>
              </w:rPr>
            </w:pPr>
            <w:r w:rsidRPr="00660365">
              <w:rPr>
                <w:sz w:val="20"/>
                <w:szCs w:val="20"/>
              </w:rPr>
              <w:t>Текущий.</w:t>
            </w:r>
          </w:p>
          <w:p w:rsidR="007202D7" w:rsidRPr="00660365" w:rsidRDefault="007202D7" w:rsidP="004567CD">
            <w:pPr>
              <w:contextualSpacing/>
              <w:rPr>
                <w:sz w:val="20"/>
                <w:szCs w:val="20"/>
              </w:rPr>
            </w:pPr>
            <w:r w:rsidRPr="00660365">
              <w:rPr>
                <w:sz w:val="20"/>
                <w:szCs w:val="20"/>
              </w:rPr>
              <w:t>Выб</w:t>
            </w:r>
            <w:r>
              <w:rPr>
                <w:sz w:val="20"/>
                <w:szCs w:val="20"/>
              </w:rPr>
              <w:t>и</w:t>
            </w:r>
            <w:r w:rsidRPr="00660365">
              <w:rPr>
                <w:sz w:val="20"/>
                <w:szCs w:val="20"/>
              </w:rPr>
              <w:t>рать правильный ответ.</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90</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Введение новой лексики.</w:t>
            </w:r>
          </w:p>
          <w:p w:rsidR="007202D7" w:rsidRPr="00CE160B" w:rsidRDefault="007202D7" w:rsidP="004567CD">
            <w:r w:rsidRPr="00CE160B">
              <w:t xml:space="preserve">Употребление глаголов-синонимов </w:t>
            </w:r>
            <w:r w:rsidRPr="00CE160B">
              <w:rPr>
                <w:i/>
                <w:iCs/>
                <w:color w:val="000000"/>
                <w:lang w:val="en-US"/>
              </w:rPr>
              <w:t>say</w:t>
            </w:r>
            <w:r w:rsidRPr="00CE160B">
              <w:rPr>
                <w:i/>
                <w:iCs/>
                <w:color w:val="000000"/>
              </w:rPr>
              <w:t xml:space="preserve">, </w:t>
            </w:r>
            <w:r w:rsidRPr="00CE160B">
              <w:rPr>
                <w:i/>
                <w:iCs/>
                <w:color w:val="000000"/>
                <w:lang w:val="en-US"/>
              </w:rPr>
              <w:t>tell</w:t>
            </w:r>
            <w:r w:rsidRPr="00CE160B">
              <w:rPr>
                <w:i/>
                <w:iCs/>
                <w:color w:val="000000"/>
              </w:rPr>
              <w:t xml:space="preserve">, </w:t>
            </w:r>
            <w:r w:rsidRPr="00CE160B">
              <w:rPr>
                <w:i/>
                <w:iCs/>
                <w:color w:val="000000"/>
                <w:lang w:val="en-US"/>
              </w:rPr>
              <w:t>speak</w:t>
            </w:r>
            <w:r w:rsidRPr="00CE160B">
              <w:rPr>
                <w:i/>
                <w:iCs/>
                <w:color w:val="000000"/>
              </w:rPr>
              <w:t xml:space="preserve">, </w:t>
            </w:r>
            <w:r w:rsidRPr="00CE160B">
              <w:rPr>
                <w:i/>
                <w:iCs/>
                <w:color w:val="000000"/>
                <w:lang w:val="en-US"/>
              </w:rPr>
              <w:t>talk</w:t>
            </w:r>
            <w:r w:rsidRPr="00CE160B">
              <w:rPr>
                <w:i/>
                <w:iCs/>
                <w:color w:val="000000"/>
              </w:rPr>
              <w:t>.</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660365" w:rsidRDefault="007202D7" w:rsidP="004567CD">
            <w:pPr>
              <w:rPr>
                <w:sz w:val="20"/>
                <w:szCs w:val="20"/>
              </w:rPr>
            </w:pPr>
            <w:r w:rsidRPr="00660365">
              <w:rPr>
                <w:sz w:val="20"/>
                <w:szCs w:val="20"/>
              </w:rPr>
              <w:t>Текущий.</w:t>
            </w:r>
          </w:p>
          <w:p w:rsidR="007202D7" w:rsidRPr="00660365" w:rsidRDefault="007202D7" w:rsidP="004567CD">
            <w:pPr>
              <w:rPr>
                <w:sz w:val="20"/>
                <w:szCs w:val="20"/>
              </w:rPr>
            </w:pPr>
            <w:r w:rsidRPr="00660365">
              <w:rPr>
                <w:sz w:val="20"/>
                <w:szCs w:val="20"/>
              </w:rPr>
              <w:t>Встав</w:t>
            </w:r>
            <w:r>
              <w:rPr>
                <w:sz w:val="20"/>
                <w:szCs w:val="20"/>
              </w:rPr>
              <w:t>ля</w:t>
            </w:r>
            <w:r w:rsidRPr="00660365">
              <w:rPr>
                <w:sz w:val="20"/>
                <w:szCs w:val="20"/>
              </w:rPr>
              <w:t>ть правильный глагол.</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91</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Годовая контрольная работа</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660365" w:rsidRDefault="007202D7" w:rsidP="004567CD">
            <w:pPr>
              <w:rPr>
                <w:sz w:val="20"/>
                <w:szCs w:val="20"/>
              </w:rPr>
            </w:pPr>
            <w:r w:rsidRPr="00660365">
              <w:rPr>
                <w:sz w:val="20"/>
                <w:szCs w:val="20"/>
              </w:rPr>
              <w:t>Итоговый.</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92</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Работа над ошибками</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660365" w:rsidRDefault="007202D7" w:rsidP="004567CD">
            <w:pPr>
              <w:rPr>
                <w:sz w:val="20"/>
                <w:szCs w:val="20"/>
              </w:rPr>
            </w:pPr>
            <w:r w:rsidRPr="00660365">
              <w:rPr>
                <w:sz w:val="20"/>
                <w:szCs w:val="20"/>
              </w:rPr>
              <w:t>Тематический.</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93</w:t>
            </w:r>
          </w:p>
          <w:p w:rsidR="007202D7" w:rsidRDefault="007202D7" w:rsidP="004567CD">
            <w:pPr>
              <w:snapToGrid w:val="0"/>
              <w:jc w:val="center"/>
            </w:pPr>
            <w:r>
              <w:t>94</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 xml:space="preserve">Работа с текстом  </w:t>
            </w:r>
            <w:r w:rsidRPr="00CE160B">
              <w:rPr>
                <w:i/>
              </w:rPr>
              <w:t>Система образования в Англии и Уэльсе (часть 1).</w:t>
            </w:r>
            <w:r w:rsidRPr="00CE160B">
              <w:t xml:space="preserve"> </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660365" w:rsidRDefault="007202D7" w:rsidP="004567CD">
            <w:pPr>
              <w:contextualSpacing/>
              <w:rPr>
                <w:sz w:val="20"/>
                <w:szCs w:val="20"/>
              </w:rPr>
            </w:pPr>
            <w:r w:rsidRPr="00660365">
              <w:rPr>
                <w:sz w:val="20"/>
                <w:szCs w:val="20"/>
              </w:rPr>
              <w:t>Текущий.</w:t>
            </w:r>
          </w:p>
          <w:p w:rsidR="007202D7" w:rsidRPr="00660365" w:rsidRDefault="007202D7" w:rsidP="004567CD">
            <w:pPr>
              <w:contextualSpacing/>
              <w:rPr>
                <w:sz w:val="20"/>
                <w:szCs w:val="20"/>
              </w:rPr>
            </w:pPr>
            <w:r>
              <w:rPr>
                <w:sz w:val="20"/>
                <w:szCs w:val="20"/>
              </w:rPr>
              <w:t xml:space="preserve">Формулировать ответы </w:t>
            </w:r>
            <w:r w:rsidRPr="00660365">
              <w:rPr>
                <w:sz w:val="20"/>
                <w:szCs w:val="20"/>
              </w:rPr>
              <w:t>на вопросы</w:t>
            </w:r>
            <w:r>
              <w:rPr>
                <w:sz w:val="20"/>
                <w:szCs w:val="20"/>
              </w:rPr>
              <w:t xml:space="preserve"> по моделям</w:t>
            </w:r>
            <w:r w:rsidRPr="00660365">
              <w:rPr>
                <w:sz w:val="20"/>
                <w:szCs w:val="20"/>
              </w:rPr>
              <w:t>.</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95</w:t>
            </w:r>
          </w:p>
          <w:p w:rsidR="007202D7" w:rsidRDefault="007202D7" w:rsidP="004567CD">
            <w:pPr>
              <w:snapToGrid w:val="0"/>
              <w:jc w:val="center"/>
            </w:pPr>
            <w:r>
              <w:t>96</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pPr>
              <w:rPr>
                <w:iCs/>
                <w:color w:val="000000"/>
              </w:rPr>
            </w:pPr>
            <w:r w:rsidRPr="00CE160B">
              <w:rPr>
                <w:iCs/>
                <w:color w:val="000000"/>
              </w:rPr>
              <w:t>Введение новой лексики. Школьные предметы</w:t>
            </w:r>
          </w:p>
          <w:p w:rsidR="007202D7" w:rsidRPr="00CE160B" w:rsidRDefault="007202D7" w:rsidP="004567CD">
            <w:r w:rsidRPr="00CE160B">
              <w:t xml:space="preserve">Работа с текстом  </w:t>
            </w:r>
            <w:r w:rsidRPr="00CE160B">
              <w:rPr>
                <w:i/>
              </w:rPr>
              <w:t>Система образования в Англии и Уэльсе (часть 2).</w:t>
            </w:r>
          </w:p>
        </w:tc>
        <w:tc>
          <w:tcPr>
            <w:tcW w:w="4920" w:type="dxa"/>
            <w:vMerge/>
            <w:tcBorders>
              <w:left w:val="single" w:sz="4" w:space="0" w:color="000000"/>
            </w:tcBorders>
            <w:shd w:val="clear" w:color="auto" w:fill="auto"/>
          </w:tcPr>
          <w:p w:rsidR="007202D7" w:rsidRDefault="007202D7" w:rsidP="004567CD">
            <w:pPr>
              <w:suppressAutoHyphens/>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660365" w:rsidRDefault="007202D7" w:rsidP="004567CD">
            <w:pPr>
              <w:contextualSpacing/>
              <w:rPr>
                <w:sz w:val="20"/>
                <w:szCs w:val="20"/>
              </w:rPr>
            </w:pPr>
            <w:r w:rsidRPr="00660365">
              <w:rPr>
                <w:sz w:val="20"/>
                <w:szCs w:val="20"/>
              </w:rPr>
              <w:t>Текущий.</w:t>
            </w:r>
          </w:p>
          <w:p w:rsidR="007202D7" w:rsidRPr="00660365" w:rsidRDefault="007202D7" w:rsidP="004567CD">
            <w:pPr>
              <w:contextualSpacing/>
              <w:rPr>
                <w:sz w:val="20"/>
                <w:szCs w:val="20"/>
              </w:rPr>
            </w:pPr>
            <w:r>
              <w:rPr>
                <w:sz w:val="20"/>
                <w:szCs w:val="20"/>
              </w:rPr>
              <w:t>Зака</w:t>
            </w:r>
            <w:r w:rsidRPr="00660365">
              <w:rPr>
                <w:sz w:val="20"/>
                <w:szCs w:val="20"/>
              </w:rPr>
              <w:t>нчи</w:t>
            </w:r>
            <w:r>
              <w:rPr>
                <w:sz w:val="20"/>
                <w:szCs w:val="20"/>
              </w:rPr>
              <w:t>ва</w:t>
            </w:r>
            <w:r w:rsidRPr="00660365">
              <w:rPr>
                <w:sz w:val="20"/>
                <w:szCs w:val="20"/>
              </w:rPr>
              <w:t>ть предложения по тексту.</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97</w:t>
            </w:r>
          </w:p>
          <w:p w:rsidR="007202D7" w:rsidRDefault="007202D7" w:rsidP="004567CD">
            <w:pPr>
              <w:snapToGrid w:val="0"/>
              <w:jc w:val="center"/>
            </w:pPr>
            <w:r>
              <w:t>98</w:t>
            </w:r>
          </w:p>
          <w:p w:rsidR="007202D7" w:rsidRDefault="007202D7" w:rsidP="004567CD">
            <w:pPr>
              <w:snapToGrid w:val="0"/>
              <w:jc w:val="center"/>
            </w:pPr>
            <w:r>
              <w:t>99</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t>Сравнение английской и русской систем образования</w:t>
            </w:r>
          </w:p>
        </w:tc>
        <w:tc>
          <w:tcPr>
            <w:tcW w:w="4920" w:type="dxa"/>
            <w:vMerge/>
            <w:tcBorders>
              <w:left w:val="single" w:sz="4" w:space="0" w:color="000000"/>
            </w:tcBorders>
            <w:shd w:val="clear" w:color="auto" w:fill="auto"/>
          </w:tcPr>
          <w:p w:rsidR="007202D7"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660365" w:rsidRDefault="007202D7" w:rsidP="004567CD">
            <w:pPr>
              <w:contextualSpacing/>
              <w:rPr>
                <w:sz w:val="20"/>
                <w:szCs w:val="20"/>
              </w:rPr>
            </w:pPr>
            <w:r w:rsidRPr="00660365">
              <w:rPr>
                <w:sz w:val="20"/>
                <w:szCs w:val="20"/>
              </w:rPr>
              <w:t>Текущий.</w:t>
            </w:r>
          </w:p>
          <w:p w:rsidR="007202D7" w:rsidRPr="00660365" w:rsidRDefault="007202D7" w:rsidP="004567CD">
            <w:pPr>
              <w:contextualSpacing/>
              <w:rPr>
                <w:sz w:val="20"/>
                <w:szCs w:val="20"/>
              </w:rPr>
            </w:pPr>
            <w:r>
              <w:rPr>
                <w:sz w:val="20"/>
                <w:szCs w:val="20"/>
              </w:rPr>
              <w:t>Распределя</w:t>
            </w:r>
            <w:r w:rsidRPr="00660365">
              <w:rPr>
                <w:sz w:val="20"/>
                <w:szCs w:val="20"/>
              </w:rPr>
              <w:t>ть предложения по группам.</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100</w:t>
            </w:r>
          </w:p>
          <w:p w:rsidR="007202D7" w:rsidRDefault="007202D7" w:rsidP="004567CD">
            <w:pPr>
              <w:snapToGrid w:val="0"/>
              <w:jc w:val="center"/>
            </w:pPr>
            <w:r>
              <w:t>101</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r w:rsidRPr="00CE160B">
              <w:rPr>
                <w:iCs/>
                <w:color w:val="000000"/>
              </w:rPr>
              <w:t>«Мои планы на лето». Обобщение лексико –грамматического материала 7 класса</w:t>
            </w:r>
          </w:p>
        </w:tc>
        <w:tc>
          <w:tcPr>
            <w:tcW w:w="4920" w:type="dxa"/>
            <w:vMerge/>
            <w:tcBorders>
              <w:left w:val="single" w:sz="4" w:space="0" w:color="000000"/>
            </w:tcBorders>
            <w:shd w:val="clear" w:color="auto" w:fill="auto"/>
          </w:tcPr>
          <w:p w:rsidR="007202D7"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660365" w:rsidRDefault="007202D7" w:rsidP="004567CD">
            <w:pPr>
              <w:contextualSpacing/>
              <w:rPr>
                <w:sz w:val="20"/>
                <w:szCs w:val="20"/>
              </w:rPr>
            </w:pPr>
            <w:r w:rsidRPr="00660365">
              <w:rPr>
                <w:sz w:val="20"/>
                <w:szCs w:val="20"/>
              </w:rPr>
              <w:t>Устный опрос</w:t>
            </w:r>
            <w:r>
              <w:rPr>
                <w:sz w:val="20"/>
                <w:szCs w:val="20"/>
              </w:rPr>
              <w:t xml:space="preserve"> по пройденным темам.</w:t>
            </w:r>
          </w:p>
        </w:tc>
      </w:tr>
      <w:tr w:rsidR="007202D7" w:rsidTr="004567CD">
        <w:tc>
          <w:tcPr>
            <w:tcW w:w="1167" w:type="dxa"/>
            <w:gridSpan w:val="2"/>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p>
        </w:tc>
        <w:tc>
          <w:tcPr>
            <w:tcW w:w="886" w:type="dxa"/>
            <w:tcBorders>
              <w:top w:val="single" w:sz="4" w:space="0" w:color="000000"/>
              <w:left w:val="single" w:sz="4" w:space="0" w:color="000000"/>
              <w:bottom w:val="single" w:sz="4" w:space="0" w:color="000000"/>
            </w:tcBorders>
            <w:shd w:val="clear" w:color="auto" w:fill="auto"/>
          </w:tcPr>
          <w:p w:rsidR="007202D7" w:rsidRDefault="007202D7" w:rsidP="004567CD">
            <w:pPr>
              <w:snapToGrid w:val="0"/>
              <w:jc w:val="center"/>
            </w:pPr>
            <w:r>
              <w:t>102</w:t>
            </w:r>
          </w:p>
        </w:tc>
        <w:tc>
          <w:tcPr>
            <w:tcW w:w="4500" w:type="dxa"/>
            <w:tcBorders>
              <w:top w:val="single" w:sz="4" w:space="0" w:color="000000"/>
              <w:left w:val="single" w:sz="4" w:space="0" w:color="000000"/>
              <w:bottom w:val="single" w:sz="4" w:space="0" w:color="000000"/>
            </w:tcBorders>
            <w:shd w:val="clear" w:color="auto" w:fill="auto"/>
          </w:tcPr>
          <w:p w:rsidR="007202D7" w:rsidRPr="00CE160B" w:rsidRDefault="007202D7" w:rsidP="004567CD">
            <w:pPr>
              <w:snapToGrid w:val="0"/>
              <w:jc w:val="both"/>
            </w:pPr>
            <w:r w:rsidRPr="00CE160B">
              <w:t>Резервный урок.</w:t>
            </w:r>
          </w:p>
        </w:tc>
        <w:tc>
          <w:tcPr>
            <w:tcW w:w="4920" w:type="dxa"/>
            <w:vMerge/>
            <w:tcBorders>
              <w:left w:val="single" w:sz="4" w:space="0" w:color="000000"/>
              <w:bottom w:val="single" w:sz="4" w:space="0" w:color="000000"/>
            </w:tcBorders>
            <w:shd w:val="clear" w:color="auto" w:fill="auto"/>
          </w:tcPr>
          <w:p w:rsidR="007202D7" w:rsidRDefault="007202D7" w:rsidP="004567CD">
            <w:pPr>
              <w:snapToGrid w:val="0"/>
              <w:jc w:val="cente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7202D7" w:rsidRPr="00660365" w:rsidRDefault="007202D7" w:rsidP="004567CD">
            <w:pPr>
              <w:pStyle w:val="Style6"/>
              <w:widowControl/>
              <w:spacing w:line="240" w:lineRule="auto"/>
              <w:jc w:val="both"/>
            </w:pPr>
          </w:p>
        </w:tc>
      </w:tr>
    </w:tbl>
    <w:p w:rsidR="007202D7" w:rsidRDefault="007202D7" w:rsidP="007202D7"/>
    <w:p w:rsidR="007202D7" w:rsidRDefault="007202D7" w:rsidP="007202D7"/>
    <w:p w:rsidR="007202D7" w:rsidRDefault="007202D7" w:rsidP="007202D7">
      <w:pPr>
        <w:autoSpaceDE w:val="0"/>
        <w:autoSpaceDN w:val="0"/>
        <w:adjustRightInd w:val="0"/>
        <w:rPr>
          <w:b/>
          <w:bCs/>
        </w:rPr>
        <w:sectPr w:rsidR="007202D7" w:rsidSect="00C2323D">
          <w:pgSz w:w="16838" w:h="11906" w:orient="landscape"/>
          <w:pgMar w:top="851" w:right="1134" w:bottom="851" w:left="1134" w:header="709" w:footer="709" w:gutter="0"/>
          <w:cols w:space="708"/>
          <w:docGrid w:linePitch="360"/>
        </w:sectPr>
      </w:pPr>
    </w:p>
    <w:p w:rsidR="007202D7" w:rsidRPr="008459D2" w:rsidRDefault="007202D7" w:rsidP="007202D7">
      <w:pPr>
        <w:autoSpaceDE w:val="0"/>
        <w:autoSpaceDN w:val="0"/>
        <w:adjustRightInd w:val="0"/>
        <w:rPr>
          <w:b/>
          <w:bCs/>
        </w:rPr>
      </w:pPr>
      <w:r w:rsidRPr="008459D2">
        <w:rPr>
          <w:b/>
          <w:bCs/>
        </w:rPr>
        <w:lastRenderedPageBreak/>
        <w:t xml:space="preserve">Материально-техническое обеспечение. </w:t>
      </w:r>
    </w:p>
    <w:p w:rsidR="007202D7" w:rsidRPr="008459D2" w:rsidRDefault="007202D7" w:rsidP="007202D7">
      <w:pPr>
        <w:autoSpaceDE w:val="0"/>
        <w:autoSpaceDN w:val="0"/>
        <w:adjustRightInd w:val="0"/>
      </w:pPr>
      <w:r w:rsidRPr="008459D2">
        <w:t xml:space="preserve">1 </w:t>
      </w:r>
      <w:r w:rsidRPr="008459D2">
        <w:rPr>
          <w:b/>
          <w:bCs/>
        </w:rPr>
        <w:t xml:space="preserve">Книгопечатная продукция </w:t>
      </w:r>
      <w:r>
        <w:t xml:space="preserve">(библиотечный </w:t>
      </w:r>
      <w:r w:rsidRPr="008459D2">
        <w:t>фонд)</w:t>
      </w:r>
    </w:p>
    <w:p w:rsidR="007202D7" w:rsidRPr="008459D2" w:rsidRDefault="007202D7" w:rsidP="007202D7">
      <w:pPr>
        <w:autoSpaceDE w:val="0"/>
        <w:autoSpaceDN w:val="0"/>
        <w:adjustRightInd w:val="0"/>
      </w:pPr>
      <w:r w:rsidRPr="008459D2">
        <w:t>1. Учебники «Новый курс английского языка для российских школ» (</w:t>
      </w:r>
      <w:r>
        <w:t>7 класс</w:t>
      </w:r>
      <w:r w:rsidRPr="008459D2">
        <w:t>). Авторы О. В. Афанасьева, И. В. Михеева</w:t>
      </w:r>
    </w:p>
    <w:p w:rsidR="007202D7" w:rsidRPr="008459D2" w:rsidRDefault="007202D7" w:rsidP="007202D7">
      <w:pPr>
        <w:autoSpaceDE w:val="0"/>
        <w:autoSpaceDN w:val="0"/>
        <w:adjustRightInd w:val="0"/>
      </w:pPr>
      <w:r>
        <w:t>2.  Книга</w:t>
      </w:r>
      <w:r w:rsidRPr="008459D2">
        <w:t xml:space="preserve"> для учителя к УМК «Новый курс английского языка для российских школ» (</w:t>
      </w:r>
      <w:r>
        <w:t>8 класс</w:t>
      </w:r>
      <w:r w:rsidRPr="008459D2">
        <w:t>). Авторы О. В. Афанасьева, И. В. Михеева</w:t>
      </w:r>
    </w:p>
    <w:p w:rsidR="007202D7" w:rsidRPr="008459D2" w:rsidRDefault="007202D7" w:rsidP="007202D7">
      <w:pPr>
        <w:autoSpaceDE w:val="0"/>
        <w:autoSpaceDN w:val="0"/>
        <w:adjustRightInd w:val="0"/>
      </w:pPr>
      <w:r w:rsidRPr="008459D2">
        <w:t>3. Федеральный государственный образовательный стандарт основного общего образования</w:t>
      </w:r>
    </w:p>
    <w:p w:rsidR="007202D7" w:rsidRPr="008459D2" w:rsidRDefault="007202D7" w:rsidP="007202D7">
      <w:pPr>
        <w:autoSpaceDE w:val="0"/>
        <w:autoSpaceDN w:val="0"/>
        <w:adjustRightInd w:val="0"/>
      </w:pPr>
      <w:r w:rsidRPr="008459D2">
        <w:t>4.  Примерная программа среднего образования по иностранному языку. Рабочие программы к «Новому курсу английского языка для российских школ» (5—9 классы). Авторы О. В. Афанасьева, И. В. Михеева, Н. В. Языкова</w:t>
      </w:r>
    </w:p>
    <w:p w:rsidR="007202D7" w:rsidRPr="008459D2" w:rsidRDefault="007202D7" w:rsidP="007202D7">
      <w:pPr>
        <w:autoSpaceDE w:val="0"/>
        <w:autoSpaceDN w:val="0"/>
        <w:adjustRightInd w:val="0"/>
      </w:pPr>
      <w:r w:rsidRPr="008459D2">
        <w:t>5.  Двуязычные и одноязычные словари</w:t>
      </w:r>
    </w:p>
    <w:p w:rsidR="007202D7" w:rsidRPr="008459D2" w:rsidRDefault="007202D7" w:rsidP="007202D7">
      <w:pPr>
        <w:autoSpaceDE w:val="0"/>
        <w:autoSpaceDN w:val="0"/>
        <w:adjustRightInd w:val="0"/>
      </w:pPr>
      <w:r w:rsidRPr="008459D2">
        <w:t xml:space="preserve">2 </w:t>
      </w:r>
      <w:r w:rsidRPr="008459D2">
        <w:rPr>
          <w:b/>
          <w:bCs/>
        </w:rPr>
        <w:t xml:space="preserve">Книгопечатная продукция </w:t>
      </w:r>
      <w:r w:rsidRPr="008459D2">
        <w:t>(для личного пользования учащихся)</w:t>
      </w:r>
    </w:p>
    <w:p w:rsidR="007202D7" w:rsidRPr="008459D2" w:rsidRDefault="007202D7" w:rsidP="007202D7">
      <w:pPr>
        <w:pStyle w:val="a3"/>
        <w:numPr>
          <w:ilvl w:val="0"/>
          <w:numId w:val="31"/>
        </w:numPr>
        <w:autoSpaceDE w:val="0"/>
        <w:autoSpaceDN w:val="0"/>
        <w:adjustRightInd w:val="0"/>
      </w:pPr>
      <w:r w:rsidRPr="008459D2">
        <w:t xml:space="preserve"> Рабочие тетради к «Новому курсу английского языка для российских школ» (</w:t>
      </w:r>
      <w:r>
        <w:t>7 класс</w:t>
      </w:r>
      <w:r w:rsidRPr="008459D2">
        <w:t>). Авторы О. В. Афанасьева,</w:t>
      </w:r>
      <w:r>
        <w:t xml:space="preserve"> </w:t>
      </w:r>
      <w:r w:rsidRPr="008459D2">
        <w:t>И. В. Михеева</w:t>
      </w:r>
    </w:p>
    <w:p w:rsidR="007202D7" w:rsidRPr="008459D2" w:rsidRDefault="007202D7" w:rsidP="007202D7">
      <w:pPr>
        <w:autoSpaceDE w:val="0"/>
        <w:autoSpaceDN w:val="0"/>
        <w:adjustRightInd w:val="0"/>
        <w:rPr>
          <w:b/>
          <w:bCs/>
        </w:rPr>
      </w:pPr>
      <w:r w:rsidRPr="008459D2">
        <w:rPr>
          <w:b/>
          <w:bCs/>
        </w:rPr>
        <w:t>3. Печатные пособия</w:t>
      </w:r>
    </w:p>
    <w:p w:rsidR="007202D7" w:rsidRPr="008459D2" w:rsidRDefault="007202D7" w:rsidP="007202D7">
      <w:pPr>
        <w:pStyle w:val="a3"/>
        <w:numPr>
          <w:ilvl w:val="0"/>
          <w:numId w:val="30"/>
        </w:numPr>
        <w:autoSpaceDE w:val="0"/>
        <w:autoSpaceDN w:val="0"/>
        <w:adjustRightInd w:val="0"/>
      </w:pPr>
      <w:r w:rsidRPr="008459D2">
        <w:t>Грамматические таблицы к основным разделам грамматического материала</w:t>
      </w:r>
    </w:p>
    <w:p w:rsidR="007202D7" w:rsidRPr="008459D2" w:rsidRDefault="007202D7" w:rsidP="007202D7">
      <w:pPr>
        <w:pStyle w:val="a3"/>
        <w:numPr>
          <w:ilvl w:val="0"/>
          <w:numId w:val="30"/>
        </w:numPr>
        <w:autoSpaceDE w:val="0"/>
        <w:autoSpaceDN w:val="0"/>
        <w:adjustRightInd w:val="0"/>
      </w:pPr>
      <w:r w:rsidRPr="008459D2">
        <w:t xml:space="preserve"> Географические карты мира, Европы, Великобритании, США, Австралии на английском языке</w:t>
      </w:r>
    </w:p>
    <w:p w:rsidR="007202D7" w:rsidRPr="008459D2" w:rsidRDefault="007202D7" w:rsidP="007202D7">
      <w:pPr>
        <w:pStyle w:val="a3"/>
        <w:numPr>
          <w:ilvl w:val="0"/>
          <w:numId w:val="30"/>
        </w:numPr>
        <w:autoSpaceDE w:val="0"/>
        <w:autoSpaceDN w:val="0"/>
        <w:adjustRightInd w:val="0"/>
      </w:pPr>
      <w:r w:rsidRPr="008459D2">
        <w:t xml:space="preserve"> Географическая карта России</w:t>
      </w:r>
    </w:p>
    <w:p w:rsidR="007202D7" w:rsidRPr="008459D2" w:rsidRDefault="007202D7" w:rsidP="007202D7">
      <w:pPr>
        <w:pStyle w:val="a3"/>
        <w:numPr>
          <w:ilvl w:val="0"/>
          <w:numId w:val="30"/>
        </w:numPr>
        <w:autoSpaceDE w:val="0"/>
        <w:autoSpaceDN w:val="0"/>
        <w:adjustRightInd w:val="0"/>
      </w:pPr>
      <w:r w:rsidRPr="008459D2">
        <w:t xml:space="preserve"> Плакаты, содержащие страноведческий материал по англоговорящим странам</w:t>
      </w:r>
    </w:p>
    <w:p w:rsidR="007202D7" w:rsidRPr="008459D2" w:rsidRDefault="007202D7" w:rsidP="007202D7">
      <w:pPr>
        <w:pStyle w:val="a3"/>
        <w:numPr>
          <w:ilvl w:val="0"/>
          <w:numId w:val="30"/>
        </w:numPr>
        <w:autoSpaceDE w:val="0"/>
        <w:autoSpaceDN w:val="0"/>
        <w:adjustRightInd w:val="0"/>
      </w:pPr>
      <w:r w:rsidRPr="008459D2">
        <w:t xml:space="preserve"> Символы родной страны и стран изучаемого языка</w:t>
      </w:r>
    </w:p>
    <w:p w:rsidR="007202D7" w:rsidRPr="008459D2" w:rsidRDefault="007202D7" w:rsidP="007202D7">
      <w:pPr>
        <w:pStyle w:val="a3"/>
        <w:numPr>
          <w:ilvl w:val="0"/>
          <w:numId w:val="30"/>
        </w:numPr>
        <w:autoSpaceDE w:val="0"/>
        <w:autoSpaceDN w:val="0"/>
        <w:adjustRightInd w:val="0"/>
      </w:pPr>
      <w:r w:rsidRPr="008459D2">
        <w:t xml:space="preserve"> Портреты выдающихся деятелей науки, культуры, политических деятелей стран изучаемого языка</w:t>
      </w:r>
    </w:p>
    <w:p w:rsidR="007202D7" w:rsidRPr="008459D2" w:rsidRDefault="007202D7" w:rsidP="007202D7">
      <w:pPr>
        <w:autoSpaceDE w:val="0"/>
        <w:autoSpaceDN w:val="0"/>
        <w:adjustRightInd w:val="0"/>
        <w:rPr>
          <w:b/>
          <w:bCs/>
        </w:rPr>
      </w:pPr>
      <w:r w:rsidRPr="008459D2">
        <w:t xml:space="preserve">4 </w:t>
      </w:r>
      <w:r w:rsidRPr="008459D2">
        <w:rPr>
          <w:b/>
          <w:bCs/>
        </w:rPr>
        <w:t>Технические средства обучения и оборудование кабинетов</w:t>
      </w:r>
    </w:p>
    <w:p w:rsidR="007202D7" w:rsidRPr="008459D2" w:rsidRDefault="007202D7" w:rsidP="007202D7">
      <w:pPr>
        <w:autoSpaceDE w:val="0"/>
        <w:autoSpaceDN w:val="0"/>
        <w:adjustRightInd w:val="0"/>
      </w:pPr>
      <w:r w:rsidRPr="008459D2">
        <w:t>_ Магнитофон/проигрыватель компакт-дисков</w:t>
      </w:r>
    </w:p>
    <w:p w:rsidR="007202D7" w:rsidRPr="008459D2" w:rsidRDefault="007202D7" w:rsidP="007202D7">
      <w:pPr>
        <w:autoSpaceDE w:val="0"/>
        <w:autoSpaceDN w:val="0"/>
        <w:adjustRightInd w:val="0"/>
      </w:pPr>
      <w:r w:rsidRPr="008459D2">
        <w:t>_ Компьютер</w:t>
      </w:r>
    </w:p>
    <w:p w:rsidR="007202D7" w:rsidRPr="008459D2" w:rsidRDefault="007202D7" w:rsidP="007202D7">
      <w:pPr>
        <w:autoSpaceDE w:val="0"/>
        <w:autoSpaceDN w:val="0"/>
        <w:adjustRightInd w:val="0"/>
      </w:pPr>
      <w:r w:rsidRPr="008459D2">
        <w:t>_ Мультимедийный проектор</w:t>
      </w:r>
    </w:p>
    <w:p w:rsidR="007202D7" w:rsidRPr="008459D2" w:rsidRDefault="007202D7" w:rsidP="007202D7">
      <w:pPr>
        <w:autoSpaceDE w:val="0"/>
        <w:autoSpaceDN w:val="0"/>
        <w:adjustRightInd w:val="0"/>
      </w:pPr>
      <w:r w:rsidRPr="008459D2">
        <w:t>_ Экспозиционный экран</w:t>
      </w:r>
    </w:p>
    <w:p w:rsidR="007202D7" w:rsidRPr="008459D2" w:rsidRDefault="007202D7" w:rsidP="007202D7">
      <w:pPr>
        <w:autoSpaceDE w:val="0"/>
        <w:autoSpaceDN w:val="0"/>
        <w:adjustRightInd w:val="0"/>
      </w:pPr>
      <w:r w:rsidRPr="008459D2">
        <w:t>_ Интерактивная доска</w:t>
      </w:r>
    </w:p>
    <w:p w:rsidR="007202D7" w:rsidRPr="008459D2" w:rsidRDefault="007202D7" w:rsidP="007202D7">
      <w:pPr>
        <w:autoSpaceDE w:val="0"/>
        <w:autoSpaceDN w:val="0"/>
        <w:adjustRightInd w:val="0"/>
      </w:pPr>
      <w:r w:rsidRPr="008459D2">
        <w:t>_ Классная доска с набором приспособлений  для крепления таблиц, плакатов и картинок</w:t>
      </w:r>
    </w:p>
    <w:p w:rsidR="007202D7" w:rsidRPr="008459D2" w:rsidRDefault="007202D7" w:rsidP="007202D7">
      <w:pPr>
        <w:autoSpaceDE w:val="0"/>
        <w:autoSpaceDN w:val="0"/>
        <w:adjustRightInd w:val="0"/>
      </w:pPr>
      <w:r w:rsidRPr="008459D2">
        <w:t>_ Стенд для размещения творческих работ учащихся</w:t>
      </w:r>
    </w:p>
    <w:p w:rsidR="007202D7" w:rsidRPr="008459D2" w:rsidRDefault="007202D7" w:rsidP="007202D7">
      <w:pPr>
        <w:autoSpaceDE w:val="0"/>
        <w:autoSpaceDN w:val="0"/>
        <w:adjustRightInd w:val="0"/>
      </w:pPr>
      <w:r w:rsidRPr="008459D2">
        <w:t>_ Шкафы для размещения наглядных пособий и учебных материалов</w:t>
      </w:r>
    </w:p>
    <w:p w:rsidR="007202D7" w:rsidRPr="008459D2" w:rsidRDefault="007202D7" w:rsidP="007202D7">
      <w:pPr>
        <w:autoSpaceDE w:val="0"/>
        <w:autoSpaceDN w:val="0"/>
        <w:adjustRightInd w:val="0"/>
        <w:rPr>
          <w:b/>
          <w:bCs/>
        </w:rPr>
      </w:pPr>
      <w:r w:rsidRPr="008459D2">
        <w:t xml:space="preserve">5 </w:t>
      </w:r>
      <w:r w:rsidRPr="008459D2">
        <w:rPr>
          <w:b/>
          <w:bCs/>
        </w:rPr>
        <w:t>Мультимедийные средства обучения</w:t>
      </w:r>
    </w:p>
    <w:p w:rsidR="007202D7" w:rsidRPr="008459D2" w:rsidRDefault="007202D7" w:rsidP="007202D7">
      <w:pPr>
        <w:autoSpaceDE w:val="0"/>
        <w:autoSpaceDN w:val="0"/>
        <w:adjustRightInd w:val="0"/>
      </w:pPr>
      <w:r w:rsidRPr="008459D2">
        <w:t>1. Аудиокассеты/аудиодиски к «Новому курсу английского языка для российских школ» (5—9 классы). Авторы О. В. Афанасьева, И. В. Михеева</w:t>
      </w:r>
    </w:p>
    <w:p w:rsidR="007202D7" w:rsidRPr="008459D2" w:rsidRDefault="007202D7" w:rsidP="007202D7">
      <w:pPr>
        <w:autoSpaceDE w:val="0"/>
        <w:autoSpaceDN w:val="0"/>
        <w:adjustRightInd w:val="0"/>
      </w:pPr>
      <w:r w:rsidRPr="008459D2">
        <w:t>_ Мультимедийные обучающие программы по английскому языку</w:t>
      </w:r>
    </w:p>
    <w:p w:rsidR="007202D7" w:rsidRDefault="007202D7" w:rsidP="007202D7">
      <w:pPr>
        <w:widowControl w:val="0"/>
        <w:autoSpaceDE w:val="0"/>
        <w:autoSpaceDN w:val="0"/>
        <w:adjustRightInd w:val="0"/>
        <w:spacing w:line="240" w:lineRule="atLeast"/>
      </w:pPr>
    </w:p>
    <w:p w:rsidR="007202D7" w:rsidRPr="00A14A19" w:rsidRDefault="007202D7" w:rsidP="007202D7">
      <w:pPr>
        <w:widowControl w:val="0"/>
        <w:autoSpaceDE w:val="0"/>
        <w:autoSpaceDN w:val="0"/>
        <w:adjustRightInd w:val="0"/>
        <w:spacing w:line="240" w:lineRule="atLeast"/>
      </w:pPr>
    </w:p>
    <w:p w:rsidR="007202D7" w:rsidRDefault="007202D7" w:rsidP="007202D7"/>
    <w:p w:rsidR="007202D7" w:rsidRPr="00570D08" w:rsidRDefault="007202D7"/>
    <w:sectPr w:rsidR="007202D7" w:rsidRPr="00570D08" w:rsidSect="00570D08">
      <w:pgSz w:w="16838" w:h="11906" w:orient="landscape"/>
      <w:pgMar w:top="850"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T800o00">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5D9C"/>
    <w:multiLevelType w:val="hybridMultilevel"/>
    <w:tmpl w:val="D5C0A9FC"/>
    <w:lvl w:ilvl="0" w:tplc="04190001">
      <w:start w:val="1"/>
      <w:numFmt w:val="bullet"/>
      <w:lvlText w:val=""/>
      <w:lvlJc w:val="left"/>
      <w:pPr>
        <w:tabs>
          <w:tab w:val="num" w:pos="720"/>
        </w:tabs>
        <w:ind w:left="720" w:hanging="360"/>
      </w:pPr>
      <w:rPr>
        <w:rFonts w:ascii="Symbol" w:hAnsi="Symbol" w:hint="default"/>
      </w:rPr>
    </w:lvl>
    <w:lvl w:ilvl="1" w:tplc="D44CF12A">
      <w:start w:val="1"/>
      <w:numFmt w:val="bullet"/>
      <w:lvlText w:val=""/>
      <w:lvlJc w:val="left"/>
      <w:pPr>
        <w:tabs>
          <w:tab w:val="num" w:pos="1533"/>
        </w:tabs>
        <w:ind w:left="1477" w:hanging="39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F2572A"/>
    <w:multiLevelType w:val="hybridMultilevel"/>
    <w:tmpl w:val="B6A6970E"/>
    <w:lvl w:ilvl="0" w:tplc="C5B43EE8">
      <w:start w:val="1"/>
      <w:numFmt w:val="bullet"/>
      <w:lvlText w:val=""/>
      <w:lvlJc w:val="left"/>
      <w:pPr>
        <w:tabs>
          <w:tab w:val="num" w:pos="1048"/>
        </w:tabs>
        <w:ind w:left="1048" w:hanging="34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68842CE"/>
    <w:multiLevelType w:val="hybridMultilevel"/>
    <w:tmpl w:val="2722C114"/>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E77D21"/>
    <w:multiLevelType w:val="hybridMultilevel"/>
    <w:tmpl w:val="9086ECE0"/>
    <w:lvl w:ilvl="0" w:tplc="34C4A294">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4">
    <w:nsid w:val="076903DE"/>
    <w:multiLevelType w:val="hybridMultilevel"/>
    <w:tmpl w:val="3ED00ECA"/>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3F1A99"/>
    <w:multiLevelType w:val="hybridMultilevel"/>
    <w:tmpl w:val="382EC3E4"/>
    <w:lvl w:ilvl="0" w:tplc="D44CF12A">
      <w:start w:val="1"/>
      <w:numFmt w:val="bullet"/>
      <w:lvlText w:val=""/>
      <w:lvlJc w:val="left"/>
      <w:pPr>
        <w:tabs>
          <w:tab w:val="num" w:pos="680"/>
        </w:tabs>
        <w:ind w:left="62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134338"/>
    <w:multiLevelType w:val="hybridMultilevel"/>
    <w:tmpl w:val="A0E645A6"/>
    <w:lvl w:ilvl="0" w:tplc="83E2E274">
      <w:start w:val="1"/>
      <w:numFmt w:val="bullet"/>
      <w:lvlText w:val=""/>
      <w:lvlJc w:val="left"/>
      <w:pPr>
        <w:tabs>
          <w:tab w:val="num" w:pos="170"/>
        </w:tabs>
        <w:ind w:left="170" w:hanging="170"/>
      </w:pPr>
      <w:rPr>
        <w:rFonts w:ascii="Symbol" w:hAnsi="Symbol" w:hint="default"/>
      </w:rPr>
    </w:lvl>
    <w:lvl w:ilvl="1" w:tplc="E24E4DB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1B5767"/>
    <w:multiLevelType w:val="hybridMultilevel"/>
    <w:tmpl w:val="BBC61B00"/>
    <w:lvl w:ilvl="0" w:tplc="D44CF12A">
      <w:start w:val="1"/>
      <w:numFmt w:val="bullet"/>
      <w:lvlText w:val=""/>
      <w:lvlJc w:val="left"/>
      <w:pPr>
        <w:tabs>
          <w:tab w:val="num" w:pos="680"/>
        </w:tabs>
        <w:ind w:left="62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4920FC"/>
    <w:multiLevelType w:val="hybridMultilevel"/>
    <w:tmpl w:val="318AF9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5E6C1C"/>
    <w:multiLevelType w:val="hybridMultilevel"/>
    <w:tmpl w:val="2BD61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A74014"/>
    <w:multiLevelType w:val="hybridMultilevel"/>
    <w:tmpl w:val="212C1320"/>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7D31D6"/>
    <w:multiLevelType w:val="hybridMultilevel"/>
    <w:tmpl w:val="1158D380"/>
    <w:lvl w:ilvl="0" w:tplc="E90C1EB2">
      <w:start w:val="1"/>
      <w:numFmt w:val="decimal"/>
      <w:lvlText w:val="%1."/>
      <w:lvlJc w:val="left"/>
      <w:pPr>
        <w:ind w:left="720" w:hanging="360"/>
      </w:pPr>
      <w:rPr>
        <w:rFonts w:ascii="Calibri" w:hAnsi="Calibri" w:cs="TT800o00"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E0060A"/>
    <w:multiLevelType w:val="hybridMultilevel"/>
    <w:tmpl w:val="C80ADE8E"/>
    <w:lvl w:ilvl="0" w:tplc="C588A452">
      <w:start w:val="1"/>
      <w:numFmt w:val="bullet"/>
      <w:lvlText w:val=""/>
      <w:lvlJc w:val="left"/>
      <w:pPr>
        <w:tabs>
          <w:tab w:val="num" w:pos="284"/>
        </w:tabs>
        <w:ind w:left="340" w:hanging="227"/>
      </w:pPr>
      <w:rPr>
        <w:rFonts w:ascii="Symbol" w:hAnsi="Symbol" w:hint="default"/>
      </w:rPr>
    </w:lvl>
    <w:lvl w:ilvl="1" w:tplc="D44CF12A">
      <w:start w:val="1"/>
      <w:numFmt w:val="bullet"/>
      <w:lvlText w:val=""/>
      <w:lvlJc w:val="left"/>
      <w:pPr>
        <w:tabs>
          <w:tab w:val="num" w:pos="1533"/>
        </w:tabs>
        <w:ind w:left="1477" w:hanging="39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6611B12"/>
    <w:multiLevelType w:val="hybridMultilevel"/>
    <w:tmpl w:val="37A62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8EA45CB"/>
    <w:multiLevelType w:val="hybridMultilevel"/>
    <w:tmpl w:val="9ABA75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C4349A4"/>
    <w:multiLevelType w:val="hybridMultilevel"/>
    <w:tmpl w:val="1C60F4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507178C"/>
    <w:multiLevelType w:val="hybridMultilevel"/>
    <w:tmpl w:val="3AB818BA"/>
    <w:lvl w:ilvl="0" w:tplc="C588A452">
      <w:start w:val="1"/>
      <w:numFmt w:val="bullet"/>
      <w:lvlText w:val=""/>
      <w:lvlJc w:val="left"/>
      <w:pPr>
        <w:tabs>
          <w:tab w:val="num" w:pos="171"/>
        </w:tabs>
        <w:ind w:left="227" w:hanging="227"/>
      </w:pPr>
      <w:rPr>
        <w:rFonts w:ascii="Symbol" w:hAnsi="Symbol" w:hint="default"/>
      </w:rPr>
    </w:lvl>
    <w:lvl w:ilvl="1" w:tplc="F47E367E">
      <w:start w:val="1"/>
      <w:numFmt w:val="bullet"/>
      <w:lvlText w:val=""/>
      <w:lvlJc w:val="left"/>
      <w:pPr>
        <w:tabs>
          <w:tab w:val="num" w:pos="970"/>
        </w:tabs>
        <w:ind w:left="1137" w:hanging="170"/>
      </w:pPr>
      <w:rPr>
        <w:rFonts w:ascii="Symbol" w:hAnsi="Symbol"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cs="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cs="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abstractNum w:abstractNumId="17">
    <w:nsid w:val="35B11098"/>
    <w:multiLevelType w:val="hybridMultilevel"/>
    <w:tmpl w:val="B4A00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6D4FEA"/>
    <w:multiLevelType w:val="hybridMultilevel"/>
    <w:tmpl w:val="2ADE01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BEA43D7"/>
    <w:multiLevelType w:val="hybridMultilevel"/>
    <w:tmpl w:val="1892DA3C"/>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D715D0E"/>
    <w:multiLevelType w:val="hybridMultilevel"/>
    <w:tmpl w:val="3DF0B5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3C551A"/>
    <w:multiLevelType w:val="hybridMultilevel"/>
    <w:tmpl w:val="B310ED6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6586D12"/>
    <w:multiLevelType w:val="hybridMultilevel"/>
    <w:tmpl w:val="0FB86D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67376F7"/>
    <w:multiLevelType w:val="hybridMultilevel"/>
    <w:tmpl w:val="B09854E2"/>
    <w:lvl w:ilvl="0" w:tplc="7A5A6F92">
      <w:start w:val="1"/>
      <w:numFmt w:val="decimal"/>
      <w:lvlText w:val="%1."/>
      <w:lvlJc w:val="left"/>
      <w:pPr>
        <w:ind w:left="720" w:hanging="360"/>
      </w:pPr>
      <w:rPr>
        <w:rFonts w:ascii="Calibri" w:hAnsi="Calibri" w:cs="TT800o00"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7D21CB"/>
    <w:multiLevelType w:val="hybridMultilevel"/>
    <w:tmpl w:val="2C6227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E4607FE"/>
    <w:multiLevelType w:val="hybridMultilevel"/>
    <w:tmpl w:val="8A08DF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6D5FA3"/>
    <w:multiLevelType w:val="hybridMultilevel"/>
    <w:tmpl w:val="D604EE88"/>
    <w:lvl w:ilvl="0" w:tplc="638C6338">
      <w:start w:val="1"/>
      <w:numFmt w:val="bullet"/>
      <w:lvlText w:val=""/>
      <w:lvlJc w:val="left"/>
      <w:pPr>
        <w:tabs>
          <w:tab w:val="num" w:pos="284"/>
        </w:tabs>
        <w:ind w:left="340"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9C30DA"/>
    <w:multiLevelType w:val="hybridMultilevel"/>
    <w:tmpl w:val="9AC4C83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65A65C5C"/>
    <w:multiLevelType w:val="hybridMultilevel"/>
    <w:tmpl w:val="63089ABC"/>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02C1A2D"/>
    <w:multiLevelType w:val="hybridMultilevel"/>
    <w:tmpl w:val="C69A9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F4C551F"/>
    <w:multiLevelType w:val="hybridMultilevel"/>
    <w:tmpl w:val="96B07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8"/>
  </w:num>
  <w:num w:numId="3">
    <w:abstractNumId w:val="14"/>
  </w:num>
  <w:num w:numId="4">
    <w:abstractNumId w:val="9"/>
  </w:num>
  <w:num w:numId="5">
    <w:abstractNumId w:val="30"/>
  </w:num>
  <w:num w:numId="6">
    <w:abstractNumId w:val="20"/>
  </w:num>
  <w:num w:numId="7">
    <w:abstractNumId w:val="0"/>
  </w:num>
  <w:num w:numId="8">
    <w:abstractNumId w:val="6"/>
  </w:num>
  <w:num w:numId="9">
    <w:abstractNumId w:val="17"/>
  </w:num>
  <w:num w:numId="10">
    <w:abstractNumId w:val="22"/>
  </w:num>
  <w:num w:numId="11">
    <w:abstractNumId w:val="1"/>
  </w:num>
  <w:num w:numId="12">
    <w:abstractNumId w:val="28"/>
  </w:num>
  <w:num w:numId="13">
    <w:abstractNumId w:val="7"/>
  </w:num>
  <w:num w:numId="14">
    <w:abstractNumId w:val="5"/>
  </w:num>
  <w:num w:numId="15">
    <w:abstractNumId w:val="13"/>
  </w:num>
  <w:num w:numId="16">
    <w:abstractNumId w:val="29"/>
  </w:num>
  <w:num w:numId="17">
    <w:abstractNumId w:val="16"/>
  </w:num>
  <w:num w:numId="18">
    <w:abstractNumId w:val="12"/>
  </w:num>
  <w:num w:numId="19">
    <w:abstractNumId w:val="19"/>
  </w:num>
  <w:num w:numId="20">
    <w:abstractNumId w:val="2"/>
  </w:num>
  <w:num w:numId="21">
    <w:abstractNumId w:val="26"/>
  </w:num>
  <w:num w:numId="22">
    <w:abstractNumId w:val="10"/>
  </w:num>
  <w:num w:numId="23">
    <w:abstractNumId w:val="4"/>
  </w:num>
  <w:num w:numId="24">
    <w:abstractNumId w:val="24"/>
  </w:num>
  <w:num w:numId="25">
    <w:abstractNumId w:val="15"/>
  </w:num>
  <w:num w:numId="26">
    <w:abstractNumId w:val="18"/>
  </w:num>
  <w:num w:numId="27">
    <w:abstractNumId w:val="25"/>
  </w:num>
  <w:num w:numId="28">
    <w:abstractNumId w:val="27"/>
  </w:num>
  <w:num w:numId="29">
    <w:abstractNumId w:val="3"/>
  </w:num>
  <w:num w:numId="30">
    <w:abstractNumId w:val="2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570D08"/>
    <w:rsid w:val="00111C3E"/>
    <w:rsid w:val="002146A0"/>
    <w:rsid w:val="0023371A"/>
    <w:rsid w:val="002A169E"/>
    <w:rsid w:val="0031510D"/>
    <w:rsid w:val="00337B73"/>
    <w:rsid w:val="00403D12"/>
    <w:rsid w:val="00570D08"/>
    <w:rsid w:val="005F1394"/>
    <w:rsid w:val="0064442B"/>
    <w:rsid w:val="006A5180"/>
    <w:rsid w:val="007202D7"/>
    <w:rsid w:val="00765401"/>
    <w:rsid w:val="00885C36"/>
    <w:rsid w:val="00896B34"/>
    <w:rsid w:val="00991073"/>
    <w:rsid w:val="00B44FBA"/>
    <w:rsid w:val="00B50998"/>
    <w:rsid w:val="00E325CA"/>
    <w:rsid w:val="00FF0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D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570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eastAsia="ja-JP"/>
    </w:rPr>
  </w:style>
  <w:style w:type="character" w:customStyle="1" w:styleId="HTML0">
    <w:name w:val="Стандартный HTML Знак"/>
    <w:basedOn w:val="a0"/>
    <w:link w:val="HTML"/>
    <w:semiHidden/>
    <w:rsid w:val="00570D08"/>
    <w:rPr>
      <w:rFonts w:ascii="Courier New" w:eastAsia="MS Mincho" w:hAnsi="Courier New" w:cs="Courier New"/>
      <w:sz w:val="20"/>
      <w:szCs w:val="20"/>
      <w:lang w:eastAsia="ja-JP"/>
    </w:rPr>
  </w:style>
  <w:style w:type="paragraph" w:styleId="a3">
    <w:name w:val="List Paragraph"/>
    <w:basedOn w:val="a"/>
    <w:uiPriority w:val="34"/>
    <w:qFormat/>
    <w:rsid w:val="00570D08"/>
    <w:pPr>
      <w:ind w:left="720"/>
      <w:contextualSpacing/>
    </w:pPr>
  </w:style>
  <w:style w:type="paragraph" w:styleId="a4">
    <w:name w:val="Normal (Web)"/>
    <w:basedOn w:val="a"/>
    <w:rsid w:val="00570D08"/>
    <w:pPr>
      <w:spacing w:before="100" w:beforeAutospacing="1" w:after="100" w:afterAutospacing="1"/>
    </w:pPr>
  </w:style>
  <w:style w:type="paragraph" w:styleId="a5">
    <w:name w:val="Body Text"/>
    <w:aliases w:val="Основной текст Знак Знак Знак Знак Знак,Основной текст Знак Знак Знак Знак,Основной текст Знак Знак Знак"/>
    <w:basedOn w:val="a"/>
    <w:link w:val="a6"/>
    <w:rsid w:val="00570D08"/>
    <w:pPr>
      <w:spacing w:after="120"/>
    </w:pPr>
    <w:rPr>
      <w:rFonts w:ascii="SchoolBookCSanPin" w:hAnsi="SchoolBookCSanPin"/>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Знак1"/>
    <w:basedOn w:val="a0"/>
    <w:link w:val="a5"/>
    <w:rsid w:val="00570D08"/>
    <w:rPr>
      <w:rFonts w:ascii="SchoolBookCSanPin" w:eastAsia="Times New Roman" w:hAnsi="SchoolBookCSanPin" w:cs="Times New Roman"/>
      <w:sz w:val="24"/>
      <w:szCs w:val="24"/>
      <w:lang w:eastAsia="ru-RU"/>
    </w:rPr>
  </w:style>
  <w:style w:type="paragraph" w:customStyle="1" w:styleId="a7">
    <w:name w:val="Новый"/>
    <w:basedOn w:val="a"/>
    <w:rsid w:val="00570D08"/>
    <w:pPr>
      <w:spacing w:line="360" w:lineRule="auto"/>
      <w:ind w:firstLine="454"/>
      <w:jc w:val="both"/>
    </w:pPr>
    <w:rPr>
      <w:sz w:val="28"/>
    </w:rPr>
  </w:style>
  <w:style w:type="paragraph" w:styleId="2">
    <w:name w:val="Body Text 2"/>
    <w:basedOn w:val="a"/>
    <w:link w:val="20"/>
    <w:rsid w:val="00570D08"/>
    <w:pPr>
      <w:spacing w:after="120" w:line="480" w:lineRule="auto"/>
    </w:pPr>
  </w:style>
  <w:style w:type="character" w:customStyle="1" w:styleId="20">
    <w:name w:val="Основной текст 2 Знак"/>
    <w:basedOn w:val="a0"/>
    <w:link w:val="2"/>
    <w:rsid w:val="00570D08"/>
    <w:rPr>
      <w:rFonts w:ascii="Times New Roman" w:eastAsia="Times New Roman" w:hAnsi="Times New Roman" w:cs="Times New Roman"/>
      <w:sz w:val="24"/>
      <w:szCs w:val="24"/>
      <w:lang w:eastAsia="ru-RU"/>
    </w:rPr>
  </w:style>
  <w:style w:type="paragraph" w:customStyle="1" w:styleId="21">
    <w:name w:val="Основной текст 21"/>
    <w:basedOn w:val="a"/>
    <w:rsid w:val="00570D08"/>
    <w:pPr>
      <w:overflowPunct w:val="0"/>
      <w:autoSpaceDE w:val="0"/>
      <w:autoSpaceDN w:val="0"/>
      <w:adjustRightInd w:val="0"/>
      <w:spacing w:line="360" w:lineRule="auto"/>
      <w:ind w:firstLine="709"/>
      <w:jc w:val="both"/>
      <w:textAlignment w:val="baseline"/>
    </w:pPr>
    <w:rPr>
      <w:sz w:val="28"/>
      <w:szCs w:val="20"/>
      <w:lang w:eastAsia="de-DE"/>
    </w:rPr>
  </w:style>
  <w:style w:type="paragraph" w:styleId="a8">
    <w:name w:val="Body Text Indent"/>
    <w:basedOn w:val="a"/>
    <w:link w:val="a9"/>
    <w:uiPriority w:val="99"/>
    <w:semiHidden/>
    <w:unhideWhenUsed/>
    <w:rsid w:val="0031510D"/>
    <w:pPr>
      <w:suppressAutoHyphens/>
      <w:spacing w:after="120"/>
      <w:ind w:left="283"/>
    </w:pPr>
    <w:rPr>
      <w:lang w:eastAsia="ar-SA"/>
    </w:rPr>
  </w:style>
  <w:style w:type="character" w:customStyle="1" w:styleId="a9">
    <w:name w:val="Основной текст с отступом Знак"/>
    <w:basedOn w:val="a0"/>
    <w:link w:val="a8"/>
    <w:uiPriority w:val="99"/>
    <w:semiHidden/>
    <w:rsid w:val="0031510D"/>
    <w:rPr>
      <w:rFonts w:ascii="Times New Roman" w:eastAsia="Times New Roman" w:hAnsi="Times New Roman" w:cs="Times New Roman"/>
      <w:sz w:val="24"/>
      <w:szCs w:val="24"/>
      <w:lang w:eastAsia="ar-SA"/>
    </w:rPr>
  </w:style>
  <w:style w:type="character" w:styleId="aa">
    <w:name w:val="Strong"/>
    <w:qFormat/>
    <w:rsid w:val="007202D7"/>
    <w:rPr>
      <w:b/>
      <w:bCs/>
    </w:rPr>
  </w:style>
  <w:style w:type="character" w:customStyle="1" w:styleId="FontStyle63">
    <w:name w:val="Font Style63"/>
    <w:basedOn w:val="a0"/>
    <w:rsid w:val="007202D7"/>
    <w:rPr>
      <w:rFonts w:ascii="Times New Roman" w:hAnsi="Times New Roman" w:cs="Times New Roman"/>
      <w:b/>
      <w:bCs/>
      <w:sz w:val="20"/>
      <w:szCs w:val="20"/>
    </w:rPr>
  </w:style>
  <w:style w:type="paragraph" w:customStyle="1" w:styleId="Style6">
    <w:name w:val="Style6"/>
    <w:basedOn w:val="a"/>
    <w:rsid w:val="007202D7"/>
    <w:pPr>
      <w:widowControl w:val="0"/>
      <w:suppressAutoHyphens/>
      <w:autoSpaceDE w:val="0"/>
      <w:spacing w:line="230" w:lineRule="exact"/>
    </w:pPr>
    <w:rPr>
      <w:rFonts w:eastAsia="Calibri"/>
      <w:lang w:eastAsia="ar-SA"/>
    </w:rPr>
  </w:style>
  <w:style w:type="character" w:customStyle="1" w:styleId="c1">
    <w:name w:val="c1"/>
    <w:basedOn w:val="a0"/>
    <w:rsid w:val="007202D7"/>
  </w:style>
  <w:style w:type="paragraph" w:customStyle="1" w:styleId="c15">
    <w:name w:val="c15"/>
    <w:basedOn w:val="a"/>
    <w:rsid w:val="007202D7"/>
    <w:pPr>
      <w:spacing w:before="100" w:beforeAutospacing="1" w:after="100" w:afterAutospacing="1"/>
    </w:pPr>
  </w:style>
  <w:style w:type="character" w:customStyle="1" w:styleId="apple-converted-space">
    <w:name w:val="apple-converted-space"/>
    <w:basedOn w:val="a0"/>
    <w:rsid w:val="007202D7"/>
  </w:style>
  <w:style w:type="character" w:customStyle="1" w:styleId="c1c18">
    <w:name w:val="c1 c18"/>
    <w:basedOn w:val="a0"/>
    <w:rsid w:val="007202D7"/>
  </w:style>
  <w:style w:type="paragraph" w:customStyle="1" w:styleId="western">
    <w:name w:val="western"/>
    <w:basedOn w:val="a"/>
    <w:rsid w:val="00FF0486"/>
    <w:pPr>
      <w:suppressAutoHyphens/>
      <w:spacing w:before="280"/>
    </w:pPr>
    <w:rPr>
      <w:color w:val="00000A"/>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E3726-EEA9-454C-ABFE-6EF78AA99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11683</Words>
  <Characters>66597</Characters>
  <Application>Microsoft Office Word</Application>
  <DocSecurity>0</DocSecurity>
  <Lines>554</Lines>
  <Paragraphs>156</Paragraphs>
  <ScaleCrop>false</ScaleCrop>
  <Company>Microsoft</Company>
  <LinksUpToDate>false</LinksUpToDate>
  <CharactersWithSpaces>78124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Пользователь</cp:lastModifiedBy>
  <cp:revision>22</cp:revision>
  <cp:lastPrinted>2017-06-22T01:18:00Z</cp:lastPrinted>
  <dcterms:created xsi:type="dcterms:W3CDTF">2017-06-21T11:38:00Z</dcterms:created>
  <dcterms:modified xsi:type="dcterms:W3CDTF">2020-10-08T12:24:00Z</dcterms:modified>
</cp:coreProperties>
</file>