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99" w:rsidRDefault="00891299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91299" w:rsidRDefault="00891299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:rsidR="00903B1B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с. Павло-Федоровка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520E24">
        <w:rPr>
          <w:rFonts w:ascii="Times New Roman" w:eastAsia="Calibri" w:hAnsi="Times New Roman" w:cs="Times New Roman"/>
          <w:sz w:val="28"/>
        </w:rPr>
        <w:t>Кировского района»</w:t>
      </w:r>
    </w:p>
    <w:p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3"/>
        <w:gridCol w:w="4603"/>
      </w:tblGrid>
      <w:tr w:rsidR="003430DE" w:rsidRPr="003430DE" w:rsidTr="00650772">
        <w:tc>
          <w:tcPr>
            <w:tcW w:w="4785" w:type="dxa"/>
          </w:tcPr>
          <w:p w:rsidR="003430DE" w:rsidRPr="003430DE" w:rsidRDefault="003430DE" w:rsidP="0034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3430DE">
              <w:rPr>
                <w:rFonts w:ascii="Times New Roman" w:eastAsia="Calibri" w:hAnsi="Times New Roman" w:cs="Times New Roman"/>
                <w:sz w:val="24"/>
              </w:rPr>
              <w:t>Принята</w:t>
            </w:r>
            <w:proofErr w:type="gramEnd"/>
            <w:r w:rsidRPr="003430DE">
              <w:rPr>
                <w:rFonts w:ascii="Times New Roman" w:eastAsia="Calibri" w:hAnsi="Times New Roman" w:cs="Times New Roman"/>
                <w:sz w:val="24"/>
              </w:rPr>
              <w:t xml:space="preserve"> на заседании методического совета </w:t>
            </w:r>
          </w:p>
          <w:p w:rsidR="003430DE" w:rsidRPr="003430DE" w:rsidRDefault="003430DE" w:rsidP="0034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  <w:p w:rsidR="003430DE" w:rsidRPr="003430DE" w:rsidRDefault="003430DE" w:rsidP="0034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eastAsia="Calibri" w:hAnsi="Times New Roman" w:cs="Times New Roman"/>
                <w:sz w:val="24"/>
                <w:szCs w:val="24"/>
              </w:rPr>
              <w:t>______________ Л.А. Данильченко</w:t>
            </w:r>
          </w:p>
          <w:p w:rsidR="003430DE" w:rsidRPr="003430DE" w:rsidRDefault="003430DE" w:rsidP="003430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 w:rsidRPr="00343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«20»  сентября   </w:t>
            </w:r>
            <w:r w:rsidRPr="003430DE">
              <w:rPr>
                <w:rFonts w:ascii="Times New Roman" w:eastAsia="Calibri" w:hAnsi="Times New Roman" w:cs="Times New Roman"/>
                <w:sz w:val="24"/>
                <w:szCs w:val="24"/>
              </w:rPr>
              <w:t>2022  г.</w:t>
            </w:r>
          </w:p>
        </w:tc>
        <w:tc>
          <w:tcPr>
            <w:tcW w:w="4786" w:type="dxa"/>
          </w:tcPr>
          <w:p w:rsidR="003430DE" w:rsidRPr="003430DE" w:rsidRDefault="003430DE" w:rsidP="0034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«Утверждено»</w:t>
            </w:r>
          </w:p>
          <w:p w:rsidR="003430DE" w:rsidRPr="003430DE" w:rsidRDefault="003430DE" w:rsidP="0034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:rsidR="003430DE" w:rsidRPr="003430DE" w:rsidRDefault="003430DE" w:rsidP="0034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3430DE">
              <w:rPr>
                <w:rFonts w:ascii="Times New Roman" w:eastAsia="Calibri" w:hAnsi="Times New Roman" w:cs="Times New Roman"/>
                <w:sz w:val="24"/>
                <w:szCs w:val="24"/>
              </w:rPr>
              <w:t>О.В.Рыполова</w:t>
            </w:r>
            <w:proofErr w:type="spellEnd"/>
          </w:p>
          <w:p w:rsidR="003430DE" w:rsidRPr="003430DE" w:rsidRDefault="003430DE" w:rsidP="0034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директора № 20а-ОД </w:t>
            </w:r>
          </w:p>
          <w:p w:rsidR="003430DE" w:rsidRPr="003430DE" w:rsidRDefault="003430DE" w:rsidP="0034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430DE">
              <w:rPr>
                <w:rFonts w:ascii="Times New Roman" w:eastAsia="Calibri" w:hAnsi="Times New Roman" w:cs="Times New Roman"/>
                <w:sz w:val="24"/>
                <w:szCs w:val="24"/>
              </w:rPr>
              <w:t>от  21. 09. 2022 г.</w:t>
            </w:r>
          </w:p>
        </w:tc>
      </w:tr>
    </w:tbl>
    <w:p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03B1B" w:rsidRDefault="00903B1B" w:rsidP="00903B1B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:rsidR="00903B1B" w:rsidRPr="00520E24" w:rsidRDefault="00903B1B" w:rsidP="00903B1B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целевой модели </w:t>
      </w:r>
      <w:r>
        <w:rPr>
          <w:rFonts w:ascii="Times New Roman" w:eastAsia="Calibri" w:hAnsi="Times New Roman" w:cs="Times New Roman"/>
          <w:b/>
          <w:sz w:val="36"/>
          <w:szCs w:val="36"/>
        </w:rPr>
        <w:t>наставничества</w:t>
      </w:r>
    </w:p>
    <w:p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 «учитель – ученик»</w:t>
      </w: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903B1B" w:rsidRDefault="00903B1B" w:rsidP="00903B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Составила: </w:t>
      </w:r>
    </w:p>
    <w:p w:rsidR="00903B1B" w:rsidRDefault="00903B1B" w:rsidP="00903B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Стрелкова А.В., </w:t>
      </w:r>
    </w:p>
    <w:p w:rsidR="00903B1B" w:rsidRPr="00520E24" w:rsidRDefault="00903B1B" w:rsidP="00903B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учитель начальных классов</w:t>
      </w: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>2022 г.</w:t>
      </w:r>
    </w:p>
    <w:p w:rsidR="00903B1B" w:rsidRPr="00520E24" w:rsidRDefault="00903B1B" w:rsidP="00903B1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91299" w:rsidRDefault="00891299" w:rsidP="00903B1B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1299" w:rsidRDefault="00891299" w:rsidP="00903B1B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1299" w:rsidRDefault="00891299" w:rsidP="00903B1B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B1B" w:rsidRPr="00891299" w:rsidRDefault="00903B1B" w:rsidP="00891299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903B1B" w:rsidRPr="00891299" w:rsidRDefault="003430DE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903B1B" w:rsidRPr="00891299">
        <w:rPr>
          <w:rFonts w:ascii="Times New Roman" w:eastAsia="Calibri" w:hAnsi="Times New Roman" w:cs="Times New Roman"/>
          <w:sz w:val="28"/>
          <w:szCs w:val="28"/>
        </w:rPr>
        <w:t>Персонализированная программа наставничества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03B1B" w:rsidRPr="00891299" w:rsidRDefault="003430DE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903B1B" w:rsidRPr="00891299">
        <w:rPr>
          <w:rFonts w:ascii="Times New Roman" w:eastAsia="Calibri" w:hAnsi="Times New Roman" w:cs="Times New Roman"/>
          <w:sz w:val="28"/>
          <w:szCs w:val="28"/>
        </w:rPr>
        <w:t xml:space="preserve">Программа  разработана в целях достижения результатов федеральных и региональных проектов «Современная школа» на основе </w:t>
      </w:r>
      <w:r w:rsidR="00903B1B" w:rsidRPr="008912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 о  целевой модели наставничества в МБОУ «СОШ с. Павло-Федоровка», Программы целевой модели наставничества в МБОУ «СОШ с. Павло-Федоровка».</w:t>
      </w:r>
    </w:p>
    <w:p w:rsidR="00903B1B" w:rsidRDefault="00ED2483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0D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3B1B" w:rsidRPr="00891299">
        <w:rPr>
          <w:rFonts w:ascii="Times New Roman" w:eastAsia="Calibri" w:hAnsi="Times New Roman" w:cs="Times New Roman"/>
          <w:sz w:val="28"/>
          <w:szCs w:val="28"/>
        </w:rPr>
        <w:t>Данная персонализированная программа н</w:t>
      </w:r>
      <w:r w:rsidR="00A569F0">
        <w:rPr>
          <w:rFonts w:ascii="Times New Roman" w:eastAsia="Calibri" w:hAnsi="Times New Roman" w:cs="Times New Roman"/>
          <w:sz w:val="28"/>
          <w:szCs w:val="28"/>
        </w:rPr>
        <w:t>ацелена на развитие способностей одарённых обучающихся.</w:t>
      </w:r>
    </w:p>
    <w:p w:rsidR="00A569F0" w:rsidRPr="00891299" w:rsidRDefault="00A569F0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sz w:val="28"/>
          <w:szCs w:val="28"/>
        </w:rPr>
        <w:t>Участники программы</w:t>
      </w:r>
      <w:r w:rsidRPr="0089129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1299">
        <w:rPr>
          <w:rFonts w:ascii="Times New Roman" w:eastAsia="Calibri" w:hAnsi="Times New Roman" w:cs="Times New Roman"/>
          <w:b/>
          <w:sz w:val="28"/>
          <w:szCs w:val="28"/>
        </w:rPr>
        <w:t>Наставляемые</w:t>
      </w:r>
      <w:proofErr w:type="gramEnd"/>
      <w:r w:rsidRPr="0089129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891299">
        <w:rPr>
          <w:rFonts w:ascii="Times New Roman" w:eastAsia="Calibri" w:hAnsi="Times New Roman" w:cs="Times New Roman"/>
          <w:color w:val="FF0000"/>
          <w:sz w:val="28"/>
          <w:szCs w:val="28"/>
        </w:rPr>
        <w:t>…………..,</w:t>
      </w:r>
      <w:r w:rsidRPr="00891299">
        <w:rPr>
          <w:rFonts w:ascii="Times New Roman" w:eastAsia="Calibri" w:hAnsi="Times New Roman" w:cs="Times New Roman"/>
          <w:sz w:val="28"/>
          <w:szCs w:val="28"/>
        </w:rPr>
        <w:t xml:space="preserve"> обучающиеся  2 класса</w:t>
      </w:r>
    </w:p>
    <w:p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2F1">
        <w:rPr>
          <w:rFonts w:ascii="Times New Roman" w:eastAsia="Calibri" w:hAnsi="Times New Roman" w:cs="Times New Roman"/>
          <w:b/>
          <w:sz w:val="28"/>
          <w:szCs w:val="28"/>
        </w:rPr>
        <w:t>Запрос</w:t>
      </w:r>
      <w:r w:rsidRPr="00891299">
        <w:rPr>
          <w:rFonts w:ascii="Times New Roman" w:eastAsia="Calibri" w:hAnsi="Times New Roman" w:cs="Times New Roman"/>
          <w:sz w:val="28"/>
          <w:szCs w:val="28"/>
        </w:rPr>
        <w:t>: методы и приёмы развития способностей одарённых детей</w:t>
      </w:r>
    </w:p>
    <w:p w:rsidR="003430DE" w:rsidRPr="00891299" w:rsidRDefault="003430DE" w:rsidP="003430D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299">
        <w:rPr>
          <w:rFonts w:ascii="Times New Roman" w:eastAsia="Calibri" w:hAnsi="Times New Roman" w:cs="Times New Roman"/>
          <w:b/>
          <w:sz w:val="28"/>
          <w:szCs w:val="28"/>
        </w:rPr>
        <w:t>Наставник</w:t>
      </w:r>
      <w:r w:rsidRPr="00891299">
        <w:rPr>
          <w:rFonts w:ascii="Times New Roman" w:eastAsia="Calibri" w:hAnsi="Times New Roman" w:cs="Times New Roman"/>
          <w:sz w:val="28"/>
          <w:szCs w:val="28"/>
        </w:rPr>
        <w:t xml:space="preserve">  - Стрелкова А.В., учитель начальных классов, классный руководитель обучающихся.</w:t>
      </w:r>
    </w:p>
    <w:p w:rsidR="00903B1B" w:rsidRPr="00891299" w:rsidRDefault="00903B1B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наставничества: «учитель – ученик» (взаимодействие «учитель – одаренный ученик»)</w:t>
      </w:r>
    </w:p>
    <w:p w:rsidR="00A072F1" w:rsidRPr="0051504C" w:rsidRDefault="00903B1B" w:rsidP="0051504C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sz w:val="28"/>
          <w:szCs w:val="28"/>
        </w:rPr>
        <w:t>Вид наставничества</w:t>
      </w:r>
      <w:r w:rsidRPr="00891299">
        <w:rPr>
          <w:rFonts w:ascii="Times New Roman" w:eastAsia="Calibri" w:hAnsi="Times New Roman" w:cs="Times New Roman"/>
          <w:sz w:val="28"/>
          <w:szCs w:val="28"/>
        </w:rPr>
        <w:t xml:space="preserve"> – групповое  наставничество.</w:t>
      </w:r>
    </w:p>
    <w:p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  <w:r w:rsidRPr="00891299">
        <w:rPr>
          <w:rFonts w:ascii="Times New Roman" w:eastAsia="Calibri" w:hAnsi="Times New Roman" w:cs="Times New Roman"/>
          <w:sz w:val="28"/>
          <w:szCs w:val="28"/>
        </w:rPr>
        <w:t xml:space="preserve"> максимально полное р</w:t>
      </w:r>
      <w:r w:rsidR="0051504C">
        <w:rPr>
          <w:rFonts w:ascii="Times New Roman" w:eastAsia="Calibri" w:hAnsi="Times New Roman" w:cs="Times New Roman"/>
          <w:sz w:val="28"/>
          <w:szCs w:val="28"/>
        </w:rPr>
        <w:t>аскрытие потенциала личности наставляемых</w:t>
      </w:r>
      <w:r w:rsidRPr="00891299">
        <w:rPr>
          <w:rFonts w:ascii="Times New Roman" w:eastAsia="Calibri" w:hAnsi="Times New Roman" w:cs="Times New Roman"/>
          <w:sz w:val="28"/>
          <w:szCs w:val="28"/>
        </w:rPr>
        <w:t>, создание условий эффективной системы поддерж</w:t>
      </w:r>
      <w:r w:rsidR="0051504C">
        <w:rPr>
          <w:rFonts w:ascii="Times New Roman" w:eastAsia="Calibri" w:hAnsi="Times New Roman" w:cs="Times New Roman"/>
          <w:sz w:val="28"/>
          <w:szCs w:val="28"/>
        </w:rPr>
        <w:t>ки и самоопределения обучающихся.</w:t>
      </w:r>
    </w:p>
    <w:p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sz w:val="28"/>
          <w:szCs w:val="28"/>
        </w:rPr>
        <w:t>1.Помощь учащимся в раскрытии и оценке своего личностного потенциала.</w:t>
      </w:r>
    </w:p>
    <w:p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sz w:val="28"/>
          <w:szCs w:val="28"/>
        </w:rPr>
        <w:t xml:space="preserve">2. Повышение мотивации к учебе и саморазвитию, </w:t>
      </w:r>
      <w:proofErr w:type="spellStart"/>
      <w:r w:rsidRPr="00891299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891299">
        <w:rPr>
          <w:rFonts w:ascii="Times New Roman" w:eastAsia="Calibri" w:hAnsi="Times New Roman" w:cs="Times New Roman"/>
          <w:sz w:val="28"/>
          <w:szCs w:val="28"/>
        </w:rPr>
        <w:t>, формирования ценностных и  жизненных ориентиров.</w:t>
      </w:r>
    </w:p>
    <w:p w:rsidR="00903B1B" w:rsidRPr="00891299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99">
        <w:rPr>
          <w:rFonts w:ascii="Times New Roman" w:eastAsia="Calibri" w:hAnsi="Times New Roman" w:cs="Times New Roman"/>
          <w:sz w:val="28"/>
          <w:szCs w:val="28"/>
        </w:rPr>
        <w:t xml:space="preserve">3.Развитие коммуникационных навыков и </w:t>
      </w:r>
      <w:proofErr w:type="spellStart"/>
      <w:r w:rsidRPr="00891299">
        <w:rPr>
          <w:rFonts w:ascii="Times New Roman" w:eastAsia="Calibri" w:hAnsi="Times New Roman" w:cs="Times New Roman"/>
          <w:sz w:val="28"/>
          <w:szCs w:val="28"/>
        </w:rPr>
        <w:t>метакомпетенций</w:t>
      </w:r>
      <w:proofErr w:type="spellEnd"/>
      <w:r w:rsidRPr="008912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3B1B" w:rsidRPr="00891299" w:rsidRDefault="00903B1B" w:rsidP="00ED24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Срок реализации программы:</w:t>
      </w:r>
      <w:r w:rsidRPr="008912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2022 -2023 г</w:t>
      </w: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</w:p>
    <w:p w:rsidR="00903B1B" w:rsidRPr="00891299" w:rsidRDefault="00903B1B" w:rsidP="00ED24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12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системы работы с одаренными учащимися.</w:t>
      </w:r>
    </w:p>
    <w:p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 уровня  мотивации к обучению и целенаправленной познавательной деятельности учащихся</w:t>
      </w:r>
      <w:r w:rsidR="0051504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03B1B" w:rsidRDefault="00903B1B" w:rsidP="00ED24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интеллектуальных и творческих способностей обучающихся с учётом индивидуального и дифференцированного подхода.</w:t>
      </w:r>
    </w:p>
    <w:p w:rsidR="00A569F0" w:rsidRPr="00891299" w:rsidRDefault="00A569F0" w:rsidP="00ED24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Формы наставнич</w:t>
      </w:r>
      <w:r w:rsidR="00A569F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ества - способы взаимодействия </w:t>
      </w:r>
      <w:r w:rsidRPr="0089129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 </w:t>
      </w:r>
      <w:proofErr w:type="gramStart"/>
      <w:r w:rsidRPr="0089129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наставляемыми</w:t>
      </w:r>
      <w:proofErr w:type="gramEnd"/>
      <w:r w:rsidRPr="0089129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  <w:r w:rsidR="00A569F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-консультации;</w:t>
      </w:r>
    </w:p>
    <w:p w:rsidR="00903B1B" w:rsidRPr="00891299" w:rsidRDefault="00903B1B" w:rsidP="00ED2483">
      <w:pPr>
        <w:tabs>
          <w:tab w:val="left" w:pos="194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-инструктаж;</w:t>
      </w: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занятия на образовательной онлайн-платформе </w:t>
      </w:r>
      <w:proofErr w:type="spellStart"/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Учи</w:t>
      </w:r>
      <w:proofErr w:type="gramStart"/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-самообразование;</w:t>
      </w:r>
    </w:p>
    <w:p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- контроль и оценка результатов работы;</w:t>
      </w:r>
    </w:p>
    <w:p w:rsidR="00903B1B" w:rsidRPr="00891299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-корректировка действий;</w:t>
      </w:r>
    </w:p>
    <w:p w:rsidR="00F67201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совместное выполнение  заданий</w:t>
      </w:r>
    </w:p>
    <w:p w:rsidR="00A569F0" w:rsidRPr="00891299" w:rsidRDefault="00A569F0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569F0" w:rsidRPr="00891299" w:rsidRDefault="00F67201" w:rsidP="00A569F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Реализация программы наставничества. </w:t>
      </w:r>
    </w:p>
    <w:p w:rsidR="00F67201" w:rsidRPr="00891299" w:rsidRDefault="00F6720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Этапы комплекса мероприятий по реализации взаимодействия наставник -  наставляемый. </w:t>
      </w:r>
    </w:p>
    <w:p w:rsidR="00F67201" w:rsidRPr="00891299" w:rsidRDefault="00DF401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="00F67201"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Проведение первой, организационной, встречи наставника и наставляемого. </w:t>
      </w:r>
    </w:p>
    <w:p w:rsidR="00F67201" w:rsidRPr="00891299" w:rsidRDefault="00DF401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="00F67201"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Проведение второй, пробной рабочей, встречи наставника и наставляемого. Проведение встречи-планирования рабочего процесса в рамках программы  наставничества с наставником и наставляемым. </w:t>
      </w:r>
    </w:p>
    <w:p w:rsidR="00F67201" w:rsidRPr="00891299" w:rsidRDefault="00DF401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="00F67201"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Регулярные встречи наставника и наставляемого. </w:t>
      </w:r>
    </w:p>
    <w:p w:rsidR="00DF4011" w:rsidRDefault="00DF401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="00F67201"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заключительной встречи наставника и наставляемого. Количество встреч наставник и наставляемый определяют самостоятельно при приведении встречи - планировании.</w:t>
      </w:r>
    </w:p>
    <w:p w:rsidR="00F67201" w:rsidRPr="00891299" w:rsidRDefault="00F6720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2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F4011" w:rsidRDefault="00903B1B" w:rsidP="00DF401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1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Методика выявления одаренных детей</w:t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6DCE" w:rsidRDefault="00903B1B" w:rsidP="00DF4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I этап – привитие интереса к учебному предмету в рамках урочных занятий. </w:t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 этап – внеурочные формы работы, где появляется возможность у ребенка в полную силу проявить себя, раскрыть свои таланты.</w:t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III этап – работа с </w:t>
      </w:r>
      <w:proofErr w:type="gramStart"/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проявили академические способности и заинтересованность в предмете. Формами работы этого этапа является, проектная и исследовательская деятельность, участие в конкурсах, фестивалях и олимпиадах разного уровня.</w:t>
      </w: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4011" w:rsidRPr="00DF4011" w:rsidRDefault="00DF4011" w:rsidP="00DF4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66DCE" w:rsidRPr="00891299" w:rsidRDefault="00866DCE" w:rsidP="00DF401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866DCE" w:rsidRPr="00891299" w:rsidRDefault="00DF4011" w:rsidP="00DF4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66DCE"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мероприятий, предусмотренных программой, позволит:</w:t>
      </w:r>
    </w:p>
    <w:p w:rsidR="00866DCE" w:rsidRPr="00891299" w:rsidRDefault="00866DCE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систему с одарёнными детьми;</w:t>
      </w:r>
    </w:p>
    <w:p w:rsidR="00866DCE" w:rsidRPr="00891299" w:rsidRDefault="00866DCE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развития одарённости и таланта у детей в современных условиях;</w:t>
      </w:r>
    </w:p>
    <w:p w:rsidR="00866DCE" w:rsidRPr="00891299" w:rsidRDefault="00866DCE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формы работы с одарёнными и способными детьми.</w:t>
      </w:r>
    </w:p>
    <w:p w:rsidR="00903B1B" w:rsidRPr="00891299" w:rsidRDefault="00903B1B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67201" w:rsidRPr="00891299" w:rsidRDefault="00F67201" w:rsidP="00ED2483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 xml:space="preserve">Мониторинг и оценка результатов реализации программы наставничества. </w:t>
      </w:r>
    </w:p>
    <w:p w:rsidR="00343890" w:rsidRPr="00891299" w:rsidRDefault="00F67201" w:rsidP="00ED248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Мониторинг программы наставничества состоит из двух основных этапов: </w:t>
      </w:r>
    </w:p>
    <w:p w:rsidR="00F67201" w:rsidRPr="00891299" w:rsidRDefault="00F67201" w:rsidP="00ED248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оценка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5D44" w:rsidRPr="00891299" w:rsidRDefault="00DF4011" w:rsidP="00ED248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67201" w:rsidRPr="00891299">
        <w:rPr>
          <w:rFonts w:ascii="Times New Roman" w:hAnsi="Times New Roman" w:cs="Times New Roman"/>
          <w:sz w:val="28"/>
          <w:szCs w:val="28"/>
        </w:rPr>
        <w:t xml:space="preserve">оценка мотивационно-личностного, </w:t>
      </w:r>
      <w:proofErr w:type="spellStart"/>
      <w:r w:rsidR="00F67201" w:rsidRPr="0089129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F67201" w:rsidRPr="00891299">
        <w:rPr>
          <w:rFonts w:ascii="Times New Roman" w:hAnsi="Times New Roman" w:cs="Times New Roman"/>
          <w:sz w:val="28"/>
          <w:szCs w:val="28"/>
        </w:rPr>
        <w:t>, профессионально о  роста участников, динамика образовательных результатов.</w:t>
      </w:r>
    </w:p>
    <w:p w:rsidR="00A072F1" w:rsidRDefault="00A072F1" w:rsidP="00891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4C" w:rsidRDefault="0051504C" w:rsidP="00891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4C" w:rsidRDefault="0051504C" w:rsidP="00891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359" w:rsidRPr="00891299" w:rsidRDefault="00D147BA" w:rsidP="00891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147BA" w:rsidRPr="00891299" w:rsidRDefault="00D147BA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1453"/>
      </w:tblGrid>
      <w:tr w:rsidR="00D147BA" w:rsidRPr="00891299" w:rsidTr="00A218FD">
        <w:tc>
          <w:tcPr>
            <w:tcW w:w="1384" w:type="dxa"/>
          </w:tcPr>
          <w:p w:rsidR="00D147BA" w:rsidRPr="00891299" w:rsidRDefault="00D147BA" w:rsidP="00891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379" w:type="dxa"/>
          </w:tcPr>
          <w:p w:rsidR="00D147BA" w:rsidRPr="00891299" w:rsidRDefault="00D147BA" w:rsidP="00891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53" w:type="dxa"/>
          </w:tcPr>
          <w:p w:rsidR="00D147BA" w:rsidRPr="00891299" w:rsidRDefault="00A218FD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147BA" w:rsidRPr="00891299" w:rsidTr="00A218FD">
        <w:tc>
          <w:tcPr>
            <w:tcW w:w="1384" w:type="dxa"/>
          </w:tcPr>
          <w:p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79" w:type="dxa"/>
          </w:tcPr>
          <w:p w:rsidR="00D147BA" w:rsidRPr="00891299" w:rsidRDefault="00697BA9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1.Реш</w:t>
            </w:r>
            <w:r w:rsidR="00CF5004" w:rsidRPr="00891299">
              <w:rPr>
                <w:rFonts w:ascii="Times New Roman" w:hAnsi="Times New Roman" w:cs="Times New Roman"/>
                <w:sz w:val="28"/>
                <w:szCs w:val="28"/>
              </w:rPr>
              <w:t>ение задач повышенной сложности</w:t>
            </w:r>
          </w:p>
          <w:p w:rsidR="00697BA9" w:rsidRPr="00891299" w:rsidRDefault="00697BA9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2.Диаграмма</w:t>
            </w:r>
          </w:p>
          <w:p w:rsidR="00697BA9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3. Подготовка и</w:t>
            </w:r>
            <w:r w:rsidR="00CF5004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школьных олимпиадах</w:t>
            </w:r>
          </w:p>
        </w:tc>
        <w:tc>
          <w:tcPr>
            <w:tcW w:w="1453" w:type="dxa"/>
          </w:tcPr>
          <w:p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:rsidTr="00A218FD">
        <w:tc>
          <w:tcPr>
            <w:tcW w:w="1384" w:type="dxa"/>
          </w:tcPr>
          <w:p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79" w:type="dxa"/>
          </w:tcPr>
          <w:p w:rsidR="009465F6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1. Задачи ловушки, шутки. </w:t>
            </w:r>
          </w:p>
          <w:p w:rsidR="00CF5004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2. Нестандартные задачи «Взвешивание, время, монеты» </w:t>
            </w:r>
          </w:p>
          <w:p w:rsidR="00D147BA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3. Логические задачи по теме «Время» </w:t>
            </w:r>
          </w:p>
        </w:tc>
        <w:tc>
          <w:tcPr>
            <w:tcW w:w="1453" w:type="dxa"/>
          </w:tcPr>
          <w:p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:rsidTr="00A218FD">
        <w:tc>
          <w:tcPr>
            <w:tcW w:w="1384" w:type="dxa"/>
          </w:tcPr>
          <w:p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79" w:type="dxa"/>
          </w:tcPr>
          <w:p w:rsidR="00D147BA" w:rsidRPr="00891299" w:rsidRDefault="00CF500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1.Задачи связанные с величинами</w:t>
            </w:r>
          </w:p>
          <w:p w:rsidR="00CF5004" w:rsidRPr="00891299" w:rsidRDefault="00CF500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2. Арифметические задачи, тр</w:t>
            </w:r>
            <w:r w:rsidR="004E54F0" w:rsidRPr="00891299">
              <w:rPr>
                <w:rFonts w:ascii="Times New Roman" w:hAnsi="Times New Roman" w:cs="Times New Roman"/>
                <w:sz w:val="28"/>
                <w:szCs w:val="28"/>
              </w:rPr>
              <w:t>ебующие особого способа решения</w:t>
            </w:r>
          </w:p>
        </w:tc>
        <w:tc>
          <w:tcPr>
            <w:tcW w:w="1453" w:type="dxa"/>
          </w:tcPr>
          <w:p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:rsidTr="00A218FD">
        <w:tc>
          <w:tcPr>
            <w:tcW w:w="1384" w:type="dxa"/>
          </w:tcPr>
          <w:p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79" w:type="dxa"/>
          </w:tcPr>
          <w:p w:rsidR="00D147BA" w:rsidRPr="00891299" w:rsidRDefault="00CF500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1.Решение логических задач</w:t>
            </w:r>
          </w:p>
          <w:p w:rsidR="00CF5004" w:rsidRPr="00891299" w:rsidRDefault="00CF500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3A49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 Загадки и шарады</w:t>
            </w:r>
          </w:p>
        </w:tc>
        <w:tc>
          <w:tcPr>
            <w:tcW w:w="1453" w:type="dxa"/>
          </w:tcPr>
          <w:p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:rsidTr="00A218FD">
        <w:tc>
          <w:tcPr>
            <w:tcW w:w="1384" w:type="dxa"/>
          </w:tcPr>
          <w:p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79" w:type="dxa"/>
          </w:tcPr>
          <w:p w:rsidR="00CF5004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 Нестандартные за</w:t>
            </w:r>
            <w:r w:rsidR="00CF5004" w:rsidRPr="00891299">
              <w:rPr>
                <w:rFonts w:ascii="Times New Roman" w:hAnsi="Times New Roman" w:cs="Times New Roman"/>
                <w:sz w:val="28"/>
                <w:szCs w:val="28"/>
              </w:rPr>
              <w:t>дачи на соответствие и порядок</w:t>
            </w:r>
          </w:p>
          <w:p w:rsidR="00D147BA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2. Ал</w:t>
            </w:r>
            <w:r w:rsidR="00CF5004" w:rsidRPr="00891299">
              <w:rPr>
                <w:rFonts w:ascii="Times New Roman" w:hAnsi="Times New Roman" w:cs="Times New Roman"/>
                <w:sz w:val="28"/>
                <w:szCs w:val="28"/>
              </w:rPr>
              <w:t>горитм. Составление алгоритмов</w:t>
            </w:r>
          </w:p>
        </w:tc>
        <w:tc>
          <w:tcPr>
            <w:tcW w:w="1453" w:type="dxa"/>
          </w:tcPr>
          <w:p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:rsidTr="00A218FD">
        <w:tc>
          <w:tcPr>
            <w:tcW w:w="1384" w:type="dxa"/>
          </w:tcPr>
          <w:p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379" w:type="dxa"/>
          </w:tcPr>
          <w:p w:rsidR="009465F6" w:rsidRPr="00891299" w:rsidRDefault="00866DC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6D0C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Комбинаторные задачи </w:t>
            </w:r>
          </w:p>
          <w:p w:rsidR="00D147BA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2. Логические задачи,</w:t>
            </w:r>
            <w:r w:rsidR="00866DCE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 требующие цепочки рассуждений</w:t>
            </w:r>
          </w:p>
        </w:tc>
        <w:tc>
          <w:tcPr>
            <w:tcW w:w="1453" w:type="dxa"/>
          </w:tcPr>
          <w:p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:rsidTr="00A218FD">
        <w:tc>
          <w:tcPr>
            <w:tcW w:w="1384" w:type="dxa"/>
          </w:tcPr>
          <w:p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379" w:type="dxa"/>
          </w:tcPr>
          <w:p w:rsidR="009465F6" w:rsidRPr="00891299" w:rsidRDefault="00866DC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6D0C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Олимпиадные задачи </w:t>
            </w:r>
          </w:p>
          <w:p w:rsidR="00D147BA" w:rsidRPr="00891299" w:rsidRDefault="00436D0C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2. Логические задачи на смекалку и сообразительность </w:t>
            </w:r>
          </w:p>
        </w:tc>
        <w:tc>
          <w:tcPr>
            <w:tcW w:w="1453" w:type="dxa"/>
          </w:tcPr>
          <w:p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BA" w:rsidRPr="00891299" w:rsidTr="00A218FD">
        <w:tc>
          <w:tcPr>
            <w:tcW w:w="1384" w:type="dxa"/>
          </w:tcPr>
          <w:p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379" w:type="dxa"/>
          </w:tcPr>
          <w:p w:rsidR="009465F6" w:rsidRPr="00891299" w:rsidRDefault="00866DC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6D0C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Олимпиадные задачи </w:t>
            </w:r>
          </w:p>
          <w:p w:rsidR="00D147BA" w:rsidRPr="00891299" w:rsidRDefault="00866DC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2. Логические задачи</w:t>
            </w:r>
            <w:r w:rsidR="00C13A49"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 с геометрическими фигурами</w:t>
            </w:r>
          </w:p>
        </w:tc>
        <w:tc>
          <w:tcPr>
            <w:tcW w:w="1453" w:type="dxa"/>
          </w:tcPr>
          <w:p w:rsidR="00D147BA" w:rsidRPr="00891299" w:rsidRDefault="00D147BA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0ED" w:rsidRPr="00891299" w:rsidRDefault="008B70ED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218FD" w:rsidRDefault="00A218F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430DE" w:rsidRDefault="003430DE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430DE" w:rsidRDefault="003430DE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8B70ED" w:rsidRPr="00891299" w:rsidRDefault="008B70ED" w:rsidP="00891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1299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</w:p>
    <w:p w:rsidR="008B70ED" w:rsidRPr="00891299" w:rsidRDefault="008B70ED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F6" w:rsidRPr="00891299" w:rsidRDefault="008B70ED" w:rsidP="00A218FD">
      <w:pPr>
        <w:spacing w:after="0"/>
        <w:ind w:right="-6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Цель</w:t>
      </w:r>
      <w:r w:rsidRPr="00891299">
        <w:rPr>
          <w:rFonts w:ascii="Times New Roman" w:hAnsi="Times New Roman" w:cs="Times New Roman"/>
          <w:sz w:val="28"/>
          <w:szCs w:val="28"/>
        </w:rPr>
        <w:t xml:space="preserve">: выявление особенностей характера, направленности интересов и  склонностей младших школьников.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Метод проведения</w:t>
      </w:r>
      <w:r w:rsidRPr="00891299">
        <w:rPr>
          <w:rFonts w:ascii="Times New Roman" w:hAnsi="Times New Roman" w:cs="Times New Roman"/>
          <w:sz w:val="28"/>
          <w:szCs w:val="28"/>
        </w:rPr>
        <w:t xml:space="preserve">: анкетирование.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  <w:r w:rsidRPr="00891299">
        <w:rPr>
          <w:rFonts w:ascii="Times New Roman" w:hAnsi="Times New Roman" w:cs="Times New Roman"/>
          <w:sz w:val="28"/>
          <w:szCs w:val="28"/>
        </w:rPr>
        <w:t xml:space="preserve">: проводится по подсчету суммы баллов в соответствии с  преобладанием «+» и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» в столбцах таблицы. Полученные суммы баллов являются  показателями направленности интересов и склонностей к определенной сфере: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интеллектуальная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(1-й столбец листа ответов);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творческая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(2-й столбец);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академическая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(3-й столбец);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художественно-изобразительная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(4-й столбец);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(5-й столбец);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литературная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(6-й столбец);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артистическая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(7-й столбец);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техническая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(8-й столбец);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лидерская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(9-й столбец);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(10-й столбец).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</w:p>
    <w:p w:rsidR="008B70ED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 xml:space="preserve">Запишите </w:t>
      </w:r>
      <w:proofErr w:type="gramStart"/>
      <w:r w:rsidRPr="00891299">
        <w:rPr>
          <w:rFonts w:ascii="Times New Roman" w:hAnsi="Times New Roman" w:cs="Times New Roman"/>
          <w:b/>
          <w:sz w:val="28"/>
          <w:szCs w:val="28"/>
        </w:rPr>
        <w:t>свои</w:t>
      </w:r>
      <w:proofErr w:type="gramEnd"/>
      <w:r w:rsidRPr="00891299">
        <w:rPr>
          <w:rFonts w:ascii="Times New Roman" w:hAnsi="Times New Roman" w:cs="Times New Roman"/>
          <w:b/>
          <w:sz w:val="28"/>
          <w:szCs w:val="28"/>
        </w:rPr>
        <w:t xml:space="preserve"> имя и фамилию</w:t>
      </w:r>
      <w:r w:rsidRPr="00891299">
        <w:rPr>
          <w:rFonts w:ascii="Times New Roman" w:hAnsi="Times New Roman" w:cs="Times New Roman"/>
          <w:sz w:val="28"/>
          <w:szCs w:val="28"/>
        </w:rPr>
        <w:t xml:space="preserve">________________________________________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Ответы</w:t>
      </w:r>
      <w:r w:rsidRPr="00891299">
        <w:rPr>
          <w:rFonts w:ascii="Times New Roman" w:hAnsi="Times New Roman" w:cs="Times New Roman"/>
          <w:sz w:val="28"/>
          <w:szCs w:val="28"/>
        </w:rPr>
        <w:t xml:space="preserve"> помещайте в клетках, номера которых соответствуют номерам вопросов: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«++» - если оцениваемое свойство личности развито хорошо, четко выработано,  проявляется часто;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«+» - свойство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заметно выражено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, но проявляется непостоянно;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«0» - оцениваемое и противоположное свойство личности выражено нечетко, в  проявлениях редки, в поведении и деятельности уравновешивают друг друга;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«-» - более ярко выражено и чаще проявляется свойство личности,  противоположное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оцениваемому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к логическим рассуждениями, способен оперировать абстрактными  понятиями.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2. Нестандартно мыслит и часто предлагает неожиданные, оригинальные  решения.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3. Учится новым знаниям очень быстро, все «схватывает на лету».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4. В рисунках нет однообразия.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Оригинален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в выборе сюжетов. Обычно  изображает много разных предметов, людей, ситуаций.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5. Проявляет большой интерес к музыкальным занятиям.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6. Любит сочинять (писать) рассказы или стихи.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7. Легко входит в роль какого-либо персонажа: человека, животного и других. 8. Интересуется общением со сверстниками.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Инициативен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в общении со сверстниками.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lastRenderedPageBreak/>
        <w:t>10.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Энергичен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, производит впечатление ребенка, нуждающегося в большом  объеме движений.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11 .Проявляет большой интерес и исключительные способности к  классификации.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12.Не боится новых попыток, стремится всегда проверить новую идею.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13.Быстро запоминает услышанное и прочитанное без специального  заучивания, не тратит много времени на то, что нужно запомнить.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14.Становится вдумчивым и очень серьезным, когда видит хорошую картин;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 слышит музыку, видит необычную скульптуру, красивую (художественно  выполненную) вещь.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15.Чутко реагирует на характер и настроение музыки.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16.Может легко построить рассказ, начиная от завязки сюжета и кончая  разрешением какого-либо конфликта.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17.Интересуется актерской игрой.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18.Может легко чинить испорченные приборы, использовать старые детали для  создания новых поделок, игрушек, приборов.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19.Сохраняет уверенность в окружении незнакомых людей.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20. Любит участвовать в спортивных играх и состязаниях.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21.Умеет хорошо излагать свои мысли, имеет большой словарный запас.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22.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Изобретателен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в выборе и использовании различных предметов (например,  использует в играх не только игрушки, но и мебель, предметы быта и другие  средства).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23.Знает много о таких событиях и проблемах, о которых его сверстники  обычно не знают.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24.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составлять оригинальные композиции из цветов, рисунков, камней,  открыток и т.д.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25.Хорошо поет.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26.Рассказывая о чем-то, умеет хорошо придерживаться выбранного сюжета, не  теряет основную мысль.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27.Меняет тональность и выражение голоса, когда изображает другого  человека.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28.Любит разбираться в причинах неисправности механизмов, любит  загадочные поломки.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29.Легко общается с детьми и взрослыми.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30.Часто выигрывает в разных спортивных играх у сверстников.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31.Хорошо улавливает связь между одним событием и другим, между причиной  и следствием.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299">
        <w:rPr>
          <w:rFonts w:ascii="Times New Roman" w:hAnsi="Times New Roman" w:cs="Times New Roman"/>
          <w:sz w:val="28"/>
          <w:szCs w:val="28"/>
        </w:rPr>
        <w:t xml:space="preserve">32.Способен увлечься, «уйти с головой» в интересующее его занятие. </w:t>
      </w:r>
      <w:proofErr w:type="gramEnd"/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33.Обгоняет своих сверстников по учебе на год или на два, т.е. реально мог бы  учиться в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классе, чем учится сейчас.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34.Любит использовать какой-либо новый материал для изготовления игрушек,  коллажей, рисунков, в строительстве детских домиков на игровой площадке.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35.В игру на инструменте, в песню или танец вкладывает много энергии и  чувств.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lastRenderedPageBreak/>
        <w:t xml:space="preserve">36.Придерживается только необходимых деталей в рассказах о событиях, все  несущественное отбрасывает, оставляет главное, наиболее характерное.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37.Разыгрывая драматическую сцену, способен понять и изобразить конфликт. 38.Любит чертить чертежи и схемы механизмов.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39.Улавливает причины поступков других людей, мотивы их поведения, хорошо  понимает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недосказанное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40.Бегает быстрее всех в классе.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41.Любит решать сложные задачи, требующие умственного усилия. 42.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по-разному подойти к одной и той же проблеме. 43.Проявляет ярко выраженную, разностороннюю любознательность.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44.Охотно рисует, лепит, создает композиции, имеющие художественное  назначение (украшение для дома, одежды и т.д.), в свободное время, без  побуждения взрослых.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45.Любит музыкальные записи. Стремится пойти на концерт или туда, где  можно слушать музыку.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46.Выбирает в своих рассказах такие слова, которые хорошо передают  эмоциональные состояния героев, их переживания и чувства.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47.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передавать чувства через мимику, жесты и движения.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48.Читает (любит, когда ему читают) журналы и статьи о создании новых  приборов, машин, механизмов. </w:t>
      </w:r>
    </w:p>
    <w:p w:rsidR="009465F6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49.Часто руководит играми и занятиями других детей.</w:t>
      </w:r>
    </w:p>
    <w:p w:rsidR="008B70ED" w:rsidRPr="00891299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50. Движется легко, грациозно. Имеет хорошую координацию</w:t>
      </w:r>
      <w:r w:rsidR="00AC6BB4" w:rsidRPr="00891299">
        <w:rPr>
          <w:rFonts w:ascii="Times New Roman" w:hAnsi="Times New Roman" w:cs="Times New Roman"/>
          <w:sz w:val="28"/>
          <w:szCs w:val="28"/>
        </w:rPr>
        <w:t xml:space="preserve"> </w:t>
      </w:r>
      <w:r w:rsidRPr="00891299">
        <w:rPr>
          <w:rFonts w:ascii="Times New Roman" w:hAnsi="Times New Roman" w:cs="Times New Roman"/>
          <w:sz w:val="28"/>
          <w:szCs w:val="28"/>
        </w:rPr>
        <w:t>движений. 51.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Наблюдателен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>, любит анализировать события и</w:t>
      </w:r>
      <w:r w:rsidR="00AC6BB4" w:rsidRPr="00891299">
        <w:rPr>
          <w:rFonts w:ascii="Times New Roman" w:hAnsi="Times New Roman" w:cs="Times New Roman"/>
          <w:sz w:val="28"/>
          <w:szCs w:val="28"/>
        </w:rPr>
        <w:t xml:space="preserve"> явления.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52.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не только предлагать, но и разрабатывать собственные и чужие  идеи.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53.Читает книги, статьи, научно-популярные издания с опережением своих  сверстников на год или на два.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54.Обращается к рисунку или лепке для того, чтобы выразить свои чувства и  настроение.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55.Хорошо играет на каком-либо инструменте.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56.Умеет передавать в рассказах такие детали, которые важны для понимания  события (что обычно не умеет делать его сверстники), и в то время не  упускает основной линии событий, о которых рассказывает.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57.Стремится вызывать эмоциональные реакции у других людей, когда о чем-то  с увлечением рассказывает.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58.Любит обсуждать изобретения, часто задумывается об этом.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59.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принимать на себя ответственность, выходящую за рамки,  характерные для его возраста.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60. Любит ходить в походы, играть на открытых спортивных площадках. 61 .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долго удерживать в памяти символы, буквы, слова.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62.Любит пробовать новые способы решения жизненных задач, не любит уже  испытанных вариантов.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63.Умеет делать выводы и обобщения.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lastRenderedPageBreak/>
        <w:t xml:space="preserve">64.Любит создавать объемные изображения, работать с глиной, пластилином,  бумагой, клеем.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65.В пении и музыке стремится выразить свои чувства и настроение.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66.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фантазировать, старается добавить что-то новое и необычное, когда  рассказывает о чем-то уже знакомом и известном всем.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67.С большой легкостью драматизирует, передает чувства и эмоциональные  переживания.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68.Проводит много времени над конструированием и воплощением  собственных «проектов» (моделей летательных аппаратов, автомобилей,  кораблей).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69. Другие дети предпочитают выбирать его в качестве партнера по играм и  занятиям.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70.Предпочитает проводить свободное время в подвижных играх (хоккей,  баскетбол, футбол и т.д.).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71.Имеет широкий круг интересов, задает много вопросов о происхождении и  функциях предметов.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72.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предложить большое количество самых разных идей и решений.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73.В свободное время любит читать научно-популярные издания (детские  энциклопедии и справочники), делает это. Как правило, с большим  интересом, чем читает художественные книги (сказки, детективы и др.).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74.Может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высказать свою собственную оценку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произведений искусства,  пытается воспроизвести то, что ему понравилось, в своем собственном  рисунке или созданной игрушке, скульптуре.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75.Сочиняет собственные, оригинальные мелодии.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76.Умеет в рассказе изобразить своих героев очень живыми, передавать их  характер, чувства, настроения.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77. Любит игры-драматизации.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78.Быстро и легко осваивает компьютер. </w:t>
      </w:r>
    </w:p>
    <w:p w:rsidR="00AC6BB4" w:rsidRPr="00891299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79.Обладает даром убеждения, </w:t>
      </w:r>
      <w:proofErr w:type="gramStart"/>
      <w:r w:rsidRPr="0089129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91299">
        <w:rPr>
          <w:rFonts w:ascii="Times New Roman" w:hAnsi="Times New Roman" w:cs="Times New Roman"/>
          <w:sz w:val="28"/>
          <w:szCs w:val="28"/>
        </w:rPr>
        <w:t xml:space="preserve"> внушать свои идеи другим. 80.Физически выносливее сверстников. </w:t>
      </w:r>
    </w:p>
    <w:p w:rsidR="00AC6BB4" w:rsidRPr="00891299" w:rsidRDefault="00AC6BB4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BB4" w:rsidRPr="00891299" w:rsidRDefault="00AC6BB4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509CD6" wp14:editId="2F9D7BA2">
            <wp:extent cx="5570220" cy="2321902"/>
            <wp:effectExtent l="0" t="0" r="0" b="2540"/>
            <wp:docPr id="1" name="Рисунок 1" descr="C:\Users\учитель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8" cy="232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8FD" w:rsidRDefault="00A218FD" w:rsidP="008912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218FD" w:rsidRDefault="00A218FD" w:rsidP="008912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11AA8" w:rsidRPr="00891299" w:rsidRDefault="00611AA8" w:rsidP="008912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9129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Родительское исследование </w:t>
      </w:r>
    </w:p>
    <w:p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1. У моего ребенка хорошо развита речь. Он ясно выражает свои мысли, </w:t>
      </w:r>
      <w:proofErr w:type="spellStart"/>
      <w:r w:rsidRPr="00891299">
        <w:rPr>
          <w:rFonts w:ascii="Times New Roman" w:hAnsi="Times New Roman" w:cs="Times New Roman"/>
          <w:sz w:val="28"/>
          <w:szCs w:val="28"/>
        </w:rPr>
        <w:t>имее</w:t>
      </w:r>
      <w:proofErr w:type="spellEnd"/>
      <w:r w:rsidRPr="00891299">
        <w:rPr>
          <w:rFonts w:ascii="Times New Roman" w:hAnsi="Times New Roman" w:cs="Times New Roman"/>
          <w:sz w:val="28"/>
          <w:szCs w:val="28"/>
        </w:rPr>
        <w:t xml:space="preserve">  большой словарный запас (Да / нет) </w:t>
      </w:r>
    </w:p>
    <w:p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2. Мой ребенок настойчив и самостоятелен, доводит начатое дело до конца. (Да  / нет) </w:t>
      </w:r>
    </w:p>
    <w:p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3. Мой ребенок овладел навыками слогового чтения (Да / нет) </w:t>
      </w:r>
    </w:p>
    <w:p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4. Мой ребенок с удовольствием читает детскую литературу (Да / нет) </w:t>
      </w:r>
    </w:p>
    <w:p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5. Он очень любит рисовать (Да/нет)</w:t>
      </w:r>
    </w:p>
    <w:p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6. Он очень любит заниматься художественным трудом (Да / нет) </w:t>
      </w:r>
    </w:p>
    <w:p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7. Любит слушать музыку, петь песни, импровизировать и танцевать (Да / нет) </w:t>
      </w:r>
    </w:p>
    <w:p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 xml:space="preserve">8. Мой ребенок занимается спортом (Да / нет) </w:t>
      </w:r>
    </w:p>
    <w:p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9. Чем больше всего любит заниматься ваш ребенок в свободное время? ___________</w:t>
      </w:r>
    </w:p>
    <w:p w:rsidR="00611AA8" w:rsidRPr="00891299" w:rsidRDefault="00611AA8" w:rsidP="00891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299">
        <w:rPr>
          <w:rFonts w:ascii="Times New Roman" w:hAnsi="Times New Roman" w:cs="Times New Roman"/>
          <w:sz w:val="28"/>
          <w:szCs w:val="28"/>
        </w:rPr>
        <w:t>10.С удовольствием ли ваш ребенок собирается идти в школу, если нет, укажите  причину  _____________________</w:t>
      </w:r>
    </w:p>
    <w:p w:rsidR="006B1A97" w:rsidRPr="00891299" w:rsidRDefault="006B1A97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A97" w:rsidRPr="00891299" w:rsidRDefault="006B1A97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911" w:rsidRPr="00891299" w:rsidRDefault="00DF4911" w:rsidP="008912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F4911" w:rsidRPr="00891299" w:rsidRDefault="00DF4911" w:rsidP="00891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299">
        <w:rPr>
          <w:rFonts w:ascii="Times New Roman" w:hAnsi="Times New Roman" w:cs="Times New Roman"/>
          <w:b/>
          <w:sz w:val="28"/>
          <w:szCs w:val="28"/>
        </w:rPr>
        <w:t>Карта моих интересов</w:t>
      </w:r>
    </w:p>
    <w:p w:rsidR="00DF4911" w:rsidRPr="00891299" w:rsidRDefault="00DF4911" w:rsidP="008912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170"/>
      </w:tblGrid>
      <w:tr w:rsidR="00DF4911" w:rsidRPr="00891299" w:rsidTr="00A218FD">
        <w:tc>
          <w:tcPr>
            <w:tcW w:w="675" w:type="dxa"/>
          </w:tcPr>
          <w:p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170" w:type="dxa"/>
          </w:tcPr>
          <w:p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Ответ (да/нет)</w:t>
            </w:r>
          </w:p>
        </w:tc>
      </w:tr>
      <w:tr w:rsidR="00DF4911" w:rsidRPr="00891299" w:rsidTr="00A218FD">
        <w:tc>
          <w:tcPr>
            <w:tcW w:w="675" w:type="dxa"/>
          </w:tcPr>
          <w:p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Есть ли у тебя друзья? </w:t>
            </w:r>
          </w:p>
        </w:tc>
        <w:tc>
          <w:tcPr>
            <w:tcW w:w="1170" w:type="dxa"/>
          </w:tcPr>
          <w:p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911" w:rsidRPr="00891299" w:rsidTr="00A218FD">
        <w:tc>
          <w:tcPr>
            <w:tcW w:w="675" w:type="dxa"/>
          </w:tcPr>
          <w:p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Нравится ли тебе проводить с ним свободное время?</w:t>
            </w:r>
          </w:p>
        </w:tc>
        <w:tc>
          <w:tcPr>
            <w:tcW w:w="1170" w:type="dxa"/>
          </w:tcPr>
          <w:p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911" w:rsidRPr="00891299" w:rsidTr="00A218FD">
        <w:tc>
          <w:tcPr>
            <w:tcW w:w="675" w:type="dxa"/>
          </w:tcPr>
          <w:p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Тебе нравятся уроки математики?</w:t>
            </w:r>
          </w:p>
        </w:tc>
        <w:tc>
          <w:tcPr>
            <w:tcW w:w="1170" w:type="dxa"/>
          </w:tcPr>
          <w:p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911" w:rsidRPr="00891299" w:rsidTr="00A218FD">
        <w:tc>
          <w:tcPr>
            <w:tcW w:w="675" w:type="dxa"/>
          </w:tcPr>
          <w:p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А русского языка?</w:t>
            </w:r>
          </w:p>
        </w:tc>
        <w:tc>
          <w:tcPr>
            <w:tcW w:w="1170" w:type="dxa"/>
          </w:tcPr>
          <w:p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911" w:rsidRPr="00891299" w:rsidTr="00A218FD">
        <w:tc>
          <w:tcPr>
            <w:tcW w:w="675" w:type="dxa"/>
          </w:tcPr>
          <w:p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Чтение книг - твое любимое занятие?</w:t>
            </w:r>
          </w:p>
        </w:tc>
        <w:tc>
          <w:tcPr>
            <w:tcW w:w="1170" w:type="dxa"/>
          </w:tcPr>
          <w:p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911" w:rsidRPr="00891299" w:rsidTr="00A218FD">
        <w:tc>
          <w:tcPr>
            <w:tcW w:w="675" w:type="dxa"/>
          </w:tcPr>
          <w:p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Нравится ли тебе получать хорошие отметки?</w:t>
            </w:r>
          </w:p>
        </w:tc>
        <w:tc>
          <w:tcPr>
            <w:tcW w:w="1170" w:type="dxa"/>
          </w:tcPr>
          <w:p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911" w:rsidRPr="00891299" w:rsidTr="00A218FD">
        <w:tc>
          <w:tcPr>
            <w:tcW w:w="675" w:type="dxa"/>
          </w:tcPr>
          <w:p w:rsidR="00DF4911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DF4911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Хотел бы ты участвовать в олимпиадах по предметам?  </w:t>
            </w:r>
          </w:p>
        </w:tc>
        <w:tc>
          <w:tcPr>
            <w:tcW w:w="1170" w:type="dxa"/>
          </w:tcPr>
          <w:p w:rsidR="00DF4911" w:rsidRPr="00891299" w:rsidRDefault="00DF4911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:rsidTr="00A218FD">
        <w:tc>
          <w:tcPr>
            <w:tcW w:w="675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С радостью ли ты ходишь в школу?</w:t>
            </w:r>
          </w:p>
        </w:tc>
        <w:tc>
          <w:tcPr>
            <w:tcW w:w="1170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:rsidTr="00A218FD">
        <w:tc>
          <w:tcPr>
            <w:tcW w:w="675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Ты с желанием пишешь диктанты и сочинения?</w:t>
            </w:r>
          </w:p>
        </w:tc>
        <w:tc>
          <w:tcPr>
            <w:tcW w:w="1170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:rsidTr="00A218FD">
        <w:tc>
          <w:tcPr>
            <w:tcW w:w="675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Стараешься ли красиво писать, выводя каждую букву?</w:t>
            </w:r>
          </w:p>
        </w:tc>
        <w:tc>
          <w:tcPr>
            <w:tcW w:w="1170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:rsidTr="00A218FD">
        <w:tc>
          <w:tcPr>
            <w:tcW w:w="675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673C5E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Ты изучаешь происхождение слов и отдельных  </w:t>
            </w:r>
          </w:p>
          <w:p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словосочетаний? </w:t>
            </w:r>
          </w:p>
        </w:tc>
        <w:tc>
          <w:tcPr>
            <w:tcW w:w="1170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:rsidTr="00A218FD">
        <w:tc>
          <w:tcPr>
            <w:tcW w:w="675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Тебе нравится решать математические задачи?</w:t>
            </w:r>
          </w:p>
        </w:tc>
        <w:tc>
          <w:tcPr>
            <w:tcW w:w="1170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:rsidTr="00A218FD">
        <w:tc>
          <w:tcPr>
            <w:tcW w:w="675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673C5E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Стараешься ли ты находить разные способы решения  </w:t>
            </w:r>
          </w:p>
          <w:p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задач? </w:t>
            </w:r>
          </w:p>
        </w:tc>
        <w:tc>
          <w:tcPr>
            <w:tcW w:w="1170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:rsidTr="00A218FD">
        <w:tc>
          <w:tcPr>
            <w:tcW w:w="675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673C5E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Читаешь ли ты дополнительную литературу </w:t>
            </w:r>
            <w:proofErr w:type="gramStart"/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окружающему миру? </w:t>
            </w:r>
          </w:p>
        </w:tc>
        <w:tc>
          <w:tcPr>
            <w:tcW w:w="1170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:rsidTr="00A218FD">
        <w:tc>
          <w:tcPr>
            <w:tcW w:w="675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673C5E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Знакомишься ли ты с жизнью и творчеством  </w:t>
            </w:r>
          </w:p>
          <w:p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знаменитых людей? </w:t>
            </w:r>
          </w:p>
        </w:tc>
        <w:tc>
          <w:tcPr>
            <w:tcW w:w="1170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:rsidTr="00A218FD">
        <w:tc>
          <w:tcPr>
            <w:tcW w:w="675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770894" w:rsidRPr="00891299" w:rsidRDefault="00673C5E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Ты хочешь узнавать новое о природе своего края?</w:t>
            </w:r>
          </w:p>
        </w:tc>
        <w:tc>
          <w:tcPr>
            <w:tcW w:w="1170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:rsidTr="00A218FD">
        <w:tc>
          <w:tcPr>
            <w:tcW w:w="675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371" w:type="dxa"/>
          </w:tcPr>
          <w:p w:rsidR="00770894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Беспокоишься ли ты о будущем нашей планеты?</w:t>
            </w:r>
          </w:p>
        </w:tc>
        <w:tc>
          <w:tcPr>
            <w:tcW w:w="1170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:rsidTr="00A218FD">
        <w:tc>
          <w:tcPr>
            <w:tcW w:w="675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770894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Ты подкармливаешь животных зимой? </w:t>
            </w:r>
          </w:p>
        </w:tc>
        <w:tc>
          <w:tcPr>
            <w:tcW w:w="1170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:rsidTr="00A218FD">
        <w:tc>
          <w:tcPr>
            <w:tcW w:w="675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770894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Ты с удовольствием работаешь на уроках труда? </w:t>
            </w:r>
          </w:p>
        </w:tc>
        <w:tc>
          <w:tcPr>
            <w:tcW w:w="1170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4" w:rsidRPr="00891299" w:rsidTr="00A218FD">
        <w:tc>
          <w:tcPr>
            <w:tcW w:w="675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770894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Ты любишь узнавать новое о великих художниках? </w:t>
            </w:r>
          </w:p>
        </w:tc>
        <w:tc>
          <w:tcPr>
            <w:tcW w:w="1170" w:type="dxa"/>
          </w:tcPr>
          <w:p w:rsidR="00770894" w:rsidRPr="00891299" w:rsidRDefault="00770894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:rsidTr="00A218FD">
        <w:tc>
          <w:tcPr>
            <w:tcW w:w="675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А спортивные секции? </w:t>
            </w:r>
          </w:p>
        </w:tc>
        <w:tc>
          <w:tcPr>
            <w:tcW w:w="1170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:rsidTr="00A218FD">
        <w:tc>
          <w:tcPr>
            <w:tcW w:w="675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Ты участвуешь в конкурсах и соревнованиях?</w:t>
            </w:r>
          </w:p>
        </w:tc>
        <w:tc>
          <w:tcPr>
            <w:tcW w:w="1170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:rsidTr="00A218FD">
        <w:tc>
          <w:tcPr>
            <w:tcW w:w="675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Принимаешь ли ты активное участие в деятельности  детской организации в школе? </w:t>
            </w:r>
          </w:p>
        </w:tc>
        <w:tc>
          <w:tcPr>
            <w:tcW w:w="1170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:rsidTr="00A218FD">
        <w:tc>
          <w:tcPr>
            <w:tcW w:w="675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Доказываешь ли ты свою правоту, отстаиваешь свою  точку зрения? </w:t>
            </w:r>
          </w:p>
        </w:tc>
        <w:tc>
          <w:tcPr>
            <w:tcW w:w="1170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:rsidTr="00A218FD">
        <w:tc>
          <w:tcPr>
            <w:tcW w:w="675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Любишь ли ты делать </w:t>
            </w:r>
            <w:proofErr w:type="gramStart"/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приятное</w:t>
            </w:r>
            <w:proofErr w:type="gramEnd"/>
            <w:r w:rsidRPr="00891299">
              <w:rPr>
                <w:rFonts w:ascii="Times New Roman" w:hAnsi="Times New Roman" w:cs="Times New Roman"/>
                <w:sz w:val="28"/>
                <w:szCs w:val="28"/>
              </w:rPr>
              <w:t xml:space="preserve"> своим друзьям?</w:t>
            </w:r>
          </w:p>
        </w:tc>
        <w:tc>
          <w:tcPr>
            <w:tcW w:w="1170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:rsidTr="00A218FD">
        <w:tc>
          <w:tcPr>
            <w:tcW w:w="675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Любишь ли ты смотреть фильмы об истории нашего  государства?</w:t>
            </w:r>
          </w:p>
        </w:tc>
        <w:tc>
          <w:tcPr>
            <w:tcW w:w="1170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:rsidTr="00A218FD">
        <w:tc>
          <w:tcPr>
            <w:tcW w:w="675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Ты посещаешь кружки?</w:t>
            </w:r>
          </w:p>
        </w:tc>
        <w:tc>
          <w:tcPr>
            <w:tcW w:w="1170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:rsidTr="00A218FD">
        <w:tc>
          <w:tcPr>
            <w:tcW w:w="675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Есть ли у тебя домашние обязанности?</w:t>
            </w:r>
          </w:p>
        </w:tc>
        <w:tc>
          <w:tcPr>
            <w:tcW w:w="1170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:rsidTr="00A218FD">
        <w:tc>
          <w:tcPr>
            <w:tcW w:w="675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С удовольствием ли ты выполняешь их?</w:t>
            </w:r>
          </w:p>
        </w:tc>
        <w:tc>
          <w:tcPr>
            <w:tcW w:w="1170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5F" w:rsidRPr="00891299" w:rsidTr="00A218FD">
        <w:tc>
          <w:tcPr>
            <w:tcW w:w="675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9E615F" w:rsidRPr="00891299" w:rsidRDefault="00D30EA2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299">
              <w:rPr>
                <w:rFonts w:ascii="Times New Roman" w:hAnsi="Times New Roman" w:cs="Times New Roman"/>
                <w:sz w:val="28"/>
                <w:szCs w:val="28"/>
              </w:rPr>
              <w:t>Ты любишь рисовать?</w:t>
            </w:r>
          </w:p>
        </w:tc>
        <w:tc>
          <w:tcPr>
            <w:tcW w:w="1170" w:type="dxa"/>
          </w:tcPr>
          <w:p w:rsidR="009E615F" w:rsidRPr="00891299" w:rsidRDefault="009E615F" w:rsidP="008912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D0C" w:rsidRPr="00891299" w:rsidRDefault="00436D0C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D0C" w:rsidRPr="00891299" w:rsidRDefault="00436D0C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911" w:rsidRPr="00891299" w:rsidRDefault="00DF4911" w:rsidP="00891299">
      <w:pPr>
        <w:tabs>
          <w:tab w:val="left" w:pos="5052"/>
        </w:tabs>
        <w:spacing w:after="0"/>
        <w:rPr>
          <w:rFonts w:ascii="Times New Roman" w:hAnsi="Times New Roman" w:cs="Times New Roman"/>
          <w:sz w:val="28"/>
          <w:szCs w:val="28"/>
        </w:rPr>
        <w:sectPr w:rsidR="00DF4911" w:rsidRPr="00891299" w:rsidSect="00ED2483">
          <w:pgSz w:w="11880" w:h="16820"/>
          <w:pgMar w:top="709" w:right="1440" w:bottom="709" w:left="1440" w:header="0" w:footer="720" w:gutter="0"/>
          <w:cols w:space="720" w:equalWidth="0">
            <w:col w:w="9000" w:space="0"/>
          </w:cols>
        </w:sectPr>
      </w:pPr>
    </w:p>
    <w:p w:rsidR="008B70ED" w:rsidRPr="00891299" w:rsidRDefault="008B70ED" w:rsidP="008912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70ED" w:rsidRPr="0089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32"/>
    <w:rsid w:val="00005D44"/>
    <w:rsid w:val="003430DE"/>
    <w:rsid w:val="00343890"/>
    <w:rsid w:val="00436D0C"/>
    <w:rsid w:val="004E54F0"/>
    <w:rsid w:val="0051504C"/>
    <w:rsid w:val="005274F7"/>
    <w:rsid w:val="00611AA8"/>
    <w:rsid w:val="00673C5E"/>
    <w:rsid w:val="00697BA9"/>
    <w:rsid w:val="006B1A97"/>
    <w:rsid w:val="00770894"/>
    <w:rsid w:val="00866DCE"/>
    <w:rsid w:val="00891299"/>
    <w:rsid w:val="008B70ED"/>
    <w:rsid w:val="00903B1B"/>
    <w:rsid w:val="009E615F"/>
    <w:rsid w:val="00A072F1"/>
    <w:rsid w:val="00A218FD"/>
    <w:rsid w:val="00A569F0"/>
    <w:rsid w:val="00AC6BB4"/>
    <w:rsid w:val="00B15359"/>
    <w:rsid w:val="00BF7835"/>
    <w:rsid w:val="00C13A49"/>
    <w:rsid w:val="00C71FCC"/>
    <w:rsid w:val="00CF5004"/>
    <w:rsid w:val="00D147BA"/>
    <w:rsid w:val="00D30EA2"/>
    <w:rsid w:val="00D638BD"/>
    <w:rsid w:val="00DF4011"/>
    <w:rsid w:val="00DF4911"/>
    <w:rsid w:val="00ED2483"/>
    <w:rsid w:val="00F01132"/>
    <w:rsid w:val="00F6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9D16-5804-4972-88A5-CFA350E0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Любовь</cp:lastModifiedBy>
  <cp:revision>31</cp:revision>
  <dcterms:created xsi:type="dcterms:W3CDTF">2023-03-25T05:16:00Z</dcterms:created>
  <dcterms:modified xsi:type="dcterms:W3CDTF">2023-03-25T07:37:00Z</dcterms:modified>
</cp:coreProperties>
</file>