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</w:t>
      </w:r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учреждение</w:t>
      </w: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E4B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Павло-Ф</w:t>
      </w:r>
      <w:r w:rsidRPr="00587E4B">
        <w:rPr>
          <w:rFonts w:ascii="Times New Roman" w:eastAsia="Calibri" w:hAnsi="Times New Roman" w:cs="Times New Roman"/>
          <w:b/>
          <w:sz w:val="24"/>
          <w:szCs w:val="24"/>
        </w:rPr>
        <w:t>едоровка Кировского района»</w:t>
      </w: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7E4B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</w:t>
      </w:r>
      <w:r>
        <w:rPr>
          <w:rFonts w:ascii="Times New Roman" w:eastAsia="Calibri" w:hAnsi="Times New Roman" w:cs="Times New Roman"/>
          <w:b/>
          <w:sz w:val="24"/>
          <w:szCs w:val="24"/>
        </w:rPr>
        <w:t>агогического совета прот</w:t>
      </w:r>
      <w:r w:rsidR="00327939">
        <w:rPr>
          <w:rFonts w:ascii="Times New Roman" w:eastAsia="Calibri" w:hAnsi="Times New Roman" w:cs="Times New Roman"/>
          <w:b/>
          <w:sz w:val="24"/>
          <w:szCs w:val="24"/>
        </w:rPr>
        <w:t>окол №_  от  «    » августа_2020</w:t>
      </w:r>
      <w:r w:rsidRPr="00587E4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1C0D2B" w:rsidRPr="00587E4B" w:rsidTr="00C625C3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B" w:rsidRPr="00587E4B" w:rsidRDefault="001C0D2B" w:rsidP="00C62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</w:t>
            </w:r>
            <w:r w:rsidR="00327939">
              <w:rPr>
                <w:rFonts w:ascii="Times New Roman" w:eastAsia="Calibri" w:hAnsi="Times New Roman" w:cs="Times New Roman"/>
                <w:sz w:val="24"/>
                <w:szCs w:val="24"/>
              </w:rPr>
              <w:t>ласовано» «   »____________ 2020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работе»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 Палей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B" w:rsidRPr="00587E4B" w:rsidRDefault="001C0D2B" w:rsidP="00C625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</w:t>
            </w:r>
            <w:r w:rsidR="00327939">
              <w:rPr>
                <w:rFonts w:ascii="Times New Roman" w:eastAsia="Calibri" w:hAnsi="Times New Roman" w:cs="Times New Roman"/>
                <w:sz w:val="24"/>
                <w:szCs w:val="24"/>
              </w:rPr>
              <w:t>ерждаю» «   »______________ 2020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1C0D2B" w:rsidRPr="00587E4B" w:rsidRDefault="001C0D2B" w:rsidP="00C62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D2B" w:rsidRPr="00587E4B" w:rsidRDefault="001C0D2B" w:rsidP="00C625C3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</w:t>
            </w:r>
            <w:r w:rsidRPr="0058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___от  «    </w:t>
            </w:r>
            <w:r w:rsidRPr="00182E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27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2020</w:t>
            </w:r>
            <w:r w:rsidRPr="00182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C0D2B" w:rsidRPr="00587E4B" w:rsidRDefault="001C0D2B" w:rsidP="001C0D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87E4B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87E4B">
        <w:rPr>
          <w:rFonts w:ascii="Times New Roman" w:eastAsia="Calibri" w:hAnsi="Times New Roman" w:cs="Times New Roman"/>
          <w:b/>
          <w:sz w:val="44"/>
          <w:szCs w:val="44"/>
        </w:rPr>
        <w:t>по обществознанию</w:t>
      </w:r>
    </w:p>
    <w:p w:rsidR="001C0D2B" w:rsidRPr="00587E4B" w:rsidRDefault="001C0D2B" w:rsidP="001C0D2B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87E4B">
        <w:rPr>
          <w:rFonts w:ascii="Times New Roman" w:eastAsia="Calibri" w:hAnsi="Times New Roman" w:cs="Times New Roman"/>
          <w:b/>
          <w:sz w:val="44"/>
          <w:szCs w:val="44"/>
        </w:rPr>
        <w:t xml:space="preserve">для </w:t>
      </w:r>
      <w:r w:rsidR="00D44F74">
        <w:rPr>
          <w:rFonts w:ascii="Times New Roman" w:eastAsia="Calibri" w:hAnsi="Times New Roman" w:cs="Times New Roman"/>
          <w:b/>
          <w:sz w:val="44"/>
          <w:szCs w:val="44"/>
        </w:rPr>
        <w:t>8</w:t>
      </w:r>
      <w:r w:rsidRPr="00587E4B">
        <w:rPr>
          <w:rFonts w:ascii="Times New Roman" w:eastAsia="Calibri" w:hAnsi="Times New Roman" w:cs="Times New Roman"/>
          <w:b/>
          <w:sz w:val="44"/>
          <w:szCs w:val="44"/>
        </w:rPr>
        <w:t xml:space="preserve"> класса</w:t>
      </w:r>
    </w:p>
    <w:p w:rsidR="001C0D2B" w:rsidRDefault="001C0D2B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3DF5" w:rsidRPr="00587E4B" w:rsidRDefault="009C3DF5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C0D2B" w:rsidRDefault="001C0D2B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E4B">
        <w:rPr>
          <w:rFonts w:ascii="Times New Roman" w:eastAsia="Calibri" w:hAnsi="Times New Roman" w:cs="Times New Roman"/>
          <w:sz w:val="24"/>
          <w:szCs w:val="24"/>
        </w:rPr>
        <w:t>С. Павло-Федоровка</w:t>
      </w:r>
    </w:p>
    <w:p w:rsidR="001C0D2B" w:rsidRPr="00587E4B" w:rsidRDefault="00327939" w:rsidP="001C0D2B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1C0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D2B" w:rsidRPr="00587E4B">
        <w:rPr>
          <w:rFonts w:ascii="Times New Roman" w:eastAsia="Calibri" w:hAnsi="Times New Roman" w:cs="Times New Roman"/>
          <w:sz w:val="24"/>
          <w:szCs w:val="24"/>
        </w:rPr>
        <w:t>г</w:t>
      </w:r>
      <w:r w:rsidR="001C0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D2B" w:rsidRPr="00782D64" w:rsidRDefault="001C0D2B" w:rsidP="001C0D2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C0D2B" w:rsidRDefault="001C0D2B" w:rsidP="001C0D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 34 часа</w:t>
      </w:r>
    </w:p>
    <w:p w:rsidR="001C0D2B" w:rsidRDefault="001C0D2B" w:rsidP="001C0D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неделю – 1 час</w:t>
      </w:r>
      <w:r w:rsidRPr="00782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0D2B" w:rsidRPr="00782D64" w:rsidRDefault="001C0D2B" w:rsidP="001C0D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2D64">
        <w:rPr>
          <w:rFonts w:ascii="Times New Roman" w:hAnsi="Times New Roman" w:cs="Times New Roman"/>
          <w:b/>
          <w:sz w:val="24"/>
          <w:szCs w:val="24"/>
          <w:lang w:eastAsia="ru-RU"/>
        </w:rPr>
        <w:t>УМК:</w:t>
      </w:r>
    </w:p>
    <w:p w:rsidR="00D44F74" w:rsidRPr="00D44F74" w:rsidRDefault="00D44F74" w:rsidP="00D44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4F74"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1897;</w:t>
      </w:r>
    </w:p>
    <w:p w:rsidR="001C0D2B" w:rsidRPr="00D44F74" w:rsidRDefault="00D44F74" w:rsidP="00D44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4F74">
        <w:rPr>
          <w:rFonts w:ascii="Times New Roman" w:hAnsi="Times New Roman" w:cs="Times New Roman"/>
          <w:sz w:val="24"/>
        </w:rPr>
        <w:t>Примерные программы, созданные на основе федерального государственного образовательного стандарта, входящие в государственный реестр примерных программ. Протокол заседания федерального учебно-методического объединения по общему образованию от 08.04.2015 №1/15;</w:t>
      </w:r>
    </w:p>
    <w:p w:rsidR="001C0D2B" w:rsidRPr="00782D64" w:rsidRDefault="001C0D2B" w:rsidP="001C0D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82D64">
        <w:rPr>
          <w:rFonts w:ascii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Pr="00782D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2D64">
        <w:rPr>
          <w:rFonts w:ascii="Times New Roman" w:hAnsi="Times New Roman" w:cs="Times New Roman"/>
          <w:sz w:val="24"/>
          <w:szCs w:val="24"/>
          <w:lang w:eastAsia="ru-RU"/>
        </w:rPr>
        <w:t>Н.И.Городецкая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Л.Ф. Иванова.  Обществознание.</w:t>
      </w:r>
      <w:r w:rsidR="00D44F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939">
        <w:rPr>
          <w:rFonts w:ascii="Times New Roman" w:hAnsi="Times New Roman" w:cs="Times New Roman"/>
          <w:sz w:val="24"/>
          <w:szCs w:val="24"/>
          <w:lang w:eastAsia="ru-RU"/>
        </w:rPr>
        <w:t>8 класс. - М.: Просвещение, 2018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C0D2B" w:rsidRPr="00782D64" w:rsidRDefault="001C0D2B" w:rsidP="001C0D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4</w:t>
      </w:r>
      <w:r w:rsidRPr="00EA7C4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D44F74">
        <w:rPr>
          <w:rFonts w:ascii="Times New Roman" w:hAnsi="Times New Roman" w:cs="Times New Roman"/>
          <w:iCs/>
          <w:sz w:val="24"/>
          <w:szCs w:val="24"/>
          <w:lang w:eastAsia="ru-RU"/>
        </w:rPr>
        <w:t>А.С. Митькин</w:t>
      </w:r>
      <w:r w:rsidR="00506E8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D44F7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A7C44">
        <w:rPr>
          <w:rFonts w:ascii="Times New Roman" w:hAnsi="Times New Roman" w:cs="Times New Roman"/>
          <w:iCs/>
          <w:sz w:val="24"/>
          <w:szCs w:val="24"/>
          <w:lang w:eastAsia="ru-RU"/>
        </w:rPr>
        <w:t>Р</w:t>
      </w:r>
      <w:r w:rsidRPr="00EA7C44">
        <w:rPr>
          <w:rFonts w:ascii="Times New Roman" w:hAnsi="Times New Roman" w:cs="Times New Roman"/>
          <w:sz w:val="24"/>
          <w:szCs w:val="24"/>
          <w:lang w:eastAsia="ru-RU"/>
        </w:rPr>
        <w:t>абочая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 xml:space="preserve"> тетрадь </w:t>
      </w:r>
      <w:r w:rsidR="00D44F74">
        <w:rPr>
          <w:rFonts w:ascii="Times New Roman" w:hAnsi="Times New Roman" w:cs="Times New Roman"/>
          <w:sz w:val="24"/>
          <w:szCs w:val="24"/>
          <w:lang w:eastAsia="ru-RU"/>
        </w:rPr>
        <w:t>по обществознанию 8 класс. - М.: Экзамен</w:t>
      </w:r>
      <w:r w:rsidR="00327939">
        <w:rPr>
          <w:rFonts w:ascii="Times New Roman" w:hAnsi="Times New Roman" w:cs="Times New Roman"/>
          <w:sz w:val="24"/>
          <w:szCs w:val="24"/>
          <w:lang w:eastAsia="ru-RU"/>
        </w:rPr>
        <w:t>, 2020</w:t>
      </w:r>
      <w:r w:rsidRPr="00782D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D2B" w:rsidRPr="00782D64" w:rsidRDefault="001C0D2B" w:rsidP="001C0D2B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C0D2B" w:rsidRPr="001C0D2B" w:rsidRDefault="001C0D2B" w:rsidP="001C0D2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курса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I. Личность и общество.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D44F74" w:rsidRPr="00D44F74" w:rsidRDefault="00D44F74" w:rsidP="00D44F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 XXI веке, тенденции развития, основные вызовы и угрозы. Глобальные проблемы современности.</w:t>
      </w:r>
    </w:p>
    <w:p w:rsid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изненные ценности и ориентиры.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II. Сфера духовной культуры.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III. Социальная сфера.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IV. Экономика.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D44F74" w:rsidRPr="00D44F74" w:rsidRDefault="00D44F74" w:rsidP="00D44F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:rsidR="00D44F74" w:rsidRPr="00D44F74" w:rsidRDefault="00D44F74" w:rsidP="00D44F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D44F74" w:rsidRPr="00D44F74" w:rsidRDefault="00D44F74" w:rsidP="006C16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DF775D" w:rsidRPr="00DF775D" w:rsidRDefault="00DF775D" w:rsidP="00DF77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DF775D" w:rsidRPr="00DF775D" w:rsidRDefault="00DF775D" w:rsidP="00DF77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F775D" w:rsidRPr="00DF775D" w:rsidRDefault="00DF775D" w:rsidP="00DF77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F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в: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DF775D" w:rsidRPr="00DF775D" w:rsidRDefault="00DF775D" w:rsidP="00DF77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Предметными результатами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результаты в сфере:</w:t>
      </w:r>
    </w:p>
    <w:p w:rsidR="00DF775D" w:rsidRPr="00DF775D" w:rsidRDefault="00DF775D" w:rsidP="00DF775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познавательной: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регулятивной: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приверженность гуманистическим и демократическим ценностям, патриотизму и гражданственности;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значения трудовой деятельности для личности и для общества;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специфики познания мира средствами искусства в соотнесении с другими способами познания;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роли искусства в становлении личности и в жизни общества;</w:t>
      </w:r>
    </w:p>
    <w:p w:rsidR="00DF775D" w:rsidRPr="00DF775D" w:rsidRDefault="00DF775D" w:rsidP="00DF775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коммуникативной: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определяющих признаков коммуникативной деятельности в сравнении с другими видами деятельности;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различать факты, аргументы, оценочные суждения;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значения коммуникации в межличностном общении;</w:t>
      </w:r>
    </w:p>
    <w:p w:rsidR="00DF775D" w:rsidRPr="00DF775D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44F74" w:rsidRPr="00D44F74" w:rsidRDefault="00DF775D" w:rsidP="00DF77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7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отдельными приемами и техниками преодоления конфликтов.</w:t>
      </w:r>
    </w:p>
    <w:p w:rsidR="007E0A32" w:rsidRPr="009248A7" w:rsidRDefault="007E0A32" w:rsidP="007E0A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248A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Нормы оценки знаний за выполнение теста учащихся по обществознанию</w:t>
      </w:r>
    </w:p>
    <w:tbl>
      <w:tblPr>
        <w:tblW w:w="141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808"/>
        <w:gridCol w:w="3260"/>
        <w:gridCol w:w="2977"/>
        <w:gridCol w:w="2693"/>
      </w:tblGrid>
      <w:tr w:rsidR="007E0A32" w:rsidRPr="009248A7" w:rsidTr="00C625C3">
        <w:trPr>
          <w:trHeight w:val="40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 выполнения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36-60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61-85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86-100</w:t>
            </w:r>
          </w:p>
        </w:tc>
      </w:tr>
      <w:tr w:rsidR="007E0A32" w:rsidRPr="009248A7" w:rsidTr="00C625C3">
        <w:trPr>
          <w:trHeight w:val="262"/>
        </w:trPr>
        <w:tc>
          <w:tcPr>
            <w:tcW w:w="2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Отметка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A32" w:rsidRPr="009248A7" w:rsidRDefault="007E0A32" w:rsidP="00C625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24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«5»</w:t>
            </w:r>
          </w:p>
        </w:tc>
      </w:tr>
    </w:tbl>
    <w:p w:rsidR="007E0A32" w:rsidRPr="009248A7" w:rsidRDefault="007E0A32" w:rsidP="007E0A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C0D2B" w:rsidRPr="00782D64" w:rsidRDefault="001C0D2B" w:rsidP="001C0D2B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E0A32" w:rsidRPr="00E779A5" w:rsidRDefault="007E0A32" w:rsidP="007E0A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9A5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8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09"/>
        <w:gridCol w:w="2693"/>
        <w:gridCol w:w="851"/>
        <w:gridCol w:w="850"/>
        <w:gridCol w:w="5103"/>
        <w:gridCol w:w="3969"/>
      </w:tblGrid>
      <w:tr w:rsidR="007E0A32" w:rsidRPr="00E779A5" w:rsidTr="00FB682B">
        <w:tc>
          <w:tcPr>
            <w:tcW w:w="690" w:type="dxa"/>
            <w:vMerge w:val="restart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E0A32" w:rsidRPr="00E779A5" w:rsidTr="00FB682B">
        <w:tc>
          <w:tcPr>
            <w:tcW w:w="690" w:type="dxa"/>
            <w:vMerge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103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969" w:type="dxa"/>
            <w:shd w:val="clear" w:color="auto" w:fill="auto"/>
          </w:tcPr>
          <w:p w:rsidR="007E0A32" w:rsidRPr="00E779A5" w:rsidRDefault="007E0A32" w:rsidP="00C625C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DF775D" w:rsidRPr="00BE607D" w:rsidTr="00FB682B">
        <w:tc>
          <w:tcPr>
            <w:tcW w:w="690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E21AFA" w:rsidRDefault="00DF775D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E22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1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75D" w:rsidRDefault="00E21AFA" w:rsidP="00DF7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F775D" w:rsidRPr="00582323" w:rsidRDefault="00DF775D" w:rsidP="00DF775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21AFA" w:rsidRPr="00E21AFA" w:rsidRDefault="00E21AFA" w:rsidP="00E21AF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21AFA">
              <w:rPr>
                <w:rFonts w:ascii="Times New Roman" w:hAnsi="Times New Roman" w:cs="Times New Roman"/>
                <w:sz w:val="24"/>
                <w:lang w:eastAsia="ru-RU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DF775D" w:rsidRDefault="00E21AFA" w:rsidP="00E21AF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21AFA">
              <w:rPr>
                <w:rFonts w:ascii="Times New Roman" w:hAnsi="Times New Roman" w:cs="Times New Roman"/>
                <w:sz w:val="24"/>
                <w:lang w:eastAsia="ru-RU"/>
              </w:rPr>
              <w:t>оценивать роль деятельности в жизни человека и общества;</w:t>
            </w:r>
          </w:p>
          <w:p w:rsidR="00EB2C13" w:rsidRPr="00EB2C13" w:rsidRDefault="00EB2C13" w:rsidP="00EB2C1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sz w:val="24"/>
                <w:lang w:eastAsia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EB2C13" w:rsidRPr="00EB2C13" w:rsidRDefault="00EB2C13" w:rsidP="00EB2C1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sz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EB2C13" w:rsidRPr="006844DB" w:rsidRDefault="00EB2C13" w:rsidP="00EB2C1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sz w:val="24"/>
                <w:lang w:eastAsia="ru-RU"/>
              </w:rPr>
              <w:t>осознанно содействовать защите природы.</w:t>
            </w:r>
          </w:p>
        </w:tc>
      </w:tr>
      <w:tr w:rsidR="00E21AFA" w:rsidRPr="00BE607D" w:rsidTr="00CD3B18">
        <w:tc>
          <w:tcPr>
            <w:tcW w:w="10896" w:type="dxa"/>
            <w:gridSpan w:val="6"/>
            <w:shd w:val="clear" w:color="auto" w:fill="auto"/>
          </w:tcPr>
          <w:p w:rsidR="00E21AFA" w:rsidRPr="00582323" w:rsidRDefault="00E21AFA" w:rsidP="00E21AFA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Личность и общество - 6 ч</w:t>
            </w:r>
          </w:p>
        </w:tc>
        <w:tc>
          <w:tcPr>
            <w:tcW w:w="3969" w:type="dxa"/>
            <w:vMerge/>
            <w:shd w:val="clear" w:color="auto" w:fill="auto"/>
          </w:tcPr>
          <w:p w:rsidR="00E21AFA" w:rsidRPr="0045799D" w:rsidRDefault="00E21AFA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F775D" w:rsidRPr="00BE607D" w:rsidTr="00FB682B">
        <w:tc>
          <w:tcPr>
            <w:tcW w:w="690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F775D" w:rsidRDefault="00DF775D" w:rsidP="00DF7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851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21AFA">
              <w:rPr>
                <w:rFonts w:ascii="Times New Roman" w:hAnsi="Times New Roman" w:cs="Times New Roman"/>
                <w:iCs/>
                <w:sz w:val="24"/>
                <w:lang w:eastAsia="ru-RU"/>
              </w:rPr>
              <w:t>использовать знания о биологическом и социальном в человеке</w:t>
            </w: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 для характеристики его природы</w:t>
            </w:r>
          </w:p>
        </w:tc>
        <w:tc>
          <w:tcPr>
            <w:tcW w:w="3969" w:type="dxa"/>
            <w:vMerge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F775D" w:rsidRPr="00BE607D" w:rsidTr="00FB682B">
        <w:tc>
          <w:tcPr>
            <w:tcW w:w="690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DF775D" w:rsidRDefault="00DF775D" w:rsidP="00DF7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851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F775D" w:rsidRDefault="00EB2C13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iCs/>
                <w:sz w:val="24"/>
                <w:lang w:eastAsia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EB2C13" w:rsidRPr="00582323" w:rsidRDefault="00EB2C13" w:rsidP="00EB2C1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iCs/>
                <w:sz w:val="24"/>
                <w:lang w:eastAsia="ru-RU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</w:t>
            </w:r>
          </w:p>
        </w:tc>
        <w:tc>
          <w:tcPr>
            <w:tcW w:w="3969" w:type="dxa"/>
            <w:vMerge/>
            <w:shd w:val="clear" w:color="auto" w:fill="auto"/>
          </w:tcPr>
          <w:p w:rsidR="00DF775D" w:rsidRPr="0045799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F775D" w:rsidRPr="00BE607D" w:rsidTr="00FB682B">
        <w:tc>
          <w:tcPr>
            <w:tcW w:w="690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F775D" w:rsidRDefault="00DF775D" w:rsidP="00DF7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851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B2C13" w:rsidRPr="00EB2C13" w:rsidRDefault="00EB2C13" w:rsidP="00EB2C1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iCs/>
                <w:sz w:val="24"/>
                <w:lang w:eastAsia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B2C13" w:rsidRPr="00EB2C13" w:rsidRDefault="00EB2C13" w:rsidP="00EB2C1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iCs/>
                <w:sz w:val="24"/>
                <w:lang w:eastAsia="ru-RU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DF775D" w:rsidRPr="00582323" w:rsidRDefault="00EB2C13" w:rsidP="00EB2C1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iCs/>
                <w:sz w:val="24"/>
                <w:lang w:eastAsia="ru-RU"/>
              </w:rPr>
              <w:t xml:space="preserve">выполнять несложные познавательные и </w:t>
            </w:r>
            <w:r w:rsidRPr="00EB2C13">
              <w:rPr>
                <w:rFonts w:ascii="Times New Roman" w:hAnsi="Times New Roman" w:cs="Times New Roman"/>
                <w:iCs/>
                <w:sz w:val="24"/>
                <w:lang w:eastAsia="ru-RU"/>
              </w:rPr>
              <w:lastRenderedPageBreak/>
              <w:t>практические задания, основанные на ситуациях жизнедеятельности человека в разных сферах общества;</w:t>
            </w:r>
          </w:p>
        </w:tc>
        <w:tc>
          <w:tcPr>
            <w:tcW w:w="3969" w:type="dxa"/>
            <w:vMerge/>
            <w:shd w:val="clear" w:color="auto" w:fill="auto"/>
          </w:tcPr>
          <w:p w:rsidR="00DF775D" w:rsidRPr="0045799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F775D" w:rsidRPr="00BE607D" w:rsidTr="00FB682B">
        <w:trPr>
          <w:trHeight w:val="491"/>
        </w:trPr>
        <w:tc>
          <w:tcPr>
            <w:tcW w:w="690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F775D" w:rsidRDefault="00DF775D" w:rsidP="00DF7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851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F775D" w:rsidRPr="00582323" w:rsidRDefault="00EB2C13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 w:rsidRPr="00EB2C13">
              <w:rPr>
                <w:rFonts w:ascii="Times New Roman" w:hAnsi="Times New Roman" w:cs="Times New Roman"/>
                <w:iCs/>
                <w:sz w:val="24"/>
                <w:lang w:eastAsia="ru-RU"/>
              </w:rPr>
              <w:t>распознавать на основе приведенных данных основные типы обществ</w:t>
            </w:r>
          </w:p>
        </w:tc>
        <w:tc>
          <w:tcPr>
            <w:tcW w:w="3969" w:type="dxa"/>
            <w:vMerge/>
            <w:shd w:val="clear" w:color="auto" w:fill="auto"/>
          </w:tcPr>
          <w:p w:rsidR="00DF775D" w:rsidRPr="0045799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F775D" w:rsidRPr="00BE607D" w:rsidTr="00FB682B">
        <w:tc>
          <w:tcPr>
            <w:tcW w:w="690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F775D" w:rsidRDefault="00DF775D" w:rsidP="00DF7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851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F775D" w:rsidRPr="00582323" w:rsidRDefault="00EB2C13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определять термины: индивид, индивидуальность, личность, агенты социализации</w:t>
            </w:r>
          </w:p>
        </w:tc>
        <w:tc>
          <w:tcPr>
            <w:tcW w:w="3969" w:type="dxa"/>
            <w:vMerge/>
            <w:shd w:val="clear" w:color="auto" w:fill="auto"/>
          </w:tcPr>
          <w:p w:rsidR="00DF775D" w:rsidRPr="0045799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F775D" w:rsidRPr="00BE607D" w:rsidTr="00FB682B">
        <w:trPr>
          <w:trHeight w:val="511"/>
        </w:trPr>
        <w:tc>
          <w:tcPr>
            <w:tcW w:w="690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F775D" w:rsidRPr="00582323" w:rsidRDefault="00E21AFA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DF775D" w:rsidRPr="00E21AFA" w:rsidRDefault="00E21AFA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1AFA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DF775D" w:rsidRPr="00E21AFA">
              <w:rPr>
                <w:rFonts w:ascii="Times New Roman" w:hAnsi="Times New Roman"/>
                <w:sz w:val="24"/>
                <w:szCs w:val="24"/>
              </w:rPr>
              <w:t xml:space="preserve"> по теме: «Личность и общество»</w:t>
            </w:r>
          </w:p>
        </w:tc>
        <w:tc>
          <w:tcPr>
            <w:tcW w:w="851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BE607D" w:rsidRDefault="00DF775D" w:rsidP="00DF775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F775D" w:rsidRPr="00582323" w:rsidRDefault="00EB2C13" w:rsidP="00DF775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систематизировать изученный материал</w:t>
            </w:r>
          </w:p>
        </w:tc>
        <w:tc>
          <w:tcPr>
            <w:tcW w:w="3969" w:type="dxa"/>
            <w:shd w:val="clear" w:color="auto" w:fill="auto"/>
          </w:tcPr>
          <w:p w:rsidR="00DF775D" w:rsidRPr="0045799D" w:rsidRDefault="00A60737" w:rsidP="00A60737">
            <w:pPr>
              <w:pStyle w:val="a3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lang w:eastAsia="ru-RU"/>
              </w:rPr>
              <w:t xml:space="preserve">применять полученные знания для определения рационального поведения и порядка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действий в конкретных ситуациях</w:t>
            </w:r>
          </w:p>
        </w:tc>
      </w:tr>
      <w:tr w:rsidR="00E21AFA" w:rsidRPr="00122ED2" w:rsidTr="007A3F98">
        <w:tc>
          <w:tcPr>
            <w:tcW w:w="14865" w:type="dxa"/>
            <w:gridSpan w:val="7"/>
            <w:shd w:val="clear" w:color="auto" w:fill="auto"/>
          </w:tcPr>
          <w:p w:rsidR="00E21AFA" w:rsidRPr="00122ED2" w:rsidRDefault="00E21AFA" w:rsidP="00E21AFA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духовной культуры - 8 ч</w:t>
            </w:r>
          </w:p>
        </w:tc>
      </w:tr>
      <w:tr w:rsidR="00A60737" w:rsidRPr="00122ED2" w:rsidTr="00FB682B">
        <w:tc>
          <w:tcPr>
            <w:tcW w:w="690" w:type="dxa"/>
            <w:shd w:val="clear" w:color="auto" w:fill="auto"/>
          </w:tcPr>
          <w:p w:rsidR="00A60737" w:rsidRPr="00122ED2" w:rsidRDefault="00A60737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60737" w:rsidRPr="00122ED2" w:rsidRDefault="00A60737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60737" w:rsidRDefault="00A60737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851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0737" w:rsidRPr="00A60737" w:rsidRDefault="00A60737" w:rsidP="00A6073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A60737" w:rsidRPr="00122ED2" w:rsidRDefault="00A60737" w:rsidP="00A6073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описывать явления духовной культуры;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shd w:val="clear" w:color="auto" w:fill="auto"/>
          </w:tcPr>
          <w:p w:rsidR="00FB682B" w:rsidRPr="00FB682B" w:rsidRDefault="00FB682B" w:rsidP="00FB682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описывать процессы создания, сохранения, трансляции и усвоения достижений культуры;</w:t>
            </w:r>
          </w:p>
          <w:p w:rsidR="00FB682B" w:rsidRPr="00FB682B" w:rsidRDefault="00FB682B" w:rsidP="00FB682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A60737" w:rsidRDefault="00FB682B" w:rsidP="00FB682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критически воспринимать сообщения и рекламу в СМИ и Интернете о таких направлениях массовой культуры, как 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оу-бизнес и мода;</w:t>
            </w:r>
          </w:p>
          <w:p w:rsidR="00FB682B" w:rsidRPr="00FB682B" w:rsidRDefault="00FB682B" w:rsidP="00FB682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FB682B" w:rsidRPr="00122ED2" w:rsidRDefault="00FB682B" w:rsidP="00FB682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описывать духовные ценности российского народа и выражать собственное отношение к ним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60737" w:rsidRPr="00122ED2" w:rsidTr="00FB682B">
        <w:trPr>
          <w:trHeight w:val="743"/>
        </w:trPr>
        <w:tc>
          <w:tcPr>
            <w:tcW w:w="690" w:type="dxa"/>
            <w:shd w:val="clear" w:color="auto" w:fill="auto"/>
          </w:tcPr>
          <w:p w:rsidR="00A60737" w:rsidRPr="00122ED2" w:rsidRDefault="00A60737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60737" w:rsidRPr="00122ED2" w:rsidRDefault="00A60737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A60737" w:rsidRDefault="00A60737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851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0737" w:rsidRPr="00A60737" w:rsidRDefault="00A60737" w:rsidP="00A6073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основные нормы морали;</w:t>
            </w:r>
          </w:p>
          <w:p w:rsidR="00A60737" w:rsidRPr="00122ED2" w:rsidRDefault="00A60737" w:rsidP="00FB682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</w:t>
            </w:r>
            <w:r w:rsid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дей с нравственными ценностями</w:t>
            </w:r>
          </w:p>
        </w:tc>
        <w:tc>
          <w:tcPr>
            <w:tcW w:w="3969" w:type="dxa"/>
            <w:vMerge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82B" w:rsidRPr="00122ED2" w:rsidTr="00FB682B">
        <w:tc>
          <w:tcPr>
            <w:tcW w:w="690" w:type="dxa"/>
            <w:shd w:val="clear" w:color="auto" w:fill="auto"/>
          </w:tcPr>
          <w:p w:rsidR="00FB682B" w:rsidRPr="00122ED2" w:rsidRDefault="00FB682B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B682B" w:rsidRPr="00122ED2" w:rsidRDefault="00FB682B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B682B" w:rsidRDefault="00FB682B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  <w:tc>
          <w:tcPr>
            <w:tcW w:w="851" w:type="dxa"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раскрывать сущность патриотизма, гражданственности; приводить примеры проявления этих качеств из истори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 и жизни современного общества</w:t>
            </w:r>
          </w:p>
        </w:tc>
        <w:tc>
          <w:tcPr>
            <w:tcW w:w="3969" w:type="dxa"/>
            <w:vMerge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682B" w:rsidRPr="00122ED2" w:rsidTr="00FB682B">
        <w:trPr>
          <w:trHeight w:val="90"/>
        </w:trPr>
        <w:tc>
          <w:tcPr>
            <w:tcW w:w="690" w:type="dxa"/>
            <w:shd w:val="clear" w:color="auto" w:fill="auto"/>
          </w:tcPr>
          <w:p w:rsidR="00FB682B" w:rsidRPr="00122ED2" w:rsidRDefault="00FB682B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B682B" w:rsidRPr="00122ED2" w:rsidRDefault="00FB682B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B682B" w:rsidRDefault="00FB682B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выбор - это ответственность</w:t>
            </w:r>
          </w:p>
        </w:tc>
        <w:tc>
          <w:tcPr>
            <w:tcW w:w="851" w:type="dxa"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B682B" w:rsidRPr="00122ED2" w:rsidRDefault="00FB682B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60737" w:rsidRPr="00122ED2" w:rsidTr="00FB682B">
        <w:tc>
          <w:tcPr>
            <w:tcW w:w="690" w:type="dxa"/>
            <w:shd w:val="clear" w:color="auto" w:fill="auto"/>
          </w:tcPr>
          <w:p w:rsidR="00A60737" w:rsidRPr="00122ED2" w:rsidRDefault="00A60737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60737" w:rsidRPr="00122ED2" w:rsidRDefault="00A60737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A60737" w:rsidRDefault="00A60737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0737" w:rsidRPr="00A60737" w:rsidRDefault="00A60737" w:rsidP="00A6073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оценивать роль образования в современном обществе;</w:t>
            </w:r>
          </w:p>
          <w:p w:rsidR="00A60737" w:rsidRDefault="00A60737" w:rsidP="00A6073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уровни общего образования в </w:t>
            </w: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A60737" w:rsidRPr="00A60737" w:rsidRDefault="00A60737" w:rsidP="00A6073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объяснять необходимость непрерывного образования в современных условиях;</w:t>
            </w:r>
          </w:p>
          <w:p w:rsidR="00A60737" w:rsidRPr="00122ED2" w:rsidRDefault="00A60737" w:rsidP="00A6073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учитывать общественные потребности при выборе направления своей будущей профессиональной деятельности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60737" w:rsidRPr="00122ED2" w:rsidTr="00FB682B">
        <w:tc>
          <w:tcPr>
            <w:tcW w:w="690" w:type="dxa"/>
            <w:shd w:val="clear" w:color="auto" w:fill="auto"/>
          </w:tcPr>
          <w:p w:rsidR="00A60737" w:rsidRPr="00122ED2" w:rsidRDefault="00A60737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</w:tcPr>
          <w:p w:rsidR="00A60737" w:rsidRPr="00122ED2" w:rsidRDefault="00A60737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A60737" w:rsidRDefault="00A60737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851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07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объяснять причины возрастания роли науки в современном мире</w:t>
            </w:r>
          </w:p>
        </w:tc>
        <w:tc>
          <w:tcPr>
            <w:tcW w:w="3969" w:type="dxa"/>
            <w:vMerge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60737" w:rsidRPr="00122ED2" w:rsidTr="00FB682B">
        <w:tc>
          <w:tcPr>
            <w:tcW w:w="690" w:type="dxa"/>
            <w:shd w:val="clear" w:color="auto" w:fill="auto"/>
          </w:tcPr>
          <w:p w:rsidR="00A60737" w:rsidRPr="00122ED2" w:rsidRDefault="00A60737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60737" w:rsidRPr="00122ED2" w:rsidRDefault="00A60737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A60737" w:rsidRDefault="00A60737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851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A60737" w:rsidRPr="00122ED2" w:rsidRDefault="00FB682B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раскрывать роль религии в современном обществе</w:t>
            </w:r>
          </w:p>
        </w:tc>
        <w:tc>
          <w:tcPr>
            <w:tcW w:w="3969" w:type="dxa"/>
            <w:vMerge/>
            <w:shd w:val="clear" w:color="auto" w:fill="auto"/>
          </w:tcPr>
          <w:p w:rsidR="00A60737" w:rsidRPr="00122ED2" w:rsidRDefault="00A60737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F775D" w:rsidRPr="00122ED2" w:rsidTr="00FB682B">
        <w:tc>
          <w:tcPr>
            <w:tcW w:w="690" w:type="dxa"/>
            <w:shd w:val="clear" w:color="auto" w:fill="auto"/>
          </w:tcPr>
          <w:p w:rsidR="00DF775D" w:rsidRPr="00122ED2" w:rsidRDefault="00A60737" w:rsidP="00A6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F775D" w:rsidRPr="00122ED2" w:rsidRDefault="00A60737" w:rsidP="00DF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DF775D" w:rsidRPr="00A60737" w:rsidRDefault="00DF775D" w:rsidP="00DF7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0737">
              <w:rPr>
                <w:rFonts w:ascii="Times New Roman" w:hAnsi="Times New Roman"/>
                <w:sz w:val="24"/>
                <w:szCs w:val="24"/>
              </w:rPr>
              <w:t>Практикум по теме: «Сфера духовной культуры»</w:t>
            </w:r>
          </w:p>
        </w:tc>
        <w:tc>
          <w:tcPr>
            <w:tcW w:w="851" w:type="dxa"/>
            <w:shd w:val="clear" w:color="auto" w:fill="auto"/>
          </w:tcPr>
          <w:p w:rsidR="00DF775D" w:rsidRPr="00122ED2" w:rsidRDefault="00DF775D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775D" w:rsidRPr="00122ED2" w:rsidRDefault="00DF775D" w:rsidP="00DF7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F775D" w:rsidRPr="00122ED2" w:rsidRDefault="00FB682B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систематизировать полученные знания; р</w:t>
            </w:r>
            <w:r w:rsidRPr="00FB682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аботать с тестовыми контрольно-измерительными материалами</w:t>
            </w:r>
          </w:p>
        </w:tc>
        <w:tc>
          <w:tcPr>
            <w:tcW w:w="3969" w:type="dxa"/>
            <w:shd w:val="clear" w:color="auto" w:fill="auto"/>
          </w:tcPr>
          <w:p w:rsidR="00DF775D" w:rsidRPr="00122ED2" w:rsidRDefault="00DF775D" w:rsidP="00DF775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60737" w:rsidRPr="00122ED2" w:rsidTr="0005119A">
        <w:tc>
          <w:tcPr>
            <w:tcW w:w="14865" w:type="dxa"/>
            <w:gridSpan w:val="7"/>
            <w:shd w:val="clear" w:color="auto" w:fill="auto"/>
          </w:tcPr>
          <w:p w:rsidR="00A60737" w:rsidRPr="00FB682B" w:rsidRDefault="00FB682B" w:rsidP="00A6073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682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Экономика – 12 ч</w:t>
            </w: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3921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6E43D1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объяснять проблему ограниченности экономических ресурсов;</w:t>
            </w:r>
          </w:p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тов экономической деятельности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E43D1" w:rsidRPr="006E43D1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6E43D1" w:rsidRPr="006E43D1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6E43D1" w:rsidRPr="006E43D1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6E43D1" w:rsidRPr="006E43D1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6E43D1" w:rsidRPr="006E43D1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применять полученные </w:t>
            </w: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знания для определения экономически рационального поведения и порядка действий в конкретных ситуациях;</w:t>
            </w:r>
          </w:p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сопоставлять свои потребности и возможности, оптимально распределять свои материальные и трудовые ресур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сы, составлять семейный бюджет.</w:t>
            </w: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 виды собственности; право собственности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- основа экономики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раскрывать факторы, влияющие на производительность труда;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раскрывать социально-экономическую роль и функции предпринимательства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6E43D1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называть и конкрети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зировать примерами виды налогов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доходов. Потребление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раскрывать рациональное поведение субъек</w:t>
            </w:r>
            <w:r w:rsidR="007E63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тов экономической деятельности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43D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7E63DD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называть виды безработицы, определять причины и последствия 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3C507D"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6E43D1" w:rsidRDefault="006E43D1" w:rsidP="006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7E63DD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характеризовать мировое хозяйство, </w:t>
            </w:r>
            <w:r w:rsid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определять международное разделение труда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43D1" w:rsidRPr="00122ED2" w:rsidTr="002774B7">
        <w:trPr>
          <w:trHeight w:val="908"/>
        </w:trPr>
        <w:tc>
          <w:tcPr>
            <w:tcW w:w="690" w:type="dxa"/>
            <w:shd w:val="clear" w:color="auto" w:fill="auto"/>
          </w:tcPr>
          <w:p w:rsidR="006E43D1" w:rsidRPr="00122ED2" w:rsidRDefault="006E43D1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6E43D1" w:rsidRPr="00122ED2" w:rsidRDefault="006E43D1" w:rsidP="006E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6E43D1" w:rsidRPr="006E43D1" w:rsidRDefault="006E43D1" w:rsidP="006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3D1">
              <w:rPr>
                <w:rFonts w:ascii="Times New Roman" w:hAnsi="Times New Roman"/>
                <w:sz w:val="24"/>
                <w:szCs w:val="24"/>
              </w:rPr>
              <w:t>Практикум по теме: "Экономика"</w:t>
            </w:r>
          </w:p>
        </w:tc>
        <w:tc>
          <w:tcPr>
            <w:tcW w:w="851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43D1" w:rsidRPr="00122ED2" w:rsidRDefault="007E63DD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63D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систематизировать полученные знания; работать с тестовыми контрольно-измерительными материалами</w:t>
            </w:r>
          </w:p>
        </w:tc>
        <w:tc>
          <w:tcPr>
            <w:tcW w:w="3969" w:type="dxa"/>
            <w:vMerge/>
            <w:shd w:val="clear" w:color="auto" w:fill="auto"/>
          </w:tcPr>
          <w:p w:rsidR="006E43D1" w:rsidRPr="00122ED2" w:rsidRDefault="006E43D1" w:rsidP="006E43D1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74B7" w:rsidRPr="00122ED2" w:rsidTr="002774B7">
        <w:trPr>
          <w:trHeight w:val="269"/>
        </w:trPr>
        <w:tc>
          <w:tcPr>
            <w:tcW w:w="14865" w:type="dxa"/>
            <w:gridSpan w:val="7"/>
            <w:shd w:val="clear" w:color="auto" w:fill="auto"/>
          </w:tcPr>
          <w:p w:rsidR="002774B7" w:rsidRP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Социальная сфера – 5 ч</w:t>
            </w:r>
          </w:p>
        </w:tc>
      </w:tr>
      <w:tr w:rsidR="002774B7" w:rsidRPr="00122ED2" w:rsidTr="002774B7">
        <w:trPr>
          <w:trHeight w:val="402"/>
        </w:trPr>
        <w:tc>
          <w:tcPr>
            <w:tcW w:w="690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774B7" w:rsidRDefault="002774B7" w:rsidP="002774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0742" w:rsidRPr="006C0742" w:rsidRDefault="006C0742" w:rsidP="006C074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2774B7" w:rsidRPr="007E63DD" w:rsidRDefault="006C0742" w:rsidP="006C074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объяснять взаимодейств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ие социальных общностей и групп;</w:t>
            </w:r>
            <w:r>
              <w:t xml:space="preserve"> </w:t>
            </w: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конкретизировать примерами процесс социальной мобильности;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774B7" w:rsidRPr="002774B7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раскрывать понятия «равенство» и «социальная справедливость» с позиций историзма;</w:t>
            </w:r>
          </w:p>
          <w:p w:rsidR="002774B7" w:rsidRPr="002774B7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выражать и обосновывать собственную позицию по актуальным проблемам молодежи;</w:t>
            </w:r>
          </w:p>
          <w:p w:rsidR="002774B7" w:rsidRPr="002774B7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</w:t>
            </w:r>
            <w:r w:rsidRP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различным способам разрешения семейных конфликтов;</w:t>
            </w:r>
          </w:p>
          <w:p w:rsidR="002774B7" w:rsidRPr="002774B7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2774B7" w:rsidRPr="002774B7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74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находить и извлекать социальную информацию о государственной семейной политике из адаптированных источников различного типа.</w:t>
            </w:r>
          </w:p>
        </w:tc>
      </w:tr>
      <w:tr w:rsidR="002774B7" w:rsidRPr="00122ED2" w:rsidTr="002774B7">
        <w:trPr>
          <w:trHeight w:val="908"/>
        </w:trPr>
        <w:tc>
          <w:tcPr>
            <w:tcW w:w="690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2774B7" w:rsidRDefault="002774B7" w:rsidP="002774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851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0742" w:rsidRPr="006C0742" w:rsidRDefault="006C0742" w:rsidP="006C074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выделять параметры, определяющие социальный статус личности;</w:t>
            </w:r>
          </w:p>
          <w:p w:rsidR="006C0742" w:rsidRPr="006C0742" w:rsidRDefault="006C0742" w:rsidP="006C074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 предписанных и достигаемых статусов;</w:t>
            </w:r>
          </w:p>
          <w:p w:rsidR="006C0742" w:rsidRPr="007E63DD" w:rsidRDefault="006C0742" w:rsidP="006C074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описывать осн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овные социальные роли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подростка</w:t>
            </w:r>
          </w:p>
        </w:tc>
        <w:tc>
          <w:tcPr>
            <w:tcW w:w="3969" w:type="dxa"/>
            <w:vMerge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74B7" w:rsidRPr="00122ED2" w:rsidTr="002774B7">
        <w:trPr>
          <w:trHeight w:val="908"/>
        </w:trPr>
        <w:tc>
          <w:tcPr>
            <w:tcW w:w="690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2774B7" w:rsidRDefault="002774B7" w:rsidP="002774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851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0742" w:rsidRPr="006C0742" w:rsidRDefault="006C0742" w:rsidP="006C074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межнациональные отношения в современном мире;</w:t>
            </w:r>
          </w:p>
          <w:p w:rsidR="002774B7" w:rsidRPr="007E63DD" w:rsidRDefault="006C0742" w:rsidP="006C074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объяснять причины межнациональных конфликтов и основные пути их разрешения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74B7" w:rsidRPr="00122ED2" w:rsidTr="002774B7">
        <w:trPr>
          <w:trHeight w:val="908"/>
        </w:trPr>
        <w:tc>
          <w:tcPr>
            <w:tcW w:w="690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2774B7" w:rsidRDefault="002774B7" w:rsidP="002774B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3921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774B7" w:rsidRPr="007E63DD" w:rsidRDefault="006C0742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</w:t>
            </w:r>
          </w:p>
        </w:tc>
        <w:tc>
          <w:tcPr>
            <w:tcW w:w="3969" w:type="dxa"/>
            <w:vMerge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74B7" w:rsidRPr="00122ED2" w:rsidTr="002774B7">
        <w:trPr>
          <w:trHeight w:val="908"/>
        </w:trPr>
        <w:tc>
          <w:tcPr>
            <w:tcW w:w="690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2774B7" w:rsidRPr="002774B7" w:rsidRDefault="002774B7" w:rsidP="00277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4B7">
              <w:rPr>
                <w:rFonts w:ascii="Times New Roman" w:hAnsi="Times New Roman"/>
                <w:sz w:val="24"/>
                <w:szCs w:val="24"/>
              </w:rPr>
              <w:t>Практикум по теме: "Социальная сфера"</w:t>
            </w:r>
          </w:p>
        </w:tc>
        <w:tc>
          <w:tcPr>
            <w:tcW w:w="851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774B7" w:rsidRPr="007E63DD" w:rsidRDefault="006C0742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систематизировать полученные знания; работать с тестовыми контрольно-измерительными материалами</w:t>
            </w:r>
          </w:p>
        </w:tc>
        <w:tc>
          <w:tcPr>
            <w:tcW w:w="3969" w:type="dxa"/>
            <w:vMerge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74B7" w:rsidRPr="00122ED2" w:rsidTr="002774B7">
        <w:trPr>
          <w:trHeight w:val="908"/>
        </w:trPr>
        <w:tc>
          <w:tcPr>
            <w:tcW w:w="690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09" w:type="dxa"/>
            <w:shd w:val="clear" w:color="auto" w:fill="auto"/>
          </w:tcPr>
          <w:p w:rsidR="002774B7" w:rsidRDefault="002774B7" w:rsidP="00277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93" w:type="dxa"/>
          </w:tcPr>
          <w:p w:rsidR="002774B7" w:rsidRPr="006E43D1" w:rsidRDefault="002774B7" w:rsidP="00277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2774B7" w:rsidRPr="007E63DD" w:rsidRDefault="006C0742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0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систематизировать полученные знания; работать с тестовыми контрольно-измерительными материалами</w:t>
            </w:r>
          </w:p>
        </w:tc>
        <w:tc>
          <w:tcPr>
            <w:tcW w:w="3969" w:type="dxa"/>
            <w:vMerge/>
            <w:shd w:val="clear" w:color="auto" w:fill="auto"/>
          </w:tcPr>
          <w:p w:rsidR="002774B7" w:rsidRPr="00122ED2" w:rsidRDefault="002774B7" w:rsidP="002774B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956C9" w:rsidRPr="00122ED2" w:rsidRDefault="009C3DF5" w:rsidP="00122ED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56C9" w:rsidRPr="00122ED2" w:rsidSect="001C0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430CA"/>
    <w:multiLevelType w:val="hybridMultilevel"/>
    <w:tmpl w:val="751634AC"/>
    <w:lvl w:ilvl="0" w:tplc="A6489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D2"/>
    <w:rsid w:val="00045CD2"/>
    <w:rsid w:val="00050C3E"/>
    <w:rsid w:val="00122ED2"/>
    <w:rsid w:val="001C0D2B"/>
    <w:rsid w:val="002774B7"/>
    <w:rsid w:val="002E196D"/>
    <w:rsid w:val="00327939"/>
    <w:rsid w:val="00452AEE"/>
    <w:rsid w:val="00473DF5"/>
    <w:rsid w:val="00506E80"/>
    <w:rsid w:val="00516440"/>
    <w:rsid w:val="00582323"/>
    <w:rsid w:val="00595185"/>
    <w:rsid w:val="005C2771"/>
    <w:rsid w:val="00620232"/>
    <w:rsid w:val="006844DB"/>
    <w:rsid w:val="00687027"/>
    <w:rsid w:val="006C0742"/>
    <w:rsid w:val="006C1647"/>
    <w:rsid w:val="006E43D1"/>
    <w:rsid w:val="007E0A32"/>
    <w:rsid w:val="007E63DD"/>
    <w:rsid w:val="00852F5B"/>
    <w:rsid w:val="00867A4D"/>
    <w:rsid w:val="0088348C"/>
    <w:rsid w:val="00907D09"/>
    <w:rsid w:val="009C3DF5"/>
    <w:rsid w:val="00A60737"/>
    <w:rsid w:val="00B07E7D"/>
    <w:rsid w:val="00BE710D"/>
    <w:rsid w:val="00D44F74"/>
    <w:rsid w:val="00D64851"/>
    <w:rsid w:val="00DF775D"/>
    <w:rsid w:val="00E21AFA"/>
    <w:rsid w:val="00E654E3"/>
    <w:rsid w:val="00EB2C13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D2B"/>
    <w:pPr>
      <w:spacing w:after="0" w:line="240" w:lineRule="auto"/>
    </w:pPr>
  </w:style>
  <w:style w:type="paragraph" w:customStyle="1" w:styleId="1">
    <w:name w:val="Основной текст1"/>
    <w:basedOn w:val="a"/>
    <w:rsid w:val="00473DF5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DF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D2B"/>
    <w:pPr>
      <w:spacing w:after="0" w:line="240" w:lineRule="auto"/>
    </w:pPr>
  </w:style>
  <w:style w:type="paragraph" w:customStyle="1" w:styleId="1">
    <w:name w:val="Основной текст1"/>
    <w:basedOn w:val="a"/>
    <w:rsid w:val="00473DF5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DF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19</cp:revision>
  <dcterms:created xsi:type="dcterms:W3CDTF">2017-07-17T04:36:00Z</dcterms:created>
  <dcterms:modified xsi:type="dcterms:W3CDTF">2020-10-10T11:40:00Z</dcterms:modified>
</cp:coreProperties>
</file>