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80" w:rsidRPr="00D851E5" w:rsidRDefault="00BF1380" w:rsidP="00D851E5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1E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064DE9" w:rsidRPr="00D851E5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</w:t>
      </w:r>
      <w:r w:rsidRPr="00D851E5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общеобразовательное учреждение</w:t>
      </w:r>
    </w:p>
    <w:p w:rsidR="00BF1380" w:rsidRPr="00D851E5" w:rsidRDefault="00BF1380" w:rsidP="00D851E5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1E5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с.</w:t>
      </w:r>
      <w:r w:rsidR="000B12D2" w:rsidRPr="00D851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51E5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r w:rsidR="00064DE9" w:rsidRPr="00D851E5">
        <w:rPr>
          <w:rFonts w:ascii="Times New Roman" w:eastAsia="Calibri" w:hAnsi="Times New Roman" w:cs="Times New Roman"/>
          <w:b/>
          <w:sz w:val="24"/>
          <w:szCs w:val="24"/>
        </w:rPr>
        <w:t>-Ф</w:t>
      </w:r>
      <w:r w:rsidRPr="00D851E5">
        <w:rPr>
          <w:rFonts w:ascii="Times New Roman" w:eastAsia="Calibri" w:hAnsi="Times New Roman" w:cs="Times New Roman"/>
          <w:b/>
          <w:sz w:val="24"/>
          <w:szCs w:val="24"/>
        </w:rPr>
        <w:t>едоровка Кировского района»</w:t>
      </w:r>
    </w:p>
    <w:p w:rsidR="00BF1380" w:rsidRDefault="00BF1380" w:rsidP="00D851E5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1E5">
        <w:rPr>
          <w:rFonts w:ascii="Times New Roman" w:eastAsia="Calibri" w:hAnsi="Times New Roman" w:cs="Times New Roman"/>
          <w:b/>
          <w:sz w:val="24"/>
          <w:szCs w:val="24"/>
        </w:rPr>
        <w:t>Принята на заседании педагогического совета протокол №_____</w:t>
      </w:r>
      <w:r w:rsidR="00323672">
        <w:rPr>
          <w:rFonts w:ascii="Times New Roman" w:eastAsia="Calibri" w:hAnsi="Times New Roman" w:cs="Times New Roman"/>
          <w:b/>
          <w:sz w:val="24"/>
          <w:szCs w:val="24"/>
        </w:rPr>
        <w:t xml:space="preserve">_от  «____»________________2020 </w:t>
      </w:r>
      <w:r w:rsidRPr="00D851E5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851E5" w:rsidRPr="00D851E5" w:rsidRDefault="00D851E5" w:rsidP="00D851E5">
      <w:pPr>
        <w:spacing w:after="0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F1380" w:rsidRPr="00D851E5" w:rsidTr="00925205">
        <w:tc>
          <w:tcPr>
            <w:tcW w:w="7339" w:type="dxa"/>
          </w:tcPr>
          <w:p w:rsidR="00BF1380" w:rsidRPr="00D851E5" w:rsidRDefault="00BF1380" w:rsidP="00925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3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гласовано» «___»____________2020 </w:t>
            </w: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F1380" w:rsidRPr="00D851E5" w:rsidRDefault="00AA3302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</w:t>
            </w:r>
            <w:r w:rsidR="00BF1380"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:rsidR="00BF1380" w:rsidRPr="00D851E5" w:rsidRDefault="00BF1380" w:rsidP="00925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«Утверждаю»_ «___»_________20__г </w:t>
            </w:r>
          </w:p>
          <w:p w:rsidR="00BF1380" w:rsidRPr="00D851E5" w:rsidRDefault="00AA3302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О.В.Рыполова____________________</w:t>
            </w:r>
          </w:p>
          <w:p w:rsidR="00BF1380" w:rsidRPr="00D851E5" w:rsidRDefault="00BF1380" w:rsidP="009252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80" w:rsidRPr="00D851E5" w:rsidRDefault="00AA3302" w:rsidP="00925205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</w:t>
            </w:r>
            <w:r w:rsidR="00BF1380" w:rsidRPr="00D8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1380" w:rsidRPr="00D85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№_</w:t>
            </w:r>
            <w:r w:rsidR="003236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_____от  «____»____________2020 </w:t>
            </w:r>
            <w:r w:rsidR="00BF1380" w:rsidRPr="00D85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BF1380" w:rsidRPr="00D851E5" w:rsidRDefault="00BF1380" w:rsidP="00BF138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F1380" w:rsidRPr="00D851E5" w:rsidRDefault="00BF1380" w:rsidP="00BF138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851E5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BF1380" w:rsidRPr="00D851E5" w:rsidRDefault="00BF1380" w:rsidP="00BF138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851E5">
        <w:rPr>
          <w:rFonts w:ascii="Times New Roman" w:eastAsia="Calibri" w:hAnsi="Times New Roman" w:cs="Times New Roman"/>
          <w:b/>
          <w:sz w:val="44"/>
          <w:szCs w:val="44"/>
        </w:rPr>
        <w:t xml:space="preserve">по музыке для </w:t>
      </w:r>
      <w:r w:rsidR="00064DE9" w:rsidRPr="00D851E5">
        <w:rPr>
          <w:rFonts w:ascii="Times New Roman" w:eastAsia="Calibri" w:hAnsi="Times New Roman" w:cs="Times New Roman"/>
          <w:b/>
          <w:sz w:val="44"/>
          <w:szCs w:val="44"/>
        </w:rPr>
        <w:t>2</w:t>
      </w:r>
      <w:r w:rsidRPr="00D851E5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BF1380" w:rsidRDefault="00BF1380" w:rsidP="00BF1380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AB7" w:rsidRDefault="00A97AB7" w:rsidP="00BF1380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851E5" w:rsidRDefault="00D851E5" w:rsidP="00BF1380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51E5" w:rsidRDefault="00D851E5" w:rsidP="00BF1380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51E5" w:rsidRPr="00D851E5" w:rsidRDefault="00D851E5" w:rsidP="00BF1380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327" w:rsidRPr="00D851E5" w:rsidRDefault="000F32B0" w:rsidP="00D851E5">
      <w:pPr>
        <w:spacing w:after="0"/>
        <w:ind w:left="96"/>
        <w:jc w:val="center"/>
        <w:rPr>
          <w:rFonts w:ascii="Times New Roman" w:eastAsia="Calibri" w:hAnsi="Times New Roman" w:cs="Times New Roman"/>
        </w:rPr>
      </w:pPr>
      <w:r w:rsidRPr="00D851E5">
        <w:rPr>
          <w:rFonts w:ascii="Times New Roman" w:eastAsia="Calibri" w:hAnsi="Times New Roman" w:cs="Times New Roman"/>
        </w:rPr>
        <w:t>с.Павло-Федоровка</w:t>
      </w:r>
    </w:p>
    <w:p w:rsidR="002E414E" w:rsidRPr="00323672" w:rsidRDefault="00D851E5" w:rsidP="00323672">
      <w:pPr>
        <w:spacing w:after="0"/>
        <w:ind w:left="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2020 </w:t>
      </w:r>
    </w:p>
    <w:p w:rsidR="00BF1380" w:rsidRDefault="000B12D2" w:rsidP="000B12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414E" w:rsidRPr="002E414E" w:rsidRDefault="002E414E" w:rsidP="002E414E">
      <w:pPr>
        <w:spacing w:after="0"/>
        <w:ind w:left="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14E">
        <w:rPr>
          <w:rFonts w:ascii="Times New Roman" w:eastAsia="Calibri" w:hAnsi="Times New Roman" w:cs="Times New Roman"/>
          <w:b/>
          <w:sz w:val="24"/>
          <w:szCs w:val="24"/>
        </w:rPr>
        <w:t>Всего часов – 34 ч</w:t>
      </w:r>
    </w:p>
    <w:p w:rsidR="002E414E" w:rsidRPr="002E414E" w:rsidRDefault="002E414E" w:rsidP="002E414E">
      <w:pPr>
        <w:spacing w:after="0"/>
        <w:ind w:left="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14E">
        <w:rPr>
          <w:rFonts w:ascii="Times New Roman" w:eastAsia="Calibri" w:hAnsi="Times New Roman" w:cs="Times New Roman"/>
          <w:b/>
          <w:sz w:val="24"/>
          <w:szCs w:val="24"/>
        </w:rPr>
        <w:t>Часов в неделю – 1 ч</w:t>
      </w:r>
    </w:p>
    <w:p w:rsidR="002E414E" w:rsidRPr="002E414E" w:rsidRDefault="002E414E" w:rsidP="002E4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E414E">
        <w:rPr>
          <w:rFonts w:ascii="Times New Roman" w:eastAsia="Calibri" w:hAnsi="Times New Roman" w:cs="Times New Roman"/>
        </w:rPr>
        <w:t xml:space="preserve">Рабочая программа по </w:t>
      </w:r>
      <w:r>
        <w:rPr>
          <w:rFonts w:ascii="Times New Roman" w:eastAsia="Calibri" w:hAnsi="Times New Roman" w:cs="Times New Roman"/>
        </w:rPr>
        <w:t xml:space="preserve">музыке </w:t>
      </w:r>
      <w:r w:rsidRPr="002E414E">
        <w:rPr>
          <w:rFonts w:ascii="Times New Roman" w:eastAsia="Calibri" w:hAnsi="Times New Roman" w:cs="Times New Roman"/>
        </w:rPr>
        <w:t xml:space="preserve">ориентирована на учащихся </w:t>
      </w:r>
      <w:r>
        <w:rPr>
          <w:rFonts w:ascii="Times New Roman" w:eastAsia="Calibri" w:hAnsi="Times New Roman" w:cs="Times New Roman"/>
        </w:rPr>
        <w:t>2</w:t>
      </w:r>
      <w:r w:rsidRPr="002E414E">
        <w:rPr>
          <w:rFonts w:ascii="Times New Roman" w:eastAsia="Calibri" w:hAnsi="Times New Roman" w:cs="Times New Roman"/>
        </w:rPr>
        <w:t xml:space="preserve"> класса и разработана на основе следующих документов:</w:t>
      </w:r>
    </w:p>
    <w:p w:rsidR="002E414E" w:rsidRPr="002E414E" w:rsidRDefault="002E414E" w:rsidP="002E41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414E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</w:t>
      </w:r>
      <w:r w:rsidR="00A66BE2">
        <w:rPr>
          <w:rFonts w:ascii="Times New Roman" w:eastAsia="Calibri" w:hAnsi="Times New Roman" w:cs="Times New Roman"/>
        </w:rPr>
        <w:t xml:space="preserve">начального </w:t>
      </w:r>
      <w:r w:rsidRPr="002E414E">
        <w:rPr>
          <w:rFonts w:ascii="Times New Roman" w:eastAsia="Calibri" w:hAnsi="Times New Roman" w:cs="Times New Roman"/>
        </w:rPr>
        <w:t>общего образования (приказ Минобрнауки РФ от 17.12.2010 № 1897);</w:t>
      </w:r>
    </w:p>
    <w:p w:rsidR="002E414E" w:rsidRPr="002E414E" w:rsidRDefault="002E414E" w:rsidP="002E41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414E">
        <w:rPr>
          <w:rFonts w:ascii="Times New Roman" w:eastAsia="Calibri" w:hAnsi="Times New Roman" w:cs="Times New Roman"/>
        </w:rPr>
        <w:t xml:space="preserve">2. Примерная основная образовательная программа </w:t>
      </w:r>
      <w:r w:rsidR="00A66BE2">
        <w:rPr>
          <w:rFonts w:ascii="Times New Roman" w:eastAsia="Calibri" w:hAnsi="Times New Roman" w:cs="Times New Roman"/>
        </w:rPr>
        <w:t>начального</w:t>
      </w:r>
      <w:r w:rsidRPr="002E414E">
        <w:rPr>
          <w:rFonts w:ascii="Times New Roman" w:eastAsia="Calibri" w:hAnsi="Times New Roman" w:cs="Times New Roman"/>
        </w:rPr>
        <w:t xml:space="preserve">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DE2A86" w:rsidRDefault="002E414E" w:rsidP="00DE2A8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392EEB">
        <w:rPr>
          <w:rFonts w:ascii="Times New Roman" w:eastAsia="Calibri" w:hAnsi="Times New Roman" w:cs="Times New Roman"/>
        </w:rPr>
        <w:t xml:space="preserve">3. Программа по </w:t>
      </w:r>
      <w:r w:rsidR="00392EEB" w:rsidRPr="00392EEB">
        <w:rPr>
          <w:rFonts w:ascii="Times New Roman" w:eastAsia="Calibri" w:hAnsi="Times New Roman" w:cs="Times New Roman"/>
        </w:rPr>
        <w:t>музыке для 1 - 4</w:t>
      </w:r>
      <w:r w:rsidRPr="00392EEB">
        <w:rPr>
          <w:rFonts w:ascii="Times New Roman" w:eastAsia="Calibri" w:hAnsi="Times New Roman" w:cs="Times New Roman"/>
        </w:rPr>
        <w:t xml:space="preserve"> классов (</w:t>
      </w:r>
      <w:r w:rsidR="00DE2A86" w:rsidRPr="00DE2A86">
        <w:rPr>
          <w:rFonts w:ascii="Times New Roman" w:eastAsia="Times New Roman" w:hAnsi="Times New Roman" w:cs="Times New Roman"/>
          <w:color w:val="000000"/>
          <w:lang w:eastAsia="ru-RU"/>
        </w:rPr>
        <w:t>Музыка.</w:t>
      </w:r>
      <w:r w:rsidR="00DE2A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Рабочие програ</w:t>
      </w:r>
      <w:r w:rsidR="00DE2A86"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ммы. Предметная линия учебников под редакцией</w:t>
      </w:r>
      <w:r w:rsidR="00DE2A8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E2A86" w:rsidRPr="00A97E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>Г</w:t>
      </w:r>
      <w:r w:rsidR="00DE2A86"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.П.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="00DE2A86"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Сергеева, Е.Д.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="00DE2A86"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Критская, Т.С.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="00DE2A86"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Шмагина «Музыка» - М.:  Просвещение, 2011)</w:t>
      </w:r>
    </w:p>
    <w:p w:rsidR="00392EEB" w:rsidRPr="00392EEB" w:rsidRDefault="00392EEB" w:rsidP="002E41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Г.П.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Сергеева, Е.Д.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Критская, Т.С.</w:t>
      </w:r>
      <w:r w:rsidR="00DE2A86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</w:t>
      </w:r>
      <w:r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Шмагина «Музыка</w:t>
      </w:r>
      <w:r>
        <w:rPr>
          <w:rFonts w:ascii="Times New Roman" w:hAnsi="Times New Roman" w:cs="Times New Roman"/>
          <w:iCs/>
          <w:color w:val="333333"/>
          <w:shd w:val="clear" w:color="auto" w:fill="FFFFFF"/>
        </w:rPr>
        <w:t>. 2 класс</w:t>
      </w:r>
      <w:r w:rsidRPr="00392EEB">
        <w:rPr>
          <w:rFonts w:ascii="Times New Roman" w:hAnsi="Times New Roman" w:cs="Times New Roman"/>
          <w:iCs/>
          <w:color w:val="333333"/>
          <w:shd w:val="clear" w:color="auto" w:fill="FFFFFF"/>
        </w:rPr>
        <w:t>» - М.:  Просвещение, 2011</w:t>
      </w:r>
    </w:p>
    <w:p w:rsidR="00DF33BA" w:rsidRPr="00392EEB" w:rsidRDefault="00DF33BA" w:rsidP="00DF33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EEB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учебной программы</w:t>
      </w:r>
    </w:p>
    <w:p w:rsidR="00013928" w:rsidRDefault="00DF33BA" w:rsidP="000139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EEB">
        <w:rPr>
          <w:rFonts w:ascii="Times New Roman" w:hAnsi="Times New Roman" w:cs="Times New Roman"/>
          <w:b/>
          <w:sz w:val="28"/>
          <w:szCs w:val="24"/>
        </w:rPr>
        <w:t xml:space="preserve">   по курсу «Музыка» к концу 2-го года обучения</w:t>
      </w:r>
    </w:p>
    <w:p w:rsidR="00024D54" w:rsidRPr="00013928" w:rsidRDefault="00024D54" w:rsidP="0001392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Л</w:t>
      </w:r>
      <w:r w:rsidRPr="0002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ичностные: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укреплять культурную, этническую и гражданскую индентичность в соответствии с духовными традициями семьи и народа;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личностный смысл постижения искусства и расширение ценностной сферы в процессе общения с музыкой;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приобретать начальные навыки соц</w:t>
      </w:r>
      <w:r w:rsidR="0001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адаптации в современном мире и позитивно самооценивать свои музыкально-творческие возможности;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традициям других народов;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 откликаться на выразительные особенности музыки, выявлять различные по смыслу музыкальные интонации;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роль музыки в собственной жизни, реализовывать творческий потенциал;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уважительное отношение к истории и культуре;</w:t>
      </w:r>
    </w:p>
    <w:p w:rsidR="00024D54" w:rsidRPr="00323672" w:rsidRDefault="00024D54" w:rsidP="00323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024D54" w:rsidRPr="00024D54" w:rsidRDefault="00024D54" w:rsidP="00024D5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М</w:t>
      </w:r>
      <w:r w:rsidRPr="0002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етапредметные: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реализовывать собственные творческие замыслы через понимание целей;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проблем поискового характера;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воспринимать окружающий мир во всём его социальном, культурном и художественном разнообразии;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учебные действия в качестве слушателя; подбирать слова отражающие содержание музыкальных произведений;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изученные музыкальные произведения, находить в них сходства, выполнять задания в творческой тетради;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учебные действия в качестве слушателя и исполнителя;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рассказывать сюжет литературного произведения, положенного в основу музыкального произведения, оценивать собственную </w:t>
      </w:r>
      <w:r w:rsidRPr="00323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творческую деятельность.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культурном многообразии окружающей действительности;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знаково-символических и речевых средств для решения коммуникативных и познавательных задач;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общие приёмы решения исполнительской задачи;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сопоставлять народные и профессиональные инструменты;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и оценивать процесс и результат деятельности;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различные виды музыки (вокальной, инструментальной, сольной, хоровой, оркестровой);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и сравнивать характер, настроение и средства музыкальной выразительности в музыкальных произведениях;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собственные музыкально - исполнительские замыслы в различных видах деятельности;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за использованием музыки в жизни человека.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жизни класса, школы;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аргументировать свою позицию после прослушивания произведения;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собственное мнение и позицию;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слушать собеседника, воспринимать музыкальное произведение и мнение других людей о музыке;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коллективном пении, музицировании, в коллективных инсценировках.</w:t>
      </w:r>
    </w:p>
    <w:p w:rsidR="00024D54" w:rsidRPr="00024D54" w:rsidRDefault="00024D54" w:rsidP="00024D5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П</w:t>
      </w:r>
      <w:r w:rsidRPr="0002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редметные: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различные образцы народной и профессиональной музыки;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ценить отечественные народные музыкальные традиции;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воплощать особенности музыки в исполнительской деятельности на основе полученных знаний;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за процессом и результатом музыкального развития на основе сходства и различий интонаций, тем, образов;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музыкальные произведения разных форм (пение, драматизация, музыкально-пластические движения,  импровизация);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виды музыки;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 понимать: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жанры музыки (песня, танец, марш);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музыкальных жанрах (опера, балет, симфония и т.д.);</w:t>
      </w:r>
    </w:p>
    <w:p w:rsidR="00024D54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звучания знакомых музыкальных инструментов.</w:t>
      </w:r>
    </w:p>
    <w:p w:rsidR="00024D54" w:rsidRPr="00323672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6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 получат  возможность научиться: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жанровое начало музыки;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дирижёрские жесты: внимание, дыхание, начало, окончание, плавное звуковедение;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поделиться своими впечатлениями о музыке и выразить их в рисунке, пении, танцевально-ритмическом движении;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024D54" w:rsidRPr="00024D54" w:rsidRDefault="00024D54" w:rsidP="00024D54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66ADE" w:rsidRPr="00024D54" w:rsidRDefault="00024D54" w:rsidP="00024D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D851E5" w:rsidRPr="00766ADE" w:rsidRDefault="00766ADE" w:rsidP="0076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ADE">
        <w:rPr>
          <w:rFonts w:ascii="Times New Roman" w:eastAsia="Calibri" w:hAnsi="Times New Roman" w:cs="Times New Roman"/>
          <w:b/>
          <w:sz w:val="28"/>
          <w:szCs w:val="28"/>
        </w:rPr>
        <w:t>Сод</w:t>
      </w:r>
      <w:r w:rsidR="00323672">
        <w:rPr>
          <w:rFonts w:ascii="Times New Roman" w:eastAsia="Calibri" w:hAnsi="Times New Roman" w:cs="Times New Roman"/>
          <w:b/>
          <w:sz w:val="28"/>
          <w:szCs w:val="28"/>
        </w:rPr>
        <w:t>ержание учебного предмета</w:t>
      </w:r>
      <w:r w:rsidR="00433484">
        <w:rPr>
          <w:rFonts w:ascii="Times New Roman" w:eastAsia="Calibri" w:hAnsi="Times New Roman" w:cs="Times New Roman"/>
          <w:b/>
          <w:sz w:val="28"/>
          <w:szCs w:val="28"/>
        </w:rPr>
        <w:t xml:space="preserve"> «Музыка»</w:t>
      </w:r>
    </w:p>
    <w:p w:rsidR="00766ADE" w:rsidRPr="00190447" w:rsidRDefault="00766ADE" w:rsidP="00766A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Россия – Родина моя(3ч)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Интонационно-образная природа музыкального искусства.  Средства музыкальной выразительности (мелодия). Различные виды музыки – инструментальная. Песенность.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День, полный событий(6ч)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Песенность, танцевальность, маршевость.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766ADE" w:rsidRPr="00190447" w:rsidRDefault="00766ADE" w:rsidP="00766A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 Росси</w:t>
      </w:r>
      <w:r w:rsidR="0001392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 петь – что стремиться в храм(5</w:t>
      </w: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Гори</w:t>
      </w:r>
      <w:r w:rsidR="0001392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гори ясно, чтобы не погасло!(4</w:t>
      </w: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Музыка в народных обрядах и обычаях. Народные музыкальные традиции родного края.</w:t>
      </w:r>
    </w:p>
    <w:p w:rsidR="00766ADE" w:rsidRPr="00190447" w:rsidRDefault="00766ADE" w:rsidP="00766A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 музыкальном театре(5ч)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</w:t>
      </w:r>
      <w:r w:rsidR="00DB6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 основных образно-эмоциональ</w:t>
      </w: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ных сферах музыки и о многообразии музыкальных жанров. Опера, балет. Симфонический оркестр. Различные виды музыки: вокальная, инструментальная; сольная,</w:t>
      </w:r>
      <w:r w:rsidR="00DB6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хоровая, оркестровая. Формы построения музыки.</w:t>
      </w:r>
    </w:p>
    <w:p w:rsidR="00766ADE" w:rsidRPr="00190447" w:rsidRDefault="00013928" w:rsidP="00766A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 концертном зале(5</w:t>
      </w:r>
      <w:r w:rsidR="00766ADE"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ч)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766ADE" w:rsidRPr="00190447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Чтоб музыкантом быть, так надобно уменье(6ч)</w:t>
      </w:r>
    </w:p>
    <w:p w:rsidR="00BF1380" w:rsidRPr="00766ADE" w:rsidRDefault="00766ADE" w:rsidP="00766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90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. Своеобразие (стиль) музыкальной речи композиторов.</w:t>
      </w:r>
    </w:p>
    <w:p w:rsidR="00BF1380" w:rsidRPr="00064DE9" w:rsidRDefault="00BF1380" w:rsidP="00064D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8f0871c03dd4278f9f810557f5e6e6fbd1baed6d"/>
      <w:bookmarkEnd w:id="1"/>
      <w:r w:rsidRPr="00064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часов внутри каждой темы проведено с учётом авторской программы  к учебнику «Музыка» Е.Д. Критская</w:t>
      </w:r>
    </w:p>
    <w:p w:rsidR="00BF1380" w:rsidRPr="00064DE9" w:rsidRDefault="00BF1380" w:rsidP="00BF13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D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BF1380" w:rsidRPr="00766ADE" w:rsidTr="00925205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Рабочая программа по музыке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 кл.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 кл.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 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 кл.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 вокруг нас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766ADE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СИСТЕМАТИЧЕСКИЙ КУРС «Музыка»  135 часов</w:t>
            </w:r>
          </w:p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F1380" w:rsidRPr="00766ADE" w:rsidRDefault="00BF1380" w:rsidP="009252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</w:rPr>
              <w:t xml:space="preserve"> </w:t>
            </w:r>
            <w:r w:rsidRPr="00766ADE">
              <w:rPr>
                <w:rFonts w:ascii="Times New Roman" w:eastAsia="Calibri" w:hAnsi="Times New Roman" w:cs="Times New Roman"/>
                <w:b/>
                <w:szCs w:val="24"/>
              </w:rPr>
              <w:t>(</w:t>
            </w: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 в жизни человека</w:t>
            </w:r>
          </w:p>
          <w:p w:rsidR="00BF1380" w:rsidRPr="00766ADE" w:rsidRDefault="00BF1380" w:rsidP="00925205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закономерности музыкального искусства</w:t>
            </w:r>
          </w:p>
          <w:p w:rsidR="00BF1380" w:rsidRPr="00766ADE" w:rsidRDefault="00BF1380" w:rsidP="00925205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картина мира</w:t>
            </w:r>
          </w:p>
          <w:p w:rsidR="00BF1380" w:rsidRPr="00766ADE" w:rsidRDefault="00BF1380" w:rsidP="00925205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Резерв).</w:t>
            </w:r>
          </w:p>
          <w:p w:rsidR="00BF1380" w:rsidRPr="00766ADE" w:rsidRDefault="00BF1380" w:rsidP="0092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F1380" w:rsidRPr="00766ADE" w:rsidRDefault="00BF1380" w:rsidP="0092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F1380" w:rsidRPr="00766ADE" w:rsidRDefault="00BF1380" w:rsidP="0092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766ADE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766ADE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«Россия – Родина моя»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«День, полный событий»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«О России петь – что стремиться в храм»  </w:t>
            </w:r>
          </w:p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«Гори,</w:t>
            </w:r>
            <w:r w:rsidR="00DB6D9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гори ясно, чтобы не погасло!»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      3</w:t>
            </w:r>
          </w:p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F1380" w:rsidRPr="00766ADE" w:rsidTr="00925205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«В музыкальном театре»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«В концертном зале»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 xml:space="preserve">«Чтоб музыкантом быть, так надобно уменье»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autoSpaceDN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6ADE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B6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BF1380" w:rsidRPr="00766ADE" w:rsidTr="00925205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380" w:rsidRPr="00766ADE" w:rsidRDefault="00BF1380" w:rsidP="009252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6A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34</w:t>
            </w:r>
          </w:p>
        </w:tc>
      </w:tr>
    </w:tbl>
    <w:p w:rsidR="00DB6D9D" w:rsidRDefault="00DB6D9D" w:rsidP="00024D54">
      <w:pPr>
        <w:spacing w:after="0"/>
        <w:rPr>
          <w:rFonts w:ascii="Times New Roman" w:hAnsi="Times New Roman" w:cs="Times New Roman"/>
          <w:b/>
          <w:sz w:val="24"/>
        </w:rPr>
      </w:pPr>
    </w:p>
    <w:p w:rsidR="00DB6D9D" w:rsidRDefault="00DB6D9D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D9D" w:rsidRDefault="00DB6D9D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D9D" w:rsidRDefault="00DB6D9D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3672" w:rsidRDefault="00323672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3672" w:rsidRDefault="00323672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D9D" w:rsidRDefault="00925205" w:rsidP="00DB6D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по музыке для 2 класса</w:t>
      </w:r>
    </w:p>
    <w:tbl>
      <w:tblPr>
        <w:tblpPr w:leftFromText="180" w:rightFromText="180" w:vertAnchor="page" w:horzAnchor="margin" w:tblpY="7584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2"/>
        <w:gridCol w:w="548"/>
        <w:gridCol w:w="18"/>
        <w:gridCol w:w="427"/>
        <w:gridCol w:w="124"/>
        <w:gridCol w:w="18"/>
        <w:gridCol w:w="581"/>
        <w:gridCol w:w="1603"/>
        <w:gridCol w:w="382"/>
        <w:gridCol w:w="142"/>
        <w:gridCol w:w="3530"/>
        <w:gridCol w:w="12"/>
        <w:gridCol w:w="3444"/>
        <w:gridCol w:w="12"/>
        <w:gridCol w:w="3459"/>
      </w:tblGrid>
      <w:tr w:rsidR="00925205" w:rsidRPr="00925205" w:rsidTr="00925205">
        <w:trPr>
          <w:trHeight w:val="886"/>
        </w:trPr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205" w:rsidRPr="00925205" w:rsidRDefault="00925205" w:rsidP="0092520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теме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 план</w:t>
            </w: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 факт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Тема урока</w:t>
            </w:r>
          </w:p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2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Планируемые результаты </w:t>
            </w:r>
          </w:p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5205" w:rsidRPr="00925205" w:rsidTr="00925205">
        <w:trPr>
          <w:trHeight w:val="886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205" w:rsidRPr="00925205" w:rsidRDefault="00925205" w:rsidP="0092520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2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52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25205" w:rsidRPr="00925205" w:rsidTr="00925205">
        <w:trPr>
          <w:cantSplit/>
          <w:trHeight w:val="61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Россия – Родина моя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3 часа</w:t>
            </w:r>
          </w:p>
        </w:tc>
      </w:tr>
      <w:tr w:rsidR="00925205" w:rsidRPr="00925205" w:rsidTr="00925205">
        <w:trPr>
          <w:cantSplit/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Мелодия.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Муз. Произведение  «Рассвет на Москве – реке» М.Мусоргский.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</w:p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М.П.Мусоргского»</w:t>
            </w:r>
          </w:p>
          <w:p w:rsidR="00925205" w:rsidRPr="00925205" w:rsidRDefault="00925205" w:rsidP="00925205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Песня  - презентация «Моя Россия»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характер, настроение и средства выразительности (мелодия) в музыкальном произведении.</w:t>
            </w:r>
          </w:p>
        </w:tc>
      </w:tr>
      <w:tr w:rsidR="00925205" w:rsidRPr="00925205" w:rsidTr="00925205">
        <w:trPr>
          <w:cantSplit/>
          <w:trHeight w:val="220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Здравствуй, Родина моя!</w:t>
            </w: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Моя Россия. 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«Моя Россия» Г.Струве.</w:t>
            </w:r>
          </w:p>
          <w:p w:rsidR="00925205" w:rsidRPr="00925205" w:rsidRDefault="00925205" w:rsidP="0092520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«Здравствуй, Родина моя» Ю.Чичков.</w:t>
            </w:r>
          </w:p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произведений, их авторов, сведения из области музыкальной грамоты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(скрипичный ключ, басовый ключ, ноты), смысл понятий: запев, припев, мелодия, аккомпанемент.</w:t>
            </w: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925205" w:rsidRPr="00925205" w:rsidTr="00925205">
        <w:trPr>
          <w:trHeight w:val="271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Гимн России.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Гимн России </w:t>
            </w:r>
          </w:p>
          <w:p w:rsidR="00925205" w:rsidRPr="00925205" w:rsidRDefault="00925205" w:rsidP="0092520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«Патриотическая песня» .М.Глинка.</w:t>
            </w:r>
          </w:p>
          <w:p w:rsidR="00925205" w:rsidRPr="00925205" w:rsidRDefault="00925205" w:rsidP="0092520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«Гимн России» А.Александров С.Михалков.</w:t>
            </w:r>
          </w:p>
          <w:p w:rsidR="00925205" w:rsidRPr="00925205" w:rsidRDefault="00925205" w:rsidP="0092520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«Моя Россия» Г.Струве.</w:t>
            </w:r>
          </w:p>
          <w:p w:rsidR="00925205" w:rsidRPr="00925205" w:rsidRDefault="00925205" w:rsidP="0092520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«Здравствуй, Родина моя» Ю.Чичков.)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«Символы России», «Гимн России»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и мелодию Гимна России. Иметь представления о музыке своего народа.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Исполнять   Гимн России.</w:t>
            </w: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жизненную основу музыкальных интонаций, передавать в собственном исполнении различные музыкальные образы.</w:t>
            </w:r>
          </w:p>
        </w:tc>
      </w:tr>
      <w:tr w:rsidR="00925205" w:rsidRPr="00925205" w:rsidTr="009252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День, полный событий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6 часов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Музыкальные инструменты (фортепиано)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«Детский альбом» П.Чайковский </w:t>
            </w:r>
          </w:p>
          <w:p w:rsidR="00925205" w:rsidRPr="00766ADE" w:rsidRDefault="00925205" w:rsidP="0092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Диск «История музыкальных инструментов»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понятий: «композитор», «исполнитель», названия изученных произведений и их авторов;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Природа и музыка.  Прогулка.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«Утро – вечер» С.Прокофьев.</w:t>
            </w:r>
          </w:p>
          <w:p w:rsidR="00925205" w:rsidRPr="00766ADE" w:rsidRDefault="00925205" w:rsidP="0092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«Прогулка» С.Прокофьев</w:t>
            </w:r>
          </w:p>
          <w:p w:rsidR="00925205" w:rsidRPr="00766ADE" w:rsidRDefault="00925205" w:rsidP="0092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«Прогулка» М.Мусорского </w:t>
            </w:r>
          </w:p>
          <w:p w:rsidR="00925205" w:rsidRPr="00766ADE" w:rsidRDefault="00925205" w:rsidP="0092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«Научи нас веселиться»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музы- кальные сочинения, называть их авторов; систему графических знаков для ориентации в нотном письме при пении  простейших мелодий;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25205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Танцы, танцы, танцы…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«Камаринская», «Вальс», «Полька» П.И.Чайковского.</w:t>
            </w:r>
          </w:p>
          <w:p w:rsidR="00925205" w:rsidRPr="00766ADE" w:rsidRDefault="00925205" w:rsidP="0092520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Тарантелла - С .Прокофьева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музыкальные сочинения, называть их авторов, названия танцев: вальс, полька, тарантелла, мазурка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определять  основные жанры музыки (песня, танец, марш).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сравнивать контрастные произведения разных композиторов, определять их жанровую основу.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Эти разные марши. Звучащие 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картины.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 «Марш деревянных солдатиков».П.Чайковский</w:t>
            </w:r>
          </w:p>
          <w:p w:rsidR="00925205" w:rsidRPr="00766ADE" w:rsidRDefault="00925205" w:rsidP="009252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«Шествие кузнечиков», «Марш», «Ходит месяц над </w:t>
            </w: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лугами» С.С.Прокофьев </w:t>
            </w:r>
          </w:p>
          <w:p w:rsidR="00925205" w:rsidRPr="00766ADE" w:rsidRDefault="00925205" w:rsidP="009252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«Песня, танец, марш»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изученные музыкальные сочинения, называть их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авторов;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исполнять музыкальные произведения отдельных форм и жанров (пение, музыкально-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пластическое движение), продемонстрировать понимание интонационно-образной природы музыкального искусства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25205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Расскажи сказку. Колыбельные. Мама.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«Нянина сказка» П.Чайковский</w:t>
            </w:r>
          </w:p>
          <w:p w:rsidR="00925205" w:rsidRPr="00766ADE" w:rsidRDefault="00925205" w:rsidP="009252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«Сказочка» С.Прокофьев</w:t>
            </w:r>
          </w:p>
          <w:p w:rsidR="00925205" w:rsidRPr="00766ADE" w:rsidRDefault="00925205" w:rsidP="009252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«Мама». П,Чайковский</w:t>
            </w:r>
          </w:p>
          <w:p w:rsidR="00925205" w:rsidRPr="00766ADE" w:rsidRDefault="00925205" w:rsidP="009252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«Колыбельная медведицы» Е.Крылатов презентация песни «Мама»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изученных произведений и их авторов.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Обобщение по теме: День, полный событий.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 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изученные музыкальные сочинения, называть их авторов;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</w:t>
            </w:r>
          </w:p>
        </w:tc>
      </w:tr>
      <w:tr w:rsidR="00925205" w:rsidRPr="00925205" w:rsidTr="009252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 России петь – что стремиться в храм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5 часов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Великий колокольный звон. Звучащие картины.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«Великий колокольный звон» М.Мусоргский</w:t>
            </w:r>
          </w:p>
          <w:p w:rsidR="00925205" w:rsidRPr="00766ADE" w:rsidRDefault="00925205" w:rsidP="0092520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«Праздничный трезвон»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«Великий колокольный звон»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изученные музыкальные сочинения, называть их авторов; Ввести понятие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духовная музыка.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; передавать собственные музыкальные впечатления с помощью какого-либо вида музыкально-творческой деятельности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Русские народные инструменты</w:t>
            </w:r>
            <w:r w:rsidRPr="00766ADE">
              <w:rPr>
                <w:rFonts w:ascii="Times New Roman" w:eastAsia="Calibri" w:hAnsi="Times New Roman" w:cs="Times New Roman"/>
                <w:i/>
              </w:rPr>
              <w:t>.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Звучащие картины.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«Калинка» - р.н.п.</w:t>
            </w:r>
          </w:p>
          <w:p w:rsidR="00925205" w:rsidRPr="00766ADE" w:rsidRDefault="00925205" w:rsidP="009252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«Светит месяц» - вариации на тему русской народной  песни</w:t>
            </w: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«Камаринская» - р.н.п.</w:t>
            </w: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диск «Русские народные инструменты»</w:t>
            </w:r>
          </w:p>
          <w:p w:rsidR="00925205" w:rsidRPr="00766ADE" w:rsidRDefault="00925205" w:rsidP="0092520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«Русские народные инструменты»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популярные в России музыкальные инструменты, и инструменты народов Севера, виды оркестров (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оркестр русских народных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инструментов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образцы музыкального фольклора, названия изученных жанров и форм музыки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(напев, пляска, наигрыш, вариация).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Святые земли русской. Князь Александр Невский. Сергий Радонежский.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Кантата «Александр Невский»  С.Прокофьев:</w:t>
            </w:r>
          </w:p>
          <w:p w:rsidR="00925205" w:rsidRPr="00766ADE" w:rsidRDefault="00925205" w:rsidP="009252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«Песнь об Александре Невском»</w:t>
            </w:r>
          </w:p>
          <w:p w:rsidR="00925205" w:rsidRPr="00766ADE" w:rsidRDefault="00925205" w:rsidP="009252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«Вставайте, люди русские»</w:t>
            </w:r>
          </w:p>
          <w:p w:rsidR="00925205" w:rsidRPr="00766ADE" w:rsidRDefault="00925205" w:rsidP="009252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Народные песнопения о Сергии Радонежском </w:t>
            </w: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«Александр Невский»</w:t>
            </w: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религиозные традиции.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строение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трехчастной форы.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Молитва.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«Детский альбом»  П.Чайковский:</w:t>
            </w:r>
          </w:p>
          <w:p w:rsidR="00925205" w:rsidRPr="00766ADE" w:rsidRDefault="00925205" w:rsidP="0092520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«Утренняя молитва»</w:t>
            </w:r>
          </w:p>
          <w:p w:rsidR="00925205" w:rsidRPr="00766ADE" w:rsidRDefault="00925205" w:rsidP="0092520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«В церкви»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 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названия изученных произведений и их авторов, выразительность и изобразительность музыкальной интонации.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С Рождеством Христовым!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Музыка на Новогоднем празднике.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«Рождественская песенка» - П.Синявский</w:t>
            </w:r>
          </w:p>
          <w:p w:rsidR="00925205" w:rsidRPr="00766ADE" w:rsidRDefault="00925205" w:rsidP="0092520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Рождественские песни: «Добрый тебе вечер»</w:t>
            </w:r>
          </w:p>
          <w:p w:rsidR="00925205" w:rsidRPr="00766ADE" w:rsidRDefault="00925205" w:rsidP="0092520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«Рождественское чудо»</w:t>
            </w:r>
          </w:p>
          <w:p w:rsidR="00925205" w:rsidRPr="00766ADE" w:rsidRDefault="00925205" w:rsidP="0092520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«Тихая ночь» 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Исполнение  песен для новогодних праздников.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«Новый год»</w:t>
            </w: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народные музыкальные традиции родного края (праздники и обряды). 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925205" w:rsidRPr="00925205" w:rsidTr="009252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Гори, гори ясно, чтобы не погасло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4 часа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Плясовые наигрыши. 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Разыграй песню.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 «Калинка» - р.н.п.</w:t>
            </w:r>
          </w:p>
          <w:p w:rsidR="00925205" w:rsidRPr="00766ADE" w:rsidRDefault="00925205" w:rsidP="009252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«Светит месяц» - вариации на тему рус. нар. песни. </w:t>
            </w:r>
          </w:p>
          <w:p w:rsidR="00925205" w:rsidRPr="00766ADE" w:rsidRDefault="00925205" w:rsidP="009252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«Камаринская» - р.н.п.      Песня – игра:</w:t>
            </w:r>
          </w:p>
          <w:p w:rsidR="00925205" w:rsidRPr="00766ADE" w:rsidRDefault="00925205" w:rsidP="009252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«Бояре, а мы к вам пришли»;</w:t>
            </w:r>
          </w:p>
          <w:p w:rsidR="00925205" w:rsidRPr="00766ADE" w:rsidRDefault="00925205" w:rsidP="0092520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«Выходили красны девицы» - р.н.п. – игра. Презентация «Народные песни»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народные традиции, праздники, музыкальный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фольклор России.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исполнять музыкальные произведения отдельных форм и жанров (инструментальное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музицирование, импровизация и др.).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16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Музыка в народном стиле. Сочини песенку.</w:t>
            </w: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С.Прокофьев «Ходит месяц над лугами».</w:t>
            </w:r>
          </w:p>
          <w:p w:rsidR="00925205" w:rsidRPr="00766ADE" w:rsidRDefault="00925205" w:rsidP="0092520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«Камаринская» - р.н.п.</w:t>
            </w:r>
          </w:p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П.Чайковский:</w:t>
            </w:r>
          </w:p>
          <w:p w:rsidR="00925205" w:rsidRPr="00766ADE" w:rsidRDefault="00925205" w:rsidP="0092520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«Камаринская»</w:t>
            </w:r>
          </w:p>
          <w:p w:rsidR="00925205" w:rsidRPr="00766ADE" w:rsidRDefault="00925205" w:rsidP="0092520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«Мужик на гармонике играет» 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Воплощать  художественно-образное содержание музыкального народного творчества в песнях  и играх.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Музыка в народном стиле. Сочини песенку.</w:t>
            </w: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Проводы зимы. 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Встреча весны</w:t>
            </w:r>
            <w:r w:rsidRPr="00766ADE">
              <w:rPr>
                <w:rFonts w:ascii="Times New Roman" w:eastAsia="Calibri" w:hAnsi="Times New Roman" w:cs="Times New Roman"/>
                <w:i/>
              </w:rPr>
              <w:t>.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t>.Вороний праздник.</w:t>
            </w: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Масленичные песни</w:t>
            </w: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Весенние заклички 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образцы музыкального фольклора,  народные музыкальные традиции родного края (праздники и обряды).</w:t>
            </w: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игре на музыкальных инструментах, исполнять несколько народных песен.</w:t>
            </w:r>
          </w:p>
        </w:tc>
      </w:tr>
      <w:tr w:rsidR="00925205" w:rsidRPr="00766ADE" w:rsidTr="00925205">
        <w:trPr>
          <w:gridAfter w:val="7"/>
          <w:wAfter w:w="3705" w:type="pct"/>
          <w:trHeight w:val="20"/>
        </w:trPr>
        <w:tc>
          <w:tcPr>
            <w:tcW w:w="12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05" w:rsidRPr="00766ADE" w:rsidRDefault="00925205" w:rsidP="000B12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музыкальном театре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5 ч.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Детский музыкальный театр.   Опера.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«Песня – спор» Г.Гладков</w:t>
            </w:r>
          </w:p>
          <w:p w:rsidR="00925205" w:rsidRPr="00766ADE" w:rsidRDefault="00925205" w:rsidP="0092520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М. Коваль «Волк и семеро козлят» фрагменты из оперы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музыкальных  театров, особенности музыкальных жанров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опера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названия изученных жанров и форм музыки.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, исполнять в хоре вокальные произведения  с сопровождением и без сопровождения.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Балет.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«Вальс. Полночь» из балета «Золушка» С.Прокофьев.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музыка-льного жанра – балет.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Исполнять различные  по характеру музыкальные произведения во время вокально-хоровой работы, петь легко,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напевно не форсируя звук.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21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Театр оперы и балета. Волшебная палочка дирижера.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Марш Черномора из оперы «Руслан и Людмила» М.Глинки</w:t>
            </w:r>
          </w:p>
          <w:p w:rsidR="00925205" w:rsidRPr="00766ADE" w:rsidRDefault="00925205" w:rsidP="0092520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«Марш из оперы «Любовь к трем апельсинам» С.Прокофьев.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произведений и их авторов; смысл понятий: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композитор, исполнитель, слушатель, дирижер.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22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Опера «Руслан и Людмила». Сцены из оперы.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Марш Черномора из оперы «Руслан и Людмила» М.Глинка</w:t>
            </w:r>
          </w:p>
          <w:p w:rsidR="00925205" w:rsidRPr="00766ADE" w:rsidRDefault="00925205" w:rsidP="0092520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сцена из первого действия оперы «Руслан и Людмила»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узнавать изученные музыкальные сочинения, называть их авторов (М.Глинка);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смысл понятий – солист, хор.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 и средства музыкальной выразительности в музыкальных фрагментах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Увертюра. Финал.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Увертюра к опере «Руслан и Людмила» М.Глинка</w:t>
            </w:r>
          </w:p>
          <w:p w:rsidR="00925205" w:rsidRPr="00766ADE" w:rsidRDefault="00925205" w:rsidP="0092520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Заключительный хор из финала оперы «Руслан и Людмила» М.Глинка.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жанров и форм музыки,</w:t>
            </w: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названия изученных произведений и их авторов, смысл понятий –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солист, хор, увертюра.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характер, настроение и средства музыкальной выразительности в музыкальных фрагментах.</w:t>
            </w:r>
          </w:p>
        </w:tc>
      </w:tr>
      <w:tr w:rsidR="00925205" w:rsidRPr="00766ADE" w:rsidTr="00925205">
        <w:trPr>
          <w:gridAfter w:val="7"/>
          <w:wAfter w:w="3705" w:type="pct"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05" w:rsidRPr="00766ADE" w:rsidRDefault="00925205" w:rsidP="000B12D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концертном зале 5 ч</w:t>
            </w:r>
          </w:p>
        </w:tc>
      </w:tr>
      <w:tr w:rsidR="00925205" w:rsidRPr="00925205" w:rsidTr="00925205">
        <w:trPr>
          <w:trHeight w:val="16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Симфоническая  сказка. С. Прокофьев «Петя и волк».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Сюжет, тема, тембр.</w:t>
            </w: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Музыкальные  инструменты. </w:t>
            </w: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5205" w:rsidRPr="00766ADE" w:rsidRDefault="00925205" w:rsidP="00925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Симфоническая сказка «Петя и волк» С.Прокофьев.)</w:t>
            </w:r>
          </w:p>
          <w:p w:rsidR="00925205" w:rsidRPr="00766ADE" w:rsidRDefault="00925205" w:rsidP="00925205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музыкальные инстру-менты симфонического оркестра, смысл понятий: 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партитура, симфоническая сказка, музыкальная  тема, взаимодействие тем.</w:t>
            </w:r>
          </w:p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t>передавать собственные музыкальные впечатления с помощью какого-либо вида музыкально-творческой деятельности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Инструменты  симфонического оркестра.</w:t>
            </w:r>
          </w:p>
        </w:tc>
        <w:tc>
          <w:tcPr>
            <w:tcW w:w="12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Картинки с выставки. 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Музыкальное впечатление.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       М.Мусоргский «Картинки с </w:t>
            </w: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выставки»:</w:t>
            </w:r>
          </w:p>
          <w:p w:rsidR="00925205" w:rsidRPr="00766ADE" w:rsidRDefault="00925205" w:rsidP="0092520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«Избушка на курьих ножках»</w:t>
            </w:r>
          </w:p>
          <w:p w:rsidR="00925205" w:rsidRPr="00766ADE" w:rsidRDefault="00925205" w:rsidP="0092520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«Балет не вылупившихся птенцов»</w:t>
            </w:r>
          </w:p>
          <w:p w:rsidR="00925205" w:rsidRPr="00766ADE" w:rsidRDefault="00925205" w:rsidP="0092520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«Богатырские ворота»</w:t>
            </w:r>
          </w:p>
          <w:p w:rsidR="00925205" w:rsidRPr="00766ADE" w:rsidRDefault="00925205" w:rsidP="0092520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«Песня о картинах» Г.Гладков.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жанров (</w:t>
            </w:r>
            <w:r w:rsidRPr="0092520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сюита)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музыки, выразительность и изобразительность музыкальной интонации.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lastRenderedPageBreak/>
              <w:t xml:space="preserve">определять и сравнивать характер, настроение и  средства </w:t>
            </w:r>
            <w:r w:rsidRPr="00925205">
              <w:rPr>
                <w:rFonts w:ascii="Times New Roman" w:eastAsia="Calibri" w:hAnsi="Times New Roman" w:cs="Times New Roman"/>
              </w:rPr>
              <w:lastRenderedPageBreak/>
              <w:t>музыкальной выразительности в музыкальных произведениях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27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«Звучит нестареющий Моцарт».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композитор В.А.Моцарт</w:t>
            </w:r>
          </w:p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накопление сведений и </w:t>
            </w:r>
            <w:r w:rsidRPr="0092520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знаний о творчестве  композиторов. 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t xml:space="preserve"> выступать в роли слушателей,  эмоционально откликаясь на исполнение музыкальных произведений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Симфония № 40. Увертюра.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Увертюра «Свадьба Фигаро» В.Моцарт </w:t>
            </w:r>
          </w:p>
          <w:p w:rsidR="00925205" w:rsidRPr="00766ADE" w:rsidRDefault="00925205" w:rsidP="009252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6A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Сифония№40  Моцарт.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изученных жанров и форм музыки (рондо, опера, симфония, увертюра), названия изученных произведений и их авторов.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5205" w:rsidRPr="00925205" w:rsidTr="00925205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Чтоб музыкантом быть, так надобно уменье </w:t>
            </w:r>
            <w:r w:rsidR="000B12D2"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66A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 часов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Волшебный цветик-семи-цветик. Музыкальные инструменты (орган). И все это – Бах.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 xml:space="preserve"> «Менуэт» И. -С.Бах.</w:t>
            </w:r>
          </w:p>
          <w:p w:rsidR="00925205" w:rsidRPr="00766ADE" w:rsidRDefault="00925205" w:rsidP="0092520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«За рекою старый дом» И. -С.Бах.</w:t>
            </w:r>
          </w:p>
          <w:p w:rsidR="00925205" w:rsidRPr="00766ADE" w:rsidRDefault="00925205" w:rsidP="0092520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«Токката» И.-С.Бах.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5205">
              <w:rPr>
                <w:rFonts w:ascii="Times New Roman" w:eastAsia="Calibri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t>узнавать изученные музыкальные произведения и называть имена их авторов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Все в движении. Попутная песня. Музыка учит 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людей понимать друг друга.</w:t>
            </w:r>
            <w:r w:rsidRPr="00766ADE">
              <w:rPr>
                <w:rFonts w:ascii="Times New Roman" w:eastAsia="Calibri" w:hAnsi="Times New Roman" w:cs="Times New Roman"/>
                <w:i/>
              </w:rPr>
              <w:t xml:space="preserve"> н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925205" w:rsidRPr="00766ADE" w:rsidRDefault="00925205" w:rsidP="0092520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«Тройка» Г.Свиридов</w:t>
            </w:r>
          </w:p>
          <w:p w:rsidR="00925205" w:rsidRPr="00766ADE" w:rsidRDefault="00925205" w:rsidP="0092520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 xml:space="preserve">«Попутная песня» </w:t>
            </w:r>
            <w:r w:rsidRPr="00766ADE">
              <w:rPr>
                <w:rFonts w:ascii="Times New Roman" w:eastAsia="Calibri" w:hAnsi="Times New Roman" w:cs="Times New Roman"/>
                <w:i/>
              </w:rPr>
              <w:lastRenderedPageBreak/>
              <w:t>М.Глинка.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Знать/понимать:</w:t>
            </w:r>
            <w:r w:rsidRPr="00925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5205">
              <w:rPr>
                <w:rFonts w:ascii="Times New Roman" w:eastAsia="Calibri" w:hAnsi="Times New Roman" w:cs="Times New Roman"/>
              </w:rPr>
              <w:t xml:space="preserve">продемонстрировать понимание интонационно-образной природы </w:t>
            </w:r>
            <w:r w:rsidRPr="00925205">
              <w:rPr>
                <w:rFonts w:ascii="Times New Roman" w:eastAsia="Calibri" w:hAnsi="Times New Roman" w:cs="Times New Roman"/>
              </w:rPr>
              <w:lastRenderedPageBreak/>
              <w:t>музыкального искусства, взаимосвязи выразительности и изобразительности в музыке.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20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lastRenderedPageBreak/>
              <w:t xml:space="preserve">определять и сравнивать характер, настроение и средства выразительности в музыкальных </w:t>
            </w:r>
            <w:r w:rsidRPr="00925205">
              <w:rPr>
                <w:rFonts w:ascii="Times New Roman" w:eastAsia="Calibri" w:hAnsi="Times New Roman" w:cs="Times New Roman"/>
              </w:rPr>
              <w:lastRenderedPageBreak/>
              <w:t>произведениях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lastRenderedPageBreak/>
              <w:t>31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Два лада. Легенда. Природа и музыка. Печаль моя светла.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jc w:val="center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66ADE">
              <w:rPr>
                <w:rFonts w:ascii="Times New Roman" w:eastAsia="Calibri" w:hAnsi="Times New Roman" w:cs="Times New Roman"/>
                <w:i/>
                <w:u w:val="single"/>
              </w:rPr>
              <w:t>Д.Кабалевский:</w:t>
            </w:r>
          </w:p>
          <w:p w:rsidR="00925205" w:rsidRPr="00766ADE" w:rsidRDefault="00925205" w:rsidP="0092520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«Кавалерийская»</w:t>
            </w:r>
          </w:p>
          <w:p w:rsidR="00925205" w:rsidRPr="00766ADE" w:rsidRDefault="00925205" w:rsidP="0092520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«Клоуны»</w:t>
            </w:r>
          </w:p>
          <w:p w:rsidR="00925205" w:rsidRPr="00766ADE" w:rsidRDefault="00925205" w:rsidP="0092520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«Карусель»</w:t>
            </w:r>
          </w:p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«Весна. Осень»  Г.Свиридов</w:t>
            </w:r>
          </w:p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«Жаворонок» М.Глинка.</w:t>
            </w:r>
          </w:p>
          <w:p w:rsidR="00925205" w:rsidRPr="00766ADE" w:rsidRDefault="00925205" w:rsidP="0092520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«Колыбельная, «Весенняя» В.Моцарт.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Знать/понимать:</w:t>
            </w:r>
            <w:r w:rsidRPr="00925205">
              <w:rPr>
                <w:rFonts w:ascii="Times New Roman" w:eastAsia="Calibri" w:hAnsi="Times New Roman" w:cs="Times New Roman"/>
              </w:rPr>
              <w:t xml:space="preserve"> название музыкальных  средств выразительности, понимать и воспринимать </w:t>
            </w:r>
            <w:r w:rsidRPr="00925205">
              <w:rPr>
                <w:rFonts w:ascii="Times New Roman" w:eastAsia="Calibri" w:hAnsi="Times New Roman" w:cs="Times New Roman"/>
                <w:i/>
              </w:rPr>
              <w:t xml:space="preserve">интонацию </w:t>
            </w:r>
            <w:r w:rsidRPr="00925205">
              <w:rPr>
                <w:rFonts w:ascii="Times New Roman" w:eastAsia="Calibri" w:hAnsi="Times New Roman" w:cs="Times New Roman"/>
              </w:rPr>
              <w:t xml:space="preserve">как носителя образного смысла музыки, смысл понятий: </w:t>
            </w:r>
            <w:r w:rsidRPr="00925205">
              <w:rPr>
                <w:rFonts w:ascii="Times New Roman" w:eastAsia="Calibri" w:hAnsi="Times New Roman" w:cs="Times New Roman"/>
                <w:i/>
              </w:rPr>
              <w:t>музыкальная речь, музы- кальный язык.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t>определять на слух основные жанры (песня, танец, марш)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Мир композитора. (П.Чайковский, С.Прокофьев).</w:t>
            </w: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 xml:space="preserve"> «Весна. Осень»  Г.Свиридов</w:t>
            </w:r>
          </w:p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«Жаворонок» М.Глинка.</w:t>
            </w:r>
          </w:p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«Колыбельная, «Весенняя» В.Моцарт.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 xml:space="preserve">Знать/понимать: </w:t>
            </w:r>
            <w:r w:rsidRPr="00925205">
              <w:rPr>
                <w:rFonts w:ascii="Times New Roman" w:eastAsia="Calibri" w:hAnsi="Times New Roman" w:cs="Times New Roman"/>
              </w:rPr>
              <w:t xml:space="preserve"> понимать и воспри-нимать </w:t>
            </w:r>
            <w:r w:rsidRPr="00925205">
              <w:rPr>
                <w:rFonts w:ascii="Times New Roman" w:eastAsia="Calibri" w:hAnsi="Times New Roman" w:cs="Times New Roman"/>
                <w:i/>
              </w:rPr>
              <w:t xml:space="preserve">интонацию </w:t>
            </w:r>
            <w:r w:rsidRPr="00925205">
              <w:rPr>
                <w:rFonts w:ascii="Times New Roman" w:eastAsia="Calibri" w:hAnsi="Times New Roman" w:cs="Times New Roman"/>
              </w:rPr>
              <w:t>как носителя образного смысла музыки.</w:t>
            </w: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</w:rPr>
              <w:t xml:space="preserve">Уметь сравнивать контрастные произведения по характеру.  </w:t>
            </w:r>
          </w:p>
        </w:tc>
      </w:tr>
      <w:tr w:rsidR="00925205" w:rsidRPr="00925205" w:rsidTr="00925205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Мир композитора. (П.Чайковский, С.Прокофьев</w:t>
            </w:r>
          </w:p>
        </w:tc>
        <w:tc>
          <w:tcPr>
            <w:tcW w:w="1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5205" w:rsidRPr="00925205" w:rsidTr="00925205">
        <w:trPr>
          <w:trHeight w:val="164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>34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52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И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t>тоговый урок</w:t>
            </w:r>
          </w:p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66ADE">
              <w:rPr>
                <w:rFonts w:ascii="Times New Roman" w:eastAsia="Calibri" w:hAnsi="Times New Roman" w:cs="Times New Roman"/>
                <w:b/>
                <w:i/>
              </w:rPr>
              <w:t>«Мелодия -  душа музыки»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766ADE" w:rsidRDefault="00925205" w:rsidP="00925205">
            <w:pPr>
              <w:rPr>
                <w:rFonts w:ascii="Times New Roman" w:eastAsia="Calibri" w:hAnsi="Times New Roman" w:cs="Times New Roman"/>
                <w:i/>
              </w:rPr>
            </w:pPr>
            <w:r w:rsidRPr="00766ADE">
              <w:rPr>
                <w:rFonts w:ascii="Times New Roman" w:eastAsia="Calibri" w:hAnsi="Times New Roman" w:cs="Times New Roman"/>
                <w:i/>
              </w:rPr>
              <w:t>Исполнение знакомых песен, участие в коллективном пении,  передача музыкальных впечатлений учащихся</w:t>
            </w:r>
            <w:r w:rsidRPr="00766AD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5205">
              <w:rPr>
                <w:rFonts w:ascii="Times New Roman" w:eastAsia="Calibri" w:hAnsi="Times New Roman" w:cs="Times New Roman"/>
                <w:b/>
              </w:rPr>
              <w:t xml:space="preserve">Знать/ понимать: </w:t>
            </w:r>
            <w:r w:rsidRPr="00925205">
              <w:rPr>
                <w:rFonts w:ascii="Times New Roman" w:eastAsia="Calibri" w:hAnsi="Times New Roman" w:cs="Times New Roman"/>
              </w:rPr>
              <w:t xml:space="preserve">изученные музыкальные сочинения, называть их авторов; </w:t>
            </w:r>
          </w:p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5" w:rsidRPr="00925205" w:rsidRDefault="00925205" w:rsidP="009252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61375" w:rsidRPr="00436FF3" w:rsidRDefault="00A61375" w:rsidP="00A613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корректировки</w:t>
      </w:r>
    </w:p>
    <w:p w:rsidR="00A61375" w:rsidRPr="00436FF3" w:rsidRDefault="00A61375" w:rsidP="00A61375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18"/>
        <w:gridCol w:w="9214"/>
      </w:tblGrid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375" w:rsidRPr="00436FF3" w:rsidTr="002E41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5" w:rsidRPr="00436FF3" w:rsidRDefault="00A61375" w:rsidP="002E414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375" w:rsidRPr="00436FF3" w:rsidRDefault="00A61375" w:rsidP="00A613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205" w:rsidRPr="00925205" w:rsidRDefault="00925205" w:rsidP="00925205">
      <w:pPr>
        <w:rPr>
          <w:rFonts w:ascii="Times New Roman" w:hAnsi="Times New Roman" w:cs="Times New Roman"/>
          <w:b/>
          <w:sz w:val="24"/>
        </w:rPr>
      </w:pPr>
    </w:p>
    <w:sectPr w:rsidR="00925205" w:rsidRPr="00925205" w:rsidSect="00BF13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8C6A4"/>
    <w:lvl w:ilvl="0">
      <w:numFmt w:val="bullet"/>
      <w:lvlText w:val="*"/>
      <w:lvlJc w:val="left"/>
    </w:lvl>
  </w:abstractNum>
  <w:abstractNum w:abstractNumId="1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01E4D"/>
    <w:multiLevelType w:val="multilevel"/>
    <w:tmpl w:val="4E54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CC57252"/>
    <w:multiLevelType w:val="multilevel"/>
    <w:tmpl w:val="2E02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ABC"/>
    <w:multiLevelType w:val="multilevel"/>
    <w:tmpl w:val="0CE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2668E"/>
    <w:multiLevelType w:val="multilevel"/>
    <w:tmpl w:val="66B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B3994"/>
    <w:multiLevelType w:val="multilevel"/>
    <w:tmpl w:val="46B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B08D2"/>
    <w:multiLevelType w:val="multilevel"/>
    <w:tmpl w:val="2C6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9936D9"/>
    <w:multiLevelType w:val="multilevel"/>
    <w:tmpl w:val="C10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1357A"/>
    <w:multiLevelType w:val="multilevel"/>
    <w:tmpl w:val="99F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D5A53"/>
    <w:multiLevelType w:val="multilevel"/>
    <w:tmpl w:val="D2A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20D0C"/>
    <w:multiLevelType w:val="hybridMultilevel"/>
    <w:tmpl w:val="6458F796"/>
    <w:lvl w:ilvl="0" w:tplc="F27C3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10"/>
  </w:num>
  <w:num w:numId="11">
    <w:abstractNumId w:val="34"/>
  </w:num>
  <w:num w:numId="12">
    <w:abstractNumId w:val="29"/>
  </w:num>
  <w:num w:numId="13">
    <w:abstractNumId w:val="36"/>
  </w:num>
  <w:num w:numId="14">
    <w:abstractNumId w:val="18"/>
  </w:num>
  <w:num w:numId="15">
    <w:abstractNumId w:val="35"/>
  </w:num>
  <w:num w:numId="16">
    <w:abstractNumId w:val="8"/>
  </w:num>
  <w:num w:numId="17">
    <w:abstractNumId w:val="31"/>
  </w:num>
  <w:num w:numId="18">
    <w:abstractNumId w:val="2"/>
  </w:num>
  <w:num w:numId="19">
    <w:abstractNumId w:val="12"/>
  </w:num>
  <w:num w:numId="20">
    <w:abstractNumId w:val="20"/>
  </w:num>
  <w:num w:numId="21">
    <w:abstractNumId w:val="25"/>
  </w:num>
  <w:num w:numId="22">
    <w:abstractNumId w:val="15"/>
  </w:num>
  <w:num w:numId="23">
    <w:abstractNumId w:val="38"/>
  </w:num>
  <w:num w:numId="24">
    <w:abstractNumId w:val="37"/>
  </w:num>
  <w:num w:numId="25">
    <w:abstractNumId w:val="1"/>
  </w:num>
  <w:num w:numId="26">
    <w:abstractNumId w:val="39"/>
  </w:num>
  <w:num w:numId="27">
    <w:abstractNumId w:val="6"/>
  </w:num>
  <w:num w:numId="28">
    <w:abstractNumId w:val="19"/>
  </w:num>
  <w:num w:numId="29">
    <w:abstractNumId w:val="5"/>
  </w:num>
  <w:num w:numId="30">
    <w:abstractNumId w:val="24"/>
  </w:num>
  <w:num w:numId="31">
    <w:abstractNumId w:val="3"/>
  </w:num>
  <w:num w:numId="32">
    <w:abstractNumId w:val="16"/>
  </w:num>
  <w:num w:numId="33">
    <w:abstractNumId w:val="23"/>
  </w:num>
  <w:num w:numId="34">
    <w:abstractNumId w:val="32"/>
  </w:num>
  <w:num w:numId="35">
    <w:abstractNumId w:val="30"/>
  </w:num>
  <w:num w:numId="36">
    <w:abstractNumId w:val="26"/>
  </w:num>
  <w:num w:numId="37">
    <w:abstractNumId w:val="4"/>
  </w:num>
  <w:num w:numId="38">
    <w:abstractNumId w:val="28"/>
  </w:num>
  <w:num w:numId="39">
    <w:abstractNumId w:val="7"/>
  </w:num>
  <w:num w:numId="40">
    <w:abstractNumId w:val="14"/>
  </w:num>
  <w:num w:numId="41">
    <w:abstractNumId w:val="21"/>
  </w:num>
  <w:num w:numId="42">
    <w:abstractNumId w:val="27"/>
  </w:num>
  <w:num w:numId="43">
    <w:abstractNumId w:val="9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0"/>
    <w:rsid w:val="00013928"/>
    <w:rsid w:val="00024D54"/>
    <w:rsid w:val="00064DE9"/>
    <w:rsid w:val="000B12D2"/>
    <w:rsid w:val="000F32B0"/>
    <w:rsid w:val="002E414E"/>
    <w:rsid w:val="00323672"/>
    <w:rsid w:val="00392EEB"/>
    <w:rsid w:val="00433484"/>
    <w:rsid w:val="00522EE0"/>
    <w:rsid w:val="00766ADE"/>
    <w:rsid w:val="007B570A"/>
    <w:rsid w:val="008230C5"/>
    <w:rsid w:val="00905327"/>
    <w:rsid w:val="00925205"/>
    <w:rsid w:val="00A61375"/>
    <w:rsid w:val="00A66BE2"/>
    <w:rsid w:val="00A97AB7"/>
    <w:rsid w:val="00AA3302"/>
    <w:rsid w:val="00AE059A"/>
    <w:rsid w:val="00BF1380"/>
    <w:rsid w:val="00C55E53"/>
    <w:rsid w:val="00D851E5"/>
    <w:rsid w:val="00DB6D9D"/>
    <w:rsid w:val="00DE2A86"/>
    <w:rsid w:val="00D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23</cp:revision>
  <dcterms:created xsi:type="dcterms:W3CDTF">2016-06-26T04:57:00Z</dcterms:created>
  <dcterms:modified xsi:type="dcterms:W3CDTF">2020-10-08T12:01:00Z</dcterms:modified>
</cp:coreProperties>
</file>