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25" w:rsidRPr="00F1241E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41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1666E" w:rsidRPr="00F1241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1241E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8C5C25" w:rsidRPr="00F1241E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41E">
        <w:rPr>
          <w:rFonts w:ascii="Times New Roman" w:hAnsi="Times New Roman" w:cs="Times New Roman"/>
          <w:sz w:val="24"/>
          <w:szCs w:val="24"/>
        </w:rPr>
        <w:t>«Средняя об</w:t>
      </w:r>
      <w:r w:rsidR="00C1666E" w:rsidRPr="00F1241E">
        <w:rPr>
          <w:rFonts w:ascii="Times New Roman" w:hAnsi="Times New Roman" w:cs="Times New Roman"/>
          <w:sz w:val="24"/>
          <w:szCs w:val="24"/>
        </w:rPr>
        <w:t>щеобразовательная школа с.Павло-Ф</w:t>
      </w:r>
      <w:r w:rsidRPr="00F1241E">
        <w:rPr>
          <w:rFonts w:ascii="Times New Roman" w:hAnsi="Times New Roman" w:cs="Times New Roman"/>
          <w:sz w:val="24"/>
          <w:szCs w:val="24"/>
        </w:rPr>
        <w:t>едоровка Кировского района»</w:t>
      </w:r>
    </w:p>
    <w:p w:rsidR="008C5C25" w:rsidRPr="00F1241E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41E">
        <w:rPr>
          <w:rFonts w:ascii="Times New Roman" w:hAnsi="Times New Roman" w:cs="Times New Roman"/>
          <w:sz w:val="24"/>
          <w:szCs w:val="24"/>
        </w:rPr>
        <w:t>Принята на заседании педагог</w:t>
      </w:r>
      <w:r w:rsidR="007243E9">
        <w:rPr>
          <w:rFonts w:ascii="Times New Roman" w:hAnsi="Times New Roman" w:cs="Times New Roman"/>
          <w:sz w:val="24"/>
          <w:szCs w:val="24"/>
        </w:rPr>
        <w:t xml:space="preserve">ического совета протокол №  1  </w:t>
      </w:r>
      <w:r w:rsidRPr="00F1241E">
        <w:rPr>
          <w:rFonts w:ascii="Times New Roman" w:hAnsi="Times New Roman" w:cs="Times New Roman"/>
          <w:sz w:val="24"/>
          <w:szCs w:val="24"/>
        </w:rPr>
        <w:t>от  «</w:t>
      </w:r>
      <w:r w:rsidR="007243E9">
        <w:rPr>
          <w:rFonts w:ascii="Times New Roman" w:hAnsi="Times New Roman" w:cs="Times New Roman"/>
          <w:sz w:val="24"/>
          <w:szCs w:val="24"/>
        </w:rPr>
        <w:t xml:space="preserve"> 28 </w:t>
      </w:r>
      <w:r w:rsidRPr="00F1241E">
        <w:rPr>
          <w:rFonts w:ascii="Times New Roman" w:hAnsi="Times New Roman" w:cs="Times New Roman"/>
          <w:sz w:val="24"/>
          <w:szCs w:val="24"/>
        </w:rPr>
        <w:t>»</w:t>
      </w:r>
      <w:r w:rsidR="00446AAF" w:rsidRPr="00F1241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1666E" w:rsidRPr="00F1241E">
        <w:rPr>
          <w:rFonts w:ascii="Times New Roman" w:hAnsi="Times New Roman" w:cs="Times New Roman"/>
          <w:sz w:val="24"/>
          <w:szCs w:val="24"/>
        </w:rPr>
        <w:t xml:space="preserve"> </w:t>
      </w:r>
      <w:r w:rsidRPr="00F1241E">
        <w:rPr>
          <w:rFonts w:ascii="Times New Roman" w:hAnsi="Times New Roman" w:cs="Times New Roman"/>
          <w:sz w:val="24"/>
          <w:szCs w:val="24"/>
        </w:rPr>
        <w:t>20</w:t>
      </w:r>
      <w:r w:rsidR="007243E9">
        <w:rPr>
          <w:rFonts w:ascii="Times New Roman" w:hAnsi="Times New Roman" w:cs="Times New Roman"/>
          <w:sz w:val="24"/>
          <w:szCs w:val="24"/>
        </w:rPr>
        <w:t>20</w:t>
      </w:r>
      <w:r w:rsidR="00C1666E" w:rsidRPr="00F1241E">
        <w:rPr>
          <w:rFonts w:ascii="Times New Roman" w:hAnsi="Times New Roman" w:cs="Times New Roman"/>
          <w:sz w:val="24"/>
          <w:szCs w:val="24"/>
        </w:rPr>
        <w:t xml:space="preserve"> </w:t>
      </w:r>
      <w:r w:rsidRPr="00F1241E">
        <w:rPr>
          <w:rFonts w:ascii="Times New Roman" w:hAnsi="Times New Roman" w:cs="Times New Roman"/>
          <w:sz w:val="24"/>
          <w:szCs w:val="24"/>
        </w:rPr>
        <w:t>г</w:t>
      </w:r>
      <w:r w:rsidR="00446AAF" w:rsidRPr="00F124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C5C25" w:rsidRPr="000D30D7" w:rsidTr="009C3DC5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5" w:rsidRPr="000D30D7" w:rsidRDefault="008C5C25" w:rsidP="008C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«Согласовано» «___»____________20</w:t>
            </w:r>
            <w:r w:rsidR="00724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25" w:rsidRPr="000D30D7" w:rsidRDefault="00C1666E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8C5C25" w:rsidRPr="000D30D7" w:rsidRDefault="00DC2A63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Палей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5" w:rsidRPr="000D30D7" w:rsidRDefault="008C5C25" w:rsidP="008C5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C25" w:rsidRPr="000D30D7" w:rsidRDefault="00C1666E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«___»_________20</w:t>
            </w:r>
            <w:r w:rsidR="00581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25" w:rsidRPr="000D30D7" w:rsidRDefault="007243E9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C1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Рыполова____________________</w:t>
            </w:r>
          </w:p>
          <w:p w:rsidR="008C5C25" w:rsidRPr="000D30D7" w:rsidRDefault="008C5C25" w:rsidP="008C5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25" w:rsidRPr="000D30D7" w:rsidRDefault="007243E9" w:rsidP="007243E9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ОО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 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C25"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5C25" w:rsidRPr="000D30D7" w:rsidRDefault="008C5C25" w:rsidP="008C5C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C5C25" w:rsidRPr="000D30D7" w:rsidRDefault="008C5C25" w:rsidP="008C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8C5C25" w:rsidRPr="000D30D7" w:rsidRDefault="00D1684D" w:rsidP="008C5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для 5</w:t>
      </w:r>
      <w:r w:rsidR="008C5C25" w:rsidRPr="000D30D7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Pr="000D30D7">
        <w:rPr>
          <w:rFonts w:ascii="Times New Roman" w:hAnsi="Times New Roman" w:cs="Times New Roman"/>
          <w:b/>
          <w:sz w:val="28"/>
          <w:szCs w:val="28"/>
        </w:rPr>
        <w:t>асса</w:t>
      </w:r>
    </w:p>
    <w:p w:rsidR="008C5C25" w:rsidRPr="000154C6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C25" w:rsidRPr="000154C6" w:rsidRDefault="008C5C25" w:rsidP="008C5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C16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66E" w:rsidRPr="000154C6" w:rsidRDefault="00C1666E" w:rsidP="00C1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с.Павло-Ф</w:t>
      </w:r>
      <w:r w:rsidR="008C5C25" w:rsidRPr="000154C6">
        <w:rPr>
          <w:rFonts w:ascii="Times New Roman" w:hAnsi="Times New Roman" w:cs="Times New Roman"/>
          <w:sz w:val="24"/>
          <w:szCs w:val="24"/>
        </w:rPr>
        <w:t>едоровка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25" w:rsidRDefault="007243E9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1666E" w:rsidRPr="0001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332" w:rsidRPr="000154C6" w:rsidRDefault="00B55332" w:rsidP="008C5C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0D7" w:rsidRDefault="000D30D7" w:rsidP="00EC7F17">
      <w:pPr>
        <w:spacing w:before="72" w:after="7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F17" w:rsidRDefault="00EC7F17" w:rsidP="00EC7F17">
      <w:pPr>
        <w:spacing w:before="72" w:after="7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724EB" w:rsidRPr="0067332C" w:rsidRDefault="002724EB" w:rsidP="002724EB">
      <w:pPr>
        <w:pStyle w:val="ac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ab/>
        <w:t>Р</w:t>
      </w:r>
      <w:r w:rsidRPr="0067332C">
        <w:rPr>
          <w:rFonts w:ascii="Times New Roman" w:hAnsi="Times New Roman" w:cs="Times New Roman"/>
          <w:color w:val="262626" w:themeColor="text1" w:themeTint="D9"/>
        </w:rPr>
        <w:t xml:space="preserve">абочая программа по  </w:t>
      </w:r>
      <w:r>
        <w:rPr>
          <w:rFonts w:ascii="Times New Roman" w:hAnsi="Times New Roman" w:cs="Times New Roman"/>
          <w:color w:val="262626" w:themeColor="text1" w:themeTint="D9"/>
        </w:rPr>
        <w:t>литературе   разработана для учащихся 5 к</w:t>
      </w:r>
      <w:r w:rsidRPr="0067332C">
        <w:rPr>
          <w:rFonts w:ascii="Times New Roman" w:hAnsi="Times New Roman" w:cs="Times New Roman"/>
          <w:color w:val="262626" w:themeColor="text1" w:themeTint="D9"/>
        </w:rPr>
        <w:t>ласса на основе</w:t>
      </w:r>
      <w:r>
        <w:rPr>
          <w:rFonts w:ascii="Times New Roman" w:hAnsi="Times New Roman" w:cs="Times New Roman"/>
          <w:color w:val="262626" w:themeColor="text1" w:themeTint="D9"/>
        </w:rPr>
        <w:t xml:space="preserve"> документов</w:t>
      </w:r>
      <w:r w:rsidRPr="0067332C">
        <w:rPr>
          <w:rFonts w:ascii="Times New Roman" w:hAnsi="Times New Roman" w:cs="Times New Roman"/>
          <w:color w:val="262626" w:themeColor="text1" w:themeTint="D9"/>
        </w:rPr>
        <w:t>:</w:t>
      </w:r>
    </w:p>
    <w:p w:rsidR="002724EB" w:rsidRPr="0067332C" w:rsidRDefault="002724EB" w:rsidP="002724EB">
      <w:pPr>
        <w:pStyle w:val="ac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2724EB" w:rsidRPr="0067332C" w:rsidRDefault="002724EB" w:rsidP="002724EB">
      <w:pPr>
        <w:pStyle w:val="ac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2</w:t>
      </w:r>
      <w:r w:rsidRPr="00F1241E">
        <w:rPr>
          <w:rFonts w:ascii="Times New Roman" w:hAnsi="Times New Roman" w:cs="Times New Roman"/>
        </w:rPr>
        <w:t>.</w:t>
      </w:r>
      <w:r w:rsidR="005F7E7B">
        <w:rPr>
          <w:rFonts w:ascii="Times New Roman" w:hAnsi="Times New Roman" w:cs="Times New Roman"/>
        </w:rPr>
        <w:t xml:space="preserve"> </w:t>
      </w:r>
      <w:r w:rsidR="005F7E7B" w:rsidRPr="005F7E7B">
        <w:rPr>
          <w:rStyle w:val="c13"/>
          <w:rFonts w:ascii="Times New Roman" w:hAnsi="Times New Roman" w:cs="Times New Roman"/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образованию. Протокол от 08 апреля 2015 года №1/15).</w:t>
      </w:r>
    </w:p>
    <w:p w:rsidR="002724EB" w:rsidRPr="0067332C" w:rsidRDefault="002724EB" w:rsidP="002724EB">
      <w:pPr>
        <w:pStyle w:val="ac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3.</w:t>
      </w:r>
      <w:r w:rsidRPr="002724EB">
        <w:rPr>
          <w:rFonts w:ascii="Times New Roman" w:hAnsi="Times New Roman" w:cs="Times New Roman"/>
        </w:rPr>
        <w:t xml:space="preserve"> </w:t>
      </w:r>
      <w:r w:rsidRPr="00F124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Программы</w:t>
      </w:r>
      <w:r w:rsidRPr="00F1241E">
        <w:rPr>
          <w:rFonts w:ascii="Times New Roman" w:hAnsi="Times New Roman" w:cs="Times New Roman"/>
        </w:rPr>
        <w:t xml:space="preserve"> общеобразовательных учреждений « Литература» под редак</w:t>
      </w:r>
      <w:r w:rsidRPr="00F1241E">
        <w:rPr>
          <w:rFonts w:ascii="Times New Roman" w:hAnsi="Times New Roman" w:cs="Times New Roman"/>
        </w:rPr>
        <w:softHyphen/>
        <w:t>цией В.Я. Коровиной 5-9 классы: М. Просвещение, 2011.</w:t>
      </w:r>
    </w:p>
    <w:p w:rsidR="002724EB" w:rsidRDefault="002724EB" w:rsidP="002724EB">
      <w:pPr>
        <w:pStyle w:val="ac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F1241E">
        <w:rPr>
          <w:rFonts w:ascii="Times New Roman" w:hAnsi="Times New Roman" w:cs="Times New Roman"/>
        </w:rPr>
        <w:t>В.Я. Коровина, В.П. Журавлёв, В.И. Коровин. Учебник</w:t>
      </w:r>
      <w:r w:rsidRPr="002724EB">
        <w:rPr>
          <w:rFonts w:ascii="Times New Roman" w:hAnsi="Times New Roman" w:cs="Times New Roman"/>
        </w:rPr>
        <w:t xml:space="preserve"> </w:t>
      </w:r>
      <w:r w:rsidRPr="00F1241E">
        <w:rPr>
          <w:rFonts w:ascii="Times New Roman" w:hAnsi="Times New Roman" w:cs="Times New Roman"/>
        </w:rPr>
        <w:t>Литература 5 класс</w:t>
      </w:r>
      <w:r>
        <w:rPr>
          <w:rFonts w:ascii="Times New Roman" w:hAnsi="Times New Roman" w:cs="Times New Roman"/>
        </w:rPr>
        <w:t xml:space="preserve"> </w:t>
      </w:r>
      <w:r w:rsidRPr="00F1241E">
        <w:rPr>
          <w:rFonts w:ascii="Times New Roman" w:hAnsi="Times New Roman" w:cs="Times New Roman"/>
        </w:rPr>
        <w:t>в 2-х частях. М. «Просвещение»</w:t>
      </w:r>
      <w:r>
        <w:rPr>
          <w:rFonts w:ascii="Times New Roman" w:hAnsi="Times New Roman" w:cs="Times New Roman"/>
        </w:rPr>
        <w:t xml:space="preserve"> 2019 г.</w:t>
      </w:r>
    </w:p>
    <w:p w:rsidR="002724EB" w:rsidRPr="0067332C" w:rsidRDefault="002724EB" w:rsidP="002724EB">
      <w:pPr>
        <w:pStyle w:val="ac"/>
        <w:rPr>
          <w:rFonts w:ascii="Times New Roman" w:hAnsi="Times New Roman" w:cs="Times New Roman"/>
          <w:b/>
          <w:iCs/>
          <w:color w:val="262626" w:themeColor="text1" w:themeTint="D9"/>
        </w:rPr>
      </w:pPr>
    </w:p>
    <w:p w:rsidR="002724EB" w:rsidRDefault="002724EB" w:rsidP="002724EB">
      <w:pPr>
        <w:rPr>
          <w:rFonts w:ascii="Times New Roman" w:eastAsia="Batang" w:hAnsi="Times New Roman" w:cs="Times New Roman"/>
          <w:color w:val="262626" w:themeColor="text1" w:themeTint="D9"/>
        </w:rPr>
      </w:pPr>
      <w:r>
        <w:rPr>
          <w:rFonts w:ascii="Times New Roman" w:eastAsia="Batang" w:hAnsi="Times New Roman" w:cs="Times New Roman"/>
          <w:color w:val="262626" w:themeColor="text1" w:themeTint="D9"/>
        </w:rPr>
        <w:tab/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>В соответствии с у</w:t>
      </w:r>
      <w:r w:rsidR="00317A4F">
        <w:rPr>
          <w:rFonts w:ascii="Times New Roman" w:eastAsia="Batang" w:hAnsi="Times New Roman" w:cs="Times New Roman"/>
          <w:color w:val="262626" w:themeColor="text1" w:themeTint="D9"/>
        </w:rPr>
        <w:t>чебным планом ОО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 xml:space="preserve"> курс </w:t>
      </w:r>
      <w:r>
        <w:rPr>
          <w:rFonts w:ascii="Times New Roman" w:eastAsia="Batang" w:hAnsi="Times New Roman" w:cs="Times New Roman"/>
          <w:color w:val="262626" w:themeColor="text1" w:themeTint="D9"/>
        </w:rPr>
        <w:t xml:space="preserve">литературы в 5 классе  рассчитан на 102 часа, 3 часа 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>в неделю, что соответствует базовому уровню.</w:t>
      </w:r>
    </w:p>
    <w:p w:rsidR="00EC7F17" w:rsidRPr="002724EB" w:rsidRDefault="00EC7F17" w:rsidP="002724EB">
      <w:pPr>
        <w:jc w:val="center"/>
        <w:rPr>
          <w:rFonts w:ascii="Times New Roman" w:eastAsia="Batang" w:hAnsi="Times New Roman" w:cs="Times New Roman"/>
          <w:color w:val="262626" w:themeColor="text1" w:themeTint="D9"/>
        </w:rPr>
      </w:pPr>
      <w:r w:rsidRPr="002B1491">
        <w:rPr>
          <w:rFonts w:ascii="Times New Roman" w:eastAsia="Times New Roman" w:hAnsi="Times New Roman" w:cs="Times New Roman"/>
          <w:b/>
          <w:bCs/>
          <w:lang w:eastAsia="ru-RU"/>
        </w:rPr>
        <w:t>Общие цели образования с учетом специфики учебного предмета</w:t>
      </w:r>
    </w:p>
    <w:p w:rsidR="00EC7F17" w:rsidRPr="002B1491" w:rsidRDefault="00EC7F17" w:rsidP="00EC7F17">
      <w:pPr>
        <w:spacing w:after="0" w:line="207" w:lineRule="atLeast"/>
        <w:ind w:right="2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color w:val="404040" w:themeColor="text1" w:themeTint="BF"/>
          <w:u w:val="single"/>
          <w:lang w:eastAsia="ru-RU"/>
        </w:rPr>
        <w:t>Главными целями</w:t>
      </w:r>
      <w:r w:rsidRPr="002B1491">
        <w:rPr>
          <w:rFonts w:ascii="Times New Roman" w:eastAsia="Times New Roman" w:hAnsi="Times New Roman" w:cs="Times New Roman"/>
          <w:color w:val="006600"/>
          <w:u w:val="single"/>
          <w:lang w:eastAsia="ru-RU"/>
        </w:rPr>
        <w:t> </w:t>
      </w:r>
      <w:r w:rsidRPr="002B1491">
        <w:rPr>
          <w:rFonts w:ascii="Times New Roman" w:eastAsia="Times New Roman" w:hAnsi="Times New Roman" w:cs="Times New Roman"/>
          <w:lang w:eastAsia="ru-RU"/>
        </w:rPr>
        <w:t>изучения предмета «Литература» являются:</w:t>
      </w:r>
    </w:p>
    <w:p w:rsidR="00EC7F17" w:rsidRPr="002B1491" w:rsidRDefault="00EC7F17" w:rsidP="00EC7F17">
      <w:pPr>
        <w:numPr>
          <w:ilvl w:val="0"/>
          <w:numId w:val="1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формирование</w:t>
      </w:r>
      <w:r w:rsidRPr="002B1491">
        <w:rPr>
          <w:rFonts w:ascii="Times New Roman" w:eastAsia="Times New Roman" w:hAnsi="Times New Roman" w:cs="Times New Roman"/>
          <w:lang w:eastAsia="ru-RU"/>
        </w:rPr>
        <w:t> духовно развитой личности, обладаю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щей гуманистическим, мировоззрением, национальным самосознанием и общероссийским гражданским сознани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ем, чувством патриотизма;</w:t>
      </w:r>
    </w:p>
    <w:p w:rsidR="00EC7F17" w:rsidRPr="002B1491" w:rsidRDefault="00EC7F17" w:rsidP="00EC7F17">
      <w:pPr>
        <w:numPr>
          <w:ilvl w:val="0"/>
          <w:numId w:val="2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развитие </w:t>
      </w:r>
      <w:r w:rsidRPr="002B1491">
        <w:rPr>
          <w:rFonts w:ascii="Times New Roman" w:eastAsia="Times New Roman" w:hAnsi="Times New Roman" w:cs="Times New Roman"/>
          <w:lang w:eastAsia="ru-RU"/>
        </w:rPr>
        <w:t>интеллектуальных и творческих способно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стей учащихся, необходимых для успешной социализа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ции и самореализации личности;</w:t>
      </w:r>
    </w:p>
    <w:p w:rsidR="00EC7F17" w:rsidRPr="002B1491" w:rsidRDefault="00EC7F17" w:rsidP="00EC7F17">
      <w:pPr>
        <w:numPr>
          <w:ilvl w:val="0"/>
          <w:numId w:val="3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постижение</w:t>
      </w:r>
      <w:r w:rsidRPr="002B1491">
        <w:rPr>
          <w:rFonts w:ascii="Times New Roman" w:eastAsia="Times New Roman" w:hAnsi="Times New Roman" w:cs="Times New Roman"/>
          <w:lang w:eastAsia="ru-RU"/>
        </w:rPr>
        <w:t> учащимися вершинных произведений отечественной и мировой литературы, их чтение и ана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лиз, основанный на понимании образной природы искус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ства слова, опирающийся на принципы единства художе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ственной формы и содержания, связи искусства с жизнью, историзма;</w:t>
      </w:r>
    </w:p>
    <w:p w:rsidR="00EC7F17" w:rsidRPr="002B1491" w:rsidRDefault="00EC7F17" w:rsidP="00EC7F17">
      <w:pPr>
        <w:numPr>
          <w:ilvl w:val="0"/>
          <w:numId w:val="4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lang w:eastAsia="ru-RU"/>
        </w:rPr>
        <w:t>поэтапное, последовательное </w:t>
      </w: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формирование умений читать, комментировать, анализировать и интерпретиро</w:t>
      </w: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softHyphen/>
        <w:t>вать художественный текст;</w:t>
      </w:r>
    </w:p>
    <w:p w:rsidR="00EC7F17" w:rsidRPr="002B1491" w:rsidRDefault="00EC7F17" w:rsidP="00EC7F17">
      <w:pPr>
        <w:numPr>
          <w:ilvl w:val="0"/>
          <w:numId w:val="5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овладение </w:t>
      </w:r>
      <w:r w:rsidRPr="002B1491">
        <w:rPr>
          <w:rFonts w:ascii="Times New Roman" w:eastAsia="Times New Roman" w:hAnsi="Times New Roman" w:cs="Times New Roman"/>
          <w:lang w:eastAsia="ru-RU"/>
        </w:rPr>
        <w:t>возможными алгоритмами постижения смыслов, заложенных в художественном тексте (или лю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бом другом речевом высказывании), и создание собствен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ного текста, представление своих оценок и суждений по поводу прочитанного;</w:t>
      </w:r>
    </w:p>
    <w:p w:rsidR="00EC7F17" w:rsidRPr="002B1491" w:rsidRDefault="00EC7F17" w:rsidP="00EC7F17">
      <w:pPr>
        <w:numPr>
          <w:ilvl w:val="0"/>
          <w:numId w:val="6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овладение важнейшими общеучебными умениями и универсальными учебными действиями</w:t>
      </w:r>
      <w:r w:rsidRPr="002B1491">
        <w:rPr>
          <w:rFonts w:ascii="Times New Roman" w:eastAsia="Times New Roman" w:hAnsi="Times New Roman" w:cs="Times New Roman"/>
          <w:lang w:eastAsia="ru-RU"/>
        </w:rPr>
        <w:t>(формулировать цели деятельности, планировать ее, осуществлять библио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графический поиск, находить и обрабатывать необходи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мую информацию из различных источников, включая Интернет и др.);</w:t>
      </w:r>
    </w:p>
    <w:p w:rsidR="00EC7F17" w:rsidRPr="00C17741" w:rsidRDefault="00EC7F17" w:rsidP="00C17741">
      <w:pPr>
        <w:numPr>
          <w:ilvl w:val="0"/>
          <w:numId w:val="7"/>
        </w:numPr>
        <w:spacing w:before="72" w:after="72" w:line="240" w:lineRule="auto"/>
        <w:ind w:left="38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i/>
          <w:iCs/>
          <w:lang w:eastAsia="ru-RU"/>
        </w:rPr>
        <w:t>использование опыта общения</w:t>
      </w:r>
      <w:r w:rsidRPr="002B1491">
        <w:rPr>
          <w:rFonts w:ascii="Times New Roman" w:eastAsia="Times New Roman" w:hAnsi="Times New Roman" w:cs="Times New Roman"/>
          <w:lang w:eastAsia="ru-RU"/>
        </w:rPr>
        <w:t> с произведениями ху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дожественной литературы в повседневной жизни и учеб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ной деятельности, речевом самосовершенствовании.</w:t>
      </w:r>
    </w:p>
    <w:p w:rsidR="00E066A7" w:rsidRPr="00E066A7" w:rsidRDefault="00E066A7" w:rsidP="00C1774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66A7">
        <w:rPr>
          <w:rFonts w:ascii="Times New Roman" w:hAnsi="Times New Roman" w:cs="Times New Roman"/>
          <w:b/>
          <w:sz w:val="22"/>
          <w:szCs w:val="22"/>
        </w:rPr>
        <w:t>Планируемые образовательные результаты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lang w:val="ru-RU"/>
        </w:rPr>
        <w:t>Личностными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предмета «Литература» являются следующие умения и качества: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чувство прекрасного – умение </w:t>
      </w:r>
      <w:r w:rsidRPr="00974FEA">
        <w:rPr>
          <w:rFonts w:ascii="Times New Roman" w:hAnsi="Times New Roman" w:cs="Times New Roman"/>
          <w:i/>
          <w:iCs/>
          <w:lang w:val="ru-RU"/>
        </w:rPr>
        <w:t>чувствовать</w:t>
      </w:r>
      <w:r w:rsidRPr="00974FEA">
        <w:rPr>
          <w:rFonts w:ascii="Times New Roman" w:hAnsi="Times New Roman" w:cs="Times New Roman"/>
          <w:lang w:val="ru-RU"/>
        </w:rPr>
        <w:t xml:space="preserve"> красоту и выразительность речи, </w:t>
      </w:r>
      <w:r w:rsidRPr="00974FEA">
        <w:rPr>
          <w:rFonts w:ascii="Times New Roman" w:hAnsi="Times New Roman" w:cs="Times New Roman"/>
          <w:i/>
          <w:iCs/>
          <w:lang w:val="ru-RU"/>
        </w:rPr>
        <w:t>стремиться</w:t>
      </w:r>
      <w:r w:rsidRPr="00974FEA">
        <w:rPr>
          <w:rFonts w:ascii="Times New Roman" w:hAnsi="Times New Roman" w:cs="Times New Roman"/>
          <w:lang w:val="ru-RU"/>
        </w:rPr>
        <w:t xml:space="preserve"> к совершенствованию собственной речи;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любовь и уважение</w:t>
      </w:r>
      <w:r w:rsidRPr="00974FEA">
        <w:rPr>
          <w:rFonts w:ascii="Times New Roman" w:hAnsi="Times New Roman" w:cs="Times New Roman"/>
          <w:lang w:val="ru-RU"/>
        </w:rPr>
        <w:t xml:space="preserve"> к Отечеству, его языку, культуре;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устойчивый познавательный</w:t>
      </w:r>
      <w:r w:rsidRPr="00974FEA">
        <w:rPr>
          <w:rFonts w:ascii="Times New Roman" w:hAnsi="Times New Roman" w:cs="Times New Roman"/>
          <w:lang w:val="ru-RU"/>
        </w:rPr>
        <w:t xml:space="preserve"> </w:t>
      </w:r>
      <w:r w:rsidRPr="00974FEA">
        <w:rPr>
          <w:rFonts w:ascii="Times New Roman" w:hAnsi="Times New Roman" w:cs="Times New Roman"/>
          <w:i/>
          <w:iCs/>
          <w:lang w:val="ru-RU"/>
        </w:rPr>
        <w:t>интерес</w:t>
      </w:r>
      <w:r w:rsidRPr="00974FEA">
        <w:rPr>
          <w:rFonts w:ascii="Times New Roman" w:hAnsi="Times New Roman" w:cs="Times New Roman"/>
          <w:lang w:val="ru-RU"/>
        </w:rPr>
        <w:t xml:space="preserve"> к чтению, к ведению диалога с автором текста; </w:t>
      </w:r>
      <w:r w:rsidRPr="00974FEA">
        <w:rPr>
          <w:rFonts w:ascii="Times New Roman" w:hAnsi="Times New Roman" w:cs="Times New Roman"/>
          <w:i/>
          <w:iCs/>
          <w:lang w:val="ru-RU"/>
        </w:rPr>
        <w:t>потребность</w:t>
      </w:r>
      <w:r w:rsidRPr="00974FEA">
        <w:rPr>
          <w:rFonts w:ascii="Times New Roman" w:hAnsi="Times New Roman" w:cs="Times New Roman"/>
          <w:lang w:val="ru-RU"/>
        </w:rPr>
        <w:t xml:space="preserve"> в чтении.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lastRenderedPageBreak/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осознание и освоение</w:t>
      </w:r>
      <w:r w:rsidRPr="00974FEA">
        <w:rPr>
          <w:rFonts w:ascii="Times New Roman" w:hAnsi="Times New Roman" w:cs="Times New Roman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ориентация</w:t>
      </w:r>
      <w:r w:rsidRPr="00974FEA">
        <w:rPr>
          <w:rFonts w:ascii="Times New Roman" w:hAnsi="Times New Roman" w:cs="Times New Roman"/>
          <w:lang w:val="ru-RU"/>
        </w:rPr>
        <w:t xml:space="preserve"> в системе моральных норм и ценностей, их присвоение;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эмоционально положительное </w:t>
      </w:r>
      <w:r w:rsidRPr="00974FEA">
        <w:rPr>
          <w:rFonts w:ascii="Times New Roman" w:hAnsi="Times New Roman" w:cs="Times New Roman"/>
          <w:i/>
          <w:lang w:val="ru-RU"/>
        </w:rPr>
        <w:t>принятие</w:t>
      </w:r>
      <w:r w:rsidRPr="00974FEA">
        <w:rPr>
          <w:rFonts w:ascii="Times New Roman" w:hAnsi="Times New Roman" w:cs="Times New Roman"/>
          <w:lang w:val="ru-RU"/>
        </w:rPr>
        <w:t xml:space="preserve"> своей этнической идентичности; </w:t>
      </w:r>
      <w:r w:rsidRPr="00974FEA">
        <w:rPr>
          <w:rFonts w:ascii="Times New Roman" w:hAnsi="Times New Roman" w:cs="Times New Roman"/>
          <w:i/>
          <w:lang w:val="ru-RU"/>
        </w:rPr>
        <w:t>уважение и принятие</w:t>
      </w:r>
      <w:r w:rsidRPr="00974FEA">
        <w:rPr>
          <w:rFonts w:ascii="Times New Roman" w:hAnsi="Times New Roman" w:cs="Times New Roman"/>
          <w:lang w:val="ru-RU"/>
        </w:rPr>
        <w:t xml:space="preserve"> других народов России и мира, межэтническая </w:t>
      </w:r>
      <w:r w:rsidRPr="00974FEA">
        <w:rPr>
          <w:rFonts w:ascii="Times New Roman" w:hAnsi="Times New Roman" w:cs="Times New Roman"/>
          <w:i/>
          <w:lang w:val="ru-RU"/>
        </w:rPr>
        <w:t>толерантность</w:t>
      </w:r>
      <w:r w:rsidRPr="00974FEA">
        <w:rPr>
          <w:rFonts w:ascii="Times New Roman" w:hAnsi="Times New Roman" w:cs="Times New Roman"/>
          <w:lang w:val="ru-RU"/>
        </w:rPr>
        <w:t>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потребность</w:t>
      </w:r>
      <w:r w:rsidRPr="00974FEA">
        <w:rPr>
          <w:rFonts w:ascii="Times New Roman" w:hAnsi="Times New Roman" w:cs="Times New Roman"/>
          <w:lang w:val="ru-RU"/>
        </w:rPr>
        <w:t xml:space="preserve"> в самовыражении через слово;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>– устойчивый познавательный интерес, потребность в чтении.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lang w:val="ru-RU"/>
        </w:rPr>
        <w:t>Метапредметными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i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Регулятивные УУД</w:t>
      </w:r>
      <w:r w:rsidRPr="00974FEA">
        <w:rPr>
          <w:rFonts w:ascii="Times New Roman" w:hAnsi="Times New Roman" w:cs="Times New Roman"/>
          <w:i/>
          <w:lang w:val="ru-RU"/>
        </w:rPr>
        <w:t>: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самостоятельно </w:t>
      </w:r>
      <w:r w:rsidRPr="00974FEA">
        <w:rPr>
          <w:rFonts w:ascii="Times New Roman" w:hAnsi="Times New Roman" w:cs="Times New Roman"/>
          <w:i/>
          <w:iCs/>
          <w:lang w:val="ru-RU"/>
        </w:rPr>
        <w:t>формулировать</w:t>
      </w:r>
      <w:r w:rsidRPr="00974FEA">
        <w:rPr>
          <w:rFonts w:ascii="Times New Roman" w:hAnsi="Times New Roman" w:cs="Times New Roman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>– самостоятельно анализировать условия и пути достижения цели;</w:t>
      </w:r>
    </w:p>
    <w:p w:rsidR="005E3FAB" w:rsidRPr="00974FEA" w:rsidRDefault="005E3FAB" w:rsidP="005E3FAB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lang w:val="ru-RU"/>
        </w:rPr>
      </w:pPr>
      <w:r w:rsidRPr="00974FEA">
        <w:rPr>
          <w:rFonts w:ascii="Times New Roman" w:hAnsi="Times New Roman" w:cs="Times New Roman"/>
          <w:spacing w:val="2"/>
          <w:lang w:val="ru-RU"/>
        </w:rPr>
        <w:t xml:space="preserve">– самостоятельно </w:t>
      </w:r>
      <w:r w:rsidRPr="00974FEA">
        <w:rPr>
          <w:rFonts w:ascii="Times New Roman" w:hAnsi="Times New Roman" w:cs="Times New Roman"/>
          <w:i/>
          <w:iCs/>
          <w:spacing w:val="2"/>
          <w:lang w:val="ru-RU"/>
        </w:rPr>
        <w:t>составлять план</w:t>
      </w:r>
      <w:r w:rsidRPr="00974FEA">
        <w:rPr>
          <w:rFonts w:ascii="Times New Roman" w:hAnsi="Times New Roman" w:cs="Times New Roman"/>
          <w:spacing w:val="2"/>
          <w:lang w:val="ru-RU"/>
        </w:rPr>
        <w:t xml:space="preserve"> решения учебной проблемы;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работать</w:t>
      </w:r>
      <w:r w:rsidRPr="00974FEA">
        <w:rPr>
          <w:rFonts w:ascii="Times New Roman" w:hAnsi="Times New Roman" w:cs="Times New Roman"/>
          <w:lang w:val="ru-RU"/>
        </w:rPr>
        <w:t xml:space="preserve"> по плану, сверяя свои действия с целью, </w:t>
      </w:r>
      <w:r w:rsidRPr="00974FEA">
        <w:rPr>
          <w:rFonts w:ascii="Times New Roman" w:hAnsi="Times New Roman" w:cs="Times New Roman"/>
          <w:i/>
          <w:iCs/>
          <w:lang w:val="ru-RU"/>
        </w:rPr>
        <w:t>прогнозировать,</w:t>
      </w:r>
      <w:r w:rsidRPr="00974FEA">
        <w:rPr>
          <w:rFonts w:ascii="Times New Roman" w:hAnsi="Times New Roman" w:cs="Times New Roman"/>
          <w:lang w:val="ru-RU"/>
        </w:rPr>
        <w:t xml:space="preserve"> </w:t>
      </w:r>
      <w:r w:rsidRPr="00974FEA">
        <w:rPr>
          <w:rFonts w:ascii="Times New Roman" w:hAnsi="Times New Roman" w:cs="Times New Roman"/>
          <w:i/>
          <w:iCs/>
          <w:lang w:val="ru-RU"/>
        </w:rPr>
        <w:t>корректировать</w:t>
      </w:r>
      <w:r w:rsidRPr="00974FEA">
        <w:rPr>
          <w:rFonts w:ascii="Times New Roman" w:hAnsi="Times New Roman" w:cs="Times New Roman"/>
          <w:lang w:val="ru-RU"/>
        </w:rPr>
        <w:t xml:space="preserve"> свою деятельность;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spacing w:val="2"/>
          <w:lang w:val="ru-RU"/>
        </w:rPr>
      </w:pPr>
      <w:r w:rsidRPr="00974FEA">
        <w:rPr>
          <w:rFonts w:ascii="Times New Roman" w:hAnsi="Times New Roman" w:cs="Times New Roman"/>
          <w:spacing w:val="2"/>
          <w:lang w:val="ru-RU"/>
        </w:rPr>
        <w:t xml:space="preserve">– в диалоге с учителем </w:t>
      </w:r>
      <w:r w:rsidRPr="00974FEA">
        <w:rPr>
          <w:rFonts w:ascii="Times New Roman" w:hAnsi="Times New Roman" w:cs="Times New Roman"/>
          <w:i/>
          <w:iCs/>
          <w:spacing w:val="2"/>
          <w:lang w:val="ru-RU"/>
        </w:rPr>
        <w:t>вырабатывать</w:t>
      </w:r>
      <w:r w:rsidRPr="00974FEA">
        <w:rPr>
          <w:rFonts w:ascii="Times New Roman" w:hAnsi="Times New Roman" w:cs="Times New Roman"/>
          <w:spacing w:val="2"/>
          <w:lang w:val="ru-RU"/>
        </w:rPr>
        <w:t xml:space="preserve"> критерии оценки и   </w:t>
      </w:r>
      <w:r w:rsidRPr="00974FEA">
        <w:rPr>
          <w:rFonts w:ascii="Times New Roman" w:hAnsi="Times New Roman" w:cs="Times New Roman"/>
          <w:i/>
          <w:iCs/>
          <w:spacing w:val="2"/>
          <w:lang w:val="ru-RU"/>
        </w:rPr>
        <w:t>определять</w:t>
      </w:r>
      <w:r w:rsidRPr="00974FEA">
        <w:rPr>
          <w:rFonts w:ascii="Times New Roman" w:hAnsi="Times New Roman" w:cs="Times New Roman"/>
          <w:spacing w:val="2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5E3FAB" w:rsidRPr="00EC25DE" w:rsidRDefault="005E3FAB" w:rsidP="005E3FAB">
      <w:pPr>
        <w:pStyle w:val="text"/>
        <w:spacing w:line="276" w:lineRule="auto"/>
        <w:rPr>
          <w:rFonts w:ascii="Times New Roman" w:hAnsi="Times New Roman" w:cs="Times New Roman"/>
          <w:spacing w:val="2"/>
          <w:lang w:val="ru-RU"/>
        </w:rPr>
      </w:pPr>
      <w:r w:rsidRPr="00974FEA">
        <w:rPr>
          <w:rFonts w:ascii="Times New Roman" w:hAnsi="Times New Roman" w:cs="Times New Roman"/>
          <w:spacing w:val="2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b/>
          <w:i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Познавательные УУД: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самостоятельно </w:t>
      </w:r>
      <w:r w:rsidRPr="00974FEA">
        <w:rPr>
          <w:rFonts w:ascii="Times New Roman" w:hAnsi="Times New Roman" w:cs="Times New Roman"/>
          <w:i/>
          <w:iCs/>
          <w:lang w:val="ru-RU"/>
        </w:rPr>
        <w:t>вычитывать</w:t>
      </w:r>
      <w:r w:rsidRPr="00974FEA">
        <w:rPr>
          <w:rFonts w:ascii="Times New Roman" w:hAnsi="Times New Roman" w:cs="Times New Roman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974FEA">
        <w:rPr>
          <w:rFonts w:ascii="Times New Roman" w:hAnsi="Times New Roman" w:cs="Times New Roman"/>
          <w:i/>
          <w:iCs/>
          <w:lang w:val="ru-RU"/>
        </w:rPr>
        <w:t>понимать</w:t>
      </w:r>
      <w:r w:rsidRPr="00974FEA">
        <w:rPr>
          <w:rFonts w:ascii="Times New Roman" w:hAnsi="Times New Roman" w:cs="Times New Roman"/>
          <w:lang w:val="ru-RU"/>
        </w:rPr>
        <w:t xml:space="preserve"> основную и дополнительную информацию текста, воспринятого </w:t>
      </w:r>
      <w:r w:rsidRPr="00974FEA">
        <w:rPr>
          <w:rFonts w:ascii="Times New Roman" w:hAnsi="Times New Roman" w:cs="Times New Roman"/>
          <w:i/>
          <w:iCs/>
          <w:lang w:val="ru-RU"/>
        </w:rPr>
        <w:t>на слух</w:t>
      </w:r>
      <w:r w:rsidRPr="00974FEA">
        <w:rPr>
          <w:rFonts w:ascii="Times New Roman" w:hAnsi="Times New Roman" w:cs="Times New Roman"/>
          <w:lang w:val="ru-RU"/>
        </w:rPr>
        <w:t>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пользоваться</w:t>
      </w:r>
      <w:r w:rsidRPr="00974FEA">
        <w:rPr>
          <w:rFonts w:ascii="Times New Roman" w:hAnsi="Times New Roman" w:cs="Times New Roman"/>
          <w:lang w:val="ru-RU"/>
        </w:rPr>
        <w:t xml:space="preserve"> разными видами чтения: изучающим, просмотровым, ознакомительным;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spacing w:val="-2"/>
          <w:lang w:val="ru-RU"/>
        </w:rPr>
      </w:pPr>
      <w:r w:rsidRPr="00974FEA">
        <w:rPr>
          <w:rFonts w:ascii="Times New Roman" w:hAnsi="Times New Roman" w:cs="Times New Roman"/>
          <w:spacing w:val="-2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spacing w:val="-2"/>
          <w:lang w:val="ru-RU"/>
        </w:rPr>
        <w:t>извлекать</w:t>
      </w:r>
      <w:r w:rsidRPr="00974FEA">
        <w:rPr>
          <w:rFonts w:ascii="Times New Roman" w:hAnsi="Times New Roman" w:cs="Times New Roman"/>
          <w:spacing w:val="-2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spacing w:val="-2"/>
          <w:lang w:val="ru-RU"/>
        </w:rPr>
      </w:pPr>
      <w:r w:rsidRPr="00974FEA">
        <w:rPr>
          <w:rFonts w:ascii="Times New Roman" w:hAnsi="Times New Roman" w:cs="Times New Roman"/>
          <w:spacing w:val="-2"/>
          <w:lang w:val="ru-RU"/>
        </w:rPr>
        <w:t xml:space="preserve">– владеть различными видами </w:t>
      </w:r>
      <w:r w:rsidRPr="00974FEA">
        <w:rPr>
          <w:rFonts w:ascii="Times New Roman" w:hAnsi="Times New Roman" w:cs="Times New Roman"/>
          <w:i/>
          <w:iCs/>
          <w:spacing w:val="-2"/>
          <w:lang w:val="ru-RU"/>
        </w:rPr>
        <w:t>аудирования</w:t>
      </w:r>
      <w:r w:rsidRPr="00974FEA">
        <w:rPr>
          <w:rFonts w:ascii="Times New Roman" w:hAnsi="Times New Roman" w:cs="Times New Roman"/>
          <w:spacing w:val="-2"/>
          <w:lang w:val="ru-RU"/>
        </w:rPr>
        <w:t xml:space="preserve"> (выборочным, ознакомительным, детальным);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перерабатывать</w:t>
      </w:r>
      <w:r w:rsidRPr="00974FEA">
        <w:rPr>
          <w:rFonts w:ascii="Times New Roman" w:hAnsi="Times New Roman" w:cs="Times New Roman"/>
          <w:lang w:val="ru-RU"/>
        </w:rPr>
        <w:t xml:space="preserve"> и </w:t>
      </w:r>
      <w:r w:rsidRPr="00974FEA">
        <w:rPr>
          <w:rFonts w:ascii="Times New Roman" w:hAnsi="Times New Roman" w:cs="Times New Roman"/>
          <w:i/>
          <w:iCs/>
          <w:lang w:val="ru-RU"/>
        </w:rPr>
        <w:t>преобразовывать</w:t>
      </w:r>
      <w:r w:rsidRPr="00974FEA">
        <w:rPr>
          <w:rFonts w:ascii="Times New Roman" w:hAnsi="Times New Roman" w:cs="Times New Roman"/>
          <w:lang w:val="ru-RU"/>
        </w:rPr>
        <w:t xml:space="preserve"> информацию из одной формы в другую (составлять план, таблицу, схему);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излагать</w:t>
      </w:r>
      <w:r w:rsidRPr="00974FEA">
        <w:rPr>
          <w:rFonts w:ascii="Times New Roman" w:hAnsi="Times New Roman" w:cs="Times New Roman"/>
          <w:lang w:val="ru-RU"/>
        </w:rPr>
        <w:t xml:space="preserve"> содержание прочитанного (прослушанного) текста подробно, сжато, выборочно;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пользоваться</w:t>
      </w:r>
      <w:r w:rsidRPr="00974FEA">
        <w:rPr>
          <w:rFonts w:ascii="Times New Roman" w:hAnsi="Times New Roman" w:cs="Times New Roman"/>
          <w:lang w:val="ru-RU"/>
        </w:rPr>
        <w:t xml:space="preserve"> словарями, справочниками;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осуществлять</w:t>
      </w:r>
      <w:r w:rsidRPr="00974FEA">
        <w:rPr>
          <w:rFonts w:ascii="Times New Roman" w:hAnsi="Times New Roman" w:cs="Times New Roman"/>
          <w:lang w:val="ru-RU"/>
        </w:rPr>
        <w:t xml:space="preserve"> анализ и синтез;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устанавливать</w:t>
      </w:r>
      <w:r w:rsidRPr="00974FEA">
        <w:rPr>
          <w:rFonts w:ascii="Times New Roman" w:hAnsi="Times New Roman" w:cs="Times New Roman"/>
          <w:lang w:val="ru-RU"/>
        </w:rPr>
        <w:t xml:space="preserve"> причинно-следственные связи;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строить</w:t>
      </w:r>
      <w:r w:rsidRPr="00974FEA">
        <w:rPr>
          <w:rFonts w:ascii="Times New Roman" w:hAnsi="Times New Roman" w:cs="Times New Roman"/>
          <w:lang w:val="ru-RU"/>
        </w:rPr>
        <w:t xml:space="preserve"> рассуждения.</w:t>
      </w:r>
    </w:p>
    <w:p w:rsidR="005E3FAB" w:rsidRPr="00EC25DE" w:rsidRDefault="005E3FAB" w:rsidP="005E3FAB">
      <w:pPr>
        <w:pStyle w:val="text"/>
        <w:spacing w:line="276" w:lineRule="auto"/>
        <w:rPr>
          <w:rFonts w:ascii="Times New Roman" w:hAnsi="Times New Roman" w:cs="Times New Roman"/>
          <w:spacing w:val="-2"/>
          <w:lang w:val="ru-RU"/>
        </w:rPr>
      </w:pPr>
      <w:r w:rsidRPr="00974FEA">
        <w:rPr>
          <w:rFonts w:ascii="Times New Roman" w:hAnsi="Times New Roman" w:cs="Times New Roman"/>
          <w:spacing w:val="-2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b/>
          <w:i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Коммуникативные УУД: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lastRenderedPageBreak/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учитывать</w:t>
      </w:r>
      <w:r w:rsidRPr="00974FEA"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различных позиций в сотрудничестве;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делать выборы;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</w:p>
    <w:p w:rsidR="005E3FAB" w:rsidRPr="00974FEA" w:rsidRDefault="005E3FAB" w:rsidP="005E3FAB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осознавать</w:t>
      </w:r>
      <w:r w:rsidRPr="00974FEA"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оформлять</w:t>
      </w:r>
      <w:r w:rsidRPr="00974FEA">
        <w:rPr>
          <w:rFonts w:ascii="Times New Roman" w:hAnsi="Times New Roman" w:cs="Times New Roman"/>
          <w:lang w:val="ru-RU"/>
        </w:rPr>
        <w:t xml:space="preserve"> свои мысли в устной и письменной форме с учётом речевой ситуации; </w:t>
      </w:r>
      <w:r w:rsidRPr="00974FEA">
        <w:rPr>
          <w:rFonts w:ascii="Times New Roman" w:hAnsi="Times New Roman" w:cs="Times New Roman"/>
          <w:i/>
          <w:iCs/>
          <w:lang w:val="ru-RU"/>
        </w:rPr>
        <w:t>создавать</w:t>
      </w:r>
      <w:r w:rsidRPr="00974FEA">
        <w:rPr>
          <w:rFonts w:ascii="Times New Roman" w:hAnsi="Times New Roman" w:cs="Times New Roman"/>
          <w:lang w:val="ru-RU"/>
        </w:rPr>
        <w:t xml:space="preserve"> тексты различного типа, стиля, жанра;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оценивать</w:t>
      </w:r>
      <w:r w:rsidRPr="00974FEA">
        <w:rPr>
          <w:rFonts w:ascii="Times New Roman" w:hAnsi="Times New Roman" w:cs="Times New Roman"/>
          <w:lang w:val="ru-RU"/>
        </w:rPr>
        <w:t xml:space="preserve"> и редактировать устное и письменное речевое высказывание;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адекватно использовать</w:t>
      </w:r>
      <w:r w:rsidRPr="00974FEA">
        <w:rPr>
          <w:rFonts w:ascii="Times New Roman" w:hAnsi="Times New Roman" w:cs="Times New Roman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высказывать</w:t>
      </w:r>
      <w:r w:rsidRPr="00974FEA">
        <w:rPr>
          <w:rFonts w:ascii="Times New Roman" w:hAnsi="Times New Roman" w:cs="Times New Roman"/>
          <w:lang w:val="ru-RU"/>
        </w:rPr>
        <w:t xml:space="preserve"> и </w:t>
      </w:r>
      <w:r w:rsidRPr="00974FEA">
        <w:rPr>
          <w:rFonts w:ascii="Times New Roman" w:hAnsi="Times New Roman" w:cs="Times New Roman"/>
          <w:i/>
          <w:iCs/>
          <w:lang w:val="ru-RU"/>
        </w:rPr>
        <w:t>обосновывать</w:t>
      </w:r>
      <w:r w:rsidRPr="00974FEA">
        <w:rPr>
          <w:rFonts w:ascii="Times New Roman" w:hAnsi="Times New Roman" w:cs="Times New Roman"/>
          <w:lang w:val="ru-RU"/>
        </w:rPr>
        <w:t xml:space="preserve"> свою точку зрения;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слушать</w:t>
      </w:r>
      <w:r w:rsidRPr="00974FEA">
        <w:rPr>
          <w:rFonts w:ascii="Times New Roman" w:hAnsi="Times New Roman" w:cs="Times New Roman"/>
          <w:lang w:val="ru-RU"/>
        </w:rPr>
        <w:t xml:space="preserve"> и </w:t>
      </w:r>
      <w:r w:rsidRPr="00974FEA">
        <w:rPr>
          <w:rFonts w:ascii="Times New Roman" w:hAnsi="Times New Roman" w:cs="Times New Roman"/>
          <w:i/>
          <w:iCs/>
          <w:lang w:val="ru-RU"/>
        </w:rPr>
        <w:t>слышать</w:t>
      </w:r>
      <w:r w:rsidRPr="00974FEA">
        <w:rPr>
          <w:rFonts w:ascii="Times New Roman" w:hAnsi="Times New Roman" w:cs="Times New Roman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выступать</w:t>
      </w:r>
      <w:r w:rsidRPr="00974FEA">
        <w:rPr>
          <w:rFonts w:ascii="Times New Roman" w:hAnsi="Times New Roman" w:cs="Times New Roman"/>
          <w:lang w:val="ru-RU"/>
        </w:rPr>
        <w:t xml:space="preserve"> перед аудиторией сверстников с сообщениями;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договариваться</w:t>
      </w:r>
      <w:r w:rsidRPr="00974FEA">
        <w:rPr>
          <w:rFonts w:ascii="Times New Roman" w:hAnsi="Times New Roman" w:cs="Times New Roman"/>
          <w:lang w:val="ru-RU"/>
        </w:rPr>
        <w:t xml:space="preserve"> и приходить к общему решению в совместной деятельности;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задавать вопросы</w:t>
      </w:r>
      <w:r w:rsidRPr="00974FEA">
        <w:rPr>
          <w:rFonts w:ascii="Times New Roman" w:hAnsi="Times New Roman" w:cs="Times New Roman"/>
          <w:lang w:val="ru-RU"/>
        </w:rPr>
        <w:t>.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lang w:val="ru-RU"/>
        </w:rPr>
        <w:t>Предметными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курса «Литература» является сформированность следующих умений: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На необходимом (базовом) уровне</w:t>
      </w:r>
      <w:r w:rsidRPr="00974FEA">
        <w:rPr>
          <w:rFonts w:ascii="Times New Roman" w:hAnsi="Times New Roman" w:cs="Times New Roman"/>
          <w:lang w:val="ru-RU"/>
        </w:rPr>
        <w:t>: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осознанно </w:t>
      </w:r>
      <w:r w:rsidRPr="00974FEA">
        <w:rPr>
          <w:rFonts w:ascii="Times New Roman" w:hAnsi="Times New Roman" w:cs="Times New Roman"/>
          <w:i/>
          <w:lang w:val="ru-RU"/>
        </w:rPr>
        <w:t xml:space="preserve">воспринимать </w:t>
      </w:r>
      <w:r w:rsidRPr="00974FEA">
        <w:rPr>
          <w:rFonts w:ascii="Times New Roman" w:hAnsi="Times New Roman" w:cs="Times New Roman"/>
          <w:lang w:val="ru-RU"/>
        </w:rPr>
        <w:t xml:space="preserve">и </w:t>
      </w:r>
      <w:r w:rsidRPr="00974FEA">
        <w:rPr>
          <w:rFonts w:ascii="Times New Roman" w:hAnsi="Times New Roman" w:cs="Times New Roman"/>
          <w:i/>
          <w:lang w:val="ru-RU"/>
        </w:rPr>
        <w:t xml:space="preserve">понимать </w:t>
      </w:r>
      <w:r w:rsidRPr="00974FEA">
        <w:rPr>
          <w:rFonts w:ascii="Times New Roman" w:hAnsi="Times New Roman" w:cs="Times New Roman"/>
          <w:lang w:val="ru-RU"/>
        </w:rPr>
        <w:t xml:space="preserve">фольклорный текст; </w:t>
      </w:r>
      <w:r w:rsidRPr="00974FEA">
        <w:rPr>
          <w:rFonts w:ascii="Times New Roman" w:hAnsi="Times New Roman" w:cs="Times New Roman"/>
          <w:i/>
          <w:lang w:val="ru-RU"/>
        </w:rPr>
        <w:t xml:space="preserve">различать </w:t>
      </w:r>
      <w:r w:rsidRPr="00974FEA">
        <w:rPr>
          <w:rFonts w:ascii="Times New Roman" w:hAnsi="Times New Roman" w:cs="Times New Roman"/>
          <w:lang w:val="ru-RU"/>
        </w:rPr>
        <w:t xml:space="preserve">фольклорные и литературные произведения, </w:t>
      </w:r>
      <w:r w:rsidRPr="00974FEA">
        <w:rPr>
          <w:rFonts w:ascii="Times New Roman" w:hAnsi="Times New Roman" w:cs="Times New Roman"/>
          <w:i/>
          <w:lang w:val="ru-RU"/>
        </w:rPr>
        <w:t>обращаться</w:t>
      </w:r>
      <w:r w:rsidRPr="00974FEA">
        <w:rPr>
          <w:rFonts w:ascii="Times New Roman" w:hAnsi="Times New Roman" w:cs="Times New Roman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974FEA">
        <w:rPr>
          <w:rFonts w:ascii="Times New Roman" w:hAnsi="Times New Roman" w:cs="Times New Roman"/>
          <w:i/>
          <w:lang w:val="ru-RU"/>
        </w:rPr>
        <w:t xml:space="preserve">сопоставлять </w:t>
      </w:r>
      <w:r w:rsidRPr="00974FEA">
        <w:rPr>
          <w:rFonts w:ascii="Times New Roman" w:hAnsi="Times New Roman" w:cs="Times New Roman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выделять</w:t>
      </w:r>
      <w:r w:rsidRPr="00974FEA">
        <w:rPr>
          <w:rFonts w:ascii="Times New Roman" w:hAnsi="Times New Roman" w:cs="Times New Roman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видеть</w:t>
      </w:r>
      <w:r w:rsidRPr="00974FEA">
        <w:rPr>
          <w:rFonts w:ascii="Times New Roman" w:hAnsi="Times New Roman" w:cs="Times New Roman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фольклорные произведения для самостоятельного чтения;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использовать</w:t>
      </w:r>
      <w:r w:rsidRPr="00974FEA">
        <w:rPr>
          <w:rFonts w:ascii="Times New Roman" w:hAnsi="Times New Roman" w:cs="Times New Roman"/>
          <w:lang w:val="ru-RU"/>
        </w:rPr>
        <w:t xml:space="preserve"> малые фольклорные жанры в своих устных и письменных высказываниях;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выразительно </w:t>
      </w:r>
      <w:r w:rsidRPr="00974FEA">
        <w:rPr>
          <w:rFonts w:ascii="Times New Roman" w:hAnsi="Times New Roman" w:cs="Times New Roman"/>
          <w:i/>
          <w:lang w:val="ru-RU"/>
        </w:rPr>
        <w:t>читать</w:t>
      </w:r>
      <w:r w:rsidRPr="00974FEA">
        <w:rPr>
          <w:rFonts w:ascii="Times New Roman" w:hAnsi="Times New Roman" w:cs="Times New Roman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пересказывать</w:t>
      </w:r>
      <w:r w:rsidRPr="00974FEA">
        <w:rPr>
          <w:rFonts w:ascii="Times New Roman" w:hAnsi="Times New Roman" w:cs="Times New Roman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выявлять</w:t>
      </w:r>
      <w:r w:rsidRPr="00974FEA">
        <w:rPr>
          <w:rFonts w:ascii="Times New Roman" w:hAnsi="Times New Roman" w:cs="Times New Roman"/>
          <w:lang w:val="ru-RU"/>
        </w:rPr>
        <w:t xml:space="preserve"> в сказках характерные художественные приемы и на этой основе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жанровую разновидность сказки, </w:t>
      </w:r>
      <w:r w:rsidRPr="00974FEA">
        <w:rPr>
          <w:rFonts w:ascii="Times New Roman" w:hAnsi="Times New Roman" w:cs="Times New Roman"/>
          <w:i/>
          <w:lang w:val="ru-RU"/>
        </w:rPr>
        <w:t>отличать</w:t>
      </w:r>
      <w:r w:rsidRPr="00974FEA">
        <w:rPr>
          <w:rFonts w:ascii="Times New Roman" w:hAnsi="Times New Roman" w:cs="Times New Roman"/>
          <w:lang w:val="ru-RU"/>
        </w:rPr>
        <w:t xml:space="preserve"> литературную сказку от фольклорной;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lastRenderedPageBreak/>
        <w:t xml:space="preserve">– осознанно </w:t>
      </w:r>
      <w:r w:rsidRPr="00974FEA">
        <w:rPr>
          <w:rFonts w:ascii="Times New Roman" w:hAnsi="Times New Roman" w:cs="Times New Roman"/>
          <w:i/>
          <w:lang w:val="ru-RU"/>
        </w:rPr>
        <w:t>воспринимать</w:t>
      </w:r>
      <w:r w:rsidRPr="00974FEA">
        <w:rPr>
          <w:rFonts w:ascii="Times New Roman" w:hAnsi="Times New Roman" w:cs="Times New Roman"/>
          <w:lang w:val="ru-RU"/>
        </w:rPr>
        <w:t xml:space="preserve"> художественное произведение в единстве формы и содержания;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адекватно </w:t>
      </w:r>
      <w:r w:rsidRPr="00974FEA">
        <w:rPr>
          <w:rFonts w:ascii="Times New Roman" w:hAnsi="Times New Roman" w:cs="Times New Roman"/>
          <w:i/>
          <w:lang w:val="ru-RU"/>
        </w:rPr>
        <w:t>понимать</w:t>
      </w:r>
      <w:r w:rsidRPr="00974FEA">
        <w:rPr>
          <w:rFonts w:ascii="Times New Roman" w:hAnsi="Times New Roman" w:cs="Times New Roman"/>
          <w:lang w:val="ru-RU"/>
        </w:rPr>
        <w:t xml:space="preserve"> художественный текст и давать его смысловой анализ, </w:t>
      </w:r>
      <w:r w:rsidRPr="00974FEA">
        <w:rPr>
          <w:rFonts w:ascii="Times New Roman" w:hAnsi="Times New Roman" w:cs="Times New Roman"/>
          <w:i/>
          <w:lang w:val="ru-RU"/>
        </w:rPr>
        <w:t>интерпретировать</w:t>
      </w:r>
      <w:r w:rsidRPr="00974FEA">
        <w:rPr>
          <w:rFonts w:ascii="Times New Roman" w:hAnsi="Times New Roman" w:cs="Times New Roman"/>
          <w:lang w:val="ru-RU"/>
        </w:rPr>
        <w:t xml:space="preserve"> прочитанное, </w:t>
      </w:r>
      <w:r w:rsidRPr="00974FEA">
        <w:rPr>
          <w:rFonts w:ascii="Times New Roman" w:hAnsi="Times New Roman" w:cs="Times New Roman"/>
          <w:i/>
          <w:lang w:val="ru-RU"/>
        </w:rPr>
        <w:t>отбирать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для чтения;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воспринимать</w:t>
      </w:r>
      <w:r w:rsidRPr="00974FEA">
        <w:rPr>
          <w:rFonts w:ascii="Times New Roman" w:hAnsi="Times New Roman" w:cs="Times New Roman"/>
          <w:lang w:val="ru-RU"/>
        </w:rPr>
        <w:t xml:space="preserve"> художественный текст как произведение искусства;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для себя цели чтения художественной литературы,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для самостоятельного чтения;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выявлять</w:t>
      </w:r>
      <w:r w:rsidRPr="00974FEA">
        <w:rPr>
          <w:rFonts w:ascii="Times New Roman" w:hAnsi="Times New Roman" w:cs="Times New Roman"/>
          <w:lang w:val="ru-RU"/>
        </w:rPr>
        <w:t xml:space="preserve"> </w:t>
      </w:r>
      <w:r w:rsidRPr="00974FEA">
        <w:rPr>
          <w:rFonts w:ascii="Times New Roman" w:hAnsi="Times New Roman" w:cs="Times New Roman"/>
          <w:i/>
          <w:lang w:val="ru-RU"/>
        </w:rPr>
        <w:t>и интерпретировать</w:t>
      </w:r>
      <w:r w:rsidRPr="00974FEA">
        <w:rPr>
          <w:rFonts w:ascii="Times New Roman" w:hAnsi="Times New Roman" w:cs="Times New Roman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актуальность произведений для читателей разных поколений и </w:t>
      </w:r>
      <w:r w:rsidRPr="00974FEA">
        <w:rPr>
          <w:rFonts w:ascii="Times New Roman" w:hAnsi="Times New Roman" w:cs="Times New Roman"/>
          <w:i/>
          <w:lang w:val="ru-RU"/>
        </w:rPr>
        <w:t>вступать в диалог</w:t>
      </w:r>
      <w:r w:rsidRPr="00974FEA">
        <w:rPr>
          <w:rFonts w:ascii="Times New Roman" w:hAnsi="Times New Roman" w:cs="Times New Roman"/>
          <w:lang w:val="ru-RU"/>
        </w:rPr>
        <w:t xml:space="preserve"> с другими читателями;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создавать</w:t>
      </w:r>
      <w:r w:rsidRPr="00974FEA">
        <w:rPr>
          <w:rFonts w:ascii="Times New Roman" w:hAnsi="Times New Roman" w:cs="Times New Roman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сопоставлять</w:t>
      </w:r>
      <w:r w:rsidRPr="00974FEA">
        <w:rPr>
          <w:rFonts w:ascii="Times New Roman" w:hAnsi="Times New Roman" w:cs="Times New Roman"/>
          <w:lang w:val="ru-RU"/>
        </w:rPr>
        <w:t xml:space="preserve"> произведение словесного искусства и его воплощение в других искусствах;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На повышенном уровне</w:t>
      </w:r>
      <w:r w:rsidRPr="00974FEA">
        <w:rPr>
          <w:rFonts w:ascii="Times New Roman" w:hAnsi="Times New Roman" w:cs="Times New Roman"/>
          <w:lang w:val="ru-RU"/>
        </w:rPr>
        <w:t xml:space="preserve">: 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сравнивать</w:t>
      </w:r>
      <w:r w:rsidRPr="00974FEA">
        <w:rPr>
          <w:rFonts w:ascii="Times New Roman" w:hAnsi="Times New Roman" w:cs="Times New Roman"/>
          <w:lang w:val="ru-RU"/>
        </w:rPr>
        <w:t xml:space="preserve"> сказки, принадлежащие разным народам, </w:t>
      </w:r>
      <w:r w:rsidRPr="00974FEA">
        <w:rPr>
          <w:rFonts w:ascii="Times New Roman" w:hAnsi="Times New Roman" w:cs="Times New Roman"/>
          <w:i/>
          <w:lang w:val="ru-RU"/>
        </w:rPr>
        <w:t>видеть</w:t>
      </w:r>
      <w:r w:rsidRPr="00974FEA">
        <w:rPr>
          <w:rFonts w:ascii="Times New Roman" w:hAnsi="Times New Roman" w:cs="Times New Roman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сочинять</w:t>
      </w:r>
      <w:r w:rsidRPr="00974FEA">
        <w:rPr>
          <w:rFonts w:ascii="Times New Roman" w:hAnsi="Times New Roman" w:cs="Times New Roman"/>
          <w:lang w:val="ru-RU"/>
        </w:rPr>
        <w:t xml:space="preserve"> сказку (в том числе и по пословице), былину и/или придумывать сюжетные линии;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сравнивать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героического эпоса разных народов,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черты национального характера;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устанавливать</w:t>
      </w:r>
      <w:r w:rsidRPr="00974FEA">
        <w:rPr>
          <w:rFonts w:ascii="Times New Roman" w:hAnsi="Times New Roman" w:cs="Times New Roman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видеть</w:t>
      </w:r>
      <w:r w:rsidRPr="00974FEA">
        <w:rPr>
          <w:rFonts w:ascii="Times New Roman" w:hAnsi="Times New Roman" w:cs="Times New Roman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сопоставлять</w:t>
      </w:r>
      <w:r w:rsidRPr="00974FEA">
        <w:rPr>
          <w:rFonts w:ascii="Times New Roman" w:hAnsi="Times New Roman" w:cs="Times New Roman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оценивать</w:t>
      </w:r>
      <w:r w:rsidRPr="00974FEA">
        <w:rPr>
          <w:rFonts w:ascii="Times New Roman" w:hAnsi="Times New Roman" w:cs="Times New Roman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5E3FAB" w:rsidRPr="00974FEA" w:rsidRDefault="005E3FAB" w:rsidP="005E3FAB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сопоставлять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5E3FAB" w:rsidRPr="009C6B9C" w:rsidRDefault="005E3FAB" w:rsidP="00C1774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5E3FAB">
        <w:rPr>
          <w:rFonts w:ascii="Times New Roman" w:hAnsi="Times New Roman"/>
        </w:rPr>
        <w:t xml:space="preserve">– </w:t>
      </w:r>
      <w:r w:rsidRPr="005E3FAB">
        <w:rPr>
          <w:rFonts w:ascii="Times New Roman" w:hAnsi="Times New Roman"/>
          <w:i/>
        </w:rPr>
        <w:t>осуществлять</w:t>
      </w:r>
      <w:r w:rsidRPr="005E3FAB">
        <w:rPr>
          <w:rFonts w:ascii="Times New Roman" w:hAnsi="Times New Roman"/>
        </w:rPr>
        <w:t xml:space="preserve"> самосто</w:t>
      </w:r>
      <w:r w:rsidR="009C3DC5">
        <w:rPr>
          <w:rFonts w:ascii="Times New Roman" w:hAnsi="Times New Roman"/>
        </w:rPr>
        <w:t>ятельную проектно-исследователь</w:t>
      </w:r>
      <w:r w:rsidRPr="005E3FAB">
        <w:rPr>
          <w:rFonts w:ascii="Times New Roman" w:hAnsi="Times New Roman"/>
        </w:rPr>
        <w:t xml:space="preserve">скую деятельность и </w:t>
      </w:r>
      <w:r w:rsidRPr="005E3FAB">
        <w:rPr>
          <w:rFonts w:ascii="Times New Roman" w:hAnsi="Times New Roman"/>
          <w:i/>
        </w:rPr>
        <w:t>оформлять</w:t>
      </w:r>
      <w:r w:rsidRPr="005E3FAB">
        <w:rPr>
          <w:rFonts w:ascii="Times New Roman" w:hAnsi="Times New Roman"/>
        </w:rPr>
        <w:t xml:space="preserve"> её результаты в разных форматах (работа исследовательского характера, реферат, проект).</w:t>
      </w:r>
    </w:p>
    <w:p w:rsidR="006F5ABD" w:rsidRPr="00974FEA" w:rsidRDefault="006F5ABD" w:rsidP="009C6B9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4FEA">
        <w:rPr>
          <w:rFonts w:ascii="Times New Roman" w:hAnsi="Times New Roman" w:cs="Times New Roman"/>
          <w:b/>
          <w:sz w:val="22"/>
          <w:szCs w:val="22"/>
        </w:rPr>
        <w:t>Содержание учебного предмета</w:t>
      </w:r>
    </w:p>
    <w:p w:rsidR="005631E9" w:rsidRDefault="006F5ABD" w:rsidP="006F5ABD">
      <w:pPr>
        <w:pStyle w:val="a7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74FEA">
        <w:rPr>
          <w:rFonts w:ascii="Times New Roman" w:hAnsi="Times New Roman" w:cs="Times New Roman"/>
          <w:b/>
          <w:i/>
          <w:sz w:val="22"/>
          <w:szCs w:val="22"/>
        </w:rPr>
        <w:t>В программе представлены следующие разделы:</w:t>
      </w:r>
      <w:r w:rsidRPr="00974FEA">
        <w:rPr>
          <w:rFonts w:ascii="Times New Roman" w:hAnsi="Times New Roman" w:cs="Times New Roman"/>
          <w:sz w:val="22"/>
          <w:szCs w:val="22"/>
        </w:rPr>
        <w:br/>
        <w:t>1. Устное народное творчество.</w:t>
      </w:r>
      <w:r w:rsidRPr="00974FEA">
        <w:rPr>
          <w:rFonts w:ascii="Times New Roman" w:hAnsi="Times New Roman" w:cs="Times New Roman"/>
          <w:sz w:val="22"/>
          <w:szCs w:val="22"/>
        </w:rPr>
        <w:br/>
        <w:t>2. Древнерусская литература.</w:t>
      </w:r>
      <w:r w:rsidRPr="00974FEA">
        <w:rPr>
          <w:rFonts w:ascii="Times New Roman" w:hAnsi="Times New Roman" w:cs="Times New Roman"/>
          <w:sz w:val="22"/>
          <w:szCs w:val="22"/>
        </w:rPr>
        <w:br/>
        <w:t>3. Русская литература XVIII в.</w:t>
      </w:r>
      <w:r w:rsidRPr="00974FEA">
        <w:rPr>
          <w:rFonts w:ascii="Times New Roman" w:hAnsi="Times New Roman" w:cs="Times New Roman"/>
          <w:sz w:val="22"/>
          <w:szCs w:val="22"/>
        </w:rPr>
        <w:br/>
        <w:t>4. Русская литература первой половины XIX в.</w:t>
      </w:r>
      <w:r w:rsidRPr="00974FEA">
        <w:rPr>
          <w:rFonts w:ascii="Times New Roman" w:hAnsi="Times New Roman" w:cs="Times New Roman"/>
          <w:sz w:val="22"/>
          <w:szCs w:val="22"/>
        </w:rPr>
        <w:br/>
      </w:r>
      <w:r w:rsidRPr="00974FEA">
        <w:rPr>
          <w:rFonts w:ascii="Times New Roman" w:hAnsi="Times New Roman" w:cs="Times New Roman"/>
          <w:sz w:val="22"/>
          <w:szCs w:val="22"/>
        </w:rPr>
        <w:lastRenderedPageBreak/>
        <w:t>5. Русская литература второй половины XIX в.</w:t>
      </w:r>
      <w:r w:rsidRPr="00974FEA">
        <w:rPr>
          <w:rFonts w:ascii="Times New Roman" w:hAnsi="Times New Roman" w:cs="Times New Roman"/>
          <w:sz w:val="22"/>
          <w:szCs w:val="22"/>
        </w:rPr>
        <w:br/>
        <w:t>6. Русская литература первой половины XX в.</w:t>
      </w:r>
      <w:r w:rsidRPr="00974FEA">
        <w:rPr>
          <w:rFonts w:ascii="Times New Roman" w:hAnsi="Times New Roman" w:cs="Times New Roman"/>
          <w:sz w:val="22"/>
          <w:szCs w:val="22"/>
        </w:rPr>
        <w:br/>
        <w:t>7. Русская литература второй половины XX в.</w:t>
      </w:r>
      <w:r w:rsidRPr="00974FEA">
        <w:rPr>
          <w:rFonts w:ascii="Times New Roman" w:hAnsi="Times New Roman" w:cs="Times New Roman"/>
          <w:sz w:val="22"/>
          <w:szCs w:val="22"/>
        </w:rPr>
        <w:br/>
        <w:t>8. Литература народов России.</w:t>
      </w:r>
      <w:r w:rsidRPr="00974FEA">
        <w:rPr>
          <w:rFonts w:ascii="Times New Roman" w:hAnsi="Times New Roman" w:cs="Times New Roman"/>
          <w:sz w:val="22"/>
          <w:szCs w:val="22"/>
        </w:rPr>
        <w:br/>
        <w:t>9.  Зарубежная литература.</w:t>
      </w:r>
      <w:r w:rsidRPr="00974FEA">
        <w:rPr>
          <w:rFonts w:ascii="Times New Roman" w:hAnsi="Times New Roman" w:cs="Times New Roman"/>
          <w:sz w:val="22"/>
          <w:szCs w:val="22"/>
        </w:rPr>
        <w:br/>
        <w:t>10. Обзоры.</w:t>
      </w:r>
      <w:r w:rsidRPr="00974FEA">
        <w:rPr>
          <w:rFonts w:ascii="Times New Roman" w:hAnsi="Times New Roman" w:cs="Times New Roman"/>
          <w:sz w:val="22"/>
          <w:szCs w:val="22"/>
        </w:rPr>
        <w:br/>
        <w:t>11. Сведения по теории и истории литературы.</w:t>
      </w:r>
      <w:r w:rsidRPr="00974FEA">
        <w:rPr>
          <w:rFonts w:ascii="Times New Roman" w:hAnsi="Times New Roman" w:cs="Times New Roman"/>
          <w:sz w:val="22"/>
          <w:szCs w:val="22"/>
        </w:rPr>
        <w:br/>
        <w:t>12. Диагностический, текущий и итоговый контроль уровня литературного образования.</w:t>
      </w:r>
      <w:r w:rsidRPr="00974FEA">
        <w:rPr>
          <w:rFonts w:ascii="Times New Roman" w:hAnsi="Times New Roman" w:cs="Times New Roman"/>
          <w:sz w:val="22"/>
          <w:szCs w:val="22"/>
        </w:rPr>
        <w:br/>
        <w:t>Изучению произведений предшествует краткий обзор жизни и творчества писателя.</w:t>
      </w:r>
      <w:r w:rsidRPr="00974FEA">
        <w:rPr>
          <w:rFonts w:ascii="Times New Roman" w:hAnsi="Times New Roman" w:cs="Times New Roman"/>
          <w:sz w:val="22"/>
          <w:szCs w:val="22"/>
        </w:rPr>
        <w:br/>
        <w:t>Материалы по теории и истории литературы представлены в каждом разделе программы</w:t>
      </w:r>
    </w:p>
    <w:p w:rsidR="005631E9" w:rsidRPr="005631E9" w:rsidRDefault="00473D75" w:rsidP="009C6B9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Распределение  </w:t>
      </w:r>
      <w:r w:rsidR="005631E9">
        <w:rPr>
          <w:rFonts w:ascii="Times New Roman" w:hAnsi="Times New Roman" w:cs="Times New Roman"/>
          <w:b/>
          <w:sz w:val="22"/>
          <w:szCs w:val="22"/>
        </w:rPr>
        <w:t xml:space="preserve"> часов</w:t>
      </w:r>
      <w:r>
        <w:rPr>
          <w:rFonts w:ascii="Times New Roman" w:hAnsi="Times New Roman" w:cs="Times New Roman"/>
          <w:b/>
          <w:sz w:val="22"/>
          <w:szCs w:val="22"/>
        </w:rPr>
        <w:t xml:space="preserve"> по разделам литературы  на ступени</w:t>
      </w:r>
      <w:r w:rsidR="005631E9">
        <w:rPr>
          <w:rFonts w:ascii="Times New Roman" w:hAnsi="Times New Roman" w:cs="Times New Roman"/>
          <w:b/>
          <w:sz w:val="22"/>
          <w:szCs w:val="22"/>
        </w:rPr>
        <w:t xml:space="preserve"> обучения 5-9 класс</w:t>
      </w:r>
    </w:p>
    <w:tbl>
      <w:tblPr>
        <w:tblpPr w:leftFromText="180" w:rightFromText="180" w:topFromText="150" w:bottomFromText="150" w:vertAnchor="text"/>
        <w:tblW w:w="14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52"/>
        <w:gridCol w:w="3260"/>
        <w:gridCol w:w="3969"/>
        <w:gridCol w:w="3402"/>
      </w:tblGrid>
      <w:tr w:rsidR="004F19D4" w:rsidRPr="009C6B9C" w:rsidTr="004F19D4">
        <w:trPr>
          <w:trHeight w:val="3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19D4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19D4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19D4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При</w:t>
            </w:r>
            <w:r w:rsidR="00C1666E" w:rsidRPr="009C6B9C">
              <w:rPr>
                <w:rFonts w:ascii="Times New Roman" w:hAnsi="Times New Roman" w:cs="Times New Roman"/>
              </w:rPr>
              <w:t>мерная программа по предмету (кол-</w:t>
            </w:r>
            <w:r w:rsidRPr="009C6B9C">
              <w:rPr>
                <w:rFonts w:ascii="Times New Roman" w:hAnsi="Times New Roman" w:cs="Times New Roman"/>
              </w:rPr>
              <w:t>во час)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F19D4" w:rsidRPr="009C6B9C" w:rsidRDefault="00C1666E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Авторская программа (кол-</w:t>
            </w:r>
            <w:r w:rsidR="004F19D4" w:rsidRPr="009C6B9C">
              <w:rPr>
                <w:rFonts w:ascii="Times New Roman" w:hAnsi="Times New Roman" w:cs="Times New Roman"/>
              </w:rPr>
              <w:t>во часов)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43E9" w:rsidRDefault="00C1666E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4F19D4" w:rsidRPr="009C6B9C" w:rsidRDefault="00C1666E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(кол-</w:t>
            </w:r>
            <w:r w:rsidR="004F19D4" w:rsidRPr="009C6B9C">
              <w:rPr>
                <w:rFonts w:ascii="Times New Roman" w:hAnsi="Times New Roman" w:cs="Times New Roman"/>
              </w:rPr>
              <w:t>во часов)</w:t>
            </w:r>
          </w:p>
        </w:tc>
      </w:tr>
      <w:tr w:rsidR="00144DA2" w:rsidRPr="009C6B9C" w:rsidTr="004F19D4">
        <w:trPr>
          <w:trHeight w:val="3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5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Устное народное творчество.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22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Из древнерусской литературы.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11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Из русской литературы 18 века.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16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Из литературы 19 века.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212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Из русской литературы 20 века.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128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  <w:color w:val="000000"/>
              </w:rPr>
              <w:t>Песни и романсы на стихи русских поэтов 19-20 веков.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2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  <w:color w:val="000000"/>
              </w:rPr>
              <w:t>Из литературы народов России (Обзор)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3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Из зарубежной литературы.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AB4750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38+6ч. изуч. интегриров. в т</w:t>
            </w:r>
            <w:r w:rsidR="00F91BA3" w:rsidRPr="009C6B9C">
              <w:rPr>
                <w:rFonts w:ascii="Times New Roman" w:hAnsi="Times New Roman" w:cs="Times New Roman"/>
              </w:rPr>
              <w:t xml:space="preserve">еме «Литература </w:t>
            </w:r>
            <w:r w:rsidRPr="009C6B9C">
              <w:rPr>
                <w:rFonts w:ascii="Times New Roman" w:hAnsi="Times New Roman" w:cs="Times New Roman"/>
              </w:rPr>
              <w:t>19 века»</w:t>
            </w:r>
          </w:p>
        </w:tc>
      </w:tr>
      <w:tr w:rsidR="00144DA2" w:rsidRPr="009C6B9C" w:rsidTr="00144DA2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Повторение. Обобщение. Итоговый контроль.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12</w:t>
            </w:r>
          </w:p>
        </w:tc>
      </w:tr>
      <w:tr w:rsidR="00144DA2" w:rsidRPr="009C6B9C" w:rsidTr="00EC25DE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144DA2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4DA2" w:rsidRPr="009C6B9C" w:rsidRDefault="004F19D4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4</w:t>
            </w:r>
            <w:r w:rsidR="00AB4750" w:rsidRPr="009C6B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AB4750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44DA2" w:rsidRPr="009C6B9C" w:rsidRDefault="00AB4750" w:rsidP="009C6B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C6B9C">
              <w:rPr>
                <w:rFonts w:ascii="Times New Roman" w:hAnsi="Times New Roman" w:cs="Times New Roman"/>
              </w:rPr>
              <w:t>442</w:t>
            </w:r>
          </w:p>
        </w:tc>
      </w:tr>
    </w:tbl>
    <w:p w:rsidR="006F5ABD" w:rsidRPr="009C6B9C" w:rsidRDefault="006F5ABD" w:rsidP="009C6B9C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</w:p>
    <w:p w:rsidR="006F5ABD" w:rsidRPr="009C6B9C" w:rsidRDefault="006F5ABD" w:rsidP="009C6B9C">
      <w:pPr>
        <w:pStyle w:val="ac"/>
        <w:jc w:val="center"/>
        <w:rPr>
          <w:rFonts w:ascii="Times New Roman" w:hAnsi="Times New Roman" w:cs="Times New Roman"/>
          <w:b/>
        </w:rPr>
      </w:pPr>
    </w:p>
    <w:p w:rsidR="00EC7F17" w:rsidRPr="002B1491" w:rsidRDefault="006F5ABD" w:rsidP="00E066A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Тематическое распределение  количества часов на ступень обучения 5-9 класс</w:t>
      </w:r>
    </w:p>
    <w:p w:rsidR="00EC7F17" w:rsidRPr="002B1491" w:rsidRDefault="00EC7F17" w:rsidP="009C6B9C">
      <w:pPr>
        <w:spacing w:before="150" w:after="150" w:line="240" w:lineRule="auto"/>
        <w:ind w:left="2124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pPr w:leftFromText="180" w:rightFromText="180" w:topFromText="150" w:bottomFromText="150" w:vertAnchor="text"/>
        <w:tblW w:w="14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52"/>
        <w:gridCol w:w="1559"/>
        <w:gridCol w:w="1417"/>
        <w:gridCol w:w="1701"/>
        <w:gridCol w:w="1560"/>
        <w:gridCol w:w="1559"/>
        <w:gridCol w:w="1701"/>
        <w:gridCol w:w="1559"/>
      </w:tblGrid>
      <w:tr w:rsidR="00EC7F17" w:rsidRPr="002B1491" w:rsidTr="009C3DC5">
        <w:trPr>
          <w:trHeight w:val="36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Разделы, темы</w:t>
            </w:r>
          </w:p>
        </w:tc>
        <w:tc>
          <w:tcPr>
            <w:tcW w:w="110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EC7F17" w:rsidRPr="002B1491" w:rsidTr="009C3DC5">
        <w:trPr>
          <w:trHeight w:val="37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17" w:rsidRPr="002B1491" w:rsidRDefault="00EC7F17" w:rsidP="009C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17" w:rsidRPr="002B1491" w:rsidRDefault="00EC7F17" w:rsidP="009C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Авторская </w:t>
            </w:r>
            <w:r w:rsidR="00EC7F17"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Рабочая программа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Рабочая </w:t>
            </w: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классам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17" w:rsidRPr="002B1491" w:rsidRDefault="00EC7F17" w:rsidP="009C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17" w:rsidRPr="002B1491" w:rsidRDefault="00EC7F17" w:rsidP="009C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17" w:rsidRPr="002B1491" w:rsidRDefault="00EC7F17" w:rsidP="009C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7F17" w:rsidRPr="002B1491" w:rsidRDefault="00EC7F17" w:rsidP="009C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кл.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9C3DC5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 кл.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древнерусской литературы.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18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литературы 19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20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и романсы на стихи русских поэтов 19-20 веков.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литературы народов России (Обзор)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зарубежной литературы.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38+6</w:t>
            </w:r>
            <w:r w:rsidR="00AB4750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изуч. интегрир.в «Лит.19</w:t>
            </w:r>
            <w:r w:rsidR="00F91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4A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4A8B" w:rsidRPr="002B1491" w:rsidRDefault="00DB4A8B" w:rsidP="00DB4A8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Повторение. Обобщение. Итоговый контроль.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DB4A8B" w:rsidP="00BE1577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7F17" w:rsidRPr="002B1491" w:rsidTr="009C3DC5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A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A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B4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4A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C7F17" w:rsidRPr="002B1491" w:rsidRDefault="00DB4A8B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F17" w:rsidRPr="002B1491" w:rsidRDefault="00EC7F17" w:rsidP="006F5ABD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B4A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C6B9C" w:rsidRDefault="009C6B9C" w:rsidP="00F91BA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25DE" w:rsidRDefault="00EC25DE" w:rsidP="00F91BA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68B4" w:rsidRPr="00F91BA3" w:rsidRDefault="00AD68B4" w:rsidP="00F91BA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1BA3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Календарно-тематическое планирование </w:t>
      </w:r>
    </w:p>
    <w:tbl>
      <w:tblPr>
        <w:tblStyle w:val="a9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402"/>
        <w:gridCol w:w="850"/>
        <w:gridCol w:w="709"/>
        <w:gridCol w:w="3402"/>
        <w:gridCol w:w="3544"/>
        <w:gridCol w:w="2551"/>
      </w:tblGrid>
      <w:tr w:rsidR="00AD68B4" w:rsidRPr="00394BDF" w:rsidTr="00F0602E">
        <w:trPr>
          <w:trHeight w:val="228"/>
        </w:trPr>
        <w:tc>
          <w:tcPr>
            <w:tcW w:w="568" w:type="dxa"/>
            <w:vMerge w:val="restart"/>
          </w:tcPr>
          <w:p w:rsidR="00E066A7" w:rsidRPr="00BC608E" w:rsidRDefault="00E066A7" w:rsidP="00F0602E">
            <w:pPr>
              <w:pStyle w:val="aa"/>
              <w:spacing w:line="240" w:lineRule="auto"/>
              <w:ind w:firstLine="0"/>
              <w:rPr>
                <w:sz w:val="22"/>
              </w:rPr>
            </w:pPr>
          </w:p>
          <w:p w:rsidR="00AD68B4" w:rsidRPr="00BC608E" w:rsidRDefault="00AD68B4" w:rsidP="00F0602E">
            <w:pPr>
              <w:pStyle w:val="aa"/>
              <w:spacing w:line="240" w:lineRule="auto"/>
              <w:ind w:firstLine="0"/>
              <w:rPr>
                <w:sz w:val="22"/>
              </w:rPr>
            </w:pPr>
            <w:r w:rsidRPr="00BC608E">
              <w:rPr>
                <w:sz w:val="22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AD68B4" w:rsidRPr="00BC608E" w:rsidRDefault="00AD68B4" w:rsidP="00F0602E">
            <w:pPr>
              <w:pStyle w:val="aa"/>
              <w:spacing w:line="240" w:lineRule="auto"/>
              <w:ind w:firstLine="0"/>
              <w:rPr>
                <w:sz w:val="22"/>
              </w:rPr>
            </w:pPr>
            <w:r w:rsidRPr="00BC608E">
              <w:rPr>
                <w:sz w:val="22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F00057" w:rsidRPr="00BC608E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AD68B4" w:rsidRPr="00BC608E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AD68B4" w:rsidRPr="00BC608E" w:rsidRDefault="00AD68B4" w:rsidP="00F00057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Дата проведения</w:t>
            </w:r>
          </w:p>
        </w:tc>
        <w:tc>
          <w:tcPr>
            <w:tcW w:w="6946" w:type="dxa"/>
            <w:gridSpan w:val="2"/>
          </w:tcPr>
          <w:p w:rsidR="00AD68B4" w:rsidRPr="00BC608E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F00057" w:rsidRPr="00BC608E" w:rsidRDefault="00F00057" w:rsidP="00F00057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AD68B4" w:rsidRPr="00BC608E" w:rsidRDefault="00E066A7" w:rsidP="00F00057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Приложение</w:t>
            </w:r>
          </w:p>
        </w:tc>
      </w:tr>
      <w:tr w:rsidR="00AD68B4" w:rsidRPr="00394BDF" w:rsidTr="00F0602E">
        <w:trPr>
          <w:trHeight w:val="506"/>
        </w:trPr>
        <w:tc>
          <w:tcPr>
            <w:tcW w:w="568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AD68B4" w:rsidRPr="00BC608E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по плану</w:t>
            </w:r>
          </w:p>
        </w:tc>
        <w:tc>
          <w:tcPr>
            <w:tcW w:w="709" w:type="dxa"/>
          </w:tcPr>
          <w:p w:rsidR="00AD68B4" w:rsidRPr="00BC608E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факт</w:t>
            </w:r>
          </w:p>
        </w:tc>
        <w:tc>
          <w:tcPr>
            <w:tcW w:w="3402" w:type="dxa"/>
          </w:tcPr>
          <w:p w:rsidR="00AD68B4" w:rsidRPr="00BC608E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Ученик научится</w:t>
            </w:r>
          </w:p>
        </w:tc>
        <w:tc>
          <w:tcPr>
            <w:tcW w:w="3544" w:type="dxa"/>
          </w:tcPr>
          <w:p w:rsidR="00AD68B4" w:rsidRPr="00BC608E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2"/>
              </w:rPr>
            </w:pPr>
            <w:r w:rsidRPr="00BC608E">
              <w:rPr>
                <w:sz w:val="22"/>
              </w:rPr>
              <w:t>Ученик получит возможность научиться</w:t>
            </w:r>
          </w:p>
        </w:tc>
        <w:tc>
          <w:tcPr>
            <w:tcW w:w="2551" w:type="dxa"/>
            <w:vMerge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F0602E" w:rsidRPr="00394BDF" w:rsidTr="009C6B9C">
        <w:trPr>
          <w:trHeight w:val="186"/>
        </w:trPr>
        <w:tc>
          <w:tcPr>
            <w:tcW w:w="15593" w:type="dxa"/>
            <w:gridSpan w:val="8"/>
          </w:tcPr>
          <w:p w:rsidR="00F0602E" w:rsidRP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6B9C">
              <w:rPr>
                <w:b/>
                <w:sz w:val="22"/>
              </w:rPr>
              <w:t>ВВЕДЕНИЕ (1ч.)</w:t>
            </w:r>
          </w:p>
        </w:tc>
      </w:tr>
      <w:tr w:rsidR="00AD68B4" w:rsidRPr="00394BDF" w:rsidTr="00F0602E">
        <w:trPr>
          <w:trHeight w:val="506"/>
        </w:trPr>
        <w:tc>
          <w:tcPr>
            <w:tcW w:w="568" w:type="dxa"/>
          </w:tcPr>
          <w:p w:rsidR="00AD68B4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602E" w:rsidRPr="00F0602E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D68B4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0602E" w:rsidRPr="00F0602E" w:rsidRDefault="00F0602E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0602E" w:rsidRPr="00F0602E" w:rsidRDefault="00F0602E" w:rsidP="00F0602E">
            <w:pPr>
              <w:jc w:val="both"/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 xml:space="preserve">Писатели о роли  книги  в жизни человека и общества. Книга  как духовное завещание  одного поколения другому. Структурные элементы книги, создатели книги. </w:t>
            </w:r>
          </w:p>
          <w:p w:rsidR="00AD68B4" w:rsidRDefault="00F0602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F0602E">
              <w:rPr>
                <w:sz w:val="22"/>
                <w:szCs w:val="22"/>
              </w:rPr>
              <w:t>Учебник  и работа с ним.</w:t>
            </w:r>
          </w:p>
        </w:tc>
        <w:tc>
          <w:tcPr>
            <w:tcW w:w="850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7D689A" w:rsidRPr="00913565" w:rsidRDefault="007D689A" w:rsidP="007D689A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913565">
              <w:rPr>
                <w:rFonts w:ascii="Calibri" w:eastAsia="Calibri" w:hAnsi="Calibri" w:cs="Times New Roman"/>
              </w:rPr>
              <w:t xml:space="preserve"> </w:t>
            </w:r>
            <w:r w:rsidRPr="007D689A">
              <w:rPr>
                <w:rFonts w:ascii="Times New Roman" w:eastAsia="Calibri" w:hAnsi="Times New Roman" w:cs="Times New Roman"/>
              </w:rPr>
              <w:t>устанавливать поле читательских ассоциаций, отбирать произведения для чтения</w:t>
            </w:r>
          </w:p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D68B4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определяя линии сопоставления, выбирая аспект для сопоставительного анализа</w:t>
            </w:r>
          </w:p>
        </w:tc>
        <w:tc>
          <w:tcPr>
            <w:tcW w:w="2551" w:type="dxa"/>
          </w:tcPr>
          <w:p w:rsidR="00AD68B4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F0602E" w:rsidRPr="00394BDF" w:rsidTr="009C6B9C">
        <w:trPr>
          <w:trHeight w:val="202"/>
        </w:trPr>
        <w:tc>
          <w:tcPr>
            <w:tcW w:w="15593" w:type="dxa"/>
            <w:gridSpan w:val="8"/>
          </w:tcPr>
          <w:p w:rsidR="00F0602E" w:rsidRP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6B9C">
              <w:rPr>
                <w:b/>
                <w:sz w:val="22"/>
              </w:rPr>
              <w:t>УСТНОЕ НАРОДНОЕ ТВОРЧЕСТВО (10ч.)</w:t>
            </w:r>
          </w:p>
        </w:tc>
      </w:tr>
      <w:tr w:rsidR="00356C3B" w:rsidRPr="00394BDF" w:rsidTr="00F0602E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356C3B" w:rsidRPr="00F0602E" w:rsidRDefault="00356C3B" w:rsidP="00F0602E">
            <w:pPr>
              <w:rPr>
                <w:rFonts w:ascii="Times New Roman" w:hAnsi="Times New Roman" w:cs="Times New Roman"/>
                <w:u w:val="single"/>
              </w:rPr>
            </w:pPr>
            <w:r w:rsidRPr="00F0602E">
              <w:rPr>
                <w:rFonts w:ascii="Times New Roman" w:hAnsi="Times New Roman" w:cs="Times New Roman"/>
              </w:rPr>
              <w:t xml:space="preserve">Фольклор – коллективное  устное народное творчество. </w:t>
            </w:r>
          </w:p>
          <w:p w:rsidR="00356C3B" w:rsidRDefault="00356C3B" w:rsidP="003756C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F0602E">
              <w:rPr>
                <w:sz w:val="22"/>
                <w:szCs w:val="22"/>
              </w:rPr>
      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      </w: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356C3B" w:rsidRPr="00C1666E" w:rsidRDefault="00356C3B" w:rsidP="00C1666E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</w:t>
            </w:r>
            <w:r w:rsidRPr="00356C3B">
              <w:rPr>
                <w:rFonts w:ascii="Times New Roman" w:hAnsi="Times New Roman" w:cs="Times New Roman"/>
              </w:rPr>
              <w:t>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</w:t>
            </w:r>
            <w:r w:rsidR="00BC608E">
              <w:rPr>
                <w:rFonts w:ascii="Times New Roman" w:hAnsi="Times New Roman" w:cs="Times New Roman"/>
              </w:rPr>
              <w:t xml:space="preserve"> мультипликация, худ. </w:t>
            </w:r>
            <w:r w:rsidRPr="00356C3B">
              <w:rPr>
                <w:rFonts w:ascii="Times New Roman" w:hAnsi="Times New Roman" w:cs="Times New Roman"/>
              </w:rPr>
              <w:t>фильм);</w:t>
            </w:r>
          </w:p>
        </w:tc>
        <w:tc>
          <w:tcPr>
            <w:tcW w:w="3544" w:type="dxa"/>
          </w:tcPr>
          <w:p w:rsidR="00124C18" w:rsidRPr="0018012B" w:rsidRDefault="00124C18" w:rsidP="00124C18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356C3B" w:rsidRPr="0018012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356C3B" w:rsidRPr="00394BDF" w:rsidTr="00F0602E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356C3B" w:rsidRPr="003756C2" w:rsidRDefault="00356C3B" w:rsidP="003756C2">
            <w:pPr>
              <w:rPr>
                <w:rFonts w:ascii="Times New Roman" w:hAnsi="Times New Roman" w:cs="Times New Roman"/>
              </w:rPr>
            </w:pPr>
            <w:r w:rsidRPr="003756C2">
              <w:rPr>
                <w:rFonts w:ascii="Times New Roman" w:hAnsi="Times New Roman" w:cs="Times New Roman"/>
              </w:rPr>
              <w:t>Коллективное  и индивидуальное в фольклоре. Малые жанры фольклора: загадки, частушки,  приговорки, скороговорки, колыбельные</w:t>
            </w:r>
            <w:r>
              <w:rPr>
                <w:rFonts w:ascii="Times New Roman" w:hAnsi="Times New Roman" w:cs="Times New Roman"/>
              </w:rPr>
              <w:t xml:space="preserve"> песни</w:t>
            </w:r>
            <w:r w:rsidRPr="003756C2">
              <w:rPr>
                <w:rFonts w:ascii="Times New Roman" w:hAnsi="Times New Roman" w:cs="Times New Roman"/>
              </w:rPr>
              <w:t xml:space="preserve">. </w:t>
            </w:r>
            <w:r w:rsidRPr="003756C2">
              <w:rPr>
                <w:rFonts w:ascii="Times New Roman" w:hAnsi="Times New Roman" w:cs="Times New Roman"/>
                <w:i/>
              </w:rPr>
              <w:t>Проект: изготовление книжки-малышки «Малые жанры фольклора».</w:t>
            </w: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56C3B" w:rsidRP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18012B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356C3B" w:rsidRPr="0018012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E066A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A50869">
              <w:rPr>
                <w:sz w:val="24"/>
              </w:rPr>
              <w:t>правочники</w:t>
            </w:r>
            <w:r w:rsidR="006B11EF">
              <w:rPr>
                <w:sz w:val="24"/>
              </w:rPr>
              <w:t>, проектор</w:t>
            </w:r>
          </w:p>
        </w:tc>
      </w:tr>
      <w:tr w:rsidR="00AD68B4" w:rsidRPr="00394BDF" w:rsidTr="009C6B9C">
        <w:trPr>
          <w:trHeight w:val="263"/>
        </w:trPr>
        <w:tc>
          <w:tcPr>
            <w:tcW w:w="568" w:type="dxa"/>
          </w:tcPr>
          <w:p w:rsidR="00AD68B4" w:rsidRDefault="00786FA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D68B4" w:rsidRDefault="003756C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F0602E" w:rsidRPr="00F0602E" w:rsidRDefault="00F0602E" w:rsidP="00F0602E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F0602E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Русские народные сказки </w:t>
            </w:r>
          </w:p>
          <w:p w:rsidR="00F0602E" w:rsidRPr="00F0602E" w:rsidRDefault="00F0602E" w:rsidP="00F0602E">
            <w:pPr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 xml:space="preserve">Сказки  как вид народной прозы. Виды сказок. </w:t>
            </w:r>
          </w:p>
          <w:p w:rsidR="00F0602E" w:rsidRPr="00F0602E" w:rsidRDefault="00F0602E" w:rsidP="00F0602E">
            <w:pPr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 xml:space="preserve">Нравоучительный и философский характер сказок.  Сказители. Собиратели сказок. </w:t>
            </w:r>
          </w:p>
          <w:p w:rsidR="00AD68B4" w:rsidRDefault="00AD68B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D68B4" w:rsidRDefault="00AD68B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D68B4" w:rsidRPr="00C1666E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</w:t>
            </w:r>
            <w:r w:rsidR="009C6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AD68B4" w:rsidRPr="0018012B" w:rsidRDefault="0018012B" w:rsidP="0018012B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18012B">
              <w:rPr>
                <w:sz w:val="22"/>
                <w:szCs w:val="22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</w:tc>
        <w:tc>
          <w:tcPr>
            <w:tcW w:w="2551" w:type="dxa"/>
          </w:tcPr>
          <w:p w:rsidR="00AD68B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356C3B" w:rsidRPr="00394BDF" w:rsidTr="00356C3B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356C3B" w:rsidRPr="00F0602E" w:rsidRDefault="00356C3B" w:rsidP="00F0602E">
            <w:pPr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>« Царевна – лягушка». Народная мораль в характере и поступках героев. Образ невесты-волшебницы. Сказочные формулы.</w:t>
            </w:r>
          </w:p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356C3B" w:rsidRPr="00356C3B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356C3B" w:rsidRPr="00356C3B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 целенаправленно использовать малые фольклорные жанры в своих устных и письменных высказываниях;</w:t>
            </w:r>
          </w:p>
          <w:p w:rsidR="00356C3B" w:rsidRPr="00356C3B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356C3B" w:rsidRPr="00356C3B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356C3B" w:rsidRPr="00356C3B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 определять с помощью пословицы жизненную/вымышленную ситуацию;</w:t>
            </w:r>
          </w:p>
          <w:p w:rsidR="00356C3B" w:rsidRPr="00356C3B" w:rsidRDefault="00356C3B" w:rsidP="00356C3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356C3B">
              <w:rPr>
                <w:rFonts w:ascii="Times New Roman" w:hAnsi="Times New Roman" w:cs="Times New Roman"/>
              </w:rPr>
              <w:t> выразительно читать сказки и былины, соблюдая соответствующий интонационный рисунок устного рассказывания;</w:t>
            </w:r>
            <w:r w:rsidRPr="00913565">
              <w:t xml:space="preserve"> </w:t>
            </w:r>
            <w:r w:rsidRPr="00356C3B">
              <w:rPr>
                <w:rFonts w:ascii="Times New Roman" w:hAnsi="Times New Roman" w:cs="Times New Roman"/>
              </w:rPr>
      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</w:t>
            </w:r>
            <w:r w:rsidRPr="00356C3B">
              <w:rPr>
                <w:rFonts w:ascii="Times New Roman" w:hAnsi="Times New Roman" w:cs="Times New Roman"/>
              </w:rPr>
              <w:lastRenderedPageBreak/>
              <w:t>сказок художественные приёмы;</w:t>
            </w:r>
          </w:p>
          <w:p w:rsidR="00356C3B" w:rsidRPr="00124C18" w:rsidRDefault="00356C3B" w:rsidP="00124C18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124C18">
              <w:rPr>
                <w:sz w:val="22"/>
                <w:szCs w:val="22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</w:t>
            </w:r>
            <w:r w:rsidR="007D689A">
              <w:rPr>
                <w:sz w:val="22"/>
                <w:szCs w:val="22"/>
              </w:rPr>
              <w:t>;</w:t>
            </w:r>
            <w:r w:rsidR="007D689A" w:rsidRPr="00913565">
              <w:t xml:space="preserve"> </w:t>
            </w:r>
            <w:r w:rsidR="007D689A" w:rsidRPr="007D689A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18012B" w:rsidRPr="0018012B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lastRenderedPageBreak/>
              <w:t>рассказывать о самостоятельно прочитанной сказке, былине, обосновывая свой выбор;</w:t>
            </w:r>
          </w:p>
          <w:p w:rsidR="0018012B" w:rsidRPr="0018012B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t> сочинять сказку (в том числе и по пословице), былину и/или придумывать сюжетные линии;</w:t>
            </w:r>
          </w:p>
          <w:p w:rsidR="00356C3B" w:rsidRPr="00C1666E" w:rsidRDefault="0018012B" w:rsidP="00C1666E">
            <w:pPr>
              <w:ind w:left="73" w:hanging="73"/>
              <w:jc w:val="both"/>
              <w:rPr>
                <w:i/>
              </w:rPr>
            </w:pPr>
            <w:r w:rsidRPr="0018012B">
              <w:rPr>
                <w:rFonts w:ascii="Times New Roman" w:hAnsi="Times New Roman" w:cs="Times New Roman"/>
              </w:rPr>
              <w:t> сравнивая произведения героического эпоса разных народов (былину и сагу, былину и сказание), определять черты национального характера</w:t>
            </w:r>
            <w:r w:rsidRPr="00913565">
              <w:rPr>
                <w:i/>
              </w:rPr>
              <w:t>;</w:t>
            </w:r>
          </w:p>
        </w:tc>
        <w:tc>
          <w:tcPr>
            <w:tcW w:w="2551" w:type="dxa"/>
          </w:tcPr>
          <w:p w:rsidR="00356C3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356C3B" w:rsidRPr="00394BDF" w:rsidTr="00AF5E97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356C3B" w:rsidRPr="00C1666E" w:rsidRDefault="00356C3B" w:rsidP="00C1666E">
            <w:pPr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 xml:space="preserve">Иван – царевич- победитель житейских невзгод, его помощники и противники. Народная мораль в сказке. Поэтика волшебной сказки. Связь сказочных формул с древними мифами. Изобразительный характер формул волшебной сказки.  Фантастика  в волшебной сказке.  </w:t>
            </w: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913565" w:rsidRDefault="0018012B" w:rsidP="0018012B">
            <w:pPr>
              <w:ind w:left="73" w:hanging="73"/>
              <w:jc w:val="both"/>
              <w:rPr>
                <w:i/>
              </w:rPr>
            </w:pPr>
            <w:r w:rsidRPr="0018012B">
              <w:rPr>
                <w:rFonts w:ascii="Times New Roman" w:hAnsi="Times New Roman" w:cs="Times New Roman"/>
              </w:rPr>
              <w:t>определять черты национального характера</w:t>
            </w:r>
            <w:r w:rsidRPr="00913565">
              <w:rPr>
                <w:i/>
              </w:rPr>
              <w:t>;</w:t>
            </w:r>
          </w:p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356C3B" w:rsidRPr="00394BDF" w:rsidTr="00F0602E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356C3B" w:rsidRPr="00F0602E" w:rsidRDefault="00356C3B" w:rsidP="00F0602E">
            <w:pPr>
              <w:rPr>
                <w:rFonts w:ascii="Times New Roman" w:hAnsi="Times New Roman" w:cs="Times New Roman"/>
              </w:rPr>
            </w:pPr>
            <w:r w:rsidRPr="00F0602E">
              <w:rPr>
                <w:rFonts w:ascii="Times New Roman" w:hAnsi="Times New Roman" w:cs="Times New Roman"/>
              </w:rPr>
              <w:t>«Иван-крестьянский сын и чудо-юдо» - волшебная  богатырская  сказка героического содержания. Тема мирного труда и защиты родной земли.</w:t>
            </w:r>
          </w:p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913565" w:rsidRDefault="0018012B" w:rsidP="0018012B">
            <w:pPr>
              <w:ind w:left="73" w:hanging="73"/>
              <w:jc w:val="both"/>
              <w:rPr>
                <w:i/>
              </w:rPr>
            </w:pPr>
            <w:r w:rsidRPr="0018012B">
              <w:rPr>
                <w:rFonts w:ascii="Times New Roman" w:hAnsi="Times New Roman" w:cs="Times New Roman"/>
              </w:rPr>
              <w:t>определять черты национального характера</w:t>
            </w:r>
            <w:r w:rsidRPr="00913565">
              <w:rPr>
                <w:i/>
              </w:rPr>
              <w:t>;</w:t>
            </w:r>
          </w:p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356C3B" w:rsidRPr="00394BDF" w:rsidTr="00F0602E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356C3B" w:rsidRDefault="00356C3B" w:rsidP="002B5A14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Иван – крестьянский сын как выразитель основной мысли сказки. Нравственное превосходство главного героя. Герои  сказки в оценке автора- народа. Особенности сюжета.</w:t>
            </w: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913565" w:rsidRDefault="0018012B" w:rsidP="0018012B">
            <w:pPr>
              <w:ind w:left="73" w:hanging="73"/>
              <w:jc w:val="both"/>
              <w:rPr>
                <w:i/>
              </w:rPr>
            </w:pPr>
            <w:r w:rsidRPr="0018012B">
              <w:rPr>
                <w:rFonts w:ascii="Times New Roman" w:hAnsi="Times New Roman" w:cs="Times New Roman"/>
              </w:rPr>
              <w:t>определять черты национального характера</w:t>
            </w:r>
            <w:r w:rsidRPr="00913565">
              <w:rPr>
                <w:i/>
              </w:rPr>
              <w:t>;</w:t>
            </w:r>
          </w:p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356C3B" w:rsidRPr="00394BDF" w:rsidTr="00F0602E">
        <w:trPr>
          <w:trHeight w:val="506"/>
        </w:trPr>
        <w:tc>
          <w:tcPr>
            <w:tcW w:w="568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BC608E" w:rsidRDefault="00356C3B" w:rsidP="00F060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32211">
              <w:rPr>
                <w:sz w:val="22"/>
                <w:szCs w:val="22"/>
              </w:rPr>
              <w:t xml:space="preserve">« Журавль и цапля», </w:t>
            </w:r>
          </w:p>
          <w:p w:rsidR="00356C3B" w:rsidRDefault="00BC608E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«</w:t>
            </w:r>
            <w:r w:rsidR="00356C3B" w:rsidRPr="00732211">
              <w:rPr>
                <w:sz w:val="22"/>
                <w:szCs w:val="22"/>
              </w:rPr>
              <w:t xml:space="preserve">Солдатская шинель» - народные представления о справедливости, </w:t>
            </w:r>
            <w:r w:rsidR="00356C3B" w:rsidRPr="00732211">
              <w:rPr>
                <w:sz w:val="22"/>
                <w:szCs w:val="22"/>
              </w:rPr>
              <w:lastRenderedPageBreak/>
              <w:t xml:space="preserve">добре и зле в сказках животных и бытовых сказках.  </w:t>
            </w:r>
          </w:p>
        </w:tc>
        <w:tc>
          <w:tcPr>
            <w:tcW w:w="850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913565" w:rsidRDefault="0018012B" w:rsidP="0018012B">
            <w:pPr>
              <w:ind w:left="73" w:hanging="73"/>
              <w:jc w:val="both"/>
              <w:rPr>
                <w:i/>
              </w:rPr>
            </w:pPr>
            <w:r w:rsidRPr="0018012B">
              <w:rPr>
                <w:rFonts w:ascii="Times New Roman" w:hAnsi="Times New Roman" w:cs="Times New Roman"/>
              </w:rPr>
              <w:t>определять черты национального характера</w:t>
            </w:r>
            <w:r w:rsidRPr="00913565">
              <w:rPr>
                <w:i/>
              </w:rPr>
              <w:t>;</w:t>
            </w:r>
          </w:p>
          <w:p w:rsidR="00356C3B" w:rsidRDefault="00356C3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56C3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18012B" w:rsidRPr="00394BDF" w:rsidTr="00AF5E97">
        <w:trPr>
          <w:trHeight w:val="506"/>
        </w:trPr>
        <w:tc>
          <w:tcPr>
            <w:tcW w:w="568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18012B" w:rsidRPr="003756C2" w:rsidRDefault="0018012B" w:rsidP="003756C2">
            <w:pPr>
              <w:rPr>
                <w:rFonts w:ascii="Times New Roman" w:hAnsi="Times New Roman" w:cs="Times New Roman"/>
              </w:rPr>
            </w:pPr>
            <w:r w:rsidRPr="0055624D">
              <w:rPr>
                <w:rFonts w:ascii="Times New Roman" w:hAnsi="Times New Roman" w:cs="Times New Roman"/>
                <w:b/>
                <w:color w:val="0D0D0D" w:themeColor="text1" w:themeTint="F2"/>
              </w:rPr>
              <w:t>Вн.чт.1</w:t>
            </w:r>
            <w:r>
              <w:rPr>
                <w:rFonts w:ascii="Times New Roman" w:hAnsi="Times New Roman" w:cs="Times New Roman"/>
                <w:b/>
                <w:color w:val="0066FF"/>
              </w:rPr>
              <w:t>.</w:t>
            </w:r>
            <w:r w:rsidRPr="003756C2">
              <w:rPr>
                <w:rFonts w:ascii="Times New Roman" w:hAnsi="Times New Roman" w:cs="Times New Roman"/>
              </w:rPr>
              <w:t xml:space="preserve"> Сказки народов мира.</w:t>
            </w:r>
          </w:p>
          <w:p w:rsidR="0018012B" w:rsidRDefault="0018012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Merge w:val="restart"/>
          </w:tcPr>
          <w:p w:rsidR="0018012B" w:rsidRPr="0018012B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913565">
              <w:rPr>
                <w:i/>
              </w:rPr>
              <w:t> </w:t>
            </w:r>
            <w:r w:rsidRPr="0018012B">
              <w:rPr>
                <w:rFonts w:ascii="Times New Roman" w:hAnsi="Times New Roman" w:cs="Times New Roman"/>
              </w:rPr>
              <w:t>рассказывать о самостоятельно прочитанной сказке, былине, обосновывая свой выбор;</w:t>
            </w:r>
          </w:p>
          <w:p w:rsidR="0018012B" w:rsidRPr="00C1666E" w:rsidRDefault="0018012B" w:rsidP="00C1666E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t> сочинять сказку (в том числе и по пословице), былину и/или придумывать сюжетные линии;</w:t>
            </w:r>
          </w:p>
        </w:tc>
        <w:tc>
          <w:tcPr>
            <w:tcW w:w="2551" w:type="dxa"/>
          </w:tcPr>
          <w:p w:rsidR="0018012B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18012B" w:rsidRPr="00394BDF" w:rsidTr="00F0602E">
        <w:trPr>
          <w:trHeight w:val="506"/>
        </w:trPr>
        <w:tc>
          <w:tcPr>
            <w:tcW w:w="568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18012B" w:rsidRPr="0055624D" w:rsidRDefault="0018012B" w:rsidP="009D3FDB">
            <w:pPr>
              <w:pStyle w:val="aa"/>
              <w:spacing w:line="240" w:lineRule="auto"/>
              <w:ind w:firstLine="0"/>
              <w:jc w:val="left"/>
              <w:rPr>
                <w:b/>
                <w:color w:val="0D0D0D" w:themeColor="text1" w:themeTint="F2"/>
                <w:sz w:val="24"/>
              </w:rPr>
            </w:pPr>
            <w:r w:rsidRPr="0055624D">
              <w:rPr>
                <w:b/>
                <w:color w:val="0D0D0D" w:themeColor="text1" w:themeTint="F2"/>
                <w:sz w:val="22"/>
                <w:szCs w:val="22"/>
              </w:rPr>
              <w:t>Р.Р.  Сочинение  « Мой любимый герой русской народной сказки»</w:t>
            </w:r>
          </w:p>
        </w:tc>
        <w:tc>
          <w:tcPr>
            <w:tcW w:w="850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8012B" w:rsidRDefault="0018012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86FA2" w:rsidRPr="00394BDF" w:rsidTr="009C6B9C">
        <w:trPr>
          <w:trHeight w:val="160"/>
        </w:trPr>
        <w:tc>
          <w:tcPr>
            <w:tcW w:w="15593" w:type="dxa"/>
            <w:gridSpan w:val="8"/>
          </w:tcPr>
          <w:p w:rsidR="00786FA2" w:rsidRPr="00786FA2" w:rsidRDefault="00786FA2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6B9C">
              <w:rPr>
                <w:b/>
                <w:sz w:val="22"/>
              </w:rPr>
              <w:t>ДРЕВНЕРУССКАЯ ЛИТЕРАТУРА (2ч.)</w:t>
            </w:r>
          </w:p>
        </w:tc>
      </w:tr>
      <w:tr w:rsidR="00F0602E" w:rsidRPr="00394BDF" w:rsidTr="00F0602E">
        <w:trPr>
          <w:trHeight w:val="506"/>
        </w:trPr>
        <w:tc>
          <w:tcPr>
            <w:tcW w:w="568" w:type="dxa"/>
          </w:tcPr>
          <w:p w:rsidR="00F0602E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F0602E" w:rsidRDefault="00786FA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F0602E" w:rsidRDefault="001A5D61" w:rsidP="009D3FDB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Начало письменности восточных славян и возникновение  древнерусской литературы. Культурные и литературные связи Руси с Византией. Древнехристианская  книжность на Руси. (обзор) «Повесть временных лет»  как литературный памятник.</w:t>
            </w:r>
          </w:p>
        </w:tc>
        <w:tc>
          <w:tcPr>
            <w:tcW w:w="850" w:type="dxa"/>
          </w:tcPr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8012B" w:rsidRPr="0018012B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8012B" w:rsidRPr="009D7A86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9D7A86">
              <w:rPr>
                <w:rFonts w:ascii="Times New Roman" w:hAnsi="Times New Roman" w:cs="Times New Roman"/>
              </w:rPr>
              <w:t>создавать собственную интерпретацию изученного текста средствами других искусств;</w:t>
            </w:r>
          </w:p>
          <w:p w:rsidR="00F0602E" w:rsidRPr="009D7A86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F0602E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F0602E" w:rsidRPr="00394BDF" w:rsidTr="00F0602E">
        <w:trPr>
          <w:trHeight w:val="506"/>
        </w:trPr>
        <w:tc>
          <w:tcPr>
            <w:tcW w:w="568" w:type="dxa"/>
          </w:tcPr>
          <w:p w:rsidR="00F0602E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F0602E" w:rsidRDefault="00786FA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F0602E" w:rsidRPr="009C6B9C" w:rsidRDefault="001A5D61" w:rsidP="009D3FDB">
            <w:pPr>
              <w:rPr>
                <w:rFonts w:ascii="Times New Roman" w:hAnsi="Times New Roman" w:cs="Times New Roman"/>
              </w:rPr>
            </w:pPr>
            <w:r w:rsidRPr="001A5D61">
              <w:rPr>
                <w:rFonts w:ascii="Times New Roman" w:hAnsi="Times New Roman" w:cs="Times New Roman"/>
              </w:rPr>
              <w:t>«Подвиг  отрока-киевлянина и хитрость воеводы Претича.  Отзвуки фольклора в летописи. Герои старинных «Повестей…» и их подвиги во имя мира на родной земле.</w:t>
            </w:r>
          </w:p>
        </w:tc>
        <w:tc>
          <w:tcPr>
            <w:tcW w:w="850" w:type="dxa"/>
          </w:tcPr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8012B" w:rsidRPr="0018012B" w:rsidRDefault="0018012B" w:rsidP="0018012B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18012B">
              <w:rPr>
                <w:rFonts w:ascii="Times New Roman" w:hAnsi="Times New Roman" w:cs="Times New Roman"/>
              </w:rPr>
              <w:t xml:space="preserve"> анализировать и истолковывать произведения разной </w:t>
            </w:r>
            <w:r w:rsidR="00D1684D">
              <w:rPr>
                <w:rFonts w:ascii="Times New Roman" w:hAnsi="Times New Roman" w:cs="Times New Roman"/>
              </w:rPr>
              <w:t>жанровой природы, аргументирова</w:t>
            </w:r>
            <w:r w:rsidRPr="0018012B">
              <w:rPr>
                <w:rFonts w:ascii="Times New Roman" w:hAnsi="Times New Roman" w:cs="Times New Roman"/>
              </w:rPr>
              <w:t>но формулируя своё отношение к прочитанному;</w:t>
            </w:r>
          </w:p>
          <w:p w:rsidR="00F0602E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7A86" w:rsidRPr="009D7A86" w:rsidRDefault="009D7A86" w:rsidP="009D7A86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9D7A86">
              <w:rPr>
                <w:rFonts w:ascii="Times New Roman" w:hAnsi="Times New Roman" w:cs="Times New Roman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0602E" w:rsidRPr="009D7A86" w:rsidRDefault="00F060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F0602E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1A5D61" w:rsidRPr="00394BDF" w:rsidTr="009C6B9C">
        <w:trPr>
          <w:trHeight w:val="176"/>
        </w:trPr>
        <w:tc>
          <w:tcPr>
            <w:tcW w:w="15593" w:type="dxa"/>
            <w:gridSpan w:val="8"/>
          </w:tcPr>
          <w:p w:rsidR="001A5D61" w:rsidRP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C6B9C">
              <w:rPr>
                <w:b/>
                <w:sz w:val="22"/>
              </w:rPr>
              <w:t>ЛИТЕРАТУРА 18 ВЕКА (2ч.)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1A5D61" w:rsidRPr="001A5D61" w:rsidRDefault="001A5D61" w:rsidP="001A5D61">
            <w:pPr>
              <w:rPr>
                <w:rFonts w:ascii="Times New Roman" w:hAnsi="Times New Roman" w:cs="Times New Roman"/>
              </w:rPr>
            </w:pPr>
            <w:r w:rsidRPr="001A5D61">
              <w:rPr>
                <w:rFonts w:ascii="Times New Roman" w:hAnsi="Times New Roman" w:cs="Times New Roman"/>
              </w:rPr>
              <w:t>М.В.Ломоносов.  Краткий   рассказ о жизни писателя. Ломоносов – учёный, поэт, художник, гражданин.</w:t>
            </w:r>
          </w:p>
          <w:p w:rsidR="001A5D61" w:rsidRPr="001A5D61" w:rsidRDefault="001A5D61" w:rsidP="001A5D61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1A5D61">
              <w:rPr>
                <w:sz w:val="22"/>
                <w:szCs w:val="22"/>
              </w:rPr>
              <w:t>«Случились вместе два астронома в пиру…»  - научные истины в поэтической форме. Юмор стихотворения.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 работать с разными источниками информации и владеть основными способами её обработки и презентации.</w:t>
            </w:r>
          </w:p>
          <w:p w:rsidR="001A5D61" w:rsidRPr="00AF5E97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искусств;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67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1A5D61" w:rsidRPr="001A5D61" w:rsidRDefault="001A5D61" w:rsidP="001A5D61">
            <w:pPr>
              <w:rPr>
                <w:rFonts w:ascii="Times New Roman" w:hAnsi="Times New Roman" w:cs="Times New Roman"/>
              </w:rPr>
            </w:pPr>
            <w:r w:rsidRPr="001A5D61">
              <w:rPr>
                <w:rFonts w:ascii="Times New Roman" w:hAnsi="Times New Roman" w:cs="Times New Roman"/>
              </w:rPr>
              <w:t xml:space="preserve">Жанр басни, истоки басенного жанра ( Эзоп, Лафонтен, русские баснописцы 18 века). </w:t>
            </w:r>
          </w:p>
          <w:p w:rsidR="001A5D61" w:rsidRDefault="001A5D61" w:rsidP="001A5D61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1A5D61">
              <w:rPr>
                <w:sz w:val="22"/>
                <w:szCs w:val="22"/>
              </w:rPr>
              <w:t>( обзор).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прочитанное, устанавливать поле читательских ассоциаций</w:t>
            </w:r>
          </w:p>
        </w:tc>
        <w:tc>
          <w:tcPr>
            <w:tcW w:w="3544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9C6B9C">
        <w:trPr>
          <w:trHeight w:val="156"/>
        </w:trPr>
        <w:tc>
          <w:tcPr>
            <w:tcW w:w="15593" w:type="dxa"/>
            <w:gridSpan w:val="8"/>
          </w:tcPr>
          <w:p w:rsidR="001A5D61" w:rsidRPr="00AF5E97" w:rsidRDefault="001A5D61" w:rsidP="00A77295">
            <w:pPr>
              <w:pStyle w:val="a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F5E97">
              <w:rPr>
                <w:b/>
                <w:sz w:val="22"/>
                <w:szCs w:val="22"/>
              </w:rPr>
              <w:t>ЛИТЕРАТУРА 19 ВЕКА (43ч.)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И.А.Крылов.  Краткий   рассказ о баснописце. « Ворона и лисица»,  «Свинья под дубом». Осмеяние пороков- грубой силы, жадности, неблагодарности, хитрости.  Рассказ и мораль в басне. Аллегория.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 работать с разными источниками информации и владеть основными способами её обработки и презентации.</w:t>
            </w:r>
          </w:p>
          <w:p w:rsidR="001A5D61" w:rsidRPr="00AF5E97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 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47208B" w:rsidRPr="0047208B" w:rsidRDefault="0047208B" w:rsidP="0047208B">
            <w:pPr>
              <w:rPr>
                <w:rFonts w:ascii="Times New Roman" w:hAnsi="Times New Roman" w:cs="Times New Roman"/>
              </w:rPr>
            </w:pPr>
            <w:r w:rsidRPr="0047208B">
              <w:rPr>
                <w:rFonts w:ascii="Times New Roman" w:hAnsi="Times New Roman" w:cs="Times New Roman"/>
              </w:rPr>
              <w:t>« Волк на псарне» - отражение исторических событий в басне, патриотическая позиция автора. Рассказ и мораль в басне.</w:t>
            </w:r>
          </w:p>
          <w:p w:rsidR="001A5D61" w:rsidRDefault="0047208B" w:rsidP="0047208B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47208B">
              <w:rPr>
                <w:sz w:val="22"/>
                <w:szCs w:val="22"/>
              </w:rPr>
              <w:t>Аллегория.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прочитанное, устанавливать поле читательских ассоциаций</w:t>
            </w:r>
          </w:p>
        </w:tc>
        <w:tc>
          <w:tcPr>
            <w:tcW w:w="3544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создавать собственную интерпретацию изученного текста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b/>
                <w:color w:val="006600"/>
                <w:sz w:val="22"/>
                <w:szCs w:val="22"/>
              </w:rPr>
              <w:t>Р.Р.</w:t>
            </w:r>
            <w:r w:rsidRPr="00732211">
              <w:rPr>
                <w:color w:val="006600"/>
                <w:sz w:val="22"/>
                <w:szCs w:val="22"/>
              </w:rPr>
              <w:t xml:space="preserve"> </w:t>
            </w:r>
            <w:r w:rsidRPr="00732211">
              <w:rPr>
                <w:sz w:val="22"/>
                <w:szCs w:val="22"/>
              </w:rPr>
              <w:t>Выразительное чтение басен  (индивидуальное, по ролям, инсценирование.)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Default="00AF5E97" w:rsidP="00AF5E9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AF5E97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</w:t>
            </w:r>
            <w:r w:rsidRPr="00913565">
              <w:t>;</w:t>
            </w:r>
          </w:p>
        </w:tc>
        <w:tc>
          <w:tcPr>
            <w:tcW w:w="3544" w:type="dxa"/>
          </w:tcPr>
          <w:p w:rsidR="001A5D61" w:rsidRPr="00AF5E97" w:rsidRDefault="00AF5E97" w:rsidP="00AF5E97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F5E97">
              <w:rPr>
                <w:sz w:val="22"/>
                <w:szCs w:val="22"/>
              </w:rPr>
              <w:t>создавать собственную интерпретацию изученного текста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47208B" w:rsidRPr="0047208B" w:rsidRDefault="0047208B" w:rsidP="00472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r w:rsidRPr="0047208B">
              <w:rPr>
                <w:rFonts w:ascii="Times New Roman" w:hAnsi="Times New Roman" w:cs="Times New Roman"/>
              </w:rPr>
              <w:t>А.Жуковский. Краткий рассказ о поэте. В.А.Жуковский – сказочник.</w:t>
            </w:r>
          </w:p>
          <w:p w:rsidR="001A5D61" w:rsidRDefault="0047208B" w:rsidP="0047208B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47208B">
              <w:rPr>
                <w:sz w:val="22"/>
                <w:szCs w:val="22"/>
              </w:rPr>
              <w:t xml:space="preserve"> «Спящая царевна». Сходные и различные черты сказки  В.А.Жуковского и народной сказки. Герои литературной сказки, особенности сюжета.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«Кубок». Благородство и жестокость. Герои баллады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C1666E" w:rsidRDefault="00A94206" w:rsidP="00C1666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 xml:space="preserve">выявлять и интерпретировать авторскую позицию, определяя своё к ней отношение, и на этой основе формировать </w:t>
            </w:r>
            <w:r w:rsidRPr="00A94206">
              <w:rPr>
                <w:rFonts w:ascii="Times New Roman" w:eastAsia="Calibri" w:hAnsi="Times New Roman" w:cs="Times New Roman"/>
              </w:rPr>
              <w:lastRenderedPageBreak/>
              <w:t>собственные ценностные ориентации;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A5D61" w:rsidRPr="00A77295" w:rsidRDefault="001A5D6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проектор, презентация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47208B" w:rsidRPr="0055624D" w:rsidRDefault="0047208B" w:rsidP="0047208B">
            <w:pPr>
              <w:jc w:val="both"/>
              <w:rPr>
                <w:rFonts w:ascii="Times New Roman" w:hAnsi="Times New Roman" w:cs="Times New Roman"/>
              </w:rPr>
            </w:pPr>
            <w:r w:rsidRPr="0055624D">
              <w:rPr>
                <w:rFonts w:ascii="Times New Roman" w:hAnsi="Times New Roman" w:cs="Times New Roman"/>
                <w:b/>
                <w:color w:val="0D0D0D" w:themeColor="text1" w:themeTint="F2"/>
              </w:rPr>
              <w:t>Контрольная работа</w:t>
            </w:r>
            <w:r w:rsidRPr="005562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5624D">
              <w:rPr>
                <w:rFonts w:ascii="Times New Roman" w:hAnsi="Times New Roman" w:cs="Times New Roman"/>
                <w:b/>
                <w:color w:val="0D0D0D" w:themeColor="text1" w:themeTint="F2"/>
              </w:rPr>
              <w:t>№ 1</w:t>
            </w:r>
            <w:r w:rsidRPr="0055624D">
              <w:rPr>
                <w:rFonts w:ascii="Times New Roman" w:hAnsi="Times New Roman" w:cs="Times New Roman"/>
              </w:rPr>
              <w:t xml:space="preserve"> по творчеству  В.А.Жуковского, И.А.Крылова и </w:t>
            </w:r>
          </w:p>
          <w:p w:rsidR="001A5D61" w:rsidRDefault="0047208B" w:rsidP="0047208B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5624D">
              <w:rPr>
                <w:sz w:val="22"/>
                <w:szCs w:val="22"/>
              </w:rPr>
              <w:t>М.В. Ломоносова.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A94206" w:rsidRDefault="00A94206" w:rsidP="00A94206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94206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A94206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A5D61" w:rsidRPr="00A77295" w:rsidRDefault="001A5D6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А.С.Пушкин. Краткий рассказ о  жизни поэта. Стихотворение « Няне» - поэтизация образа няни, мотивы одиночества и грусти, скрашиваемые любовью няни, её сказками и песнями.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« У лукоморья дуб зелёный…».  Пролог к поэме « 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A5D61" w:rsidRPr="00A77295" w:rsidRDefault="001A5D6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47208B" w:rsidRPr="0047208B" w:rsidRDefault="0047208B" w:rsidP="0047208B">
            <w:pPr>
              <w:rPr>
                <w:rFonts w:ascii="Times New Roman" w:hAnsi="Times New Roman" w:cs="Times New Roman"/>
              </w:rPr>
            </w:pPr>
            <w:r w:rsidRPr="0047208B">
              <w:rPr>
                <w:rFonts w:ascii="Times New Roman" w:hAnsi="Times New Roman" w:cs="Times New Roman"/>
              </w:rPr>
              <w:t>« Сказка о мёртвой царевне и о семи богатырях» - её истоки             ( сопоставление с русскими народными сказками,  сказкой  В.А.Жуковского « Спящая царевна»,со сказками</w:t>
            </w:r>
          </w:p>
          <w:p w:rsidR="001A5D61" w:rsidRPr="0047208B" w:rsidRDefault="0047208B" w:rsidP="0047208B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47208B">
              <w:rPr>
                <w:sz w:val="22"/>
                <w:szCs w:val="22"/>
              </w:rPr>
              <w:t xml:space="preserve">братьев Гримм, « бродячие сюжеты»). Противостояние добрых и злых сил в сказке. Царица и царевна, мачеха и падчерица. Помощники </w:t>
            </w:r>
            <w:r w:rsidRPr="0047208B">
              <w:rPr>
                <w:sz w:val="22"/>
                <w:szCs w:val="22"/>
                <w:shd w:val="clear" w:color="auto" w:fill="FFFFFF" w:themeFill="background1"/>
              </w:rPr>
              <w:t>царевны.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94206" w:rsidRPr="00A94206" w:rsidRDefault="00A94206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011F2E" w:rsidRDefault="00011F2E" w:rsidP="00011F2E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Елисей и богатыри. Соколко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A5D61" w:rsidRPr="009F4173" w:rsidRDefault="009F4173" w:rsidP="009F4173">
            <w:pPr>
              <w:pStyle w:val="aa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1A5D61" w:rsidRPr="009A3D61" w:rsidRDefault="0047208B" w:rsidP="009A3D61">
            <w:pPr>
              <w:jc w:val="both"/>
              <w:rPr>
                <w:rFonts w:ascii="Times New Roman" w:hAnsi="Times New Roman" w:cs="Times New Roman"/>
              </w:rPr>
            </w:pPr>
            <w:r w:rsidRPr="0047208B">
              <w:rPr>
                <w:rFonts w:ascii="Times New Roman" w:hAnsi="Times New Roman" w:cs="Times New Roman"/>
              </w:rPr>
              <w:t>Сходство и различие литературной пушкинской сказки и сказки  народной. Народная мораль, нравственность – красота внешняя и внутренняя, победа добра над злом, гармоничность положительных героев. Поэтичность , музыкальность пушкинской сказки.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1A5D61" w:rsidRPr="009F4173" w:rsidRDefault="009F4173" w:rsidP="009F4173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EA2292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A5D61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1A5D61" w:rsidRPr="0055624D" w:rsidRDefault="0055624D" w:rsidP="00F0602E">
            <w:pPr>
              <w:pStyle w:val="aa"/>
              <w:spacing w:line="240" w:lineRule="auto"/>
              <w:ind w:firstLine="0"/>
              <w:rPr>
                <w:color w:val="0D0D0D" w:themeColor="text1" w:themeTint="F2"/>
                <w:sz w:val="24"/>
              </w:rPr>
            </w:pPr>
            <w:r w:rsidRPr="0055624D">
              <w:rPr>
                <w:b/>
                <w:color w:val="0D0D0D" w:themeColor="text1" w:themeTint="F2"/>
                <w:sz w:val="22"/>
                <w:szCs w:val="22"/>
              </w:rPr>
              <w:t>Вн.чт. 2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.</w:t>
            </w:r>
            <w:r w:rsidRPr="0055624D">
              <w:rPr>
                <w:color w:val="0D0D0D" w:themeColor="text1" w:themeTint="F2"/>
                <w:sz w:val="22"/>
                <w:szCs w:val="22"/>
              </w:rPr>
              <w:t xml:space="preserve"> Художественный мир пушкинских сказок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A5D61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47208B" w:rsidRPr="00394BDF" w:rsidTr="00F0602E">
        <w:trPr>
          <w:trHeight w:val="506"/>
        </w:trPr>
        <w:tc>
          <w:tcPr>
            <w:tcW w:w="568" w:type="dxa"/>
          </w:tcPr>
          <w:p w:rsidR="0047208B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EA2292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47208B" w:rsidRDefault="0047208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5624D" w:rsidRPr="0055624D" w:rsidRDefault="0055624D" w:rsidP="0055624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5624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55624D">
              <w:rPr>
                <w:rFonts w:ascii="Times New Roman" w:hAnsi="Times New Roman" w:cs="Times New Roman"/>
                <w:color w:val="0D0D0D" w:themeColor="text1" w:themeTint="F2"/>
              </w:rPr>
              <w:t>Подготовка к сочинению  «Что помогло Елисею в поисках невесты в «Сказке…»?</w:t>
            </w:r>
          </w:p>
          <w:p w:rsidR="0047208B" w:rsidRPr="0055624D" w:rsidRDefault="0047208B" w:rsidP="00F0602E">
            <w:pPr>
              <w:pStyle w:val="aa"/>
              <w:spacing w:line="240" w:lineRule="auto"/>
              <w:ind w:firstLine="0"/>
              <w:rPr>
                <w:color w:val="0D0D0D" w:themeColor="text1" w:themeTint="F2"/>
                <w:sz w:val="24"/>
              </w:rPr>
            </w:pPr>
          </w:p>
        </w:tc>
        <w:tc>
          <w:tcPr>
            <w:tcW w:w="850" w:type="dxa"/>
          </w:tcPr>
          <w:p w:rsidR="0047208B" w:rsidRDefault="0047208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47208B" w:rsidRDefault="0047208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47208B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47208B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47208B" w:rsidRDefault="0047208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5624D" w:rsidRPr="0055624D" w:rsidRDefault="0055624D" w:rsidP="0055624D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5624D">
              <w:rPr>
                <w:rFonts w:ascii="Times New Roman" w:hAnsi="Times New Roman" w:cs="Times New Roman"/>
                <w:b/>
                <w:color w:val="0D0D0D" w:themeColor="text1" w:themeTint="F2"/>
              </w:rPr>
              <w:t>Р.Р. Сочинение по сказке А.С. Пушкина.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1A5D61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1A5D61" w:rsidRPr="009A3D61" w:rsidRDefault="009A3D61" w:rsidP="009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Вн. ч</w:t>
            </w:r>
            <w:r w:rsidR="0055624D" w:rsidRPr="0055624D">
              <w:rPr>
                <w:rFonts w:ascii="Times New Roman" w:hAnsi="Times New Roman" w:cs="Times New Roman"/>
                <w:b/>
                <w:color w:val="0D0D0D" w:themeColor="text1" w:themeTint="F2"/>
              </w:rPr>
              <w:t>т. 3</w:t>
            </w:r>
            <w:r w:rsidR="0055624D" w:rsidRPr="0055624D">
              <w:rPr>
                <w:rFonts w:ascii="Times New Roman" w:hAnsi="Times New Roman" w:cs="Times New Roman"/>
                <w:b/>
                <w:i/>
                <w:color w:val="0066FF"/>
              </w:rPr>
              <w:t xml:space="preserve"> </w:t>
            </w:r>
            <w:r w:rsidR="0055624D" w:rsidRPr="0055624D">
              <w:rPr>
                <w:rFonts w:ascii="Times New Roman" w:hAnsi="Times New Roman" w:cs="Times New Roman"/>
              </w:rPr>
              <w:t>Художественный мир пушкинских сказок. Проекты: 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94206" w:rsidRPr="00A94206" w:rsidRDefault="00A94206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1A5D61" w:rsidRPr="00EA2292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A2292">
              <w:rPr>
                <w:sz w:val="22"/>
                <w:szCs w:val="22"/>
              </w:rPr>
              <w:t>Создание презентации «События и герои сказок Пушкина в книжной графике».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 xml:space="preserve">но </w:t>
            </w:r>
            <w:r w:rsidRPr="007D689A">
              <w:rPr>
                <w:sz w:val="22"/>
                <w:szCs w:val="22"/>
              </w:rPr>
              <w:lastRenderedPageBreak/>
              <w:t>формулируя своё отношение к прочитанному</w:t>
            </w: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lastRenderedPageBreak/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EA2292" w:rsidRPr="00EA2292" w:rsidRDefault="00EA2292" w:rsidP="00EA2292">
            <w:pPr>
              <w:rPr>
                <w:rFonts w:ascii="Times New Roman" w:hAnsi="Times New Roman" w:cs="Times New Roman"/>
              </w:rPr>
            </w:pPr>
            <w:r w:rsidRPr="00EA2292">
              <w:rPr>
                <w:rFonts w:ascii="Times New Roman" w:hAnsi="Times New Roman" w:cs="Times New Roman"/>
              </w:rPr>
              <w:t>Русская литературная сказка 19 века</w:t>
            </w:r>
          </w:p>
          <w:p w:rsidR="001A5D61" w:rsidRPr="009A3D61" w:rsidRDefault="00EA2292" w:rsidP="009A3D61">
            <w:pPr>
              <w:rPr>
                <w:rFonts w:ascii="Times New Roman" w:hAnsi="Times New Roman" w:cs="Times New Roman"/>
              </w:rPr>
            </w:pPr>
            <w:r w:rsidRPr="00EA2292">
              <w:rPr>
                <w:rFonts w:ascii="Times New Roman" w:hAnsi="Times New Roman" w:cs="Times New Roman"/>
              </w:rPr>
              <w:t>А. Погорельский. «Черная курица, или Подземные жители». Нравоучительное содержание и причудливый сюжет произведения.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1A5D61" w:rsidRPr="009A3D61" w:rsidRDefault="00EA2292" w:rsidP="009A3D61">
            <w:pPr>
              <w:pStyle w:val="ac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2292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Петр Павлович Ершов. «Конек-горбунок».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1A5D61" w:rsidRPr="00EA2292" w:rsidRDefault="00EA229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EA2292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Петр Павлович Ершов. «Конек-горбунок».</w:t>
            </w:r>
            <w:r w:rsidRPr="00EA229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EA2292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ародный юмор, красочность и яркость языка.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A5D61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1A5D61" w:rsidRPr="009A3D61" w:rsidRDefault="00EA2292" w:rsidP="009A3D61">
            <w:pPr>
              <w:rPr>
                <w:rFonts w:ascii="Times New Roman" w:hAnsi="Times New Roman" w:cs="Times New Roman"/>
              </w:rPr>
            </w:pPr>
            <w:r w:rsidRPr="00EA2292">
              <w:rPr>
                <w:rFonts w:ascii="Times New Roman" w:hAnsi="Times New Roman" w:cs="Times New Roman"/>
              </w:rPr>
              <w:t>В</w:t>
            </w:r>
            <w:r w:rsidRPr="00EA2292">
              <w:rPr>
                <w:rFonts w:ascii="Times New Roman" w:hAnsi="Times New Roman" w:cs="Times New Roman"/>
                <w:lang w:val="en-US"/>
              </w:rPr>
              <w:t>.</w:t>
            </w:r>
            <w:r w:rsidRPr="00EA2292">
              <w:rPr>
                <w:rFonts w:ascii="Times New Roman" w:hAnsi="Times New Roman" w:cs="Times New Roman"/>
              </w:rPr>
              <w:t>М</w:t>
            </w:r>
            <w:r w:rsidRPr="00EA229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A2292">
              <w:rPr>
                <w:rFonts w:ascii="Times New Roman" w:hAnsi="Times New Roman" w:cs="Times New Roman"/>
              </w:rPr>
              <w:t>Гаршин</w:t>
            </w:r>
            <w:r w:rsidRPr="00EA2292">
              <w:rPr>
                <w:rFonts w:ascii="Times New Roman" w:hAnsi="Times New Roman" w:cs="Times New Roman"/>
                <w:lang w:val="en-US"/>
              </w:rPr>
              <w:t xml:space="preserve">.    “Attalea  Prin-ceps”. </w:t>
            </w:r>
            <w:r w:rsidRPr="00EA2292">
              <w:rPr>
                <w:rFonts w:ascii="Times New Roman" w:hAnsi="Times New Roman" w:cs="Times New Roman"/>
              </w:rPr>
              <w:t>Героическое и обыденное в сказке.                                      Трагический финал и жизнеутверждающий пафос произведения.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BC608E">
        <w:trPr>
          <w:trHeight w:val="263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1A5D61" w:rsidRPr="009A3D61" w:rsidRDefault="001250FB" w:rsidP="009A3D61">
            <w:pPr>
              <w:rPr>
                <w:rFonts w:ascii="Times New Roman" w:hAnsi="Times New Roman" w:cs="Times New Roman"/>
              </w:rPr>
            </w:pPr>
            <w:r w:rsidRPr="001250FB">
              <w:rPr>
                <w:rFonts w:ascii="Times New Roman" w:hAnsi="Times New Roman" w:cs="Times New Roman"/>
              </w:rPr>
              <w:t>М.Ю. Лермонтов. Краткий рассказ о поэте. «Бородино»- отклик на 25-ю годовщину Бородинского сражения. Историческая основа и патриотич</w:t>
            </w:r>
            <w:r w:rsidR="00BC608E">
              <w:rPr>
                <w:rFonts w:ascii="Times New Roman" w:hAnsi="Times New Roman" w:cs="Times New Roman"/>
              </w:rPr>
              <w:t xml:space="preserve">еский пафос стихотворения. </w:t>
            </w:r>
            <w:r w:rsidRPr="001250FB">
              <w:rPr>
                <w:rFonts w:ascii="Times New Roman" w:hAnsi="Times New Roman" w:cs="Times New Roman"/>
              </w:rPr>
              <w:t>Отрывки из романа Толстого «Война и мир».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1A5D61" w:rsidRPr="009A3D61" w:rsidRDefault="001250FB" w:rsidP="009A3D61">
            <w:pPr>
              <w:rPr>
                <w:rFonts w:ascii="Times New Roman" w:hAnsi="Times New Roman" w:cs="Times New Roman"/>
              </w:rPr>
            </w:pPr>
            <w:r w:rsidRPr="001250FB">
              <w:rPr>
                <w:rFonts w:ascii="Times New Roman" w:hAnsi="Times New Roman" w:cs="Times New Roman"/>
              </w:rPr>
              <w:t xml:space="preserve">Мастерство Лермонтова в создании батальных сцен в стихотворении «Бородино». Сочетание разговорных интонаций  с патриотическим пафосом стихотворения. 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A5D61" w:rsidRPr="00A77295" w:rsidRDefault="001A5D61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1A5D61" w:rsidRPr="009A3D61" w:rsidRDefault="001250FB" w:rsidP="009A3D6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250FB">
              <w:rPr>
                <w:rFonts w:ascii="Times New Roman" w:hAnsi="Times New Roman" w:cs="Times New Roman"/>
                <w:b/>
                <w:color w:val="0D0D0D" w:themeColor="text1" w:themeTint="F2"/>
              </w:rPr>
              <w:t>Р.Р.</w:t>
            </w:r>
            <w:r w:rsidRPr="001250FB">
              <w:rPr>
                <w:rFonts w:ascii="Times New Roman" w:hAnsi="Times New Roman" w:cs="Times New Roman"/>
                <w:color w:val="0D0D0D" w:themeColor="text1" w:themeTint="F2"/>
              </w:rPr>
              <w:t xml:space="preserve"> Обучение анализу стихотворения.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A5D61" w:rsidRPr="009A3D61" w:rsidRDefault="00011F2E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</w:tc>
        <w:tc>
          <w:tcPr>
            <w:tcW w:w="2551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1A5D61" w:rsidRDefault="001250FB" w:rsidP="001250FB">
            <w:pPr>
              <w:rPr>
                <w:sz w:val="24"/>
              </w:rPr>
            </w:pPr>
            <w:r w:rsidRPr="001250FB">
              <w:rPr>
                <w:rFonts w:ascii="Times New Roman" w:hAnsi="Times New Roman" w:cs="Times New Roman"/>
              </w:rPr>
              <w:t xml:space="preserve">Н.В. Гоголь. Краткий рассказ о писателе. «Вечера на хуторе близ Диканьки». </w:t>
            </w:r>
            <w:r>
              <w:rPr>
                <w:rFonts w:ascii="Times New Roman" w:hAnsi="Times New Roman" w:cs="Times New Roman"/>
              </w:rPr>
              <w:t>Обзор.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9A3D61" w:rsidRDefault="00AF5E97" w:rsidP="009A3D61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1A5D61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A5D61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1250FB" w:rsidRPr="001250FB" w:rsidRDefault="00BC608E" w:rsidP="0012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Гоголь</w:t>
            </w:r>
            <w:r w:rsidR="001250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50FB" w:rsidRPr="001250FB">
              <w:rPr>
                <w:rFonts w:ascii="Times New Roman" w:hAnsi="Times New Roman" w:cs="Times New Roman"/>
              </w:rPr>
              <w:t>«Заколдованное место». Поэтизация народной жизни, народных преданий в повести.</w:t>
            </w:r>
          </w:p>
          <w:p w:rsidR="001A5D61" w:rsidRDefault="001A5D6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1A5D61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A5D61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32211">
              <w:rPr>
                <w:sz w:val="22"/>
                <w:szCs w:val="22"/>
              </w:rPr>
              <w:t>Сочетание  светлого и мрачного, лирического и комического  в повести «Заколдованное место».</w:t>
            </w:r>
          </w:p>
        </w:tc>
        <w:tc>
          <w:tcPr>
            <w:tcW w:w="850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1A5D61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1A5D61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1A5D61" w:rsidRPr="00394BDF" w:rsidTr="00F0602E">
        <w:trPr>
          <w:trHeight w:val="506"/>
        </w:trPr>
        <w:tc>
          <w:tcPr>
            <w:tcW w:w="568" w:type="dxa"/>
          </w:tcPr>
          <w:p w:rsidR="001A5D61" w:rsidRDefault="001250F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67" w:type="dxa"/>
          </w:tcPr>
          <w:p w:rsidR="001A5D61" w:rsidRDefault="0055624D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1250FB" w:rsidRPr="001250FB" w:rsidRDefault="001250FB" w:rsidP="001250FB">
            <w:pPr>
              <w:rPr>
                <w:rStyle w:val="FontStyle12"/>
                <w:rFonts w:ascii="Times New Roman" w:hAnsi="Times New Roman" w:cs="Times New Roman"/>
                <w:i/>
                <w:color w:val="0D0D0D" w:themeColor="text1" w:themeTint="F2"/>
                <w:sz w:val="22"/>
                <w:szCs w:val="22"/>
              </w:rPr>
            </w:pPr>
            <w:r w:rsidRPr="001250FB">
              <w:rPr>
                <w:rFonts w:ascii="Times New Roman" w:hAnsi="Times New Roman" w:cs="Times New Roman"/>
                <w:b/>
                <w:color w:val="0D0D0D" w:themeColor="text1" w:themeTint="F2"/>
              </w:rPr>
              <w:t>Вн.чт.</w:t>
            </w:r>
            <w:r w:rsidR="00093B4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4</w:t>
            </w:r>
            <w:r w:rsidRPr="001250F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1250FB">
              <w:rPr>
                <w:rStyle w:val="FontStyle12"/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</w:rPr>
              <w:t>«Ночь перед Рождеством».</w:t>
            </w:r>
            <w:r w:rsidRPr="001250FB">
              <w:rPr>
                <w:rStyle w:val="FontStyle12"/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Pr="001250FB">
              <w:rPr>
                <w:rStyle w:val="FontStyle12"/>
                <w:rFonts w:ascii="Times New Roman" w:hAnsi="Times New Roman" w:cs="Times New Roman"/>
                <w:b w:val="0"/>
                <w:color w:val="0D0D0D" w:themeColor="text1" w:themeTint="F2"/>
                <w:sz w:val="22"/>
                <w:szCs w:val="22"/>
              </w:rPr>
              <w:t xml:space="preserve">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</w:t>
            </w:r>
            <w:r w:rsidRPr="001250FB">
              <w:rPr>
                <w:rStyle w:val="FontStyle12"/>
                <w:rFonts w:ascii="Times New Roman" w:hAnsi="Times New Roman" w:cs="Times New Roman"/>
                <w:b w:val="0"/>
                <w:i/>
                <w:color w:val="0D0D0D" w:themeColor="text1" w:themeTint="F2"/>
                <w:sz w:val="22"/>
                <w:szCs w:val="22"/>
              </w:rPr>
              <w:t>сил.</w:t>
            </w:r>
          </w:p>
          <w:p w:rsidR="001A5D61" w:rsidRPr="001250FB" w:rsidRDefault="001250FB" w:rsidP="001250FB">
            <w:pPr>
              <w:pStyle w:val="aa"/>
              <w:spacing w:line="240" w:lineRule="auto"/>
              <w:ind w:firstLine="0"/>
              <w:rPr>
                <w:color w:val="0D0D0D" w:themeColor="text1" w:themeTint="F2"/>
                <w:sz w:val="22"/>
                <w:szCs w:val="22"/>
              </w:rPr>
            </w:pPr>
            <w:r w:rsidRPr="001250FB">
              <w:rPr>
                <w:i/>
                <w:color w:val="0D0D0D" w:themeColor="text1" w:themeTint="F2"/>
                <w:sz w:val="22"/>
                <w:szCs w:val="22"/>
              </w:rPr>
              <w:t xml:space="preserve">Проект: составление под руководством учителя электронной презентации </w:t>
            </w:r>
            <w:r w:rsidRPr="001250FB">
              <w:rPr>
                <w:i/>
                <w:color w:val="0D0D0D" w:themeColor="text1" w:themeTint="F2"/>
                <w:sz w:val="22"/>
                <w:szCs w:val="22"/>
              </w:rPr>
              <w:lastRenderedPageBreak/>
              <w:t>«Фантастические картины «Вечеров на хуторе близ Диканьки» в иллюстрациях».</w:t>
            </w:r>
          </w:p>
        </w:tc>
        <w:tc>
          <w:tcPr>
            <w:tcW w:w="850" w:type="dxa"/>
          </w:tcPr>
          <w:p w:rsidR="001A5D61" w:rsidRPr="001250FB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A5D61" w:rsidRDefault="001A5D61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A5D61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  <w:r w:rsidR="00BE1381">
              <w:rPr>
                <w:sz w:val="22"/>
                <w:szCs w:val="22"/>
              </w:rPr>
              <w:t>;</w:t>
            </w:r>
            <w:r w:rsidR="00BE1381" w:rsidRPr="00913565">
              <w:t xml:space="preserve"> </w:t>
            </w:r>
            <w:r w:rsidR="00BE1381"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1A5D61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1A5D61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DD20A2">
              <w:rPr>
                <w:sz w:val="24"/>
              </w:rPr>
              <w:t>онограмма</w:t>
            </w:r>
            <w:r w:rsidR="006B11EF">
              <w:rPr>
                <w:sz w:val="24"/>
              </w:rPr>
              <w:t>, проектор, картинная галерея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960396" w:rsidRPr="00960396" w:rsidRDefault="00960396" w:rsidP="00960396">
            <w:pPr>
              <w:rPr>
                <w:rFonts w:ascii="Times New Roman" w:hAnsi="Times New Roman" w:cs="Times New Roman"/>
              </w:rPr>
            </w:pPr>
            <w:r w:rsidRPr="00960396">
              <w:rPr>
                <w:rFonts w:ascii="Times New Roman" w:hAnsi="Times New Roman" w:cs="Times New Roman"/>
              </w:rPr>
              <w:t>Н.А. Некрасов. Краткий рассказ о поэте. «На Волге». Раздумья поэта о судьбе народа.</w:t>
            </w:r>
          </w:p>
          <w:p w:rsidR="001250FB" w:rsidRPr="001250FB" w:rsidRDefault="001250FB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9A3D61" w:rsidRDefault="00AF5E97" w:rsidP="009A3D61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1250FB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250F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1250FB" w:rsidRPr="00960396" w:rsidRDefault="00960396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60396">
              <w:rPr>
                <w:rFonts w:ascii="Times New Roman" w:hAnsi="Times New Roman" w:cs="Times New Roman"/>
              </w:rPr>
              <w:t>Н.А. Некрасов. «Есть женщины в русских селеньях…». Поэтический образ русской женщины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250FB" w:rsidRPr="00A77295" w:rsidRDefault="001250FB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50FB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1250FB" w:rsidRPr="00960396" w:rsidRDefault="00960396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60396">
              <w:rPr>
                <w:rFonts w:ascii="Times New Roman" w:hAnsi="Times New Roman" w:cs="Times New Roman"/>
              </w:rPr>
              <w:t>«Крестьянские дети». Картины вольной жизни крестьянских детей, их забавы</w:t>
            </w:r>
            <w:r w:rsidR="00BC608E">
              <w:rPr>
                <w:rFonts w:ascii="Times New Roman" w:hAnsi="Times New Roman" w:cs="Times New Roman"/>
              </w:rPr>
              <w:t xml:space="preserve">, приобщение к труду взрослых. </w:t>
            </w:r>
            <w:r w:rsidRPr="00960396">
              <w:rPr>
                <w:rFonts w:ascii="Times New Roman" w:hAnsi="Times New Roman" w:cs="Times New Roman"/>
              </w:rPr>
              <w:t xml:space="preserve">Мир детства – короткая пора в жизни крестьянина.  Речевая </w:t>
            </w:r>
            <w:r w:rsidRPr="00960396">
              <w:rPr>
                <w:rFonts w:ascii="Times New Roman" w:hAnsi="Times New Roman" w:cs="Times New Roman"/>
                <w:shd w:val="clear" w:color="auto" w:fill="FFFFFF" w:themeFill="background1"/>
              </w:rPr>
              <w:t>характеристика персонажей.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250FB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250FB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1250FB" w:rsidRPr="00093B47" w:rsidRDefault="00960396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093B4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Контрольная работа №2 </w:t>
            </w:r>
            <w:r w:rsidRPr="00093B47">
              <w:rPr>
                <w:rFonts w:ascii="Times New Roman" w:hAnsi="Times New Roman" w:cs="Times New Roman"/>
                <w:color w:val="0D0D0D" w:themeColor="text1" w:themeTint="F2"/>
              </w:rPr>
              <w:t>по произведениям Н.А.Некрасова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ван</w:t>
            </w:r>
            <w:r w:rsidRPr="007D689A">
              <w:rPr>
                <w:sz w:val="22"/>
                <w:szCs w:val="22"/>
              </w:rPr>
              <w:t>о формулируя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250FB" w:rsidRPr="00A77295" w:rsidRDefault="001250FB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1250FB" w:rsidRPr="00394BDF" w:rsidTr="00BC608E">
        <w:trPr>
          <w:trHeight w:val="97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1250FB" w:rsidRPr="00960396" w:rsidRDefault="00960396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60396">
              <w:rPr>
                <w:rFonts w:ascii="Times New Roman" w:hAnsi="Times New Roman" w:cs="Times New Roman"/>
              </w:rPr>
              <w:t>И.С. Тургенев. Краткий рассказ о писателе. «Муму»- повествование о жизни в эпоху крепостного права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BC608E" w:rsidRDefault="00AF5E97" w:rsidP="00BC608E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1250FB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250F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60396" w:rsidRPr="00394BDF" w:rsidTr="00F0602E">
        <w:trPr>
          <w:trHeight w:val="506"/>
        </w:trPr>
        <w:tc>
          <w:tcPr>
            <w:tcW w:w="568" w:type="dxa"/>
          </w:tcPr>
          <w:p w:rsidR="00960396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67" w:type="dxa"/>
          </w:tcPr>
          <w:p w:rsidR="00960396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960396" w:rsidRPr="00960396" w:rsidRDefault="00960396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60396">
              <w:rPr>
                <w:rFonts w:ascii="Times New Roman" w:hAnsi="Times New Roman" w:cs="Times New Roman"/>
              </w:rPr>
              <w:t>Духовные и нравственные качества Герасима. Немота главного героя - символ немого протеста  крепостных крестьян</w:t>
            </w:r>
          </w:p>
        </w:tc>
        <w:tc>
          <w:tcPr>
            <w:tcW w:w="850" w:type="dxa"/>
          </w:tcPr>
          <w:p w:rsidR="00960396" w:rsidRPr="001250FB" w:rsidRDefault="00960396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60396" w:rsidRDefault="00960396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60396" w:rsidRDefault="00A77295" w:rsidP="00A77295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7D689A">
              <w:rPr>
                <w:sz w:val="22"/>
                <w:szCs w:val="22"/>
              </w:rPr>
              <w:t>аргументиро</w:t>
            </w:r>
            <w:r w:rsidR="00D1684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о формулировать</w:t>
            </w:r>
            <w:r w:rsidRPr="007D689A">
              <w:rPr>
                <w:sz w:val="22"/>
                <w:szCs w:val="22"/>
              </w:rPr>
              <w:t xml:space="preserve"> своё отношение к прочитанному</w:t>
            </w:r>
          </w:p>
        </w:tc>
        <w:tc>
          <w:tcPr>
            <w:tcW w:w="3544" w:type="dxa"/>
          </w:tcPr>
          <w:p w:rsidR="00960396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960396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960396" w:rsidRPr="00960396" w:rsidRDefault="00960396" w:rsidP="0096039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60396">
              <w:rPr>
                <w:b/>
                <w:color w:val="0D0D0D" w:themeColor="text1" w:themeTint="F2"/>
              </w:rPr>
              <w:t>Р.Р.</w:t>
            </w:r>
            <w:r w:rsidRPr="00960396">
              <w:rPr>
                <w:color w:val="0D0D0D" w:themeColor="text1" w:themeTint="F2"/>
              </w:rPr>
              <w:t xml:space="preserve"> </w:t>
            </w:r>
            <w:r w:rsidRPr="00960396">
              <w:rPr>
                <w:rFonts w:ascii="Times New Roman" w:hAnsi="Times New Roman" w:cs="Times New Roman"/>
                <w:color w:val="0D0D0D" w:themeColor="text1" w:themeTint="F2"/>
              </w:rPr>
              <w:t>Тургенев – мастер портрета и пейзажа.</w:t>
            </w:r>
          </w:p>
          <w:p w:rsidR="001250FB" w:rsidRPr="009A3D61" w:rsidRDefault="00960396" w:rsidP="001250F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60396">
              <w:rPr>
                <w:rFonts w:ascii="Times New Roman" w:hAnsi="Times New Roman" w:cs="Times New Roman"/>
                <w:color w:val="0D0D0D" w:themeColor="text1" w:themeTint="F2"/>
              </w:rPr>
              <w:t xml:space="preserve">Проект: составление под </w:t>
            </w:r>
            <w:r w:rsidRPr="0096039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руководством учителя электронного альбома «Словесные портреты и пейзажи в повести «Муму» глазами книжных графиков» (подбор к словесным фрагментам иллюстраций книжной графики, анализ ИВС в разных видах искусства)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ван</w:t>
            </w:r>
            <w:r w:rsidRPr="007D689A">
              <w:rPr>
                <w:sz w:val="22"/>
                <w:szCs w:val="22"/>
              </w:rPr>
              <w:t xml:space="preserve">о </w:t>
            </w:r>
            <w:r w:rsidRPr="007D689A">
              <w:rPr>
                <w:sz w:val="22"/>
                <w:szCs w:val="22"/>
              </w:rPr>
              <w:lastRenderedPageBreak/>
              <w:t>формулируя своё отношение к прочитанному</w:t>
            </w:r>
            <w:r w:rsidR="00BE1381">
              <w:rPr>
                <w:sz w:val="22"/>
                <w:szCs w:val="22"/>
              </w:rPr>
              <w:t>;</w:t>
            </w:r>
            <w:r w:rsidR="00BE1381" w:rsidRPr="00913565">
              <w:t xml:space="preserve"> </w:t>
            </w:r>
            <w:r w:rsidR="00BE1381"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1250FB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lastRenderedPageBreak/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1250FB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567" w:type="dxa"/>
          </w:tcPr>
          <w:p w:rsidR="001250FB" w:rsidRDefault="0096039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1250FB" w:rsidRPr="00960396" w:rsidRDefault="00960396" w:rsidP="001250F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A3D61">
              <w:rPr>
                <w:rFonts w:ascii="Times New Roman" w:hAnsi="Times New Roman" w:cs="Times New Roman"/>
                <w:b/>
                <w:color w:val="0D0D0D" w:themeColor="text1" w:themeTint="F2"/>
              </w:rPr>
              <w:t>Р.Р.</w:t>
            </w:r>
            <w:r w:rsidRPr="00960396">
              <w:rPr>
                <w:b/>
                <w:color w:val="0D0D0D" w:themeColor="text1" w:themeTint="F2"/>
              </w:rPr>
              <w:t xml:space="preserve"> </w:t>
            </w:r>
            <w:r w:rsidRPr="00960396">
              <w:rPr>
                <w:rFonts w:ascii="Times New Roman" w:hAnsi="Times New Roman" w:cs="Times New Roman"/>
                <w:color w:val="0D0D0D" w:themeColor="text1" w:themeTint="F2"/>
              </w:rPr>
              <w:t>Подготовка к домашнему сочинению «Что воспевает И.С. Тургенев в образе Герасима?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250FB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1250FB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1250FB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1250FB" w:rsidRPr="00394BDF" w:rsidTr="00F0602E">
        <w:trPr>
          <w:trHeight w:val="506"/>
        </w:trPr>
        <w:tc>
          <w:tcPr>
            <w:tcW w:w="568" w:type="dxa"/>
          </w:tcPr>
          <w:p w:rsidR="001250FB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67" w:type="dxa"/>
          </w:tcPr>
          <w:p w:rsidR="001250FB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1250FB" w:rsidRPr="009A3D61" w:rsidRDefault="009D68B2" w:rsidP="001250FB">
            <w:r w:rsidRPr="009D68B2">
              <w:rPr>
                <w:rFonts w:ascii="Times New Roman" w:hAnsi="Times New Roman" w:cs="Times New Roman"/>
              </w:rPr>
              <w:t xml:space="preserve">А.А. Фет.  Краткий  рассказ о поэте. Стихотворение  «Весенний дождь» - радостное, яркое, полная движения картина весенней природы.  Краски, звуки, запахи как воплощение </w:t>
            </w:r>
            <w:r w:rsidRPr="006E44D1">
              <w:rPr>
                <w:rFonts w:ascii="Times New Roman" w:hAnsi="Times New Roman" w:cs="Times New Roman"/>
              </w:rPr>
              <w:t>красоты жизни.</w:t>
            </w:r>
            <w:r w:rsidRPr="00732211">
              <w:t xml:space="preserve"> </w:t>
            </w:r>
          </w:p>
        </w:tc>
        <w:tc>
          <w:tcPr>
            <w:tcW w:w="850" w:type="dxa"/>
          </w:tcPr>
          <w:p w:rsidR="001250FB" w:rsidRP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1250FB" w:rsidRDefault="001250FB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250FB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1250FB" w:rsidRDefault="00BB1D3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60396" w:rsidRPr="00394BDF" w:rsidTr="00F0602E">
        <w:trPr>
          <w:trHeight w:val="506"/>
        </w:trPr>
        <w:tc>
          <w:tcPr>
            <w:tcW w:w="568" w:type="dxa"/>
          </w:tcPr>
          <w:p w:rsidR="00960396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67" w:type="dxa"/>
          </w:tcPr>
          <w:p w:rsidR="00960396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960396" w:rsidRPr="009A3D61" w:rsidRDefault="009D68B2" w:rsidP="001250FB">
            <w:pPr>
              <w:rPr>
                <w:rFonts w:ascii="Times New Roman" w:hAnsi="Times New Roman" w:cs="Times New Roman"/>
              </w:rPr>
            </w:pPr>
            <w:r w:rsidRPr="009D68B2">
              <w:rPr>
                <w:rFonts w:ascii="Times New Roman" w:hAnsi="Times New Roman" w:cs="Times New Roman"/>
              </w:rPr>
              <w:t>Л.Н. Толстой.  Краткий  рассказ о писателе. «Кавказский пленник». Бессмысленность и жестокость национальной вражды. Жилин и Дина.</w:t>
            </w:r>
          </w:p>
        </w:tc>
        <w:tc>
          <w:tcPr>
            <w:tcW w:w="850" w:type="dxa"/>
          </w:tcPr>
          <w:p w:rsidR="00960396" w:rsidRPr="001250FB" w:rsidRDefault="00960396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60396" w:rsidRDefault="00960396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960396" w:rsidRDefault="00960396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60396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960396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7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6F7FD6"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9D68B2" w:rsidRPr="009D68B2" w:rsidRDefault="009D68B2" w:rsidP="009D68B2">
            <w:pPr>
              <w:rPr>
                <w:rFonts w:ascii="Times New Roman" w:hAnsi="Times New Roman" w:cs="Times New Roman"/>
              </w:rPr>
            </w:pPr>
            <w:r w:rsidRPr="009D68B2">
              <w:rPr>
                <w:rFonts w:ascii="Times New Roman" w:hAnsi="Times New Roman" w:cs="Times New Roman"/>
              </w:rPr>
              <w:t>«Кавказский пленник».Душевная близость людей из враждующих лагерей.</w:t>
            </w:r>
          </w:p>
          <w:p w:rsidR="009D68B2" w:rsidRPr="009D68B2" w:rsidRDefault="009D68B2" w:rsidP="009D6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9D68B2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9D68B2" w:rsidRPr="009D68B2" w:rsidRDefault="009D68B2" w:rsidP="009D68B2">
            <w:pPr>
              <w:rPr>
                <w:rFonts w:ascii="Times New Roman" w:hAnsi="Times New Roman" w:cs="Times New Roman"/>
              </w:rPr>
            </w:pPr>
            <w:r w:rsidRPr="009D68B2">
              <w:rPr>
                <w:rFonts w:ascii="Times New Roman" w:hAnsi="Times New Roman" w:cs="Times New Roman"/>
              </w:rPr>
              <w:t>Обучение сравнительной характеристике. Жилин   и Костылин – два разных характера, две разные судьбы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ван</w:t>
            </w:r>
            <w:r w:rsidRPr="007D689A">
              <w:rPr>
                <w:sz w:val="22"/>
                <w:szCs w:val="22"/>
              </w:rPr>
              <w:t>о формулируя своё отношение к прочитанному</w:t>
            </w:r>
          </w:p>
        </w:tc>
        <w:tc>
          <w:tcPr>
            <w:tcW w:w="3544" w:type="dxa"/>
          </w:tcPr>
          <w:p w:rsidR="009D68B2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9D68B2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567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9D68B2" w:rsidRPr="009D68B2" w:rsidRDefault="009D68B2" w:rsidP="009D68B2">
            <w:pPr>
              <w:rPr>
                <w:rFonts w:ascii="Times New Roman" w:hAnsi="Times New Roman" w:cs="Times New Roman"/>
              </w:rPr>
            </w:pPr>
            <w:r w:rsidRPr="009D68B2">
              <w:rPr>
                <w:rFonts w:ascii="Times New Roman" w:hAnsi="Times New Roman" w:cs="Times New Roman"/>
              </w:rPr>
              <w:t>«Кавказский пленник». Бессмысленность и жестокость национальной вражды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9D68B2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9D68B2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7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9D68B2" w:rsidRPr="009D68B2" w:rsidRDefault="009D68B2" w:rsidP="009D68B2">
            <w:pPr>
              <w:rPr>
                <w:rFonts w:ascii="Times New Roman" w:hAnsi="Times New Roman" w:cs="Times New Roman"/>
              </w:rPr>
            </w:pPr>
            <w:r w:rsidRPr="009D68B2">
              <w:rPr>
                <w:rFonts w:ascii="Times New Roman" w:hAnsi="Times New Roman" w:cs="Times New Roman"/>
              </w:rPr>
              <w:t>А.П. Чехов. Краткий  рассказ  о писателе. «Хирургия» - осмеяние глупости и невежества героев рассказа. Юмор ситуации. Речь персонажей как средство их характеристики.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F5E97" w:rsidRPr="00AF5E97" w:rsidRDefault="00AF5E97" w:rsidP="00AF5E97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68B2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7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6E44D1" w:rsidRPr="006E44D1" w:rsidRDefault="006E44D1" w:rsidP="006E44D1">
            <w:pPr>
              <w:rPr>
                <w:rFonts w:ascii="Times New Roman" w:hAnsi="Times New Roman" w:cs="Times New Roman"/>
              </w:rPr>
            </w:pPr>
            <w:r w:rsidRPr="00732211">
              <w:rPr>
                <w:color w:val="006600"/>
              </w:rPr>
              <w:t xml:space="preserve"> </w:t>
            </w:r>
            <w:r w:rsidRPr="006E44D1">
              <w:rPr>
                <w:rFonts w:ascii="Times New Roman" w:hAnsi="Times New Roman" w:cs="Times New Roman"/>
              </w:rPr>
              <w:t>Обучение художественному пересказу.</w:t>
            </w:r>
          </w:p>
          <w:p w:rsidR="009D68B2" w:rsidRPr="009A3D61" w:rsidRDefault="006E44D1" w:rsidP="009D68B2">
            <w:pPr>
              <w:rPr>
                <w:rFonts w:ascii="Times New Roman" w:hAnsi="Times New Roman" w:cs="Times New Roman"/>
                <w:i/>
              </w:rPr>
            </w:pPr>
            <w:r w:rsidRPr="006E44D1">
              <w:rPr>
                <w:rFonts w:ascii="Times New Roman" w:hAnsi="Times New Roman" w:cs="Times New Roman"/>
                <w:i/>
              </w:rPr>
              <w:t>Проект: составление под руководством учителя электронного альбома «Юмористические рассказы А.П. Чехова в иллюстрациях»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BE1381" w:rsidRDefault="00BE1381" w:rsidP="00BE1381">
            <w:pPr>
              <w:pStyle w:val="aa"/>
              <w:spacing w:line="240" w:lineRule="auto"/>
              <w:rPr>
                <w:sz w:val="22"/>
                <w:szCs w:val="22"/>
              </w:rPr>
            </w:pPr>
            <w:r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9D68B2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9D68B2" w:rsidRDefault="006B11EF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67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6E44D1" w:rsidRPr="009A3D61" w:rsidRDefault="006E44D1" w:rsidP="006E44D1">
            <w:pPr>
              <w:rPr>
                <w:rFonts w:ascii="Times New Roman" w:hAnsi="Times New Roman" w:cs="Times New Roman"/>
                <w:b/>
              </w:rPr>
            </w:pPr>
            <w:r w:rsidRPr="009A3D61">
              <w:rPr>
                <w:rFonts w:ascii="Times New Roman" w:hAnsi="Times New Roman" w:cs="Times New Roman"/>
                <w:b/>
              </w:rPr>
              <w:t>Поэты 19 века  о Родине и родной природе.</w:t>
            </w:r>
          </w:p>
          <w:p w:rsidR="009D68B2" w:rsidRPr="009D68B2" w:rsidRDefault="006E44D1" w:rsidP="009A3D61">
            <w:pPr>
              <w:jc w:val="both"/>
              <w:rPr>
                <w:rFonts w:ascii="Times New Roman" w:hAnsi="Times New Roman" w:cs="Times New Roman"/>
              </w:rPr>
            </w:pPr>
            <w:r w:rsidRPr="006E44D1">
              <w:rPr>
                <w:rFonts w:ascii="Times New Roman" w:hAnsi="Times New Roman" w:cs="Times New Roman"/>
              </w:rPr>
              <w:t>Ф.И.Тютчев « Зима недаром злится…», « Как весел грохот летних бурь», « Есть в осени</w:t>
            </w:r>
            <w:r>
              <w:rPr>
                <w:rFonts w:ascii="Times New Roman" w:hAnsi="Times New Roman" w:cs="Times New Roman"/>
              </w:rPr>
              <w:t xml:space="preserve"> первоначальной…».А.Н. Плещеев</w:t>
            </w:r>
            <w:r w:rsidRPr="006E44D1">
              <w:rPr>
                <w:rFonts w:ascii="Times New Roman" w:hAnsi="Times New Roman" w:cs="Times New Roman"/>
              </w:rPr>
              <w:t xml:space="preserve"> « Весна» (отрывок),И.С.  Никитин «Утро»,  « Зимняя ночь в деревне»  (отрывок) .А.Н.Майков» Ласточки», И.З.Суриков  « Зима»( отрывок), А.В.Кольцов « В степи»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A94206" w:rsidRPr="00A94206" w:rsidRDefault="00A94206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D68B2" w:rsidRPr="00A77295" w:rsidRDefault="009D68B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  <w:r w:rsidR="006B11EF">
              <w:rPr>
                <w:sz w:val="24"/>
              </w:rPr>
              <w:t>, картинная галерея</w:t>
            </w:r>
          </w:p>
        </w:tc>
      </w:tr>
      <w:tr w:rsidR="00785D2F" w:rsidRPr="00394BDF" w:rsidTr="00BC608E">
        <w:trPr>
          <w:trHeight w:val="268"/>
        </w:trPr>
        <w:tc>
          <w:tcPr>
            <w:tcW w:w="15593" w:type="dxa"/>
            <w:gridSpan w:val="8"/>
          </w:tcPr>
          <w:p w:rsidR="00785D2F" w:rsidRPr="00A77295" w:rsidRDefault="00785D2F" w:rsidP="00A50869">
            <w:pPr>
              <w:pStyle w:val="a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77295">
              <w:rPr>
                <w:b/>
                <w:sz w:val="22"/>
                <w:szCs w:val="22"/>
              </w:rPr>
              <w:t>ЛИТЕРАТУРА 20 ВЕКА (30ч.)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67" w:type="dxa"/>
          </w:tcPr>
          <w:p w:rsidR="009D68B2" w:rsidRDefault="00785D2F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9D68B2" w:rsidRPr="009A3D61" w:rsidRDefault="00785D2F" w:rsidP="009A3D6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211">
              <w:rPr>
                <w:rFonts w:ascii="Times New Roman" w:hAnsi="Times New Roman" w:cs="Times New Roman"/>
                <w:sz w:val="22"/>
                <w:szCs w:val="22"/>
              </w:rPr>
              <w:t xml:space="preserve">И.А. Бунин. Краткий  рассказ о писателе. </w:t>
            </w:r>
            <w:r w:rsidRPr="00732211">
              <w:rPr>
                <w:rFonts w:ascii="Times New Roman" w:hAnsi="Times New Roman" w:cs="Times New Roman"/>
                <w:b/>
                <w:sz w:val="22"/>
                <w:szCs w:val="22"/>
              </w:rPr>
              <w:t>«Косцы».</w:t>
            </w:r>
            <w:r w:rsidRPr="00732211">
              <w:rPr>
                <w:rFonts w:ascii="Times New Roman" w:hAnsi="Times New Roman" w:cs="Times New Roman"/>
                <w:sz w:val="22"/>
                <w:szCs w:val="22"/>
              </w:rPr>
              <w:t xml:space="preserve"> Восприятие прекрасного героями рассказа. Эстетическое и этическое в рассказе. Кровное родство героев с бескрайними просторами </w:t>
            </w:r>
            <w:r w:rsidRPr="007322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Русской   Земли, душевным складом песен и сказок, связанных между собой видимыми и тайными силами.  Рассказ «Косцы» как поэтическое воспоминание о Родине. </w:t>
            </w:r>
            <w:r w:rsidRPr="00732211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Рассказ «Подснежник» (для внеклассного чтения). Тема исторического прошлого России. Праздники и будни в жизни главного героя.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A94206" w:rsidRPr="00A94206" w:rsidRDefault="00A94206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 xml:space="preserve">выявлять и интерпретировать авторскую позицию, определяя </w:t>
            </w:r>
            <w:r w:rsidRPr="00A94206">
              <w:rPr>
                <w:rFonts w:ascii="Times New Roman" w:eastAsia="Calibri" w:hAnsi="Times New Roman" w:cs="Times New Roman"/>
              </w:rPr>
              <w:lastRenderedPageBreak/>
              <w:t>своё к ней отношение, и на этой основе формировать собственные ценностные ориентации;</w:t>
            </w:r>
          </w:p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68B2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lastRenderedPageBreak/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567" w:type="dxa"/>
          </w:tcPr>
          <w:p w:rsidR="009D68B2" w:rsidRDefault="00785D2F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785D2F" w:rsidRPr="00785D2F" w:rsidRDefault="00785D2F" w:rsidP="00785D2F">
            <w:pPr>
              <w:rPr>
                <w:rFonts w:ascii="Times New Roman" w:hAnsi="Times New Roman" w:cs="Times New Roman"/>
              </w:rPr>
            </w:pPr>
            <w:r w:rsidRPr="00785D2F">
              <w:rPr>
                <w:rFonts w:ascii="Times New Roman" w:hAnsi="Times New Roman" w:cs="Times New Roman"/>
              </w:rPr>
              <w:t xml:space="preserve">Короленко В.Г Краткий  рассказ  о писателе. «В дурном обществе». Жизнь </w:t>
            </w:r>
          </w:p>
          <w:p w:rsidR="00785D2F" w:rsidRPr="00785D2F" w:rsidRDefault="00785D2F" w:rsidP="00785D2F">
            <w:pPr>
              <w:rPr>
                <w:rFonts w:ascii="Times New Roman" w:hAnsi="Times New Roman" w:cs="Times New Roman"/>
              </w:rPr>
            </w:pPr>
            <w:r w:rsidRPr="00785D2F">
              <w:rPr>
                <w:rFonts w:ascii="Times New Roman" w:hAnsi="Times New Roman" w:cs="Times New Roman"/>
              </w:rPr>
              <w:t xml:space="preserve"> детей из благополучных и обездоленных семей. </w:t>
            </w:r>
          </w:p>
          <w:p w:rsidR="00785D2F" w:rsidRPr="00785D2F" w:rsidRDefault="00785D2F" w:rsidP="00785D2F">
            <w:pPr>
              <w:rPr>
                <w:rFonts w:ascii="Times New Roman" w:hAnsi="Times New Roman" w:cs="Times New Roman"/>
              </w:rPr>
            </w:pPr>
            <w:r w:rsidRPr="00785D2F">
              <w:rPr>
                <w:rFonts w:ascii="Times New Roman" w:hAnsi="Times New Roman" w:cs="Times New Roman"/>
              </w:rPr>
              <w:t xml:space="preserve"> Их общение. Вася и его отец. Развитие их отношений.</w:t>
            </w:r>
          </w:p>
          <w:p w:rsidR="009D68B2" w:rsidRPr="009D68B2" w:rsidRDefault="00785D2F" w:rsidP="00785D2F">
            <w:pPr>
              <w:rPr>
                <w:rFonts w:ascii="Times New Roman" w:hAnsi="Times New Roman" w:cs="Times New Roman"/>
              </w:rPr>
            </w:pPr>
            <w:r w:rsidRPr="00785D2F">
              <w:rPr>
                <w:rFonts w:ascii="Times New Roman" w:hAnsi="Times New Roman" w:cs="Times New Roman"/>
              </w:rPr>
              <w:t>Образ серого сонного города. Равнодушие окружающих людей к беднякам. Вася, Валек, Маруся, Тыбурций.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68B2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67" w:type="dxa"/>
          </w:tcPr>
          <w:p w:rsidR="009D68B2" w:rsidRDefault="00785D2F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BC608E" w:rsidRDefault="00AA0504" w:rsidP="00AA0504">
            <w:pPr>
              <w:rPr>
                <w:rFonts w:ascii="Times New Roman" w:hAnsi="Times New Roman" w:cs="Times New Roman"/>
                <w:i/>
              </w:rPr>
            </w:pPr>
            <w:r w:rsidRPr="009A3D61">
              <w:rPr>
                <w:rFonts w:ascii="Times New Roman" w:hAnsi="Times New Roman" w:cs="Times New Roman"/>
                <w:b/>
              </w:rPr>
              <w:t>Р.Р.</w:t>
            </w:r>
            <w:r w:rsidRPr="009A3D61">
              <w:rPr>
                <w:rFonts w:ascii="Times New Roman" w:hAnsi="Times New Roman" w:cs="Times New Roman"/>
              </w:rPr>
              <w:t xml:space="preserve"> </w:t>
            </w:r>
            <w:r w:rsidRPr="009A3D61">
              <w:rPr>
                <w:rFonts w:ascii="Times New Roman" w:hAnsi="Times New Roman" w:cs="Times New Roman"/>
                <w:b/>
                <w:i/>
              </w:rPr>
              <w:t>Устное сочинение</w:t>
            </w:r>
            <w:r w:rsidRPr="00AA0504">
              <w:t xml:space="preserve"> </w:t>
            </w:r>
            <w:r w:rsidRPr="00BC608E">
              <w:rPr>
                <w:rFonts w:ascii="Times New Roman" w:hAnsi="Times New Roman" w:cs="Times New Roman"/>
              </w:rPr>
              <w:t>«</w:t>
            </w:r>
            <w:r w:rsidRPr="00BC608E">
              <w:rPr>
                <w:rFonts w:ascii="Times New Roman" w:hAnsi="Times New Roman" w:cs="Times New Roman"/>
                <w:i/>
              </w:rPr>
              <w:t>Как вы понимаете слова Тыбурция:</w:t>
            </w:r>
          </w:p>
          <w:p w:rsidR="00AA0504" w:rsidRPr="00BC608E" w:rsidRDefault="00BC608E" w:rsidP="00AA0504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="00AA0504" w:rsidRPr="00BC608E">
              <w:rPr>
                <w:rFonts w:ascii="Times New Roman" w:hAnsi="Times New Roman" w:cs="Times New Roman"/>
                <w:i/>
              </w:rPr>
              <w:t>Может это и хорошо, что твоя дорога пролегла через нашу?»</w:t>
            </w:r>
          </w:p>
          <w:p w:rsidR="009D68B2" w:rsidRPr="00AA0504" w:rsidRDefault="009D68B2" w:rsidP="009D68B2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9D68B2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9D68B2" w:rsidRPr="009D68B2" w:rsidRDefault="00AA0504" w:rsidP="009D68B2">
            <w:pPr>
              <w:rPr>
                <w:rFonts w:ascii="Times New Roman" w:hAnsi="Times New Roman" w:cs="Times New Roman"/>
              </w:rPr>
            </w:pPr>
            <w:r w:rsidRPr="00AA0504">
              <w:rPr>
                <w:rFonts w:ascii="Times New Roman" w:hAnsi="Times New Roman" w:cs="Times New Roman"/>
              </w:rPr>
              <w:t>«Дурное общество» и «дурные дела». Взаимопонимание  – основа взаимоотношений в семье.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9D68B2" w:rsidRPr="00A77295" w:rsidRDefault="009F4173" w:rsidP="00BC608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9D68B2" w:rsidRPr="00AA0504" w:rsidRDefault="00AA0504" w:rsidP="009D68B2">
            <w:pPr>
              <w:rPr>
                <w:rFonts w:ascii="Times New Roman" w:hAnsi="Times New Roman" w:cs="Times New Roman"/>
              </w:rPr>
            </w:pPr>
            <w:r w:rsidRPr="00AA0504">
              <w:rPr>
                <w:rFonts w:ascii="Times New Roman" w:hAnsi="Times New Roman" w:cs="Times New Roman"/>
              </w:rPr>
              <w:t>Тестирование по творчеству Короленко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BE1381" w:rsidRDefault="00BE1381" w:rsidP="00BE1381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BE1381">
              <w:rPr>
                <w:sz w:val="22"/>
                <w:szCs w:val="22"/>
              </w:rPr>
              <w:t>создавать собственный текст аналитического и интерпретирующего характера в различных форматах</w:t>
            </w:r>
          </w:p>
        </w:tc>
        <w:tc>
          <w:tcPr>
            <w:tcW w:w="3544" w:type="dxa"/>
          </w:tcPr>
          <w:p w:rsidR="009D68B2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D68B2" w:rsidRPr="00394BDF" w:rsidTr="00BC608E">
        <w:trPr>
          <w:trHeight w:val="1964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9D68B2" w:rsidRPr="00AA0504" w:rsidRDefault="00AA0504" w:rsidP="009D68B2">
            <w:pPr>
              <w:rPr>
                <w:rFonts w:ascii="Times New Roman" w:hAnsi="Times New Roman" w:cs="Times New Roman"/>
              </w:rPr>
            </w:pPr>
            <w:r w:rsidRPr="00AA0504">
              <w:rPr>
                <w:rFonts w:ascii="Times New Roman" w:hAnsi="Times New Roman" w:cs="Times New Roman"/>
              </w:rPr>
              <w:t xml:space="preserve">С.А. Есенин. Краткий рассказ о поэте. Стихотворения «Я покинул родимый дом…» и «Низкий дом с голубыми ставнями…» - </w:t>
            </w:r>
            <w:r w:rsidRPr="00AA050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поэтизация картин малой родины как исток художественного образа России. Особенности поэтического языка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68B2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9D68B2" w:rsidRPr="009D68B2" w:rsidRDefault="00AA0504" w:rsidP="009D6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поэзии по творчеству С.А.Есенина.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="00BE1381">
              <w:rPr>
                <w:sz w:val="22"/>
                <w:szCs w:val="22"/>
              </w:rPr>
              <w:t xml:space="preserve">но формулировать </w:t>
            </w:r>
            <w:r w:rsidRPr="007D689A">
              <w:rPr>
                <w:sz w:val="22"/>
                <w:szCs w:val="22"/>
              </w:rPr>
              <w:t xml:space="preserve">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D68B2" w:rsidRPr="00A77295" w:rsidRDefault="009D68B2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AA0504" w:rsidRPr="00AA0504" w:rsidRDefault="00AA0504" w:rsidP="00AA0504">
            <w:pPr>
              <w:pStyle w:val="ac"/>
              <w:jc w:val="both"/>
              <w:rPr>
                <w:rStyle w:val="FontStyle15"/>
                <w:rFonts w:ascii="Times New Roman" w:hAnsi="Times New Roman" w:cs="Times New Roman"/>
                <w:b/>
                <w:sz w:val="22"/>
                <w:szCs w:val="22"/>
              </w:rPr>
            </w:pPr>
            <w:r w:rsidRPr="00AA0504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Русская литературная сказка 20 века.</w:t>
            </w:r>
          </w:p>
          <w:p w:rsidR="009D68B2" w:rsidRPr="00AA0504" w:rsidRDefault="00AA0504" w:rsidP="009D68B2">
            <w:pPr>
              <w:rPr>
                <w:rFonts w:ascii="Times New Roman" w:hAnsi="Times New Roman" w:cs="Times New Roman"/>
                <w:b/>
              </w:rPr>
            </w:pPr>
            <w:r w:rsidRPr="00AA0504">
              <w:rPr>
                <w:rFonts w:ascii="Times New Roman" w:hAnsi="Times New Roman" w:cs="Times New Roman"/>
                <w:b/>
              </w:rPr>
              <w:t>Вн.чт.</w:t>
            </w:r>
            <w:r w:rsidR="00093B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68B2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9D68B2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9D68B2" w:rsidRPr="00AA0504" w:rsidRDefault="00AA0504" w:rsidP="009D68B2">
            <w:pPr>
              <w:rPr>
                <w:rFonts w:ascii="Times New Roman" w:hAnsi="Times New Roman" w:cs="Times New Roman"/>
              </w:rPr>
            </w:pPr>
            <w:r w:rsidRPr="00AA0504">
              <w:rPr>
                <w:rFonts w:ascii="Times New Roman" w:hAnsi="Times New Roman" w:cs="Times New Roman"/>
              </w:rPr>
              <w:t>П.П. Бажов. Краткий рассказ о писателе. «Медной горы хозяйка». Реальность  и фантастика в сказе.  Честность, добросовестность, трудолюбие и талант Данилы-мастера.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D68B2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9D68B2" w:rsidRPr="00394BDF" w:rsidTr="00F0602E">
        <w:trPr>
          <w:trHeight w:val="506"/>
        </w:trPr>
        <w:tc>
          <w:tcPr>
            <w:tcW w:w="568" w:type="dxa"/>
          </w:tcPr>
          <w:p w:rsidR="009D68B2" w:rsidRDefault="006E44D1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7" w:type="dxa"/>
          </w:tcPr>
          <w:p w:rsidR="009D68B2" w:rsidRDefault="00AA0504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9D68B2" w:rsidRPr="00AA0504" w:rsidRDefault="00AA0504" w:rsidP="009D68B2">
            <w:pPr>
              <w:rPr>
                <w:rFonts w:ascii="Times New Roman" w:hAnsi="Times New Roman" w:cs="Times New Roman"/>
              </w:rPr>
            </w:pPr>
            <w:r w:rsidRPr="00AA0504">
              <w:rPr>
                <w:rFonts w:ascii="Times New Roman" w:hAnsi="Times New Roman" w:cs="Times New Roman"/>
              </w:rPr>
              <w:t>Стремление к совершенному мастерству. Тайны мастерства. Своеобразие языка, интонации сказа</w:t>
            </w:r>
          </w:p>
        </w:tc>
        <w:tc>
          <w:tcPr>
            <w:tcW w:w="850" w:type="dxa"/>
          </w:tcPr>
          <w:p w:rsidR="009D68B2" w:rsidRPr="001250FB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9D68B2" w:rsidRDefault="009D68B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D68B2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9D68B2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9D68B2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2658AA" w:rsidRPr="002658AA" w:rsidRDefault="002658AA" w:rsidP="002658AA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К.Г. Паустовский.  Краткий рассказ о писателе. «Теплый хлеб».  Доброта и сострадание в сказке Паустовского.</w:t>
            </w:r>
          </w:p>
          <w:p w:rsidR="00AA0504" w:rsidRPr="00AA0504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 xml:space="preserve">«Теплый хлеб». Реальное и фантастическое в сказке «Теплый хлеб». 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A0504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AA050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2658AA" w:rsidRPr="00394BDF" w:rsidTr="00F0602E">
        <w:trPr>
          <w:trHeight w:val="506"/>
        </w:trPr>
        <w:tc>
          <w:tcPr>
            <w:tcW w:w="568" w:type="dxa"/>
          </w:tcPr>
          <w:p w:rsidR="002658AA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567" w:type="dxa"/>
          </w:tcPr>
          <w:p w:rsidR="002658AA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2658AA" w:rsidRPr="00AA0504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К.Г.Паустовский. «Заячьи лапы». Доброта и сострадание в сказке Паустовского. Реальное и фантастическое в сказке.</w:t>
            </w:r>
          </w:p>
        </w:tc>
        <w:tc>
          <w:tcPr>
            <w:tcW w:w="850" w:type="dxa"/>
          </w:tcPr>
          <w:p w:rsidR="002658AA" w:rsidRPr="001250FB" w:rsidRDefault="002658AA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2658AA" w:rsidRDefault="002658AA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2658AA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2658AA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</w:t>
            </w:r>
            <w:r w:rsidRPr="00011F2E">
              <w:rPr>
                <w:sz w:val="22"/>
                <w:szCs w:val="22"/>
              </w:rPr>
              <w:t>но оценивать их</w:t>
            </w:r>
          </w:p>
        </w:tc>
        <w:tc>
          <w:tcPr>
            <w:tcW w:w="2551" w:type="dxa"/>
          </w:tcPr>
          <w:p w:rsidR="002658AA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2658AA" w:rsidRPr="002658AA" w:rsidRDefault="002658AA" w:rsidP="002658AA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С.Я.Маршак. Краткий рассказ о писателе. Сказки Маршака.</w:t>
            </w:r>
          </w:p>
          <w:p w:rsidR="00AA0504" w:rsidRPr="00AA0504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«  Двенадцать месяцев»- пьеса-сказка.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A0504" w:rsidRPr="009A3D61" w:rsidRDefault="003303EA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AA0504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AA050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AA0504" w:rsidRPr="00AA0504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Положительные и отрицательные герои, победа добра над злом – традиция русских народных сказок. Художественные особенности  пьесы – сказки.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A0504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AA0504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AA0504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2658AA" w:rsidRPr="002658AA" w:rsidRDefault="002658AA" w:rsidP="002658AA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  <w:b/>
                <w:color w:val="006600"/>
              </w:rPr>
              <w:t>Р.Р.</w:t>
            </w:r>
            <w:r w:rsidRPr="002658AA">
              <w:rPr>
                <w:rFonts w:ascii="Times New Roman" w:hAnsi="Times New Roman" w:cs="Times New Roman"/>
                <w:color w:val="006600"/>
              </w:rPr>
              <w:t xml:space="preserve"> </w:t>
            </w:r>
            <w:r w:rsidRPr="002658AA">
              <w:rPr>
                <w:rFonts w:ascii="Times New Roman" w:hAnsi="Times New Roman" w:cs="Times New Roman"/>
              </w:rPr>
              <w:t>Маршак. Чтение по ролям.</w:t>
            </w:r>
          </w:p>
          <w:p w:rsidR="00AA0504" w:rsidRPr="00AA0504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Проект: постановка под руководством учителя спектакля по пьесе-сказке С.Я. Маршака (выбор фрагмента пьесы-сказки; распределение ролей и составление замечаний для господ актеров: возраст героя, его внешность, костюм, мимика, жесты).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94206" w:rsidRPr="00A94206" w:rsidRDefault="003303EA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 xml:space="preserve">адекватно понимать художественный текст и давать его смысловой анализ; </w:t>
            </w:r>
            <w:r w:rsidR="00A94206"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AA0504" w:rsidRPr="003303EA" w:rsidRDefault="00AA0504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A0504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оценивать интерпретацию художественного текста, созданную средствами других искусств</w:t>
            </w:r>
          </w:p>
        </w:tc>
        <w:tc>
          <w:tcPr>
            <w:tcW w:w="2551" w:type="dxa"/>
          </w:tcPr>
          <w:p w:rsidR="00AA050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2658AA" w:rsidRPr="002658AA" w:rsidRDefault="002658AA" w:rsidP="002658AA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А.П. Платонов.  Краткий рассказ о писателе. «Никита».  Быль и фантастика.</w:t>
            </w:r>
          </w:p>
          <w:p w:rsidR="00AA0504" w:rsidRPr="00AA0504" w:rsidRDefault="002658AA" w:rsidP="002658AA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A0504" w:rsidRPr="009A3D61" w:rsidRDefault="003303EA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AA0504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AA050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AA0504" w:rsidRPr="002658AA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Главный герой рассказа, единство героя с   природой, одухотворение природы  в его воображении  -  жизнь как борьба добра и зла, смена радости и грусти, страдания и счастья. Оптимистическое восприятие окружающего мира.</w:t>
            </w:r>
          </w:p>
        </w:tc>
        <w:tc>
          <w:tcPr>
            <w:tcW w:w="850" w:type="dxa"/>
          </w:tcPr>
          <w:p w:rsidR="00AA0504" w:rsidRPr="002658AA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94206" w:rsidRPr="00A94206" w:rsidRDefault="00A94206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A0504" w:rsidRPr="00A77295" w:rsidRDefault="00011F2E" w:rsidP="00D1684D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интерпретирующего характера, аргументировано оценивать их</w:t>
            </w:r>
          </w:p>
        </w:tc>
        <w:tc>
          <w:tcPr>
            <w:tcW w:w="2551" w:type="dxa"/>
          </w:tcPr>
          <w:p w:rsidR="00AA050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AA0504" w:rsidRPr="002658AA" w:rsidRDefault="002658AA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В.П. Астафьев.    Краткий рассказ  о писателе. «Васюткино озеро». Бесстрашие, терпение, любовь к природе и её понимание, находчивость в экстремальных обстоятельствах. Поведение героя в лесу.  Основные   черты характера героя.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A0504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AA0504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823CBC" w:rsidRPr="002658AA" w:rsidRDefault="00823CBC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В.П. Астафьев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8AA">
              <w:rPr>
                <w:rFonts w:ascii="Times New Roman" w:hAnsi="Times New Roman" w:cs="Times New Roman"/>
              </w:rPr>
              <w:t>«Васюткино озеро». Бесстрашие, терпение, любовь к природе и её понимание, находчивость в экстремальных обстоятельствах. Поведение героя в лесу.  Основные   черты характера героя.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3303EA" w:rsidRDefault="003303EA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823CBC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823CBC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AA0504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AA0504" w:rsidRPr="00AA0504" w:rsidRDefault="002658AA" w:rsidP="00823CBC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«Открытие»  Васюткиного озера. 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8AA">
              <w:rPr>
                <w:rFonts w:ascii="Times New Roman" w:hAnsi="Times New Roman" w:cs="Times New Roman"/>
              </w:rPr>
              <w:t xml:space="preserve">характера юного героя  через испытания, преодоление сложных жизненных ситуаций. 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A0504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ван</w:t>
            </w:r>
            <w:r w:rsidRPr="007D689A">
              <w:rPr>
                <w:sz w:val="22"/>
                <w:szCs w:val="22"/>
              </w:rPr>
              <w:t>о формулируя своё отношение к прочитанному</w:t>
            </w:r>
          </w:p>
        </w:tc>
        <w:tc>
          <w:tcPr>
            <w:tcW w:w="3544" w:type="dxa"/>
          </w:tcPr>
          <w:p w:rsidR="00AA0504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сопоставлять «чужие» тексты интерпретирующе</w:t>
            </w:r>
            <w:r w:rsidR="00D1684D">
              <w:rPr>
                <w:sz w:val="22"/>
                <w:szCs w:val="22"/>
              </w:rPr>
              <w:t>го характера, аргументирован</w:t>
            </w:r>
            <w:r w:rsidRPr="00011F2E">
              <w:rPr>
                <w:sz w:val="22"/>
                <w:szCs w:val="22"/>
              </w:rPr>
              <w:t>о оценивать их</w:t>
            </w:r>
          </w:p>
        </w:tc>
        <w:tc>
          <w:tcPr>
            <w:tcW w:w="2551" w:type="dxa"/>
          </w:tcPr>
          <w:p w:rsidR="00AA0504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AA0504" w:rsidRPr="00394BDF" w:rsidTr="00F0602E">
        <w:trPr>
          <w:trHeight w:val="506"/>
        </w:trPr>
        <w:tc>
          <w:tcPr>
            <w:tcW w:w="568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823CBC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AA0504" w:rsidRDefault="002658AA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823CBC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AA0504" w:rsidRPr="00AA0504" w:rsidRDefault="00823CBC" w:rsidP="009D68B2">
            <w:pPr>
              <w:rPr>
                <w:rFonts w:ascii="Times New Roman" w:hAnsi="Times New Roman" w:cs="Times New Roman"/>
              </w:rPr>
            </w:pPr>
            <w:r w:rsidRPr="002658AA">
              <w:rPr>
                <w:rFonts w:ascii="Times New Roman" w:hAnsi="Times New Roman" w:cs="Times New Roman"/>
              </w:rPr>
              <w:t>«Открытие»  Васюткиного озера. 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8AA">
              <w:rPr>
                <w:rFonts w:ascii="Times New Roman" w:hAnsi="Times New Roman" w:cs="Times New Roman"/>
              </w:rPr>
              <w:t>характера юного героя  через испытания, преодоление сложных жизненных ситуаций. Тестирование по творчеству В. Астафьева.</w:t>
            </w:r>
          </w:p>
        </w:tc>
        <w:tc>
          <w:tcPr>
            <w:tcW w:w="850" w:type="dxa"/>
          </w:tcPr>
          <w:p w:rsidR="00AA0504" w:rsidRPr="001250FB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94206" w:rsidRPr="00A94206" w:rsidRDefault="00A94206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AA0504" w:rsidRDefault="00AA050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AA0504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AA0504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823CBC" w:rsidRPr="00823CBC" w:rsidRDefault="00823CB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3CBC">
              <w:rPr>
                <w:rFonts w:ascii="Times New Roman" w:hAnsi="Times New Roman" w:cs="Times New Roman"/>
                <w:b/>
                <w:u w:val="single"/>
              </w:rPr>
              <w:t>Ради жизни на земле…</w:t>
            </w:r>
          </w:p>
          <w:p w:rsidR="00823CBC" w:rsidRPr="00823CBC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Стихотворные произведения о войне. Патриотические подвиги в годы Великой Отечественной войны.</w:t>
            </w:r>
          </w:p>
          <w:p w:rsidR="00823CBC" w:rsidRPr="002658AA" w:rsidRDefault="00823CBC" w:rsidP="009A3D61">
            <w:pPr>
              <w:jc w:val="both"/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К.М. Симонов.  «Майор привез мальчишку на лафете…» Война и дети.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E1381" w:rsidRPr="00BE1381" w:rsidRDefault="00BE1381" w:rsidP="00BE138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13565">
              <w:rPr>
                <w:rFonts w:ascii="Calibri" w:eastAsia="Calibri" w:hAnsi="Calibri" w:cs="Times New Roman"/>
              </w:rPr>
              <w:t xml:space="preserve"> </w:t>
            </w:r>
            <w:r w:rsidRPr="00BE1381">
              <w:rPr>
                <w:rFonts w:ascii="Times New Roman" w:eastAsia="Calibri" w:hAnsi="Times New Roman" w:cs="Times New Roman"/>
              </w:rPr>
              <w:t>устанавливать поле читательских ассоциаций, отбирать произведения для чтения;</w:t>
            </w:r>
          </w:p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823CBC" w:rsidRPr="00A77295" w:rsidRDefault="00823CBC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823CBC" w:rsidRPr="002658AA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А.Т.Твардовский. «Рассказ танкиста.» Война и дети- обострённо трагическая и героическая тема произведений о Великой Отечественной войне.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3303EA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23CBC" w:rsidRPr="00A77295" w:rsidRDefault="00A77295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823CBC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823CBC" w:rsidRPr="00394BDF" w:rsidTr="00BC608E">
        <w:trPr>
          <w:trHeight w:val="3795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823CBC" w:rsidRPr="00823CBC" w:rsidRDefault="00823CBC" w:rsidP="00823CBC">
            <w:pPr>
              <w:rPr>
                <w:rFonts w:ascii="Times New Roman" w:hAnsi="Times New Roman" w:cs="Times New Roman"/>
                <w:u w:val="single"/>
              </w:rPr>
            </w:pPr>
            <w:r w:rsidRPr="00823CBC">
              <w:rPr>
                <w:rFonts w:ascii="Times New Roman" w:hAnsi="Times New Roman" w:cs="Times New Roman"/>
                <w:b/>
                <w:u w:val="single"/>
              </w:rPr>
              <w:t>Произведения о Родине и родной природе</w:t>
            </w:r>
            <w:r w:rsidRPr="00823CBC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608E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И.Бунин   « Помню- долгий зимний вечер». А. А. Прокофьев «Алёнушка»,  Д. Кедрин «Алёнушка», Н.Рубцов «Родная деревня», Дон – Аминадо</w:t>
            </w:r>
          </w:p>
          <w:p w:rsidR="00823CBC" w:rsidRPr="002658AA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 xml:space="preserve">  « Города и годы».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F4173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4173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4173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4173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4173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23CBC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823CBC" w:rsidRPr="002658AA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Конкретные пейзажные зарисовки и обобщённый образ  России. Сближение образов волшебных сказок и русской природы в лирических стихотворениях.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9A3D61" w:rsidRDefault="00A94206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eastAsia="Calibri" w:hAnsi="Times New Roman" w:cs="Times New Roman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823CBC" w:rsidRPr="00A77295" w:rsidRDefault="00823CBC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823CBC" w:rsidRPr="00823CBC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  <w:b/>
              </w:rPr>
              <w:t>Р.Р</w:t>
            </w:r>
            <w:r w:rsidR="00BC608E">
              <w:rPr>
                <w:rFonts w:ascii="Times New Roman" w:hAnsi="Times New Roman" w:cs="Times New Roman"/>
                <w:b/>
              </w:rPr>
              <w:t>.</w:t>
            </w:r>
            <w:r w:rsidRPr="00823CBC">
              <w:rPr>
                <w:rFonts w:ascii="Times New Roman" w:hAnsi="Times New Roman" w:cs="Times New Roman"/>
              </w:rPr>
              <w:t xml:space="preserve"> Обучение анализу стихотворения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>анализировать и истолковывать произведения разной жанровой природы, аргументиро</w:t>
            </w:r>
            <w:r w:rsidR="00D1684D">
              <w:rPr>
                <w:sz w:val="22"/>
                <w:szCs w:val="22"/>
              </w:rPr>
              <w:t>ва</w:t>
            </w:r>
            <w:r w:rsidRPr="007D689A">
              <w:rPr>
                <w:sz w:val="22"/>
                <w:szCs w:val="22"/>
              </w:rPr>
              <w:t>но формулируя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823CBC" w:rsidRPr="00A77295" w:rsidRDefault="00823CBC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3CBC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823CBC" w:rsidRDefault="00823CBC" w:rsidP="00823C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мире поэзии. </w:t>
            </w:r>
            <w:r w:rsidRPr="00823CBC">
              <w:rPr>
                <w:rFonts w:ascii="Times New Roman" w:hAnsi="Times New Roman" w:cs="Times New Roman"/>
                <w:b/>
              </w:rPr>
              <w:t>Вн.чт.</w:t>
            </w:r>
            <w:r w:rsidR="00093B47">
              <w:rPr>
                <w:rFonts w:ascii="Times New Roman" w:hAnsi="Times New Roman" w:cs="Times New Roman"/>
                <w:b/>
              </w:rPr>
              <w:t>6</w:t>
            </w:r>
          </w:p>
          <w:p w:rsidR="00823CBC" w:rsidRPr="00823CBC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Чтение наизусть ст. по выбору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BE1381" w:rsidRDefault="00AB4984" w:rsidP="00BE1381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BE1381">
              <w:rPr>
                <w:sz w:val="22"/>
                <w:szCs w:val="22"/>
              </w:rPr>
              <w:t>С</w:t>
            </w:r>
            <w:r w:rsidR="00BE1381" w:rsidRPr="00BE1381">
              <w:rPr>
                <w:sz w:val="22"/>
                <w:szCs w:val="22"/>
              </w:rPr>
              <w:t>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3544" w:type="dxa"/>
          </w:tcPr>
          <w:p w:rsidR="00823CBC" w:rsidRPr="009A3D61" w:rsidRDefault="00011F2E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823CBC" w:rsidRPr="00823CBC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  <w:b/>
                <w:u w:val="single"/>
              </w:rPr>
              <w:t>Писатели улыбаются</w:t>
            </w:r>
          </w:p>
          <w:p w:rsidR="00823CBC" w:rsidRPr="002658AA" w:rsidRDefault="00823CBC" w:rsidP="00823CBC">
            <w:pPr>
              <w:rPr>
                <w:rFonts w:ascii="Times New Roman" w:hAnsi="Times New Roman" w:cs="Times New Roman"/>
              </w:rPr>
            </w:pPr>
            <w:r w:rsidRPr="00823CBC">
              <w:rPr>
                <w:rFonts w:ascii="Times New Roman" w:hAnsi="Times New Roman" w:cs="Times New Roman"/>
              </w:rPr>
              <w:t>Саша Черный. «Кавказский пленник». Образы и сюжеты литературной классики как темы  произведений для детей.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9A3D61" w:rsidRDefault="00AB4984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</w:t>
            </w:r>
            <w:r w:rsidR="003303EA" w:rsidRPr="00AF5E97">
              <w:rPr>
                <w:rFonts w:ascii="Times New Roman" w:eastAsia="Calibri" w:hAnsi="Times New Roman" w:cs="Times New Roman"/>
              </w:rPr>
              <w:t>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823CBC" w:rsidRPr="00A77295" w:rsidRDefault="00AB4984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</w:t>
            </w:r>
            <w:r w:rsidR="00A77295" w:rsidRPr="00A77295">
              <w:rPr>
                <w:sz w:val="22"/>
                <w:szCs w:val="22"/>
              </w:rPr>
              <w:t>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823CBC" w:rsidRPr="00823CBC" w:rsidRDefault="00BC608E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Саша Черный </w:t>
            </w:r>
            <w:r w:rsidR="00823CBC" w:rsidRPr="00823CBC">
              <w:rPr>
                <w:rFonts w:ascii="Times New Roman" w:hAnsi="Times New Roman" w:cs="Times New Roman"/>
              </w:rPr>
              <w:t>«Игорь-робинзон». Образы и сюжеты литературной классики как темы  произведений для детей</w:t>
            </w:r>
            <w:r w:rsidR="00823CBC" w:rsidRPr="00732211">
              <w:t>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9A3D61" w:rsidRDefault="00AB4984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hAnsi="Times New Roman" w:cs="Times New Roman"/>
              </w:rPr>
              <w:t>В</w:t>
            </w:r>
            <w:r w:rsidR="00A94206" w:rsidRPr="00A94206">
              <w:rPr>
                <w:rFonts w:ascii="Times New Roman" w:eastAsia="Calibri" w:hAnsi="Times New Roman" w:cs="Times New Roman"/>
              </w:rPr>
              <w:t>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823CBC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 xml:space="preserve">сопоставлять «чужие» тексты интерпретирующего характера,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011F2E">
              <w:rPr>
                <w:sz w:val="22"/>
                <w:szCs w:val="22"/>
              </w:rPr>
              <w:t xml:space="preserve"> оценивать их</w:t>
            </w:r>
          </w:p>
        </w:tc>
        <w:tc>
          <w:tcPr>
            <w:tcW w:w="2551" w:type="dxa"/>
          </w:tcPr>
          <w:p w:rsidR="00823CBC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823CBC" w:rsidRPr="00823CBC" w:rsidRDefault="00823CBC" w:rsidP="00823C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3CBC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  <w:p w:rsidR="00823CBC" w:rsidRPr="00823CBC" w:rsidRDefault="00823CBC" w:rsidP="00823CBC">
            <w:pPr>
              <w:rPr>
                <w:rFonts w:ascii="Times New Roman" w:hAnsi="Times New Roman" w:cs="Times New Roman"/>
                <w:u w:val="single"/>
              </w:rPr>
            </w:pPr>
            <w:r w:rsidRPr="00823CBC">
              <w:rPr>
                <w:rFonts w:ascii="Times New Roman" w:hAnsi="Times New Roman" w:cs="Times New Roman"/>
              </w:rPr>
              <w:t>«Изобразительно-выразительные средства (эпитет, сравнение, метафора, олицетворение)  и основы стихосложения»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 xml:space="preserve">анализировать и истолковывать произведения разной жанровой природы,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7D689A">
              <w:rPr>
                <w:sz w:val="22"/>
                <w:szCs w:val="22"/>
              </w:rPr>
              <w:t xml:space="preserve"> формулируя своё отношение к прочитанному</w:t>
            </w:r>
          </w:p>
        </w:tc>
        <w:tc>
          <w:tcPr>
            <w:tcW w:w="3544" w:type="dxa"/>
          </w:tcPr>
          <w:p w:rsidR="00011F2E" w:rsidRPr="00011F2E" w:rsidRDefault="00011F2E" w:rsidP="00011F2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011F2E">
              <w:rPr>
                <w:rFonts w:ascii="Times New Roman" w:eastAsia="Calibri" w:hAnsi="Times New Roman" w:cs="Times New Roman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823CBC" w:rsidRPr="00A77295" w:rsidRDefault="00823CBC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23CBC" w:rsidRPr="00394BDF" w:rsidTr="00BC608E">
        <w:trPr>
          <w:trHeight w:val="164"/>
        </w:trPr>
        <w:tc>
          <w:tcPr>
            <w:tcW w:w="15593" w:type="dxa"/>
            <w:gridSpan w:val="8"/>
          </w:tcPr>
          <w:p w:rsidR="00823CBC" w:rsidRPr="00A77295" w:rsidRDefault="003226C0" w:rsidP="00A50869">
            <w:pPr>
              <w:pStyle w:val="aa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ЗАРУБЕЖНАЯ ЛИТЕРАТУРА (13</w:t>
            </w:r>
            <w:r w:rsidR="00823CBC" w:rsidRPr="00A77295">
              <w:rPr>
                <w:b/>
                <w:sz w:val="22"/>
                <w:szCs w:val="22"/>
              </w:rPr>
              <w:t>ч.)</w:t>
            </w:r>
          </w:p>
        </w:tc>
      </w:tr>
      <w:tr w:rsidR="00823CBC" w:rsidRPr="00394BDF" w:rsidTr="00BC608E">
        <w:trPr>
          <w:trHeight w:val="1033"/>
        </w:trPr>
        <w:tc>
          <w:tcPr>
            <w:tcW w:w="568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67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823CBC" w:rsidRPr="00BC608E" w:rsidRDefault="008A03C9" w:rsidP="00823CBC">
            <w:pPr>
              <w:rPr>
                <w:rFonts w:ascii="Times New Roman" w:hAnsi="Times New Roman" w:cs="Times New Roman"/>
              </w:rPr>
            </w:pPr>
            <w:r w:rsidRPr="008A03C9">
              <w:rPr>
                <w:rFonts w:ascii="Times New Roman" w:hAnsi="Times New Roman" w:cs="Times New Roman"/>
              </w:rPr>
              <w:t>Р. Стивенсон.  Краткий рассказ о писателе. «Вересковый мед». Подвиг героя во имя сохранения</w:t>
            </w:r>
            <w:r w:rsidRPr="00732211">
              <w:t xml:space="preserve"> </w:t>
            </w:r>
            <w:r w:rsidRPr="008A03C9">
              <w:rPr>
                <w:rFonts w:ascii="Times New Roman" w:hAnsi="Times New Roman" w:cs="Times New Roman"/>
              </w:rPr>
              <w:t>традиций предков.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BC608E" w:rsidRDefault="00AB4984" w:rsidP="00BC608E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</w:t>
            </w:r>
            <w:r w:rsidR="003303EA" w:rsidRPr="00AF5E97">
              <w:rPr>
                <w:rFonts w:ascii="Times New Roman" w:eastAsia="Calibri" w:hAnsi="Times New Roman" w:cs="Times New Roman"/>
              </w:rPr>
              <w:t>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823CBC" w:rsidRPr="00A77295" w:rsidRDefault="00AB4984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</w:t>
            </w:r>
            <w:r w:rsidR="00A77295" w:rsidRPr="00A77295">
              <w:rPr>
                <w:sz w:val="22"/>
                <w:szCs w:val="22"/>
              </w:rPr>
              <w:t>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8A03C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</w:tcPr>
          <w:p w:rsidR="00823CBC" w:rsidRDefault="008A03C9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823CBC" w:rsidRPr="00D248DC" w:rsidRDefault="00D248D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248DC">
              <w:rPr>
                <w:rFonts w:ascii="Times New Roman" w:hAnsi="Times New Roman" w:cs="Times New Roman"/>
              </w:rPr>
              <w:t>Д.Дефо.  Краткий расска</w:t>
            </w:r>
            <w:r w:rsidR="00523452">
              <w:rPr>
                <w:rFonts w:ascii="Times New Roman" w:hAnsi="Times New Roman" w:cs="Times New Roman"/>
              </w:rPr>
              <w:t>з о писателе. « Робинзон  Крузо</w:t>
            </w:r>
            <w:r w:rsidRPr="00D248DC">
              <w:rPr>
                <w:rFonts w:ascii="Times New Roman" w:hAnsi="Times New Roman" w:cs="Times New Roman"/>
              </w:rPr>
              <w:t>»</w:t>
            </w:r>
            <w:r w:rsidR="00523452">
              <w:rPr>
                <w:rFonts w:ascii="Times New Roman" w:hAnsi="Times New Roman" w:cs="Times New Roman"/>
              </w:rPr>
              <w:t xml:space="preserve">. </w:t>
            </w:r>
            <w:r w:rsidRPr="00D248DC">
              <w:rPr>
                <w:rFonts w:ascii="Times New Roman" w:hAnsi="Times New Roman" w:cs="Times New Roman"/>
              </w:rPr>
              <w:t>Жизнь и необычайные приключения Робинзона Крузо.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3303EA" w:rsidRDefault="00AB4984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</w:t>
            </w:r>
            <w:r w:rsidR="003303EA" w:rsidRPr="003303EA">
              <w:rPr>
                <w:sz w:val="22"/>
                <w:szCs w:val="22"/>
              </w:rPr>
              <w:t>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823CBC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 xml:space="preserve">сопоставлять «чужие» тексты интерпретирующего характера,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011F2E">
              <w:rPr>
                <w:sz w:val="22"/>
                <w:szCs w:val="22"/>
              </w:rPr>
              <w:t xml:space="preserve"> оценивать их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D248DC" w:rsidRPr="00D248DC" w:rsidRDefault="00D248DC" w:rsidP="00D248DC">
            <w:pPr>
              <w:rPr>
                <w:rFonts w:ascii="Times New Roman" w:hAnsi="Times New Roman" w:cs="Times New Roman"/>
              </w:rPr>
            </w:pPr>
            <w:r w:rsidRPr="00D248DC">
              <w:rPr>
                <w:rFonts w:ascii="Times New Roman" w:hAnsi="Times New Roman" w:cs="Times New Roman"/>
              </w:rPr>
              <w:t>Д.Де</w:t>
            </w:r>
            <w:r>
              <w:rPr>
                <w:rFonts w:ascii="Times New Roman" w:hAnsi="Times New Roman" w:cs="Times New Roman"/>
              </w:rPr>
              <w:t>фо.«</w:t>
            </w:r>
            <w:r w:rsidRPr="00D248DC">
              <w:rPr>
                <w:rFonts w:ascii="Times New Roman" w:hAnsi="Times New Roman" w:cs="Times New Roman"/>
              </w:rPr>
              <w:t>Робинзон  Крузо.»</w:t>
            </w:r>
            <w:r w:rsidRPr="00732211">
              <w:t xml:space="preserve"> , </w:t>
            </w:r>
            <w:r w:rsidRPr="00D248DC">
              <w:rPr>
                <w:rFonts w:ascii="Times New Roman" w:hAnsi="Times New Roman" w:cs="Times New Roman"/>
              </w:rPr>
              <w:t xml:space="preserve">характер героя. Гимн неисчерпаемым возможностям человека.  </w:t>
            </w:r>
          </w:p>
          <w:p w:rsidR="00823CBC" w:rsidRPr="00823CBC" w:rsidRDefault="00823CB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9A3D61" w:rsidRDefault="00AB4984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hAnsi="Times New Roman" w:cs="Times New Roman"/>
              </w:rPr>
              <w:t>В</w:t>
            </w:r>
            <w:r w:rsidR="00A94206" w:rsidRPr="00A94206">
              <w:rPr>
                <w:rFonts w:ascii="Times New Roman" w:eastAsia="Calibri" w:hAnsi="Times New Roman" w:cs="Times New Roman"/>
              </w:rPr>
              <w:t>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823CBC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823CBC" w:rsidRPr="00394BDF" w:rsidTr="00BC608E">
        <w:trPr>
          <w:trHeight w:val="263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823CBC" w:rsidRPr="009A3D61" w:rsidRDefault="00D248DC" w:rsidP="00823CBC">
            <w:pPr>
              <w:rPr>
                <w:rFonts w:ascii="Times New Roman" w:hAnsi="Times New Roman" w:cs="Times New Roman"/>
              </w:rPr>
            </w:pPr>
            <w:r w:rsidRPr="00D248DC">
              <w:rPr>
                <w:rFonts w:ascii="Times New Roman" w:hAnsi="Times New Roman" w:cs="Times New Roman"/>
              </w:rPr>
              <w:t xml:space="preserve">Х.К.Андерсен. .  Краткий рассказ о писателе. «Снежная королева».   Символический смысл фантастических образов и художественных деталей в </w:t>
            </w:r>
            <w:r w:rsidRPr="00D248DC">
              <w:rPr>
                <w:rFonts w:ascii="Times New Roman" w:hAnsi="Times New Roman" w:cs="Times New Roman"/>
              </w:rPr>
              <w:lastRenderedPageBreak/>
              <w:t>сказке.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AB4984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</w:t>
            </w:r>
            <w:r w:rsidR="003303EA" w:rsidRPr="00AF5E97">
              <w:rPr>
                <w:rFonts w:ascii="Times New Roman" w:eastAsia="Calibri" w:hAnsi="Times New Roman" w:cs="Times New Roman"/>
              </w:rPr>
              <w:t>аботать с разными источниками информации и владеть основными способами её обработки и презентации.</w:t>
            </w:r>
          </w:p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23CBC" w:rsidRPr="00A77295" w:rsidRDefault="00AB4984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</w:t>
            </w:r>
            <w:r w:rsidR="00A77295" w:rsidRPr="00A77295">
              <w:rPr>
                <w:sz w:val="22"/>
                <w:szCs w:val="22"/>
              </w:rPr>
              <w:t>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проектор, презентация </w:t>
            </w:r>
            <w:r w:rsidR="00A50869">
              <w:rPr>
                <w:sz w:val="24"/>
              </w:rPr>
              <w:t>справочники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93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D248DC" w:rsidRPr="00D248DC" w:rsidRDefault="00D248DC" w:rsidP="00D248DC">
            <w:pPr>
              <w:rPr>
                <w:rFonts w:ascii="Times New Roman" w:hAnsi="Times New Roman" w:cs="Times New Roman"/>
              </w:rPr>
            </w:pPr>
            <w:r w:rsidRPr="00D248DC">
              <w:rPr>
                <w:rFonts w:ascii="Times New Roman" w:hAnsi="Times New Roman" w:cs="Times New Roman"/>
              </w:rPr>
              <w:t xml:space="preserve">Кай и Герда.  Мужественное  сердце  Герды. Поиски Кая.  Помощники  Герды. </w:t>
            </w:r>
          </w:p>
          <w:p w:rsidR="00823CBC" w:rsidRPr="00823CBC" w:rsidRDefault="00823CB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3303EA" w:rsidRDefault="00AB4984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</w:t>
            </w:r>
            <w:r w:rsidR="003303EA" w:rsidRPr="003303EA">
              <w:rPr>
                <w:sz w:val="22"/>
                <w:szCs w:val="22"/>
              </w:rPr>
              <w:t>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823CBC" w:rsidRPr="00A77295" w:rsidRDefault="009F4173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23CBC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823CBC" w:rsidRPr="00D248DC" w:rsidRDefault="00D248D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248DC">
              <w:rPr>
                <w:rFonts w:ascii="Times New Roman" w:hAnsi="Times New Roman" w:cs="Times New Roman"/>
              </w:rPr>
              <w:t>Снежная королева  и Герда – противопоставление красоты внутренней и внешней. Победа добра, любви и дружбы.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9A3D61" w:rsidRDefault="00AB4984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hAnsi="Times New Roman" w:cs="Times New Roman"/>
              </w:rPr>
              <w:t>В</w:t>
            </w:r>
            <w:r w:rsidR="00A94206" w:rsidRPr="00A94206">
              <w:rPr>
                <w:rFonts w:ascii="Times New Roman" w:eastAsia="Calibri" w:hAnsi="Times New Roman" w:cs="Times New Roman"/>
              </w:rPr>
              <w:t>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</w:tc>
        <w:tc>
          <w:tcPr>
            <w:tcW w:w="3544" w:type="dxa"/>
          </w:tcPr>
          <w:p w:rsidR="00823CBC" w:rsidRPr="00A77295" w:rsidRDefault="00011F2E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 xml:space="preserve">сопоставлять «чужие» тексты интерпретирующего характера,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011F2E">
              <w:rPr>
                <w:sz w:val="22"/>
                <w:szCs w:val="22"/>
              </w:rPr>
              <w:t xml:space="preserve"> оценивать их</w:t>
            </w:r>
          </w:p>
        </w:tc>
        <w:tc>
          <w:tcPr>
            <w:tcW w:w="2551" w:type="dxa"/>
          </w:tcPr>
          <w:p w:rsidR="00823CBC" w:rsidRDefault="00F00057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B11EF">
              <w:rPr>
                <w:sz w:val="24"/>
              </w:rPr>
              <w:t>хема анализа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823CBC" w:rsidRPr="00D248DC" w:rsidRDefault="00D248D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248DC">
              <w:rPr>
                <w:rFonts w:ascii="Times New Roman" w:hAnsi="Times New Roman" w:cs="Times New Roman"/>
              </w:rPr>
              <w:t>Ж.Санд. «О чем говорят цветы?» Спор героев о прекрасном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9A3D61" w:rsidRDefault="003303EA" w:rsidP="009A3D6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eastAsia="Calibri" w:hAnsi="Times New Roman" w:cs="Times New Roman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3544" w:type="dxa"/>
          </w:tcPr>
          <w:p w:rsidR="00823CBC" w:rsidRPr="00A77295" w:rsidRDefault="00AB4984" w:rsidP="00A77295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77295">
              <w:rPr>
                <w:sz w:val="22"/>
                <w:szCs w:val="22"/>
              </w:rPr>
              <w:t>В</w:t>
            </w:r>
            <w:r w:rsidR="00A77295" w:rsidRPr="00A77295">
              <w:rPr>
                <w:sz w:val="22"/>
                <w:szCs w:val="22"/>
              </w:rPr>
              <w:t>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823CBC" w:rsidRDefault="00A5086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823CBC" w:rsidRPr="00D248DC" w:rsidRDefault="00D248DC" w:rsidP="00823C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248DC">
              <w:rPr>
                <w:rFonts w:ascii="Times New Roman" w:hAnsi="Times New Roman" w:cs="Times New Roman"/>
              </w:rPr>
              <w:t>Ж.Санд. «О чем говорят цветы?» Речевая характеристика персонажей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7D689A" w:rsidRDefault="007D689A" w:rsidP="007D689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7D689A">
              <w:rPr>
                <w:sz w:val="22"/>
                <w:szCs w:val="22"/>
              </w:rPr>
              <w:t xml:space="preserve">анализировать и истолковывать произведения разной жанровой природы,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7D689A">
              <w:rPr>
                <w:sz w:val="22"/>
                <w:szCs w:val="22"/>
              </w:rPr>
              <w:t xml:space="preserve"> формулируя своё отношение к прочитанному</w:t>
            </w:r>
          </w:p>
        </w:tc>
        <w:tc>
          <w:tcPr>
            <w:tcW w:w="3544" w:type="dxa"/>
          </w:tcPr>
          <w:p w:rsidR="00823CBC" w:rsidRDefault="009F4173" w:rsidP="009F417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67" w:type="dxa"/>
          </w:tcPr>
          <w:p w:rsidR="00823CBC" w:rsidRDefault="00D248DC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823CBC" w:rsidRPr="009A3D61" w:rsidRDefault="00D248DC" w:rsidP="00823CBC">
            <w:pPr>
              <w:rPr>
                <w:rFonts w:ascii="Times New Roman" w:hAnsi="Times New Roman" w:cs="Times New Roman"/>
              </w:rPr>
            </w:pPr>
            <w:r w:rsidRPr="00D248DC">
              <w:rPr>
                <w:rFonts w:ascii="Times New Roman" w:hAnsi="Times New Roman" w:cs="Times New Roman"/>
              </w:rPr>
              <w:t>М. Твен.   Краткий рассказ  о писателе. «Приключения Тома Сойера». Том и Гек. Дружба мальчиков. Игры, забавы, находчивость. Предприимчивость. Черты характера Тома, раскрывшиеся в отношениях с друзьями.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3303EA" w:rsidRDefault="00AB4984" w:rsidP="003303EA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3303EA">
              <w:rPr>
                <w:sz w:val="22"/>
                <w:szCs w:val="22"/>
              </w:rPr>
              <w:t>А</w:t>
            </w:r>
            <w:r w:rsidR="003303EA" w:rsidRPr="003303EA">
              <w:rPr>
                <w:sz w:val="22"/>
                <w:szCs w:val="22"/>
              </w:rPr>
              <w:t>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823CBC" w:rsidRDefault="00011F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011F2E">
              <w:rPr>
                <w:sz w:val="22"/>
                <w:szCs w:val="22"/>
              </w:rPr>
              <w:t xml:space="preserve">сопоставлять «чужие» тексты интерпретирующего характера,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011F2E">
              <w:rPr>
                <w:sz w:val="22"/>
                <w:szCs w:val="22"/>
              </w:rPr>
              <w:t xml:space="preserve"> оценивать их</w:t>
            </w:r>
          </w:p>
        </w:tc>
        <w:tc>
          <w:tcPr>
            <w:tcW w:w="2551" w:type="dxa"/>
          </w:tcPr>
          <w:p w:rsidR="00823CBC" w:rsidRDefault="009F245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823CBC" w:rsidRPr="00394BDF" w:rsidTr="00BC608E">
        <w:trPr>
          <w:trHeight w:val="263"/>
        </w:trPr>
        <w:tc>
          <w:tcPr>
            <w:tcW w:w="568" w:type="dxa"/>
          </w:tcPr>
          <w:p w:rsidR="00823CBC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3226C0"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23CBC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226C0">
              <w:rPr>
                <w:sz w:val="24"/>
              </w:rPr>
              <w:t>0</w:t>
            </w:r>
          </w:p>
        </w:tc>
        <w:tc>
          <w:tcPr>
            <w:tcW w:w="3402" w:type="dxa"/>
          </w:tcPr>
          <w:p w:rsidR="00BE476B" w:rsidRPr="00BE476B" w:rsidRDefault="00BE476B" w:rsidP="00BE476B">
            <w:pPr>
              <w:rPr>
                <w:rFonts w:ascii="Times New Roman" w:hAnsi="Times New Roman" w:cs="Times New Roman"/>
              </w:rPr>
            </w:pPr>
            <w:r w:rsidRPr="00BE476B">
              <w:rPr>
                <w:rFonts w:ascii="Times New Roman" w:hAnsi="Times New Roman" w:cs="Times New Roman"/>
              </w:rPr>
              <w:t>Том и Бекки, их дружба. Внутренний мир героев М.Твена.  Причудливое  сочетание реальных жизненных проблем и игровых приключенческих ситуаций.</w:t>
            </w:r>
          </w:p>
          <w:p w:rsidR="00823CBC" w:rsidRPr="009A3D61" w:rsidRDefault="00BE476B" w:rsidP="00823CBC">
            <w:pPr>
              <w:rPr>
                <w:rFonts w:ascii="Times New Roman" w:hAnsi="Times New Roman" w:cs="Times New Roman"/>
              </w:rPr>
            </w:pPr>
            <w:r w:rsidRPr="00BE476B">
              <w:rPr>
                <w:rFonts w:ascii="Times New Roman" w:hAnsi="Times New Roman" w:cs="Times New Roman"/>
              </w:rPr>
              <w:t xml:space="preserve">Изобретательность в играх – умение сделать окружающий мир </w:t>
            </w:r>
            <w:r w:rsidRPr="00BE476B">
              <w:rPr>
                <w:rFonts w:ascii="Times New Roman" w:hAnsi="Times New Roman" w:cs="Times New Roman"/>
              </w:rPr>
              <w:lastRenderedPageBreak/>
              <w:t>интересным.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94206" w:rsidRPr="00A94206" w:rsidRDefault="00AB4984" w:rsidP="00A94206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94206">
              <w:rPr>
                <w:rFonts w:ascii="Times New Roman" w:hAnsi="Times New Roman" w:cs="Times New Roman"/>
              </w:rPr>
              <w:t>В</w:t>
            </w:r>
            <w:r w:rsidR="00A94206" w:rsidRPr="00A94206">
              <w:rPr>
                <w:rFonts w:ascii="Times New Roman" w:eastAsia="Calibri" w:hAnsi="Times New Roman" w:cs="Times New Roman"/>
              </w:rPr>
              <w:t>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23CBC" w:rsidRDefault="009F4173" w:rsidP="009F417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</w:tr>
      <w:tr w:rsidR="00823CBC" w:rsidRPr="00394BDF" w:rsidTr="00F0602E">
        <w:trPr>
          <w:trHeight w:val="506"/>
        </w:trPr>
        <w:tc>
          <w:tcPr>
            <w:tcW w:w="568" w:type="dxa"/>
          </w:tcPr>
          <w:p w:rsidR="00823CBC" w:rsidRDefault="003226C0" w:rsidP="00BE476B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567" w:type="dxa"/>
          </w:tcPr>
          <w:p w:rsidR="00823CBC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226C0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823CBC" w:rsidRPr="009A3D61" w:rsidRDefault="00BE476B" w:rsidP="00823CBC">
            <w:pPr>
              <w:rPr>
                <w:rFonts w:ascii="Times New Roman" w:hAnsi="Times New Roman" w:cs="Times New Roman"/>
              </w:rPr>
            </w:pPr>
            <w:r w:rsidRPr="00BE476B">
              <w:rPr>
                <w:rFonts w:ascii="Times New Roman" w:hAnsi="Times New Roman" w:cs="Times New Roman"/>
              </w:rPr>
              <w:t>Д. Лондон.  Краткий рассказ о писателе.  «Сказание о Кише» - сказание о взрослении подростка, вынужденного добывать пищу, заботиться о старших. Уважение взрослых.  Характер мальчика – опора в труднейших жизненных обстоятельствах.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303EA" w:rsidRPr="00AF5E97" w:rsidRDefault="00AB4984" w:rsidP="003303EA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F5E97">
              <w:rPr>
                <w:rFonts w:ascii="Times New Roman" w:hAnsi="Times New Roman" w:cs="Times New Roman"/>
              </w:rPr>
              <w:t>Р</w:t>
            </w:r>
            <w:r w:rsidR="003303EA" w:rsidRPr="00AF5E97">
              <w:rPr>
                <w:rFonts w:ascii="Times New Roman" w:eastAsia="Calibri" w:hAnsi="Times New Roman" w:cs="Times New Roman"/>
              </w:rPr>
              <w:t>аботать с разными источниками информации и владеть основными способами её обработки и презентации.</w:t>
            </w:r>
          </w:p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23CBC" w:rsidRPr="00011F2E" w:rsidRDefault="00AB4984" w:rsidP="00011F2E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011F2E">
              <w:rPr>
                <w:sz w:val="22"/>
                <w:szCs w:val="22"/>
              </w:rPr>
              <w:t>В</w:t>
            </w:r>
            <w:r w:rsidR="00A77295" w:rsidRPr="00011F2E">
              <w:rPr>
                <w:sz w:val="22"/>
                <w:szCs w:val="22"/>
              </w:rPr>
              <w:t>ести самостоятельную проектно-исследовательскую деятельность</w:t>
            </w:r>
          </w:p>
        </w:tc>
        <w:tc>
          <w:tcPr>
            <w:tcW w:w="2551" w:type="dxa"/>
          </w:tcPr>
          <w:p w:rsidR="00823CBC" w:rsidRDefault="009F245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справочники</w:t>
            </w:r>
          </w:p>
        </w:tc>
      </w:tr>
      <w:tr w:rsidR="00823CBC" w:rsidRPr="00394BDF" w:rsidTr="00BC608E">
        <w:trPr>
          <w:trHeight w:val="1939"/>
        </w:trPr>
        <w:tc>
          <w:tcPr>
            <w:tcW w:w="568" w:type="dxa"/>
          </w:tcPr>
          <w:p w:rsidR="00823CBC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3226C0">
              <w:rPr>
                <w:sz w:val="24"/>
              </w:rPr>
              <w:t>0</w:t>
            </w:r>
          </w:p>
        </w:tc>
        <w:tc>
          <w:tcPr>
            <w:tcW w:w="567" w:type="dxa"/>
          </w:tcPr>
          <w:p w:rsidR="00823CBC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226C0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823CBC" w:rsidRPr="00BC608E" w:rsidRDefault="00BE476B" w:rsidP="00BE476B">
            <w:pPr>
              <w:rPr>
                <w:rFonts w:ascii="Times New Roman" w:hAnsi="Times New Roman" w:cs="Times New Roman"/>
                <w:i/>
              </w:rPr>
            </w:pPr>
            <w:r w:rsidRPr="00BE476B">
              <w:rPr>
                <w:rFonts w:ascii="Times New Roman" w:hAnsi="Times New Roman" w:cs="Times New Roman"/>
                <w:i/>
              </w:rPr>
              <w:t xml:space="preserve"> </w:t>
            </w:r>
            <w:r w:rsidR="00414C54" w:rsidRPr="00BE476B">
              <w:rPr>
                <w:rFonts w:ascii="Times New Roman" w:hAnsi="Times New Roman" w:cs="Times New Roman"/>
              </w:rPr>
              <w:t>Д. Лондон.  Краткий рассказ о писателе.  «Сказание о Кише» - сказание о взрослении подростка, вынужденного добывать пищу, заботиться о старших. Уважение взрослых.  Характер мальчика – опора в труднейших жизненных обстоятельствах.</w:t>
            </w:r>
          </w:p>
        </w:tc>
        <w:tc>
          <w:tcPr>
            <w:tcW w:w="850" w:type="dxa"/>
          </w:tcPr>
          <w:p w:rsidR="00823CBC" w:rsidRPr="001250FB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23CBC" w:rsidRDefault="00823CBC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23CBC" w:rsidRPr="00A94206" w:rsidRDefault="00AB4984" w:rsidP="00A94206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94206">
              <w:rPr>
                <w:sz w:val="22"/>
                <w:szCs w:val="22"/>
              </w:rPr>
              <w:t>А</w:t>
            </w:r>
            <w:r w:rsidR="00A94206" w:rsidRPr="00A94206">
              <w:rPr>
                <w:sz w:val="22"/>
                <w:szCs w:val="22"/>
              </w:rPr>
              <w:t>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823CBC" w:rsidRDefault="00011F2E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 w:rsidRPr="00011F2E">
              <w:rPr>
                <w:sz w:val="22"/>
                <w:szCs w:val="22"/>
              </w:rPr>
              <w:t xml:space="preserve">сопоставлять «чужие» тексты интерпретирующего характера, </w:t>
            </w:r>
            <w:r w:rsidR="00AB4984">
              <w:rPr>
                <w:sz w:val="22"/>
                <w:szCs w:val="22"/>
              </w:rPr>
              <w:pgNum/>
            </w:r>
            <w:r w:rsidR="00D1684D">
              <w:rPr>
                <w:sz w:val="22"/>
                <w:szCs w:val="22"/>
              </w:rPr>
              <w:t>а</w:t>
            </w:r>
            <w:r w:rsidR="00AB4984">
              <w:rPr>
                <w:sz w:val="22"/>
                <w:szCs w:val="22"/>
              </w:rPr>
              <w:t>ргументировано</w:t>
            </w:r>
            <w:r w:rsidRPr="00011F2E">
              <w:rPr>
                <w:sz w:val="22"/>
                <w:szCs w:val="22"/>
              </w:rPr>
              <w:t xml:space="preserve"> оценивать их</w:t>
            </w:r>
          </w:p>
        </w:tc>
        <w:tc>
          <w:tcPr>
            <w:tcW w:w="2551" w:type="dxa"/>
          </w:tcPr>
          <w:p w:rsidR="00823CBC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проектор, презентация</w:t>
            </w:r>
          </w:p>
        </w:tc>
      </w:tr>
      <w:tr w:rsidR="008A03C9" w:rsidRPr="00394BDF" w:rsidTr="00F0602E">
        <w:trPr>
          <w:trHeight w:val="506"/>
        </w:trPr>
        <w:tc>
          <w:tcPr>
            <w:tcW w:w="568" w:type="dxa"/>
          </w:tcPr>
          <w:p w:rsidR="008A03C9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3226C0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A03C9" w:rsidRDefault="00BE476B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226C0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414C54" w:rsidRPr="00414C54" w:rsidRDefault="00414C54" w:rsidP="00414C54">
            <w:pPr>
              <w:rPr>
                <w:rFonts w:ascii="Times New Roman" w:hAnsi="Times New Roman" w:cs="Times New Roman"/>
              </w:rPr>
            </w:pPr>
            <w:r w:rsidRPr="00414C54">
              <w:rPr>
                <w:rFonts w:ascii="Times New Roman" w:hAnsi="Times New Roman" w:cs="Times New Roman"/>
              </w:rPr>
              <w:t>Мастерство Д.Лондона в поэтическом  изображении  жизни северного народа.</w:t>
            </w:r>
          </w:p>
          <w:p w:rsidR="00414C54" w:rsidRPr="00414C54" w:rsidRDefault="00414C54" w:rsidP="00414C54">
            <w:pPr>
              <w:rPr>
                <w:rFonts w:ascii="Times New Roman" w:hAnsi="Times New Roman" w:cs="Times New Roman"/>
                <w:i/>
              </w:rPr>
            </w:pPr>
            <w:r w:rsidRPr="00414C54">
              <w:rPr>
                <w:rFonts w:ascii="Times New Roman" w:hAnsi="Times New Roman" w:cs="Times New Roman"/>
                <w:i/>
              </w:rPr>
              <w:t>Проект: составление под руководством учителя электронной презентации «Памятники литературным героям».</w:t>
            </w:r>
          </w:p>
          <w:p w:rsidR="008A03C9" w:rsidRPr="00414C54" w:rsidRDefault="00414C54" w:rsidP="00414C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4C54">
              <w:rPr>
                <w:rFonts w:ascii="Times New Roman" w:hAnsi="Times New Roman" w:cs="Times New Roman"/>
                <w:i/>
              </w:rPr>
              <w:t>Создание электронного альбома «Герои произведений Д. Лондона в экстремальных ситуациях».</w:t>
            </w:r>
          </w:p>
        </w:tc>
        <w:tc>
          <w:tcPr>
            <w:tcW w:w="850" w:type="dxa"/>
          </w:tcPr>
          <w:p w:rsidR="008A03C9" w:rsidRPr="001250FB" w:rsidRDefault="008A03C9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8A03C9" w:rsidRDefault="008A03C9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A03C9" w:rsidRPr="00A94206" w:rsidRDefault="00AB4984" w:rsidP="00A94206">
            <w:pPr>
              <w:pStyle w:val="aa"/>
              <w:spacing w:line="240" w:lineRule="auto"/>
              <w:ind w:firstLine="0"/>
              <w:rPr>
                <w:sz w:val="22"/>
                <w:szCs w:val="22"/>
              </w:rPr>
            </w:pPr>
            <w:r w:rsidRPr="00A94206">
              <w:rPr>
                <w:sz w:val="22"/>
                <w:szCs w:val="22"/>
              </w:rPr>
              <w:t>А</w:t>
            </w:r>
            <w:r w:rsidR="00A94206" w:rsidRPr="00A94206">
              <w:rPr>
                <w:sz w:val="22"/>
                <w:szCs w:val="22"/>
              </w:rPr>
              <w:t>декватно понимать художественный текст и давать его смысловой анализ; интерпретировать прочитанное</w:t>
            </w:r>
          </w:p>
        </w:tc>
        <w:tc>
          <w:tcPr>
            <w:tcW w:w="3544" w:type="dxa"/>
          </w:tcPr>
          <w:p w:rsidR="008A03C9" w:rsidRDefault="009F4173" w:rsidP="009F417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9F4173">
              <w:rPr>
                <w:sz w:val="22"/>
                <w:szCs w:val="22"/>
              </w:rPr>
              <w:t>выбирать путь анализа произведения</w:t>
            </w:r>
          </w:p>
        </w:tc>
        <w:tc>
          <w:tcPr>
            <w:tcW w:w="2551" w:type="dxa"/>
          </w:tcPr>
          <w:p w:rsidR="008A03C9" w:rsidRDefault="00DD20A2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414C54" w:rsidRPr="00394BDF" w:rsidTr="00BC608E">
        <w:trPr>
          <w:trHeight w:val="237"/>
        </w:trPr>
        <w:tc>
          <w:tcPr>
            <w:tcW w:w="15593" w:type="dxa"/>
            <w:gridSpan w:val="8"/>
          </w:tcPr>
          <w:p w:rsidR="00414C54" w:rsidRPr="00414C54" w:rsidRDefault="003226C0" w:rsidP="00F0602E">
            <w:pPr>
              <w:pStyle w:val="aa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608E">
              <w:rPr>
                <w:b/>
                <w:sz w:val="22"/>
              </w:rPr>
              <w:t>ПОВТОРЕНИЕ. ОБОБЩЕНИЕ. (1</w:t>
            </w:r>
            <w:r w:rsidR="00414C54" w:rsidRPr="00BC608E">
              <w:rPr>
                <w:b/>
                <w:sz w:val="22"/>
              </w:rPr>
              <w:t>ч.)</w:t>
            </w:r>
          </w:p>
        </w:tc>
      </w:tr>
      <w:tr w:rsidR="00414C54" w:rsidRPr="00394BDF" w:rsidTr="00F0602E">
        <w:trPr>
          <w:trHeight w:val="506"/>
        </w:trPr>
        <w:tc>
          <w:tcPr>
            <w:tcW w:w="568" w:type="dxa"/>
          </w:tcPr>
          <w:p w:rsidR="00414C54" w:rsidRDefault="00126A86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67" w:type="dxa"/>
          </w:tcPr>
          <w:p w:rsidR="00414C54" w:rsidRDefault="003226C0" w:rsidP="00F0602E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14C54" w:rsidRPr="00414C54" w:rsidRDefault="00414C54" w:rsidP="00414C54">
            <w:pPr>
              <w:rPr>
                <w:rFonts w:ascii="Times New Roman" w:hAnsi="Times New Roman" w:cs="Times New Roman"/>
              </w:rPr>
            </w:pPr>
            <w:r w:rsidRPr="00414C54">
              <w:rPr>
                <w:rFonts w:ascii="Times New Roman" w:hAnsi="Times New Roman" w:cs="Times New Roman"/>
              </w:rPr>
              <w:t>Итоговый урок. Рекомендация книг для летнего чтения.</w:t>
            </w:r>
          </w:p>
          <w:p w:rsidR="00414C54" w:rsidRPr="009A3D61" w:rsidRDefault="003226C0" w:rsidP="00823CBC">
            <w:pPr>
              <w:rPr>
                <w:rFonts w:ascii="Times New Roman" w:hAnsi="Times New Roman" w:cs="Times New Roman"/>
                <w:i/>
              </w:rPr>
            </w:pPr>
            <w:r w:rsidRPr="00414C54">
              <w:rPr>
                <w:rFonts w:ascii="Times New Roman" w:hAnsi="Times New Roman" w:cs="Times New Roman"/>
              </w:rPr>
              <w:t xml:space="preserve">Практическая работа. </w:t>
            </w:r>
            <w:r w:rsidRPr="00414C54">
              <w:rPr>
                <w:rFonts w:ascii="Times New Roman" w:hAnsi="Times New Roman" w:cs="Times New Roman"/>
                <w:i/>
              </w:rPr>
              <w:t>Проект:</w:t>
            </w:r>
            <w:r w:rsidR="00DC2A63">
              <w:rPr>
                <w:rFonts w:ascii="Times New Roman" w:hAnsi="Times New Roman" w:cs="Times New Roman"/>
                <w:i/>
              </w:rPr>
              <w:t xml:space="preserve"> </w:t>
            </w:r>
            <w:r w:rsidRPr="00414C54">
              <w:rPr>
                <w:rFonts w:ascii="Times New Roman" w:hAnsi="Times New Roman" w:cs="Times New Roman"/>
                <w:i/>
              </w:rPr>
              <w:t>Литературный праздник «Путешествие по стране Литературии 5 класса»</w:t>
            </w:r>
          </w:p>
        </w:tc>
        <w:tc>
          <w:tcPr>
            <w:tcW w:w="850" w:type="dxa"/>
          </w:tcPr>
          <w:p w:rsidR="00414C54" w:rsidRPr="001250FB" w:rsidRDefault="00414C54" w:rsidP="00F0602E">
            <w:pPr>
              <w:pStyle w:val="aa"/>
              <w:spacing w:line="240" w:lineRule="auto"/>
              <w:ind w:firstLine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</w:tcPr>
          <w:p w:rsidR="00414C54" w:rsidRDefault="00414C5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E1381" w:rsidRPr="00BE1381" w:rsidRDefault="00BE1381" w:rsidP="00BE138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13565">
              <w:rPr>
                <w:rFonts w:ascii="Calibri" w:eastAsia="Calibri" w:hAnsi="Calibri" w:cs="Times New Roman"/>
              </w:rPr>
              <w:t xml:space="preserve"> </w:t>
            </w:r>
            <w:r w:rsidR="00AB4984" w:rsidRPr="00BE1381">
              <w:rPr>
                <w:rFonts w:ascii="Times New Roman" w:hAnsi="Times New Roman" w:cs="Times New Roman"/>
              </w:rPr>
              <w:t>У</w:t>
            </w:r>
            <w:r w:rsidRPr="00BE1381">
              <w:rPr>
                <w:rFonts w:ascii="Times New Roman" w:eastAsia="Calibri" w:hAnsi="Times New Roman" w:cs="Times New Roman"/>
              </w:rPr>
              <w:t>станавливать поле читательских ассоциаций, отбирать про</w:t>
            </w:r>
            <w:r>
              <w:rPr>
                <w:rFonts w:ascii="Times New Roman" w:hAnsi="Times New Roman" w:cs="Times New Roman"/>
              </w:rPr>
              <w:t>изведения для чтения</w:t>
            </w:r>
          </w:p>
          <w:p w:rsidR="00414C54" w:rsidRDefault="00414C5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14C54" w:rsidRDefault="00A50869" w:rsidP="00A50869">
            <w:pPr>
              <w:pStyle w:val="aa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выбирать произведения для самостоятельного чтения.</w:t>
            </w:r>
          </w:p>
        </w:tc>
        <w:tc>
          <w:tcPr>
            <w:tcW w:w="2551" w:type="dxa"/>
          </w:tcPr>
          <w:p w:rsidR="00414C54" w:rsidRDefault="00414C54" w:rsidP="00F0602E">
            <w:pPr>
              <w:pStyle w:val="aa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EF2E04" w:rsidRPr="008C5C25" w:rsidRDefault="00EF2E04" w:rsidP="00BC608E">
      <w:pPr>
        <w:rPr>
          <w:rFonts w:ascii="Times New Roman" w:hAnsi="Times New Roman" w:cs="Times New Roman"/>
        </w:rPr>
      </w:pPr>
    </w:p>
    <w:sectPr w:rsidR="00EF2E04" w:rsidRPr="008C5C25" w:rsidSect="008C5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29" w:rsidRDefault="00875329" w:rsidP="008C5C25">
      <w:pPr>
        <w:spacing w:after="0" w:line="240" w:lineRule="auto"/>
      </w:pPr>
      <w:r>
        <w:separator/>
      </w:r>
    </w:p>
  </w:endnote>
  <w:endnote w:type="continuationSeparator" w:id="0">
    <w:p w:rsidR="00875329" w:rsidRDefault="00875329" w:rsidP="008C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29" w:rsidRDefault="00875329" w:rsidP="008C5C25">
      <w:pPr>
        <w:spacing w:after="0" w:line="240" w:lineRule="auto"/>
      </w:pPr>
      <w:r>
        <w:separator/>
      </w:r>
    </w:p>
  </w:footnote>
  <w:footnote w:type="continuationSeparator" w:id="0">
    <w:p w:rsidR="00875329" w:rsidRDefault="00875329" w:rsidP="008C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E746E3"/>
    <w:multiLevelType w:val="hybridMultilevel"/>
    <w:tmpl w:val="48D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A16"/>
    <w:multiLevelType w:val="multilevel"/>
    <w:tmpl w:val="838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C1788"/>
    <w:multiLevelType w:val="multilevel"/>
    <w:tmpl w:val="E03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D0D29"/>
    <w:multiLevelType w:val="multilevel"/>
    <w:tmpl w:val="0BF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B32AE"/>
    <w:multiLevelType w:val="multilevel"/>
    <w:tmpl w:val="FEAA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C5C0C"/>
    <w:multiLevelType w:val="multilevel"/>
    <w:tmpl w:val="E1B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502E9"/>
    <w:multiLevelType w:val="multilevel"/>
    <w:tmpl w:val="99AA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856E0"/>
    <w:multiLevelType w:val="multilevel"/>
    <w:tmpl w:val="A5E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25"/>
    <w:rsid w:val="00011462"/>
    <w:rsid w:val="00011F2E"/>
    <w:rsid w:val="000154C6"/>
    <w:rsid w:val="0004055F"/>
    <w:rsid w:val="00091B02"/>
    <w:rsid w:val="00093B47"/>
    <w:rsid w:val="000D30D7"/>
    <w:rsid w:val="000E2D74"/>
    <w:rsid w:val="00124C18"/>
    <w:rsid w:val="001250FB"/>
    <w:rsid w:val="00126A86"/>
    <w:rsid w:val="00144DA2"/>
    <w:rsid w:val="00174EA8"/>
    <w:rsid w:val="00176EC2"/>
    <w:rsid w:val="0018012B"/>
    <w:rsid w:val="00190FCD"/>
    <w:rsid w:val="001A07D9"/>
    <w:rsid w:val="001A5D61"/>
    <w:rsid w:val="001B04CD"/>
    <w:rsid w:val="001F5889"/>
    <w:rsid w:val="00233AB7"/>
    <w:rsid w:val="002401AA"/>
    <w:rsid w:val="00256832"/>
    <w:rsid w:val="002658AA"/>
    <w:rsid w:val="002724EB"/>
    <w:rsid w:val="00287BEA"/>
    <w:rsid w:val="002B5A14"/>
    <w:rsid w:val="003028BB"/>
    <w:rsid w:val="00317A4F"/>
    <w:rsid w:val="00317D25"/>
    <w:rsid w:val="003226C0"/>
    <w:rsid w:val="003303EA"/>
    <w:rsid w:val="003463D7"/>
    <w:rsid w:val="00356C3B"/>
    <w:rsid w:val="0037546E"/>
    <w:rsid w:val="003756C2"/>
    <w:rsid w:val="003A4DD2"/>
    <w:rsid w:val="003A7BF0"/>
    <w:rsid w:val="003E0CBF"/>
    <w:rsid w:val="00400A90"/>
    <w:rsid w:val="00414C54"/>
    <w:rsid w:val="00425B29"/>
    <w:rsid w:val="00426C9D"/>
    <w:rsid w:val="00446AAF"/>
    <w:rsid w:val="0047208B"/>
    <w:rsid w:val="00473D75"/>
    <w:rsid w:val="004A5F26"/>
    <w:rsid w:val="004F19D4"/>
    <w:rsid w:val="00523452"/>
    <w:rsid w:val="0055624D"/>
    <w:rsid w:val="005631E9"/>
    <w:rsid w:val="005815F1"/>
    <w:rsid w:val="00594C0E"/>
    <w:rsid w:val="005C562E"/>
    <w:rsid w:val="005E3FAB"/>
    <w:rsid w:val="005F14BA"/>
    <w:rsid w:val="005F7E7B"/>
    <w:rsid w:val="00634581"/>
    <w:rsid w:val="006B11EF"/>
    <w:rsid w:val="006C307C"/>
    <w:rsid w:val="006C4CA1"/>
    <w:rsid w:val="006E44D1"/>
    <w:rsid w:val="006F5ABD"/>
    <w:rsid w:val="006F6DDF"/>
    <w:rsid w:val="006F7FD6"/>
    <w:rsid w:val="007050E2"/>
    <w:rsid w:val="0071699E"/>
    <w:rsid w:val="007243E9"/>
    <w:rsid w:val="00764C58"/>
    <w:rsid w:val="00772627"/>
    <w:rsid w:val="00785D2F"/>
    <w:rsid w:val="00786855"/>
    <w:rsid w:val="00786A4A"/>
    <w:rsid w:val="00786FA2"/>
    <w:rsid w:val="007B4186"/>
    <w:rsid w:val="007D4CE8"/>
    <w:rsid w:val="007D689A"/>
    <w:rsid w:val="007E434F"/>
    <w:rsid w:val="007F1195"/>
    <w:rsid w:val="0080757C"/>
    <w:rsid w:val="00823CBC"/>
    <w:rsid w:val="00875329"/>
    <w:rsid w:val="0089269F"/>
    <w:rsid w:val="008A03C9"/>
    <w:rsid w:val="008A0D99"/>
    <w:rsid w:val="008C5C25"/>
    <w:rsid w:val="008D774C"/>
    <w:rsid w:val="008E16E3"/>
    <w:rsid w:val="008F4375"/>
    <w:rsid w:val="00960396"/>
    <w:rsid w:val="009A3D61"/>
    <w:rsid w:val="009C3DC5"/>
    <w:rsid w:val="009C6B9C"/>
    <w:rsid w:val="009D3FDB"/>
    <w:rsid w:val="009D68B2"/>
    <w:rsid w:val="009D7A86"/>
    <w:rsid w:val="009F2459"/>
    <w:rsid w:val="009F4173"/>
    <w:rsid w:val="00A04CF2"/>
    <w:rsid w:val="00A429B1"/>
    <w:rsid w:val="00A50869"/>
    <w:rsid w:val="00A55571"/>
    <w:rsid w:val="00A77295"/>
    <w:rsid w:val="00A94206"/>
    <w:rsid w:val="00A9651E"/>
    <w:rsid w:val="00AA0504"/>
    <w:rsid w:val="00AA0C69"/>
    <w:rsid w:val="00AB4750"/>
    <w:rsid w:val="00AB4984"/>
    <w:rsid w:val="00AD68B4"/>
    <w:rsid w:val="00AF5E97"/>
    <w:rsid w:val="00B07A39"/>
    <w:rsid w:val="00B55332"/>
    <w:rsid w:val="00B622B3"/>
    <w:rsid w:val="00BB1D37"/>
    <w:rsid w:val="00BB4222"/>
    <w:rsid w:val="00BC608E"/>
    <w:rsid w:val="00BD441F"/>
    <w:rsid w:val="00BE1381"/>
    <w:rsid w:val="00BE1577"/>
    <w:rsid w:val="00BE476B"/>
    <w:rsid w:val="00C1666E"/>
    <w:rsid w:val="00C17741"/>
    <w:rsid w:val="00C20ABA"/>
    <w:rsid w:val="00C4601F"/>
    <w:rsid w:val="00C63D5A"/>
    <w:rsid w:val="00C83D01"/>
    <w:rsid w:val="00C93A7D"/>
    <w:rsid w:val="00CB4871"/>
    <w:rsid w:val="00CC0B7A"/>
    <w:rsid w:val="00D1684D"/>
    <w:rsid w:val="00D248DC"/>
    <w:rsid w:val="00D31059"/>
    <w:rsid w:val="00D7653E"/>
    <w:rsid w:val="00D81D39"/>
    <w:rsid w:val="00DB4A8B"/>
    <w:rsid w:val="00DC2A63"/>
    <w:rsid w:val="00DD20A2"/>
    <w:rsid w:val="00E066A7"/>
    <w:rsid w:val="00E719E8"/>
    <w:rsid w:val="00E75F2F"/>
    <w:rsid w:val="00E774B6"/>
    <w:rsid w:val="00EA2292"/>
    <w:rsid w:val="00EB48D4"/>
    <w:rsid w:val="00EC25DE"/>
    <w:rsid w:val="00EC7F17"/>
    <w:rsid w:val="00ED3EEA"/>
    <w:rsid w:val="00EE6E27"/>
    <w:rsid w:val="00EE7DFA"/>
    <w:rsid w:val="00EF202D"/>
    <w:rsid w:val="00EF2E04"/>
    <w:rsid w:val="00F00057"/>
    <w:rsid w:val="00F0602E"/>
    <w:rsid w:val="00F1241E"/>
    <w:rsid w:val="00F21843"/>
    <w:rsid w:val="00F34D3B"/>
    <w:rsid w:val="00F83C78"/>
    <w:rsid w:val="00F91BA3"/>
    <w:rsid w:val="00F95CC4"/>
    <w:rsid w:val="00FB6AAE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C25"/>
  </w:style>
  <w:style w:type="paragraph" w:styleId="a5">
    <w:name w:val="footer"/>
    <w:basedOn w:val="a"/>
    <w:link w:val="a6"/>
    <w:uiPriority w:val="99"/>
    <w:semiHidden/>
    <w:unhideWhenUsed/>
    <w:rsid w:val="008C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C25"/>
  </w:style>
  <w:style w:type="paragraph" w:customStyle="1" w:styleId="a7">
    <w:name w:val="Стиль"/>
    <w:rsid w:val="005E3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5E3FA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5E3FA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8">
    <w:name w:val="List Paragraph"/>
    <w:basedOn w:val="a"/>
    <w:uiPriority w:val="34"/>
    <w:qFormat/>
    <w:rsid w:val="005E3F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5E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D68B4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68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uiPriority w:val="99"/>
    <w:rsid w:val="00EA2292"/>
    <w:rPr>
      <w:rFonts w:ascii="Microsoft Sans Serif" w:hAnsi="Microsoft Sans Serif" w:cs="Microsoft Sans Serif"/>
      <w:b/>
      <w:bCs/>
      <w:sz w:val="26"/>
      <w:szCs w:val="26"/>
    </w:rPr>
  </w:style>
  <w:style w:type="paragraph" w:styleId="ac">
    <w:name w:val="No Spacing"/>
    <w:uiPriority w:val="1"/>
    <w:qFormat/>
    <w:rsid w:val="00EA229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785D2F"/>
    <w:rPr>
      <w:rFonts w:ascii="Microsoft Sans Serif" w:hAnsi="Microsoft Sans Serif" w:cs="Microsoft Sans Serif"/>
      <w:sz w:val="18"/>
      <w:szCs w:val="18"/>
    </w:rPr>
  </w:style>
  <w:style w:type="character" w:customStyle="1" w:styleId="FontStyle14">
    <w:name w:val="Font Style14"/>
    <w:uiPriority w:val="99"/>
    <w:rsid w:val="00AA0504"/>
    <w:rPr>
      <w:rFonts w:ascii="Microsoft Sans Serif" w:hAnsi="Microsoft Sans Serif" w:cs="Microsoft Sans Serif"/>
      <w:sz w:val="18"/>
      <w:szCs w:val="18"/>
    </w:rPr>
  </w:style>
  <w:style w:type="character" w:customStyle="1" w:styleId="c13">
    <w:name w:val="c13"/>
    <w:basedOn w:val="a0"/>
    <w:rsid w:val="005F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55</cp:revision>
  <cp:lastPrinted>2001-12-31T20:20:00Z</cp:lastPrinted>
  <dcterms:created xsi:type="dcterms:W3CDTF">2015-04-22T08:42:00Z</dcterms:created>
  <dcterms:modified xsi:type="dcterms:W3CDTF">2020-10-08T12:50:00Z</dcterms:modified>
</cp:coreProperties>
</file>