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8D" w:rsidRDefault="00607FD9" w:rsidP="00607FD9">
      <w:pPr>
        <w:jc w:val="center"/>
        <w:rPr>
          <w:rFonts w:ascii="Times New Roman" w:hAnsi="Times New Roman" w:cs="Times New Roman"/>
          <w:b/>
          <w:sz w:val="24"/>
        </w:rPr>
      </w:pPr>
      <w:r w:rsidRPr="00607FD9">
        <w:rPr>
          <w:rFonts w:ascii="Times New Roman" w:hAnsi="Times New Roman" w:cs="Times New Roman"/>
          <w:b/>
          <w:sz w:val="24"/>
        </w:rPr>
        <w:t xml:space="preserve">КТП по русскому языку. 5 класс. 06.04. - 30.04.2020 г. Учитель </w:t>
      </w:r>
      <w:proofErr w:type="spellStart"/>
      <w:r w:rsidRPr="00607FD9">
        <w:rPr>
          <w:rFonts w:ascii="Times New Roman" w:hAnsi="Times New Roman" w:cs="Times New Roman"/>
          <w:b/>
          <w:sz w:val="24"/>
        </w:rPr>
        <w:t>Покас</w:t>
      </w:r>
      <w:proofErr w:type="spellEnd"/>
      <w:r w:rsidRPr="00607FD9">
        <w:rPr>
          <w:rFonts w:ascii="Times New Roman" w:hAnsi="Times New Roman" w:cs="Times New Roman"/>
          <w:b/>
          <w:sz w:val="24"/>
        </w:rPr>
        <w:t xml:space="preserve"> С.С.</w:t>
      </w:r>
    </w:p>
    <w:tbl>
      <w:tblPr>
        <w:tblStyle w:val="a3"/>
        <w:tblW w:w="0" w:type="auto"/>
        <w:tblLook w:val="04A0"/>
      </w:tblPr>
      <w:tblGrid>
        <w:gridCol w:w="593"/>
        <w:gridCol w:w="3455"/>
        <w:gridCol w:w="2261"/>
        <w:gridCol w:w="3262"/>
      </w:tblGrid>
      <w:tr w:rsidR="00607FD9" w:rsidTr="00E519A7">
        <w:tc>
          <w:tcPr>
            <w:tcW w:w="675" w:type="dxa"/>
          </w:tcPr>
          <w:p w:rsidR="00607FD9" w:rsidRDefault="00607FD9" w:rsidP="00607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53" w:type="dxa"/>
          </w:tcPr>
          <w:p w:rsidR="00607FD9" w:rsidRDefault="00607FD9" w:rsidP="00607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835" w:type="dxa"/>
          </w:tcPr>
          <w:p w:rsidR="00607FD9" w:rsidRDefault="00607FD9" w:rsidP="00607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1808" w:type="dxa"/>
          </w:tcPr>
          <w:p w:rsidR="00607FD9" w:rsidRDefault="00607FD9" w:rsidP="00607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Ресурсы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607FD9" w:rsidRPr="0059069D" w:rsidRDefault="00607FD9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П.109 (изучить), упр.621</w:t>
            </w:r>
          </w:p>
        </w:tc>
        <w:tc>
          <w:tcPr>
            <w:tcW w:w="1808" w:type="dxa"/>
          </w:tcPr>
          <w:p w:rsidR="00607FD9" w:rsidRPr="00D67A84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4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 w:rsidRPr="00D67A84">
              <w:rPr>
                <w:rFonts w:ascii="Times New Roman" w:hAnsi="Times New Roman" w:cs="Times New Roman"/>
              </w:rPr>
              <w:t>урок 79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607FD9" w:rsidRPr="0059069D" w:rsidRDefault="00607FD9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Стр.104 (выучить правило), упр.622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</w:p>
          <w:p w:rsidR="00D67A84" w:rsidRDefault="00D67A84" w:rsidP="00E519A7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>
                <w:rPr>
                  <w:rStyle w:val="a6"/>
                </w:rPr>
                <w:t>https://resh.edu.ru/subject/13/5/</w:t>
              </w:r>
            </w:hyperlink>
            <w:r>
              <w:t xml:space="preserve"> </w:t>
            </w:r>
            <w:r w:rsidRPr="00D67A84">
              <w:rPr>
                <w:rFonts w:ascii="Times New Roman" w:hAnsi="Times New Roman" w:cs="Times New Roman"/>
              </w:rPr>
              <w:t>урок 79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607FD9" w:rsidRPr="0059069D" w:rsidRDefault="00607FD9" w:rsidP="00607F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proofErr w:type="spellStart"/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тся</w:t>
            </w:r>
            <w:proofErr w:type="spellEnd"/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proofErr w:type="spellStart"/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ться</w:t>
            </w:r>
            <w:proofErr w:type="spellEnd"/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Стр.106 (выучить правило), упр.634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</w:p>
          <w:p w:rsidR="00D67A84" w:rsidRDefault="00D67A84" w:rsidP="00E519A7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>
                <w:rPr>
                  <w:rStyle w:val="a6"/>
                </w:rPr>
                <w:t>https://resh.edu.ru/subject/13/5/</w:t>
              </w:r>
            </w:hyperlink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607FD9" w:rsidRPr="0059069D" w:rsidRDefault="00607FD9" w:rsidP="00607F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proofErr w:type="spellStart"/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тся</w:t>
            </w:r>
            <w:proofErr w:type="spellEnd"/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proofErr w:type="spellStart"/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ться</w:t>
            </w:r>
            <w:proofErr w:type="spellEnd"/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Стр.106 (выучить правило)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" w:history="1">
              <w:r w:rsidR="00D67A84">
                <w:rPr>
                  <w:rStyle w:val="a6"/>
                </w:rPr>
                <w:t>https://resh.edu.ru/subject/13/5/</w:t>
              </w:r>
            </w:hyperlink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П.111 (изучить), упр.641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D67A84">
                <w:rPr>
                  <w:rStyle w:val="a6"/>
                </w:rPr>
                <w:t>https://resh.edu.ru/subject/13/5/</w:t>
              </w:r>
            </w:hyperlink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и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Стр.112  (выучить правило)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</w:p>
          <w:p w:rsidR="00D67A84" w:rsidRDefault="00D67A84" w:rsidP="00E519A7">
            <w:hyperlink r:id="rId9" w:history="1">
              <w:r>
                <w:rPr>
                  <w:rStyle w:val="a6"/>
                </w:rPr>
                <w:t>https://resh.edu.ru/subject/13/5/</w:t>
              </w:r>
            </w:hyperlink>
          </w:p>
          <w:p w:rsidR="00D67A84" w:rsidRPr="00D67A84" w:rsidRDefault="00D67A84" w:rsidP="00E519A7">
            <w:pPr>
              <w:rPr>
                <w:rFonts w:ascii="Times New Roman" w:hAnsi="Times New Roman" w:cs="Times New Roman"/>
                <w:sz w:val="24"/>
              </w:rPr>
            </w:pPr>
            <w:r w:rsidRPr="00D67A84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9069D">
              <w:rPr>
                <w:rStyle w:val="a4"/>
                <w:rFonts w:ascii="Times New Roman" w:eastAsia="Courier New" w:hAnsi="Times New Roman" w:cs="Times New Roman"/>
                <w:sz w:val="24"/>
                <w:szCs w:val="24"/>
              </w:rPr>
              <w:t>и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Упр.647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>урок 80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. Невыдуманный рассказ (о себе)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Упр.652 (устно)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>урок 78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П.114 (изучить), упр.654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>урок 81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2835" w:type="dxa"/>
          </w:tcPr>
          <w:p w:rsidR="00607FD9" w:rsidRDefault="00E519A7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Стр.117 (выучить правило, словарные слова)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>урок 81-82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2835" w:type="dxa"/>
          </w:tcPr>
          <w:p w:rsidR="00607FD9" w:rsidRDefault="004549B6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П.116 (изучить), упр.660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>урок 81-82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2835" w:type="dxa"/>
          </w:tcPr>
          <w:p w:rsidR="00607FD9" w:rsidRDefault="004549B6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П.117 (изучить), упр.664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>урок 81-82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2835" w:type="dxa"/>
          </w:tcPr>
          <w:p w:rsidR="00607FD9" w:rsidRDefault="004549B6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Стр.121 (выучить правило)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>урок 83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2835" w:type="dxa"/>
          </w:tcPr>
          <w:p w:rsidR="00607FD9" w:rsidRDefault="004549B6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Упр. 668 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 xml:space="preserve">урок 83 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53" w:type="dxa"/>
          </w:tcPr>
          <w:p w:rsidR="00607FD9" w:rsidRPr="0059069D" w:rsidRDefault="0059069D" w:rsidP="00590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 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835" w:type="dxa"/>
          </w:tcPr>
          <w:p w:rsidR="00607FD9" w:rsidRDefault="004549B6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Упр.688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softHyphen/>
              <w:t>гола с безударным личным оконча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</w:p>
        </w:tc>
        <w:tc>
          <w:tcPr>
            <w:tcW w:w="2835" w:type="dxa"/>
          </w:tcPr>
          <w:p w:rsidR="00607FD9" w:rsidRDefault="004549B6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Стр.122 (выучить правило)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A84">
              <w:rPr>
                <w:rFonts w:ascii="Times New Roman" w:hAnsi="Times New Roman" w:cs="Times New Roman"/>
              </w:rPr>
              <w:t>урок</w:t>
            </w:r>
            <w:proofErr w:type="spellEnd"/>
            <w:r w:rsidR="00D67A84">
              <w:rPr>
                <w:rFonts w:ascii="Times New Roman" w:hAnsi="Times New Roman" w:cs="Times New Roman"/>
              </w:rPr>
              <w:t xml:space="preserve"> 83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softHyphen/>
              <w:t>гола с безударным личным оконча</w:t>
            </w:r>
            <w:r w:rsidRPr="0059069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</w:p>
        </w:tc>
        <w:tc>
          <w:tcPr>
            <w:tcW w:w="2835" w:type="dxa"/>
          </w:tcPr>
          <w:p w:rsidR="00607FD9" w:rsidRDefault="004549B6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Упр.669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t xml:space="preserve"> </w:t>
            </w:r>
            <w:hyperlink r:id="rId19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>урок 83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Style w:val="1"/>
                <w:rFonts w:eastAsiaTheme="minorEastAsia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835" w:type="dxa"/>
          </w:tcPr>
          <w:p w:rsidR="00607FD9" w:rsidRDefault="004549B6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П.120 (изучить), упр.687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D67A8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" w:history="1">
              <w:r w:rsidR="00D67A84">
                <w:rPr>
                  <w:rStyle w:val="a6"/>
                </w:rPr>
                <w:t>https://resh.edu.ru/subject/13/5/</w:t>
              </w:r>
            </w:hyperlink>
            <w:r w:rsidR="00D67A84">
              <w:t xml:space="preserve"> </w:t>
            </w:r>
            <w:r w:rsidR="00D67A84">
              <w:rPr>
                <w:rFonts w:ascii="Times New Roman" w:hAnsi="Times New Roman" w:cs="Times New Roman"/>
              </w:rPr>
              <w:t>урок 84</w:t>
            </w:r>
          </w:p>
        </w:tc>
      </w:tr>
      <w:tr w:rsidR="00607FD9" w:rsidTr="00E519A7">
        <w:tc>
          <w:tcPr>
            <w:tcW w:w="675" w:type="dxa"/>
          </w:tcPr>
          <w:p w:rsidR="00607FD9" w:rsidRDefault="00607FD9" w:rsidP="00607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53" w:type="dxa"/>
          </w:tcPr>
          <w:p w:rsidR="00607FD9" w:rsidRPr="0059069D" w:rsidRDefault="0059069D" w:rsidP="006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9D">
              <w:rPr>
                <w:rStyle w:val="1"/>
                <w:rFonts w:eastAsiaTheme="minorEastAsia"/>
                <w:sz w:val="24"/>
                <w:szCs w:val="24"/>
              </w:rPr>
              <w:t xml:space="preserve">Мягкий знак после шипящих в </w:t>
            </w:r>
            <w:r w:rsidRPr="0059069D">
              <w:rPr>
                <w:rStyle w:val="1"/>
                <w:rFonts w:eastAsiaTheme="minorEastAsia"/>
                <w:sz w:val="24"/>
                <w:szCs w:val="24"/>
              </w:rPr>
              <w:lastRenderedPageBreak/>
              <w:t>глаголах во 2-м лице единствен</w:t>
            </w:r>
            <w:r w:rsidRPr="0059069D">
              <w:rPr>
                <w:rStyle w:val="1"/>
                <w:rFonts w:eastAsiaTheme="minorEastAsia"/>
                <w:sz w:val="24"/>
                <w:szCs w:val="24"/>
              </w:rPr>
              <w:softHyphen/>
              <w:t>ного числа</w:t>
            </w:r>
          </w:p>
        </w:tc>
        <w:tc>
          <w:tcPr>
            <w:tcW w:w="2835" w:type="dxa"/>
          </w:tcPr>
          <w:p w:rsidR="00607FD9" w:rsidRDefault="004549B6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Стр.130 (выучить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правило)</w:t>
            </w:r>
            <w:r w:rsidR="00F610C6">
              <w:rPr>
                <w:rFonts w:ascii="Times New Roman" w:hAnsi="Times New Roman" w:cs="Times New Roman"/>
                <w:sz w:val="24"/>
              </w:rPr>
              <w:t>, упр.690</w:t>
            </w:r>
          </w:p>
        </w:tc>
        <w:tc>
          <w:tcPr>
            <w:tcW w:w="1808" w:type="dxa"/>
          </w:tcPr>
          <w:p w:rsidR="00607FD9" w:rsidRDefault="006D7B24" w:rsidP="00E519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Учебник</w:t>
            </w:r>
          </w:p>
        </w:tc>
      </w:tr>
    </w:tbl>
    <w:p w:rsidR="00607FD9" w:rsidRPr="00607FD9" w:rsidRDefault="00607FD9" w:rsidP="00607FD9">
      <w:pPr>
        <w:jc w:val="center"/>
        <w:rPr>
          <w:rFonts w:ascii="Times New Roman" w:hAnsi="Times New Roman" w:cs="Times New Roman"/>
          <w:sz w:val="24"/>
        </w:rPr>
      </w:pPr>
    </w:p>
    <w:sectPr w:rsidR="00607FD9" w:rsidRPr="00607FD9" w:rsidSect="008A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7FD9"/>
    <w:rsid w:val="004549B6"/>
    <w:rsid w:val="0059069D"/>
    <w:rsid w:val="00607FD9"/>
    <w:rsid w:val="006D7B24"/>
    <w:rsid w:val="008A3A8D"/>
    <w:rsid w:val="00D67A84"/>
    <w:rsid w:val="00E519A7"/>
    <w:rsid w:val="00E56BEC"/>
    <w:rsid w:val="00F6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607FD9"/>
    <w:rPr>
      <w:rFonts w:ascii="Georgia" w:eastAsia="Georgia" w:hAnsi="Georgia" w:cs="Georgi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5">
    <w:name w:val="No Spacing"/>
    <w:uiPriority w:val="1"/>
    <w:qFormat/>
    <w:rsid w:val="00607FD9"/>
    <w:pPr>
      <w:spacing w:after="0" w:line="240" w:lineRule="auto"/>
    </w:pPr>
  </w:style>
  <w:style w:type="character" w:customStyle="1" w:styleId="1">
    <w:name w:val="Основной текст1"/>
    <w:basedOn w:val="a0"/>
    <w:rsid w:val="005906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styleId="a6">
    <w:name w:val="Hyperlink"/>
    <w:basedOn w:val="a0"/>
    <w:uiPriority w:val="99"/>
    <w:semiHidden/>
    <w:unhideWhenUsed/>
    <w:rsid w:val="00D67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5/" TargetMode="External"/><Relationship Id="rId13" Type="http://schemas.openxmlformats.org/officeDocument/2006/relationships/hyperlink" Target="https://resh.edu.ru/subject/13/5/" TargetMode="External"/><Relationship Id="rId18" Type="http://schemas.openxmlformats.org/officeDocument/2006/relationships/hyperlink" Target="https://resh.edu.ru/subject/13/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13/5/" TargetMode="External"/><Relationship Id="rId12" Type="http://schemas.openxmlformats.org/officeDocument/2006/relationships/hyperlink" Target="https://resh.edu.ru/subject/13/5/" TargetMode="External"/><Relationship Id="rId17" Type="http://schemas.openxmlformats.org/officeDocument/2006/relationships/hyperlink" Target="https://resh.edu.ru/subject/13/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13/5/" TargetMode="External"/><Relationship Id="rId20" Type="http://schemas.openxmlformats.org/officeDocument/2006/relationships/hyperlink" Target="https://resh.edu.ru/subject/13/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3/5/" TargetMode="External"/><Relationship Id="rId11" Type="http://schemas.openxmlformats.org/officeDocument/2006/relationships/hyperlink" Target="https://resh.edu.ru/subject/13/5/" TargetMode="External"/><Relationship Id="rId5" Type="http://schemas.openxmlformats.org/officeDocument/2006/relationships/hyperlink" Target="https://resh.edu.ru/subject/13/5/" TargetMode="External"/><Relationship Id="rId15" Type="http://schemas.openxmlformats.org/officeDocument/2006/relationships/hyperlink" Target="https://resh.edu.ru/subject/13/5/" TargetMode="External"/><Relationship Id="rId10" Type="http://schemas.openxmlformats.org/officeDocument/2006/relationships/hyperlink" Target="https://resh.edu.ru/subject/13/5/" TargetMode="External"/><Relationship Id="rId19" Type="http://schemas.openxmlformats.org/officeDocument/2006/relationships/hyperlink" Target="https://resh.edu.ru/subject/13/5/" TargetMode="External"/><Relationship Id="rId4" Type="http://schemas.openxmlformats.org/officeDocument/2006/relationships/hyperlink" Target="https://resh.edu.ru/subject/13/5/" TargetMode="External"/><Relationship Id="rId9" Type="http://schemas.openxmlformats.org/officeDocument/2006/relationships/hyperlink" Target="https://resh.edu.ru/subject/13/5/" TargetMode="External"/><Relationship Id="rId14" Type="http://schemas.openxmlformats.org/officeDocument/2006/relationships/hyperlink" Target="https://resh.edu.ru/subject/13/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Светлана Покас</cp:lastModifiedBy>
  <cp:revision>4</cp:revision>
  <dcterms:created xsi:type="dcterms:W3CDTF">2020-04-13T10:56:00Z</dcterms:created>
  <dcterms:modified xsi:type="dcterms:W3CDTF">2020-04-13T23:46:00Z</dcterms:modified>
</cp:coreProperties>
</file>