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9" w:rsidRDefault="00180459" w:rsidP="001804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КТП по литературе. 11 </w:t>
      </w:r>
      <w:r w:rsidRPr="00607FD9">
        <w:rPr>
          <w:rFonts w:ascii="Times New Roman" w:hAnsi="Times New Roman" w:cs="Times New Roman"/>
          <w:b/>
          <w:sz w:val="24"/>
        </w:rPr>
        <w:t xml:space="preserve">класс. 06.04. - 30.04.2020 г. Учитель </w:t>
      </w:r>
      <w:proofErr w:type="spellStart"/>
      <w:r w:rsidRPr="00607FD9">
        <w:rPr>
          <w:rFonts w:ascii="Times New Roman" w:hAnsi="Times New Roman" w:cs="Times New Roman"/>
          <w:b/>
          <w:sz w:val="24"/>
        </w:rPr>
        <w:t>Покас</w:t>
      </w:r>
      <w:proofErr w:type="spellEnd"/>
      <w:r w:rsidRPr="00607FD9">
        <w:rPr>
          <w:rFonts w:ascii="Times New Roman" w:hAnsi="Times New Roman" w:cs="Times New Roman"/>
          <w:b/>
          <w:sz w:val="24"/>
        </w:rPr>
        <w:t xml:space="preserve"> С.С.</w:t>
      </w:r>
    </w:p>
    <w:tbl>
      <w:tblPr>
        <w:tblStyle w:val="a3"/>
        <w:tblW w:w="0" w:type="auto"/>
        <w:tblLook w:val="04A0"/>
      </w:tblPr>
      <w:tblGrid>
        <w:gridCol w:w="611"/>
        <w:gridCol w:w="3242"/>
        <w:gridCol w:w="2456"/>
        <w:gridCol w:w="3262"/>
      </w:tblGrid>
      <w:tr w:rsidR="00180459" w:rsidTr="00180459">
        <w:tc>
          <w:tcPr>
            <w:tcW w:w="611" w:type="dxa"/>
          </w:tcPr>
          <w:p w:rsidR="00180459" w:rsidRDefault="00180459" w:rsidP="00F36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242" w:type="dxa"/>
          </w:tcPr>
          <w:p w:rsidR="00180459" w:rsidRDefault="00180459" w:rsidP="00F36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56" w:type="dxa"/>
          </w:tcPr>
          <w:p w:rsidR="00180459" w:rsidRDefault="00180459" w:rsidP="00F36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3262" w:type="dxa"/>
          </w:tcPr>
          <w:p w:rsidR="00180459" w:rsidRDefault="00180459" w:rsidP="00F36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2" w:type="dxa"/>
          </w:tcPr>
          <w:p w:rsidR="00180459" w:rsidRPr="00DC7C02" w:rsidRDefault="00180459" w:rsidP="00F36918">
            <w:pPr>
              <w:rPr>
                <w:rFonts w:ascii="Times New Roman" w:hAnsi="Times New Roman" w:cs="Times New Roman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А.П.Платонов . Повесть «Котлован». Герои Платонова. Тема смерти в повести.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007022">
            <w:pPr>
              <w:rPr>
                <w:rFonts w:ascii="Times New Roman" w:hAnsi="Times New Roman" w:cs="Times New Roman"/>
                <w:sz w:val="24"/>
              </w:rPr>
            </w:pPr>
            <w:r w:rsidRPr="00157F02">
              <w:rPr>
                <w:rFonts w:ascii="Times New Roman" w:hAnsi="Times New Roman" w:cs="Times New Roman"/>
              </w:rPr>
              <w:t xml:space="preserve">Текст 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2" w:type="dxa"/>
          </w:tcPr>
          <w:p w:rsidR="00180459" w:rsidRPr="00157F02" w:rsidRDefault="00180459" w:rsidP="00F369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Э. Хемингуэй. Жизнь и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"Старик и море"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007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2" w:type="dxa"/>
          </w:tcPr>
          <w:p w:rsidR="00180459" w:rsidRPr="0059069D" w:rsidRDefault="00180459" w:rsidP="00F36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Обзор русской литературы второй половины 20 века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3262" w:type="dxa"/>
          </w:tcPr>
          <w:p w:rsidR="00180459" w:rsidRDefault="00180459" w:rsidP="001804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  <w:r w:rsidR="0000702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4" w:history="1">
              <w:r w:rsidR="00007022">
                <w:rPr>
                  <w:rStyle w:val="a5"/>
                </w:rPr>
                <w:t>https://resh.edu.ru/subject/13/5/</w:t>
              </w:r>
            </w:hyperlink>
            <w:r w:rsidR="00007022">
              <w:t xml:space="preserve"> </w:t>
            </w:r>
            <w:r w:rsidR="00007022">
              <w:rPr>
                <w:rFonts w:ascii="Times New Roman" w:hAnsi="Times New Roman" w:cs="Times New Roman"/>
              </w:rPr>
              <w:t>урок 53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2" w:type="dxa"/>
          </w:tcPr>
          <w:p w:rsidR="00180459" w:rsidRPr="0059069D" w:rsidRDefault="00180459" w:rsidP="00F36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А.Т. Твардовский. Жизнь  и творчество. Лирика.</w:t>
            </w:r>
          </w:p>
        </w:tc>
        <w:tc>
          <w:tcPr>
            <w:tcW w:w="2456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по теме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 </w:t>
            </w:r>
            <w:hyperlink r:id="rId5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</w:rPr>
              <w:t>урок 44</w:t>
            </w:r>
            <w:r>
              <w:t xml:space="preserve"> 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2" w:type="dxa"/>
          </w:tcPr>
          <w:p w:rsidR="00180459" w:rsidRPr="0059069D" w:rsidRDefault="00180459" w:rsidP="0018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 xml:space="preserve">В.Т.Шаламов. Жизнь и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«Колымские рассказы</w:t>
            </w:r>
            <w:r w:rsidRPr="009C2B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hyperlink r:id="rId6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45</w:t>
            </w:r>
            <w:r>
              <w:t xml:space="preserve"> 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2" w:type="dxa"/>
          </w:tcPr>
          <w:p w:rsidR="00180459" w:rsidRPr="0059069D" w:rsidRDefault="00180459" w:rsidP="00F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В.Т.Шаламов. Рассказы «Последний замер», «Шоковая терапия».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hyperlink r:id="rId7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</w:t>
            </w:r>
            <w:r w:rsidR="00007022">
              <w:rPr>
                <w:rFonts w:ascii="Times New Roman" w:hAnsi="Times New Roman" w:cs="Times New Roman"/>
              </w:rPr>
              <w:t>5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2" w:type="dxa"/>
          </w:tcPr>
          <w:p w:rsidR="00180459" w:rsidRPr="00353908" w:rsidRDefault="00180459" w:rsidP="00F36918">
            <w:pPr>
              <w:rPr>
                <w:rFonts w:ascii="Times New Roman" w:hAnsi="Times New Roman" w:cs="Times New Roman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А.И.Солженицын. Судьба и творчество писателя. Своеобразие раскрытия «лагерной» темы в творчестве.</w:t>
            </w:r>
          </w:p>
        </w:tc>
        <w:tc>
          <w:tcPr>
            <w:tcW w:w="2456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по теме</w:t>
            </w:r>
          </w:p>
        </w:tc>
        <w:tc>
          <w:tcPr>
            <w:tcW w:w="3262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>
                <w:rPr>
                  <w:rStyle w:val="a5"/>
                </w:rPr>
                <w:t>https://resh.edu.ru/subject/13/5/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урок 46-47</w:t>
            </w:r>
            <w:r>
              <w:t xml:space="preserve"> 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2" w:type="dxa"/>
          </w:tcPr>
          <w:p w:rsidR="00180459" w:rsidRPr="0059069D" w:rsidRDefault="00180459" w:rsidP="00F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А.И.Солженицын. Повесть «Один день Ивана Денисовича»</w:t>
            </w:r>
          </w:p>
        </w:tc>
        <w:tc>
          <w:tcPr>
            <w:tcW w:w="2456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hyperlink r:id="rId9" w:history="1">
              <w:r w:rsidR="00007022">
                <w:rPr>
                  <w:rStyle w:val="a5"/>
                </w:rPr>
                <w:t>https://resh.edu.ru/subject/13/5/</w:t>
              </w:r>
            </w:hyperlink>
            <w:r w:rsidR="00007022">
              <w:t xml:space="preserve"> </w:t>
            </w:r>
            <w:r w:rsidR="00007022">
              <w:rPr>
                <w:rFonts w:ascii="Times New Roman" w:hAnsi="Times New Roman" w:cs="Times New Roman"/>
              </w:rPr>
              <w:t>урок 46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2" w:type="dxa"/>
          </w:tcPr>
          <w:p w:rsidR="00180459" w:rsidRPr="00353908" w:rsidRDefault="00180459" w:rsidP="00F36918">
            <w:pPr>
              <w:rPr>
                <w:rFonts w:ascii="Times New Roman" w:hAnsi="Times New Roman" w:cs="Times New Roman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В.М.Шукшин. Изображение народного характера и картин народной жизни в рассказах</w:t>
            </w:r>
          </w:p>
        </w:tc>
        <w:tc>
          <w:tcPr>
            <w:tcW w:w="2456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 w:rsidR="0000702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07022">
                <w:rPr>
                  <w:rStyle w:val="a5"/>
                </w:rPr>
                <w:t>https://resh.edu.ru/subject/13/5/</w:t>
              </w:r>
            </w:hyperlink>
            <w:r w:rsidR="00007022">
              <w:t xml:space="preserve"> </w:t>
            </w:r>
            <w:r w:rsidR="00007022">
              <w:rPr>
                <w:rFonts w:ascii="Times New Roman" w:hAnsi="Times New Roman" w:cs="Times New Roman"/>
              </w:rPr>
              <w:t>урок 48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42" w:type="dxa"/>
          </w:tcPr>
          <w:p w:rsidR="00180459" w:rsidRPr="00180459" w:rsidRDefault="00180459" w:rsidP="00180459">
            <w:pPr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В.В.Быков.  Нравственная проблематика повести «Сотников».</w:t>
            </w:r>
          </w:p>
        </w:tc>
        <w:tc>
          <w:tcPr>
            <w:tcW w:w="2456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текста</w:t>
            </w:r>
          </w:p>
        </w:tc>
        <w:tc>
          <w:tcPr>
            <w:tcW w:w="3262" w:type="dxa"/>
          </w:tcPr>
          <w:p w:rsidR="00180459" w:rsidRDefault="00007022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</w:t>
            </w:r>
          </w:p>
        </w:tc>
      </w:tr>
      <w:tr w:rsidR="00180459" w:rsidTr="00180459">
        <w:tc>
          <w:tcPr>
            <w:tcW w:w="611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2" w:type="dxa"/>
          </w:tcPr>
          <w:p w:rsidR="00180459" w:rsidRPr="00180459" w:rsidRDefault="00180459" w:rsidP="00F36918">
            <w:pPr>
              <w:rPr>
                <w:rFonts w:ascii="Times New Roman" w:hAnsi="Times New Roman"/>
                <w:sz w:val="24"/>
                <w:szCs w:val="24"/>
              </w:rPr>
            </w:pPr>
            <w:r w:rsidRPr="009C2BC2">
              <w:rPr>
                <w:rFonts w:ascii="Times New Roman" w:hAnsi="Times New Roman"/>
                <w:sz w:val="24"/>
                <w:szCs w:val="24"/>
              </w:rPr>
              <w:t>Сочинение по произведениям о Великой Отечественной войне.</w:t>
            </w:r>
          </w:p>
        </w:tc>
        <w:tc>
          <w:tcPr>
            <w:tcW w:w="2456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сочинение</w:t>
            </w:r>
          </w:p>
        </w:tc>
        <w:tc>
          <w:tcPr>
            <w:tcW w:w="3262" w:type="dxa"/>
          </w:tcPr>
          <w:p w:rsidR="00180459" w:rsidRDefault="00180459" w:rsidP="00F369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  <w:r w:rsidR="0000702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0459" w:rsidRDefault="00180459" w:rsidP="00180459"/>
    <w:p w:rsidR="00180459" w:rsidRDefault="00180459" w:rsidP="00180459"/>
    <w:p w:rsidR="00444BD8" w:rsidRDefault="00444BD8"/>
    <w:sectPr w:rsidR="00444BD8" w:rsidSect="005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459"/>
    <w:rsid w:val="00007022"/>
    <w:rsid w:val="00180459"/>
    <w:rsid w:val="0044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45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80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3/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3/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3/5/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Светлана Покас</cp:lastModifiedBy>
  <cp:revision>3</cp:revision>
  <dcterms:created xsi:type="dcterms:W3CDTF">2020-04-14T00:53:00Z</dcterms:created>
  <dcterms:modified xsi:type="dcterms:W3CDTF">2020-04-14T01:09:00Z</dcterms:modified>
</cp:coreProperties>
</file>