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B" w:rsidRPr="00591C95" w:rsidRDefault="00CF097B" w:rsidP="00CF097B">
      <w:pPr>
        <w:pStyle w:val="a3"/>
        <w:shd w:val="clear" w:color="auto" w:fill="FFFFFF"/>
        <w:spacing w:before="0" w:after="0" w:line="420" w:lineRule="atLeast"/>
        <w:jc w:val="center"/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591C95">
        <w:rPr>
          <w:rFonts w:ascii="inherit" w:hAnsi="inherit"/>
          <w:b/>
          <w:bCs/>
          <w:bdr w:val="none" w:sz="0" w:space="0" w:color="auto" w:frame="1"/>
        </w:rPr>
        <w:t xml:space="preserve">Информация об использовании при реализации </w:t>
      </w:r>
      <w:proofErr w:type="gramStart"/>
      <w:r w:rsidRPr="00591C95">
        <w:rPr>
          <w:rFonts w:ascii="inherit" w:hAnsi="inherit"/>
          <w:b/>
          <w:bCs/>
          <w:bdr w:val="none" w:sz="0" w:space="0" w:color="auto" w:frame="1"/>
        </w:rPr>
        <w:t>указанных</w:t>
      </w:r>
      <w:proofErr w:type="gramEnd"/>
      <w:r w:rsidRPr="00591C95">
        <w:rPr>
          <w:rFonts w:ascii="inherit" w:hAnsi="inherit"/>
          <w:b/>
          <w:bCs/>
          <w:bdr w:val="none" w:sz="0" w:space="0" w:color="auto" w:frame="1"/>
        </w:rPr>
        <w:t xml:space="preserve"> образовательных </w:t>
      </w:r>
    </w:p>
    <w:p w:rsidR="00CF097B" w:rsidRPr="00591C95" w:rsidRDefault="00CF097B" w:rsidP="00CF097B">
      <w:pPr>
        <w:pStyle w:val="a3"/>
        <w:shd w:val="clear" w:color="auto" w:fill="FFFFFF"/>
        <w:spacing w:before="0" w:after="0" w:line="420" w:lineRule="atLeast"/>
        <w:jc w:val="center"/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591C95">
        <w:rPr>
          <w:rFonts w:ascii="inherit" w:hAnsi="inherit"/>
          <w:b/>
          <w:bCs/>
          <w:bdr w:val="none" w:sz="0" w:space="0" w:color="auto" w:frame="1"/>
        </w:rPr>
        <w:t>программ электронного обучения и дистанционных образовательных технологий</w:t>
      </w:r>
    </w:p>
    <w:p w:rsidR="00CF097B" w:rsidRPr="00591C95" w:rsidRDefault="00D93705" w:rsidP="00594C0F">
      <w:pPr>
        <w:pStyle w:val="a3"/>
        <w:shd w:val="clear" w:color="auto" w:fill="FFFFFF"/>
        <w:spacing w:before="0" w:after="0" w:line="420" w:lineRule="atLeast"/>
        <w:ind w:firstLine="708"/>
        <w:textAlignment w:val="baseline"/>
        <w:rPr>
          <w:bdr w:val="none" w:sz="0" w:space="0" w:color="auto" w:frame="1"/>
        </w:rPr>
      </w:pPr>
      <w:r w:rsidRPr="00591C95">
        <w:rPr>
          <w:bdr w:val="none" w:sz="0" w:space="0" w:color="auto" w:frame="1"/>
        </w:rPr>
        <w:t xml:space="preserve">МБОУ «СОШ с. </w:t>
      </w:r>
      <w:proofErr w:type="spellStart"/>
      <w:r w:rsidRPr="00591C95">
        <w:rPr>
          <w:bdr w:val="none" w:sz="0" w:space="0" w:color="auto" w:frame="1"/>
        </w:rPr>
        <w:t>Павло</w:t>
      </w:r>
      <w:proofErr w:type="spellEnd"/>
      <w:r w:rsidRPr="00591C95">
        <w:rPr>
          <w:bdr w:val="none" w:sz="0" w:space="0" w:color="auto" w:frame="1"/>
        </w:rPr>
        <w:t>-Федоровка»</w:t>
      </w:r>
      <w:r w:rsidR="00CF097B" w:rsidRPr="00591C95">
        <w:rPr>
          <w:bdr w:val="none" w:sz="0" w:space="0" w:color="auto" w:frame="1"/>
        </w:rPr>
        <w:t xml:space="preserve"> </w:t>
      </w:r>
      <w:r w:rsidRPr="00591C95">
        <w:rPr>
          <w:bdr w:val="none" w:sz="0" w:space="0" w:color="auto" w:frame="1"/>
        </w:rPr>
        <w:t xml:space="preserve"> </w:t>
      </w:r>
      <w:r w:rsidR="00CF097B" w:rsidRPr="00591C95">
        <w:rPr>
          <w:bdr w:val="none" w:sz="0" w:space="0" w:color="auto" w:frame="1"/>
        </w:rPr>
        <w:t>в своей уставной деятельности реализует следующие образовательные программы:</w:t>
      </w:r>
    </w:p>
    <w:p w:rsidR="00D93705" w:rsidRPr="00591C95" w:rsidRDefault="00D93705" w:rsidP="00CF097B">
      <w:pPr>
        <w:pStyle w:val="a3"/>
        <w:shd w:val="clear" w:color="auto" w:fill="FFFFFF"/>
        <w:spacing w:before="0" w:after="0" w:line="420" w:lineRule="atLeast"/>
        <w:textAlignment w:val="baseline"/>
      </w:pPr>
      <w:r w:rsidRPr="00591C95">
        <w:rPr>
          <w:bdr w:val="none" w:sz="0" w:space="0" w:color="auto" w:frame="1"/>
        </w:rPr>
        <w:t>начального общего образования (для 1-4 классов)</w:t>
      </w:r>
    </w:p>
    <w:p w:rsidR="00CF097B" w:rsidRPr="00591C95" w:rsidRDefault="00CF097B" w:rsidP="00CF097B">
      <w:pPr>
        <w:pStyle w:val="a3"/>
        <w:shd w:val="clear" w:color="auto" w:fill="FFFFFF"/>
        <w:spacing w:before="0" w:after="0" w:line="420" w:lineRule="atLeast"/>
        <w:textAlignment w:val="baseline"/>
      </w:pPr>
      <w:r w:rsidRPr="00591C95">
        <w:rPr>
          <w:bdr w:val="none" w:sz="0" w:space="0" w:color="auto" w:frame="1"/>
        </w:rPr>
        <w:t>основного общего образования ФГОС (для 5-9 классов)</w:t>
      </w:r>
    </w:p>
    <w:p w:rsidR="00CF097B" w:rsidRPr="00591C95" w:rsidRDefault="00CF097B" w:rsidP="00CF097B">
      <w:pPr>
        <w:pStyle w:val="a3"/>
        <w:shd w:val="clear" w:color="auto" w:fill="FFFFFF"/>
        <w:spacing w:before="0" w:after="0" w:line="420" w:lineRule="atLeast"/>
        <w:textAlignment w:val="baseline"/>
      </w:pPr>
      <w:r w:rsidRPr="00591C95">
        <w:rPr>
          <w:bdr w:val="none" w:sz="0" w:space="0" w:color="auto" w:frame="1"/>
        </w:rPr>
        <w:t>среднего общего образования (для 10-11 классов)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t xml:space="preserve">Основное общее образование является базовым для получения среднего общего образования, среднего профессионального образования. Программы основного общего образования обеспечивают условия для воспитания, становления и формирования личности обучающегося, для развития склонностей, интересов и </w:t>
      </w:r>
      <w:proofErr w:type="gramStart"/>
      <w:r w:rsidRPr="00591C95">
        <w:rPr>
          <w:bdr w:val="none" w:sz="0" w:space="0" w:color="auto" w:frame="1"/>
        </w:rPr>
        <w:t>способностей</w:t>
      </w:r>
      <w:proofErr w:type="gramEnd"/>
      <w:r w:rsidRPr="00591C95">
        <w:rPr>
          <w:bdr w:val="none" w:sz="0" w:space="0" w:color="auto" w:frame="1"/>
        </w:rPr>
        <w:t xml:space="preserve"> обучающихся к социальному самоопределению.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Программы среднего общего образования предусматривают профильную подготовку старшеклассников в соответствии с их профессиональными интересами и намерениями в отношении продолжения образования.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t xml:space="preserve">При реализации образовательных программ </w:t>
      </w:r>
      <w:r w:rsidR="00D93705" w:rsidRPr="00591C95">
        <w:rPr>
          <w:bdr w:val="none" w:sz="0" w:space="0" w:color="auto" w:frame="1"/>
        </w:rPr>
        <w:t xml:space="preserve"> начального общего образования, </w:t>
      </w:r>
      <w:r w:rsidRPr="00591C95">
        <w:rPr>
          <w:bdr w:val="none" w:sz="0" w:space="0" w:color="auto" w:frame="1"/>
        </w:rPr>
        <w:t xml:space="preserve">основного общего образования, среднего общего образования в соответствии с рабочими программами по предметам в </w:t>
      </w:r>
      <w:r w:rsidR="00D93705" w:rsidRPr="00591C95">
        <w:rPr>
          <w:bdr w:val="none" w:sz="0" w:space="0" w:color="auto" w:frame="1"/>
        </w:rPr>
        <w:t xml:space="preserve">МБОУ «СОШ с. </w:t>
      </w:r>
      <w:proofErr w:type="spellStart"/>
      <w:r w:rsidR="00D93705" w:rsidRPr="00591C95">
        <w:rPr>
          <w:bdr w:val="none" w:sz="0" w:space="0" w:color="auto" w:frame="1"/>
        </w:rPr>
        <w:t>Павло</w:t>
      </w:r>
      <w:proofErr w:type="spellEnd"/>
      <w:r w:rsidR="00D93705" w:rsidRPr="00591C95">
        <w:rPr>
          <w:bdr w:val="none" w:sz="0" w:space="0" w:color="auto" w:frame="1"/>
        </w:rPr>
        <w:t xml:space="preserve">-Федоровка»  </w:t>
      </w:r>
      <w:r w:rsidRPr="00591C95">
        <w:rPr>
          <w:bdr w:val="none" w:sz="0" w:space="0" w:color="auto" w:frame="1"/>
        </w:rPr>
        <w:t>используются элементы электронного обучения (списки электронных ресурсов представлены в рабочих программах по предметам).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 а также информационно-телекоммуникационных сетей, обеспечивающих передачу по линиям </w:t>
      </w:r>
      <w:r w:rsidRPr="00591C95">
        <w:rPr>
          <w:bdr w:val="none" w:sz="0" w:space="0" w:color="auto" w:frame="1"/>
        </w:rPr>
        <w:lastRenderedPageBreak/>
        <w:t>связи указанной информации, взаимодействие обучающихся и педагогических работников.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t>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t>Главными целями применения дистанционных образовательных технологий как важной составляющей в системе беспрерывного образования являются:</w:t>
      </w:r>
      <w:r w:rsidRPr="00591C95">
        <w:rPr>
          <w:bdr w:val="none" w:sz="0" w:space="0" w:color="auto" w:frame="1"/>
        </w:rPr>
        <w:br/>
        <w:t>— повышение качества образования обучающихся в соответствии с их интересами, способностями и потребностями;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jc w:val="both"/>
        <w:textAlignment w:val="baseline"/>
      </w:pPr>
      <w:r w:rsidRPr="00591C95">
        <w:rPr>
          <w:bdr w:val="none" w:sz="0" w:space="0" w:color="auto" w:frame="1"/>
        </w:rPr>
        <w:t xml:space="preserve">— предоставление обучающимся возможности освоения образовательных </w:t>
      </w:r>
      <w:proofErr w:type="gramStart"/>
      <w:r w:rsidRPr="00591C95">
        <w:rPr>
          <w:bdr w:val="none" w:sz="0" w:space="0" w:color="auto" w:frame="1"/>
        </w:rPr>
        <w:t>программ</w:t>
      </w:r>
      <w:proofErr w:type="gramEnd"/>
      <w:r w:rsidRPr="00591C95">
        <w:rPr>
          <w:bdr w:val="none" w:sz="0" w:space="0" w:color="auto" w:frame="1"/>
        </w:rPr>
        <w:t xml:space="preserve"> непосредственно по месту жительства обучающегося или его временного пребывания.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t>При организации учебного процесса дистанционные образовательные технологии используются в классно-урочной системе, в воспитательной работе, при подготовке к ОГЭ, при подготовке к ЕГЭ, при участии в различных конкурсах.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t xml:space="preserve">В обучении с применением дистанционных образовательных технологий 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</w:t>
      </w:r>
      <w:proofErr w:type="gramStart"/>
      <w:r w:rsidRPr="00591C95">
        <w:rPr>
          <w:bdr w:val="none" w:sz="0" w:space="0" w:color="auto" w:frame="1"/>
        </w:rPr>
        <w:t>обучающихся</w:t>
      </w:r>
      <w:proofErr w:type="gramEnd"/>
      <w:r w:rsidRPr="00591C95">
        <w:rPr>
          <w:bdr w:val="none" w:sz="0" w:space="0" w:color="auto" w:frame="1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CF097B" w:rsidRPr="00591C95" w:rsidRDefault="00CF097B" w:rsidP="00CF097B">
      <w:pPr>
        <w:pStyle w:val="a3"/>
        <w:shd w:val="clear" w:color="auto" w:fill="FFFFFF"/>
        <w:spacing w:before="0" w:after="0" w:line="420" w:lineRule="atLeast"/>
        <w:textAlignment w:val="baseline"/>
      </w:pPr>
      <w:r w:rsidRPr="00591C95">
        <w:rPr>
          <w:bdr w:val="none" w:sz="0" w:space="0" w:color="auto" w:frame="1"/>
        </w:rPr>
        <w:t>работа с электронным учебником; просмотр видео-лекций; </w:t>
      </w:r>
      <w:r w:rsidRPr="00591C95">
        <w:rPr>
          <w:bdr w:val="none" w:sz="0" w:space="0" w:color="auto" w:frame="1"/>
          <w:lang w:val="en-US"/>
        </w:rPr>
        <w:t>CD</w:t>
      </w:r>
      <w:r w:rsidRPr="00591C95">
        <w:rPr>
          <w:bdr w:val="none" w:sz="0" w:space="0" w:color="auto" w:frame="1"/>
        </w:rPr>
        <w:t>; компьютерное тестирование.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rPr>
          <w:bdr w:val="none" w:sz="0" w:space="0" w:color="auto" w:frame="1"/>
        </w:rPr>
        <w:lastRenderedPageBreak/>
        <w:t>В период длительной болезни или отсутствия в школе по уважительной причине ученик имеет возможность получать консультации преподавателя по соответствующей дисциплине через электронные системы, используя для этого канал выхода в Интернет.</w:t>
      </w:r>
    </w:p>
    <w:p w:rsidR="00CF097B" w:rsidRPr="00591C95" w:rsidRDefault="00CF097B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591C95">
        <w:rPr>
          <w:bdr w:val="none" w:sz="0" w:space="0" w:color="auto" w:frame="1"/>
        </w:rPr>
        <w:t>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</w:t>
      </w:r>
      <w:r w:rsidR="00D93705" w:rsidRPr="00591C95">
        <w:rPr>
          <w:bdr w:val="none" w:sz="0" w:space="0" w:color="auto" w:frame="1"/>
        </w:rPr>
        <w:t>ие квалификации, профессиональную переподготовку) учителя</w:t>
      </w:r>
    </w:p>
    <w:p w:rsidR="00D93705" w:rsidRPr="00591C95" w:rsidRDefault="00D93705" w:rsidP="00D9370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591C95">
        <w:rPr>
          <w:bdr w:val="none" w:sz="0" w:space="0" w:color="auto" w:frame="1"/>
        </w:rPr>
        <w:t xml:space="preserve">Локальные акты МБОУ «СОШ с </w:t>
      </w:r>
      <w:proofErr w:type="spellStart"/>
      <w:r w:rsidRPr="00591C95">
        <w:rPr>
          <w:bdr w:val="none" w:sz="0" w:space="0" w:color="auto" w:frame="1"/>
        </w:rPr>
        <w:t>Павло</w:t>
      </w:r>
      <w:proofErr w:type="spellEnd"/>
      <w:r w:rsidRPr="00591C95">
        <w:rPr>
          <w:bdr w:val="none" w:sz="0" w:space="0" w:color="auto" w:frame="1"/>
        </w:rPr>
        <w:t>-Федоровка»</w:t>
      </w:r>
    </w:p>
    <w:p w:rsidR="00591C95" w:rsidRDefault="00D93705" w:rsidP="00591C9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591C95">
        <w:rPr>
          <w:bdr w:val="none" w:sz="0" w:space="0" w:color="auto" w:frame="1"/>
        </w:rPr>
        <w:t>Положение об электронном обучении и использовании дистанционных образовательных технол</w:t>
      </w:r>
      <w:r w:rsidR="00591C95">
        <w:rPr>
          <w:bdr w:val="none" w:sz="0" w:space="0" w:color="auto" w:frame="1"/>
        </w:rPr>
        <w:t>огий в образовательном процессе.</w:t>
      </w:r>
      <w:bookmarkStart w:id="0" w:name="_GoBack"/>
      <w:bookmarkEnd w:id="0"/>
    </w:p>
    <w:p w:rsidR="00D56E82" w:rsidRPr="00591C95" w:rsidRDefault="00D56E82" w:rsidP="00591C95">
      <w:pPr>
        <w:pStyle w:val="a3"/>
        <w:shd w:val="clear" w:color="auto" w:fill="FFFFFF"/>
        <w:spacing w:before="0" w:after="0" w:line="420" w:lineRule="atLeast"/>
        <w:ind w:firstLine="708"/>
        <w:jc w:val="both"/>
        <w:textAlignment w:val="baseline"/>
      </w:pPr>
      <w:r w:rsidRPr="00591C95">
        <w:t> </w:t>
      </w:r>
      <w:r w:rsidRPr="00591C95">
        <w:rPr>
          <w:b/>
          <w:bCs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ресурсы образовательного содержания</w:t>
      </w:r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  Российской Федерации </w:t>
      </w:r>
      <w:hyperlink r:id="rId5" w:tgtFrame="_blank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https://edu.gov.ru/</w:t>
        </w:r>
      </w:hyperlink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"Российское образование" </w:t>
      </w:r>
      <w:hyperlink r:id="rId6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http://www.edu.ru</w:t>
        </w:r>
      </w:hyperlink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"Единое окно доступа к образовательным ресурсам </w:t>
      </w:r>
      <w:hyperlink r:id="rId7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http://window.edu.ru</w:t>
        </w:r>
      </w:hyperlink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 - </w:t>
      </w:r>
      <w:hyperlink r:id="rId8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информационный портал единого государственного экзамена </w:t>
      </w:r>
      <w:hyperlink r:id="rId9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http://www.ege.edu.ru/</w:t>
        </w:r>
      </w:hyperlink>
    </w:p>
    <w:p w:rsidR="00D93705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 </w:t>
      </w:r>
      <w:hyperlink r:id="rId10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</w:t>
        </w:r>
      </w:hyperlink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 </w:t>
      </w:r>
      <w:hyperlink r:id="rId11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</w:t>
        </w:r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noBreakHyphen/>
          <w:t>collection.edu.ru/</w:t>
        </w:r>
      </w:hyperlink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 </w:t>
      </w:r>
      <w:hyperlink r:id="rId12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http://www.fipi.ru/</w:t>
        </w:r>
      </w:hyperlink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федеральных образовательных стандартов </w:t>
      </w:r>
      <w:hyperlink r:id="rId13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http://standart.edu.ru/</w:t>
        </w:r>
      </w:hyperlink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ресурсы сети Интернет  http://www.catalog.iot.ru         </w:t>
      </w:r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 учителю</w:t>
      </w:r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Министерство просвещения Российской Федерации </w:t>
      </w:r>
      <w:hyperlink r:id="rId14" w:tgtFrame="_blank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https://edu.gov.ru/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Российское образование. Федеральный портал </w:t>
      </w:r>
      <w:hyperlink r:id="rId15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http://www.edu.ru/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Сеть творческих учителей - сайт для педагогов </w:t>
      </w:r>
      <w:hyperlink r:id="rId16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http://www.it-n.ru/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 Федерация </w:t>
      </w:r>
      <w:proofErr w:type="gramStart"/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Интернет-образования</w:t>
      </w:r>
      <w:proofErr w:type="gramEnd"/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http://www.fio.ru/</w:t>
        </w:r>
      </w:hyperlink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дистанционных форм обучения:</w:t>
      </w:r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Центр дистанционного обучения   </w:t>
      </w:r>
      <w:hyperlink r:id="rId18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http://www.eidos.ru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Виртуальная школа "Кирилл и Мефодий"    </w:t>
      </w:r>
      <w:hyperlink r:id="rId19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http://www.vschool.km/ru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Обучающие сетевые олимпиады  </w:t>
      </w:r>
      <w:hyperlink r:id="rId20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http://www.teachpro.ru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Открытый колледж  </w:t>
      </w:r>
      <w:hyperlink r:id="rId21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http://www.college.ru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</w:t>
      </w:r>
      <w:proofErr w:type="spellStart"/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spellEnd"/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поступающих в ВУЗы  </w:t>
      </w:r>
      <w:hyperlink r:id="rId22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http://www.edunews.ru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Образовательный сайт TeachPro.ru</w:t>
      </w:r>
    </w:p>
    <w:p w:rsidR="00D56E82" w:rsidRPr="00591C95" w:rsidRDefault="00D56E82" w:rsidP="00D56E82">
      <w:pPr>
        <w:shd w:val="clear" w:color="auto" w:fill="F2F2F2"/>
        <w:spacing w:before="240"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помощь:</w:t>
      </w:r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Единое окно доступа к образовательным ресурсам </w:t>
      </w:r>
      <w:hyperlink r:id="rId23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http://window.edu.ru/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Всероссийские олимпиады школьников </w:t>
      </w:r>
      <w:hyperlink r:id="rId24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http://www.rosolymp.ru/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"Учительская газета" </w:t>
      </w:r>
      <w:hyperlink r:id="rId25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http://www.ug.ru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"Первое сентября" </w:t>
      </w:r>
      <w:hyperlink r:id="rId26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http://www.1september.ru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"Курьер образования" </w:t>
      </w:r>
      <w:hyperlink r:id="rId27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http://www.courier.com.ru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Портал информационной поддержки проекта 'Единый государственный экзамен' </w:t>
      </w:r>
      <w:hyperlink r:id="rId28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http://www.ege.edu.ru/</w:t>
        </w:r>
      </w:hyperlink>
    </w:p>
    <w:p w:rsidR="00D56E82" w:rsidRPr="00591C95" w:rsidRDefault="00D56E82" w:rsidP="00D56E82">
      <w:pPr>
        <w:shd w:val="clear" w:color="auto" w:fill="F2F2F2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Сайт информационной поддержки Единого государственного экзамена в компьютерной форме </w:t>
      </w:r>
      <w:hyperlink r:id="rId29" w:history="1">
        <w:r w:rsidRPr="00591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http://www.ege.ru</w:t>
        </w:r>
      </w:hyperlink>
    </w:p>
    <w:p w:rsidR="00D56E82" w:rsidRPr="00591C95" w:rsidRDefault="00D56E82" w:rsidP="00D56E82">
      <w:pPr>
        <w:shd w:val="clear" w:color="auto" w:fill="F2F2F2"/>
        <w:spacing w:before="240" w:after="24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780"/>
        <w:gridCol w:w="201"/>
      </w:tblGrid>
      <w:tr w:rsidR="00591C95" w:rsidRPr="00591C95" w:rsidTr="0089132B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E82" w:rsidRPr="00591C95" w:rsidRDefault="00D56E82" w:rsidP="00D56E8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D56E82" w:rsidRPr="00591C95" w:rsidRDefault="00D56E82" w:rsidP="00D56E8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E82" w:rsidRPr="00591C95" w:rsidRDefault="00D56E82" w:rsidP="00D56E8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245E1" w:rsidRDefault="00A245E1"/>
    <w:sectPr w:rsidR="00A2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F6"/>
    <w:rsid w:val="00591C95"/>
    <w:rsid w:val="00594C0F"/>
    <w:rsid w:val="0089132B"/>
    <w:rsid w:val="009033D4"/>
    <w:rsid w:val="00A245E1"/>
    <w:rsid w:val="00CE58B6"/>
    <w:rsid w:val="00CF097B"/>
    <w:rsid w:val="00D143F6"/>
    <w:rsid w:val="00D56E82"/>
    <w:rsid w:val="00D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6E82"/>
    <w:rPr>
      <w:color w:val="0000FF"/>
      <w:u w:val="single"/>
    </w:rPr>
  </w:style>
  <w:style w:type="character" w:styleId="a5">
    <w:name w:val="Strong"/>
    <w:basedOn w:val="a0"/>
    <w:uiPriority w:val="22"/>
    <w:qFormat/>
    <w:rsid w:val="00D56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6E82"/>
    <w:rPr>
      <w:color w:val="0000FF"/>
      <w:u w:val="single"/>
    </w:rPr>
  </w:style>
  <w:style w:type="character" w:styleId="a5">
    <w:name w:val="Strong"/>
    <w:basedOn w:val="a0"/>
    <w:uiPriority w:val="22"/>
    <w:qFormat/>
    <w:rsid w:val="00D56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tandart.edu.ru/" TargetMode="External"/><Relationship Id="rId18" Type="http://schemas.openxmlformats.org/officeDocument/2006/relationships/hyperlink" Target="http://www.eidos.ru/" TargetMode="External"/><Relationship Id="rId26" Type="http://schemas.openxmlformats.org/officeDocument/2006/relationships/hyperlink" Target="http://www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llege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fio.ru/" TargetMode="External"/><Relationship Id="rId25" Type="http://schemas.openxmlformats.org/officeDocument/2006/relationships/hyperlink" Target="http://www.ug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www.teachpro.ru/" TargetMode="External"/><Relationship Id="rId29" Type="http://schemas.openxmlformats.org/officeDocument/2006/relationships/hyperlink" Target="http://www.eg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rosolymp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ege.ed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vschool.km/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s://edu.gov.ru/" TargetMode="External"/><Relationship Id="rId22" Type="http://schemas.openxmlformats.org/officeDocument/2006/relationships/hyperlink" Target="http://www.edunews.ru/" TargetMode="External"/><Relationship Id="rId27" Type="http://schemas.openxmlformats.org/officeDocument/2006/relationships/hyperlink" Target="http://www.courier.com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2020-10-14T02:44:00Z</dcterms:created>
  <dcterms:modified xsi:type="dcterms:W3CDTF">2020-10-14T05:08:00Z</dcterms:modified>
</cp:coreProperties>
</file>