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04" w:rsidRDefault="004B2D40" w:rsidP="004B2D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5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для 10-11 классов</w:t>
      </w:r>
      <w:r w:rsidR="00057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D40" w:rsidRPr="001F0854" w:rsidRDefault="00057504" w:rsidP="004B2D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4B2D40" w:rsidRPr="001F0854" w:rsidRDefault="004B2D40" w:rsidP="004B2D4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D40" w:rsidRPr="001F0854" w:rsidRDefault="004B2D40" w:rsidP="00A34B3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854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10-11 классов составлена в соответствии </w:t>
      </w:r>
      <w:proofErr w:type="gramStart"/>
      <w:r w:rsidRPr="001F085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B2D40" w:rsidRPr="001F0854" w:rsidRDefault="004B2D40" w:rsidP="00A34B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854">
        <w:rPr>
          <w:rFonts w:ascii="Times New Roman" w:eastAsia="Calibri" w:hAnsi="Times New Roman" w:cs="Times New Roman"/>
          <w:sz w:val="24"/>
          <w:szCs w:val="24"/>
        </w:rPr>
        <w:t>1. Приказ</w:t>
      </w:r>
      <w:r w:rsidR="00A1377C">
        <w:rPr>
          <w:rFonts w:ascii="Times New Roman" w:eastAsia="Calibri" w:hAnsi="Times New Roman" w:cs="Times New Roman"/>
          <w:sz w:val="24"/>
          <w:szCs w:val="24"/>
        </w:rPr>
        <w:t>ом</w:t>
      </w:r>
      <w:r w:rsidRPr="001F0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085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F0854">
        <w:rPr>
          <w:rFonts w:ascii="Times New Roman" w:eastAsia="Calibri" w:hAnsi="Times New Roman" w:cs="Times New Roman"/>
          <w:sz w:val="24"/>
          <w:szCs w:val="24"/>
        </w:rPr>
        <w:t xml:space="preserve"> РФ от 17.05.2012 № 413( ред</w:t>
      </w:r>
      <w:proofErr w:type="gramStart"/>
      <w:r w:rsidRPr="001F0854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1F0854">
        <w:rPr>
          <w:rFonts w:ascii="Times New Roman" w:eastAsia="Calibri" w:hAnsi="Times New Roman" w:cs="Times New Roman"/>
          <w:sz w:val="24"/>
          <w:szCs w:val="24"/>
        </w:rPr>
        <w:t xml:space="preserve">т 29.06.2017) «Об утверждении </w:t>
      </w:r>
      <w:proofErr w:type="spellStart"/>
      <w:r w:rsidRPr="001F0854">
        <w:rPr>
          <w:rFonts w:ascii="Times New Roman" w:eastAsia="Calibri" w:hAnsi="Times New Roman" w:cs="Times New Roman"/>
          <w:sz w:val="24"/>
          <w:szCs w:val="24"/>
        </w:rPr>
        <w:t>фед.гос.обр.стандарта</w:t>
      </w:r>
      <w:proofErr w:type="spellEnd"/>
      <w:r w:rsidRPr="001F08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0854">
        <w:rPr>
          <w:rFonts w:ascii="Times New Roman" w:eastAsia="Calibri" w:hAnsi="Times New Roman" w:cs="Times New Roman"/>
          <w:sz w:val="24"/>
          <w:szCs w:val="24"/>
        </w:rPr>
        <w:t>ср.общ.образования</w:t>
      </w:r>
      <w:proofErr w:type="spellEnd"/>
      <w:r w:rsidRPr="001F0854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4B2D40" w:rsidRPr="00A40B5A" w:rsidRDefault="00A1377C" w:rsidP="00A34B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Примерной основной образовательной программой</w:t>
      </w:r>
      <w:r w:rsidR="004B2D40" w:rsidRPr="00A40B5A">
        <w:rPr>
          <w:rFonts w:ascii="Times New Roman" w:hAnsi="Times New Roman" w:cs="Times New Roman"/>
          <w:sz w:val="24"/>
          <w:szCs w:val="24"/>
        </w:rPr>
        <w:t xml:space="preserve"> </w:t>
      </w:r>
      <w:r w:rsidR="00057504">
        <w:rPr>
          <w:rFonts w:ascii="Times New Roman" w:hAnsi="Times New Roman" w:cs="Times New Roman"/>
          <w:sz w:val="24"/>
          <w:szCs w:val="24"/>
        </w:rPr>
        <w:t>среднего</w:t>
      </w:r>
      <w:r w:rsidR="004B2D40" w:rsidRPr="00A40B5A">
        <w:rPr>
          <w:rFonts w:ascii="Times New Roman" w:hAnsi="Times New Roman" w:cs="Times New Roman"/>
          <w:sz w:val="24"/>
          <w:szCs w:val="24"/>
        </w:rPr>
        <w:t xml:space="preserve"> общего образования (одобрена решением федерального методического объединения по общему образовани</w:t>
      </w:r>
      <w:proofErr w:type="gramStart"/>
      <w:r w:rsidR="004B2D40" w:rsidRPr="00A40B5A">
        <w:rPr>
          <w:rFonts w:ascii="Times New Roman" w:hAnsi="Times New Roman" w:cs="Times New Roman"/>
          <w:sz w:val="24"/>
          <w:szCs w:val="24"/>
        </w:rPr>
        <w:t>ю</w:t>
      </w:r>
      <w:r w:rsidR="004B2D40" w:rsidRPr="00A40B5A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B2D40" w:rsidRPr="00A40B5A">
        <w:rPr>
          <w:rFonts w:ascii="Times New Roman" w:hAnsi="Times New Roman" w:cs="Times New Roman"/>
          <w:sz w:val="24"/>
          <w:szCs w:val="24"/>
          <w:lang w:eastAsia="ru-RU"/>
        </w:rPr>
        <w:t>протокол  от 28 июня 2016 г. № 2/16-з)</w:t>
      </w:r>
    </w:p>
    <w:p w:rsidR="004B2D40" w:rsidRPr="00A40B5A" w:rsidRDefault="004B2D40" w:rsidP="00A34B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0B5A">
        <w:rPr>
          <w:rFonts w:ascii="Times New Roman" w:hAnsi="Times New Roman" w:cs="Times New Roman"/>
          <w:sz w:val="24"/>
          <w:szCs w:val="24"/>
        </w:rPr>
        <w:t>3</w:t>
      </w:r>
      <w:r w:rsidRPr="00A40B5A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A13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Рабочей программой</w:t>
      </w:r>
      <w:r w:rsidRPr="00A40B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сайте www.prosv)</w:t>
      </w:r>
      <w:r w:rsidRPr="00A40B5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40B5A">
        <w:rPr>
          <w:rFonts w:ascii="Times New Roman" w:hAnsi="Times New Roman" w:cs="Times New Roman"/>
          <w:sz w:val="24"/>
          <w:szCs w:val="24"/>
        </w:rPr>
        <w:t xml:space="preserve">Программа создана на основе федерального компонента государственного стандарта основного общего образования и программы «Русский язык» под редакцией  </w:t>
      </w:r>
      <w:proofErr w:type="spellStart"/>
      <w:r w:rsidRPr="00A40B5A">
        <w:rPr>
          <w:rFonts w:ascii="Times New Roman" w:hAnsi="Times New Roman" w:cs="Times New Roman"/>
          <w:sz w:val="24"/>
          <w:szCs w:val="24"/>
        </w:rPr>
        <w:t>А.И.Власенкова</w:t>
      </w:r>
      <w:proofErr w:type="spellEnd"/>
      <w:r w:rsidRPr="00A40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B5A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A40B5A">
        <w:rPr>
          <w:rFonts w:ascii="Times New Roman" w:hAnsi="Times New Roman" w:cs="Times New Roman"/>
          <w:sz w:val="24"/>
          <w:szCs w:val="24"/>
        </w:rPr>
        <w:t xml:space="preserve"> 2017г.                                        </w:t>
      </w:r>
      <w:r w:rsidRPr="00A40B5A">
        <w:rPr>
          <w:rFonts w:ascii="Times New Roman" w:hAnsi="Times New Roman" w:cs="Times New Roman"/>
          <w:color w:val="C00000"/>
          <w:sz w:val="24"/>
          <w:szCs w:val="24"/>
        </w:rPr>
        <w:br/>
      </w:r>
      <w:r w:rsidRPr="00A40B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74512">
        <w:rPr>
          <w:rFonts w:ascii="Times New Roman" w:hAnsi="Times New Roman" w:cs="Times New Roman"/>
          <w:sz w:val="24"/>
          <w:szCs w:val="24"/>
        </w:rPr>
        <w:t>УМК</w:t>
      </w:r>
      <w:r w:rsidR="00057504">
        <w:rPr>
          <w:rFonts w:ascii="Times New Roman" w:hAnsi="Times New Roman" w:cs="Times New Roman"/>
          <w:sz w:val="24"/>
          <w:szCs w:val="24"/>
        </w:rPr>
        <w:t>:</w:t>
      </w:r>
      <w:r w:rsidR="00074512" w:rsidRPr="00074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512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074512">
        <w:rPr>
          <w:rFonts w:ascii="Times New Roman" w:hAnsi="Times New Roman" w:cs="Times New Roman"/>
          <w:sz w:val="24"/>
          <w:szCs w:val="24"/>
        </w:rPr>
        <w:t>И.Власенков</w:t>
      </w:r>
      <w:proofErr w:type="spellEnd"/>
      <w:r w:rsidR="00074512" w:rsidRPr="00A40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512" w:rsidRPr="00A40B5A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="00074512" w:rsidRPr="00A40B5A">
        <w:rPr>
          <w:rFonts w:ascii="Times New Roman" w:hAnsi="Times New Roman" w:cs="Times New Roman"/>
          <w:sz w:val="24"/>
          <w:szCs w:val="24"/>
        </w:rPr>
        <w:t xml:space="preserve"> 2017г</w:t>
      </w:r>
      <w:r w:rsidR="00074512">
        <w:rPr>
          <w:rFonts w:ascii="Times New Roman" w:hAnsi="Times New Roman" w:cs="Times New Roman"/>
          <w:sz w:val="24"/>
          <w:szCs w:val="24"/>
        </w:rPr>
        <w:t xml:space="preserve">. </w:t>
      </w:r>
      <w:r w:rsidRPr="00A40B5A">
        <w:rPr>
          <w:rFonts w:ascii="Times New Roman" w:hAnsi="Times New Roman" w:cs="Times New Roman"/>
          <w:sz w:val="24"/>
          <w:szCs w:val="24"/>
        </w:rPr>
        <w:t xml:space="preserve"> Учебник «Русский язык 10-11 класс»,  базовый уровень, 2020г., </w:t>
      </w:r>
      <w:proofErr w:type="spellStart"/>
      <w:r w:rsidRPr="00A40B5A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A40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0B5A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A40B5A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A40B5A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A40B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D40" w:rsidRPr="00A40B5A" w:rsidRDefault="004B2D40" w:rsidP="00A34B34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aps/>
        </w:rPr>
      </w:pPr>
    </w:p>
    <w:p w:rsidR="00550135" w:rsidRPr="00550135" w:rsidRDefault="00550135" w:rsidP="00A34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</w:t>
      </w:r>
    </w:p>
    <w:p w:rsidR="00550135" w:rsidRPr="00550135" w:rsidRDefault="00550135" w:rsidP="00A34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русский язык изучается в 10-11 классах. Общее число</w:t>
      </w:r>
    </w:p>
    <w:p w:rsidR="00550135" w:rsidRPr="00550135" w:rsidRDefault="00550135" w:rsidP="00A34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– 68</w:t>
      </w:r>
      <w:r w:rsidRPr="00550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часов:</w:t>
      </w:r>
    </w:p>
    <w:p w:rsidR="00550135" w:rsidRPr="00550135" w:rsidRDefault="00550135" w:rsidP="00A34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– 34</w:t>
      </w:r>
      <w:r w:rsidRPr="00550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550135" w:rsidRPr="00550135" w:rsidRDefault="00550135" w:rsidP="00A34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– 34 часов</w:t>
      </w:r>
    </w:p>
    <w:p w:rsidR="00550135" w:rsidRPr="00550135" w:rsidRDefault="00550135" w:rsidP="00A34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Завершается освоение курса обязательной государственной итоговой аттестацией </w:t>
      </w:r>
      <w:proofErr w:type="gramStart"/>
      <w:r w:rsidRPr="00550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550135" w:rsidRPr="00550135" w:rsidRDefault="00550135" w:rsidP="00A34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Единого государственного экзамена.</w:t>
      </w:r>
    </w:p>
    <w:p w:rsidR="00057504" w:rsidRPr="001F0854" w:rsidRDefault="00057504" w:rsidP="00057504">
      <w:pPr>
        <w:pStyle w:val="a4"/>
        <w:kinsoku w:val="0"/>
        <w:overflowPunct w:val="0"/>
        <w:ind w:right="104"/>
        <w:jc w:val="both"/>
        <w:rPr>
          <w:spacing w:val="-1"/>
        </w:rPr>
      </w:pPr>
      <w:r w:rsidRPr="001F0854">
        <w:rPr>
          <w:b/>
          <w:bCs/>
          <w:spacing w:val="-1"/>
        </w:rPr>
        <w:t>Цель</w:t>
      </w:r>
      <w:r w:rsidRPr="001F0854">
        <w:rPr>
          <w:b/>
          <w:bCs/>
        </w:rPr>
        <w:t xml:space="preserve"> </w:t>
      </w:r>
      <w:r w:rsidRPr="001F0854">
        <w:rPr>
          <w:b/>
          <w:bCs/>
          <w:spacing w:val="-1"/>
        </w:rPr>
        <w:t>курса</w:t>
      </w:r>
      <w:r w:rsidRPr="001F0854">
        <w:rPr>
          <w:b/>
          <w:bCs/>
        </w:rPr>
        <w:t xml:space="preserve"> </w:t>
      </w:r>
      <w:r w:rsidRPr="001F0854">
        <w:t>-</w:t>
      </w:r>
      <w:r w:rsidRPr="001F0854">
        <w:rPr>
          <w:spacing w:val="59"/>
        </w:rPr>
        <w:t xml:space="preserve"> </w:t>
      </w:r>
      <w:r w:rsidRPr="001F0854">
        <w:rPr>
          <w:spacing w:val="-1"/>
        </w:rPr>
        <w:t>повторение,</w:t>
      </w:r>
      <w:r w:rsidRPr="001F0854">
        <w:rPr>
          <w:spacing w:val="59"/>
        </w:rPr>
        <w:t xml:space="preserve"> </w:t>
      </w:r>
      <w:r w:rsidRPr="001F0854">
        <w:t>обобщение,</w:t>
      </w:r>
      <w:r w:rsidRPr="001F0854">
        <w:rPr>
          <w:spacing w:val="59"/>
        </w:rPr>
        <w:t xml:space="preserve"> </w:t>
      </w:r>
      <w:r w:rsidRPr="001F0854">
        <w:rPr>
          <w:spacing w:val="-1"/>
        </w:rPr>
        <w:t>систематизация</w:t>
      </w:r>
      <w:r w:rsidRPr="001F0854">
        <w:rPr>
          <w:spacing w:val="57"/>
        </w:rPr>
        <w:t xml:space="preserve"> </w:t>
      </w:r>
      <w:r w:rsidRPr="001F0854">
        <w:t>и</w:t>
      </w:r>
      <w:r w:rsidRPr="001F0854">
        <w:rPr>
          <w:spacing w:val="3"/>
        </w:rPr>
        <w:t xml:space="preserve"> </w:t>
      </w:r>
      <w:r w:rsidRPr="001F0854">
        <w:rPr>
          <w:spacing w:val="-1"/>
        </w:rPr>
        <w:t>углубление</w:t>
      </w:r>
      <w:r w:rsidRPr="001F0854">
        <w:rPr>
          <w:spacing w:val="3"/>
        </w:rPr>
        <w:t xml:space="preserve"> </w:t>
      </w:r>
      <w:r w:rsidRPr="001F0854">
        <w:rPr>
          <w:spacing w:val="-1"/>
        </w:rPr>
        <w:t>знаний</w:t>
      </w:r>
      <w:r w:rsidRPr="001F0854">
        <w:t xml:space="preserve"> по</w:t>
      </w:r>
      <w:r w:rsidRPr="001F0854">
        <w:rPr>
          <w:spacing w:val="61"/>
        </w:rPr>
        <w:t xml:space="preserve"> </w:t>
      </w:r>
      <w:r w:rsidRPr="001F0854">
        <w:t>русскому</w:t>
      </w:r>
      <w:r w:rsidRPr="001F0854">
        <w:rPr>
          <w:spacing w:val="-1"/>
        </w:rPr>
        <w:t xml:space="preserve"> языку,</w:t>
      </w:r>
      <w:r w:rsidRPr="001F0854">
        <w:rPr>
          <w:spacing w:val="6"/>
        </w:rPr>
        <w:t xml:space="preserve"> </w:t>
      </w:r>
      <w:r w:rsidRPr="001F0854">
        <w:t>полученных</w:t>
      </w:r>
      <w:r w:rsidRPr="001F0854">
        <w:rPr>
          <w:spacing w:val="6"/>
        </w:rPr>
        <w:t xml:space="preserve"> </w:t>
      </w:r>
      <w:r w:rsidRPr="001F0854">
        <w:t>в</w:t>
      </w:r>
      <w:r w:rsidRPr="001F0854">
        <w:rPr>
          <w:spacing w:val="4"/>
        </w:rPr>
        <w:t xml:space="preserve"> </w:t>
      </w:r>
      <w:r w:rsidRPr="001F0854">
        <w:rPr>
          <w:spacing w:val="-1"/>
        </w:rPr>
        <w:t>основной</w:t>
      </w:r>
      <w:r w:rsidRPr="001F0854">
        <w:rPr>
          <w:spacing w:val="5"/>
        </w:rPr>
        <w:t xml:space="preserve"> </w:t>
      </w:r>
      <w:r w:rsidRPr="001F0854">
        <w:rPr>
          <w:spacing w:val="-1"/>
        </w:rPr>
        <w:t>школе.</w:t>
      </w:r>
      <w:r w:rsidRPr="001F0854">
        <w:rPr>
          <w:spacing w:val="4"/>
        </w:rPr>
        <w:t xml:space="preserve"> </w:t>
      </w:r>
      <w:r w:rsidRPr="001F0854">
        <w:rPr>
          <w:spacing w:val="-1"/>
        </w:rPr>
        <w:t>Программа</w:t>
      </w:r>
      <w:r w:rsidRPr="001F0854">
        <w:rPr>
          <w:spacing w:val="9"/>
        </w:rPr>
        <w:t xml:space="preserve"> </w:t>
      </w:r>
      <w:r w:rsidRPr="001F0854">
        <w:rPr>
          <w:spacing w:val="-1"/>
        </w:rPr>
        <w:t>охватывает</w:t>
      </w:r>
      <w:r w:rsidRPr="001F0854">
        <w:rPr>
          <w:spacing w:val="5"/>
        </w:rPr>
        <w:t xml:space="preserve"> </w:t>
      </w:r>
      <w:r w:rsidRPr="001F0854">
        <w:t>все</w:t>
      </w:r>
      <w:r w:rsidRPr="001F0854">
        <w:rPr>
          <w:spacing w:val="3"/>
        </w:rPr>
        <w:t xml:space="preserve"> </w:t>
      </w:r>
      <w:r w:rsidRPr="001F0854">
        <w:t>разделы</w:t>
      </w:r>
      <w:r w:rsidRPr="001F0854">
        <w:rPr>
          <w:spacing w:val="4"/>
        </w:rPr>
        <w:t xml:space="preserve"> </w:t>
      </w:r>
      <w:r w:rsidRPr="001F0854">
        <w:rPr>
          <w:spacing w:val="-1"/>
        </w:rPr>
        <w:t>курса «Русский</w:t>
      </w:r>
      <w:r w:rsidRPr="001F0854">
        <w:rPr>
          <w:spacing w:val="60"/>
        </w:rPr>
        <w:t xml:space="preserve"> </w:t>
      </w:r>
      <w:r w:rsidRPr="001F0854">
        <w:rPr>
          <w:spacing w:val="-1"/>
        </w:rPr>
        <w:t>язык»,</w:t>
      </w:r>
      <w:r w:rsidRPr="001F0854">
        <w:rPr>
          <w:spacing w:val="1"/>
        </w:rPr>
        <w:t xml:space="preserve"> </w:t>
      </w:r>
      <w:r w:rsidRPr="001F0854">
        <w:t>однако</w:t>
      </w:r>
      <w:r w:rsidRPr="001F0854">
        <w:rPr>
          <w:spacing w:val="59"/>
        </w:rPr>
        <w:t xml:space="preserve"> </w:t>
      </w:r>
      <w:r w:rsidRPr="001F0854">
        <w:rPr>
          <w:spacing w:val="-1"/>
        </w:rPr>
        <w:t>основное</w:t>
      </w:r>
      <w:r w:rsidRPr="001F0854">
        <w:rPr>
          <w:spacing w:val="58"/>
        </w:rPr>
        <w:t xml:space="preserve"> </w:t>
      </w:r>
      <w:r w:rsidRPr="001F0854">
        <w:rPr>
          <w:spacing w:val="-1"/>
        </w:rPr>
        <w:t>внимание</w:t>
      </w:r>
      <w:r w:rsidRPr="001F0854">
        <w:rPr>
          <w:spacing w:val="5"/>
        </w:rPr>
        <w:t xml:space="preserve"> </w:t>
      </w:r>
      <w:r w:rsidRPr="001F0854">
        <w:rPr>
          <w:spacing w:val="-1"/>
        </w:rPr>
        <w:t>уделяется</w:t>
      </w:r>
      <w:r w:rsidRPr="001F0854">
        <w:rPr>
          <w:spacing w:val="59"/>
        </w:rPr>
        <w:t xml:space="preserve"> </w:t>
      </w:r>
      <w:r w:rsidRPr="001F0854">
        <w:rPr>
          <w:spacing w:val="-1"/>
        </w:rPr>
        <w:t>грамматике,</w:t>
      </w:r>
      <w:r w:rsidRPr="001F0854">
        <w:rPr>
          <w:spacing w:val="59"/>
        </w:rPr>
        <w:t xml:space="preserve"> </w:t>
      </w:r>
      <w:r w:rsidRPr="001F0854">
        <w:t>орфографии</w:t>
      </w:r>
      <w:r w:rsidRPr="001F0854">
        <w:rPr>
          <w:spacing w:val="1"/>
        </w:rPr>
        <w:t xml:space="preserve"> </w:t>
      </w:r>
      <w:r w:rsidRPr="001F0854">
        <w:t>и</w:t>
      </w:r>
      <w:r w:rsidRPr="001F0854">
        <w:rPr>
          <w:spacing w:val="61"/>
        </w:rPr>
        <w:t xml:space="preserve"> </w:t>
      </w:r>
      <w:r w:rsidRPr="001F0854">
        <w:rPr>
          <w:spacing w:val="-1"/>
        </w:rPr>
        <w:t>пунктуации</w:t>
      </w:r>
      <w:r w:rsidRPr="001F0854">
        <w:rPr>
          <w:spacing w:val="3"/>
        </w:rPr>
        <w:t xml:space="preserve"> </w:t>
      </w:r>
      <w:r w:rsidRPr="001F0854">
        <w:t>в</w:t>
      </w:r>
      <w:r w:rsidRPr="001F0854">
        <w:rPr>
          <w:spacing w:val="1"/>
        </w:rPr>
        <w:t xml:space="preserve"> </w:t>
      </w:r>
      <w:r w:rsidRPr="001F0854">
        <w:t>их</w:t>
      </w:r>
      <w:r w:rsidRPr="001F0854">
        <w:rPr>
          <w:spacing w:val="4"/>
        </w:rPr>
        <w:t xml:space="preserve"> </w:t>
      </w:r>
      <w:r w:rsidRPr="001F0854">
        <w:rPr>
          <w:spacing w:val="-1"/>
        </w:rPr>
        <w:t>взаимосвязи</w:t>
      </w:r>
      <w:r w:rsidRPr="001F0854">
        <w:rPr>
          <w:spacing w:val="3"/>
        </w:rPr>
        <w:t xml:space="preserve"> </w:t>
      </w:r>
      <w:r w:rsidRPr="001F0854">
        <w:t>и</w:t>
      </w:r>
      <w:r w:rsidRPr="001F0854">
        <w:rPr>
          <w:spacing w:val="7"/>
        </w:rPr>
        <w:t xml:space="preserve"> </w:t>
      </w:r>
      <w:r w:rsidRPr="001F0854">
        <w:rPr>
          <w:spacing w:val="-1"/>
        </w:rPr>
        <w:t>взаимодействии.</w:t>
      </w:r>
      <w:r w:rsidRPr="001F0854">
        <w:rPr>
          <w:spacing w:val="2"/>
        </w:rPr>
        <w:t xml:space="preserve"> </w:t>
      </w:r>
      <w:r w:rsidRPr="001F0854">
        <w:t>При</w:t>
      </w:r>
      <w:r w:rsidRPr="001F0854">
        <w:rPr>
          <w:spacing w:val="2"/>
        </w:rPr>
        <w:t xml:space="preserve"> </w:t>
      </w:r>
      <w:r w:rsidRPr="001F0854">
        <w:t>этом</w:t>
      </w:r>
      <w:r w:rsidRPr="001F0854">
        <w:rPr>
          <w:spacing w:val="59"/>
        </w:rPr>
        <w:t xml:space="preserve"> </w:t>
      </w:r>
      <w:r w:rsidRPr="001F0854">
        <w:rPr>
          <w:spacing w:val="-1"/>
        </w:rPr>
        <w:t>предусматривается</w:t>
      </w:r>
      <w:r w:rsidRPr="001F0854">
        <w:rPr>
          <w:spacing w:val="2"/>
        </w:rPr>
        <w:t xml:space="preserve"> </w:t>
      </w:r>
      <w:r w:rsidRPr="001F0854">
        <w:t>подача</w:t>
      </w:r>
      <w:r w:rsidRPr="001F0854">
        <w:rPr>
          <w:spacing w:val="63"/>
        </w:rPr>
        <w:t xml:space="preserve"> </w:t>
      </w:r>
      <w:r w:rsidRPr="001F0854">
        <w:rPr>
          <w:spacing w:val="-1"/>
        </w:rPr>
        <w:t>материала</w:t>
      </w:r>
      <w:r w:rsidRPr="001F0854">
        <w:rPr>
          <w:spacing w:val="59"/>
        </w:rPr>
        <w:t xml:space="preserve"> </w:t>
      </w:r>
      <w:r w:rsidRPr="001F0854">
        <w:rPr>
          <w:spacing w:val="-1"/>
        </w:rPr>
        <w:t>крупными</w:t>
      </w:r>
      <w:r w:rsidRPr="001F0854">
        <w:rPr>
          <w:spacing w:val="5"/>
        </w:rPr>
        <w:t xml:space="preserve"> </w:t>
      </w:r>
      <w:r w:rsidRPr="001F0854">
        <w:rPr>
          <w:spacing w:val="-1"/>
        </w:rPr>
        <w:t>блоками,</w:t>
      </w:r>
      <w:r w:rsidRPr="001F0854">
        <w:rPr>
          <w:spacing w:val="59"/>
        </w:rPr>
        <w:t xml:space="preserve"> </w:t>
      </w:r>
      <w:r w:rsidRPr="001F0854">
        <w:rPr>
          <w:spacing w:val="-1"/>
        </w:rPr>
        <w:t>что</w:t>
      </w:r>
      <w:r w:rsidRPr="001F0854">
        <w:rPr>
          <w:spacing w:val="59"/>
        </w:rPr>
        <w:t xml:space="preserve"> </w:t>
      </w:r>
      <w:r w:rsidRPr="001F0854">
        <w:rPr>
          <w:spacing w:val="-1"/>
        </w:rPr>
        <w:t>поможет</w:t>
      </w:r>
      <w:r w:rsidRPr="001F0854">
        <w:rPr>
          <w:spacing w:val="2"/>
        </w:rPr>
        <w:t xml:space="preserve"> </w:t>
      </w:r>
      <w:r w:rsidRPr="001F0854">
        <w:rPr>
          <w:spacing w:val="-1"/>
        </w:rPr>
        <w:t>учащимся</w:t>
      </w:r>
      <w:r w:rsidRPr="001F0854">
        <w:rPr>
          <w:spacing w:val="59"/>
        </w:rPr>
        <w:t xml:space="preserve"> </w:t>
      </w:r>
      <w:r w:rsidRPr="001F0854">
        <w:t>глубже</w:t>
      </w:r>
      <w:r w:rsidRPr="001F0854">
        <w:rPr>
          <w:spacing w:val="58"/>
        </w:rPr>
        <w:t xml:space="preserve"> </w:t>
      </w:r>
      <w:r w:rsidRPr="001F0854">
        <w:t xml:space="preserve">осмыслить </w:t>
      </w:r>
      <w:r w:rsidRPr="001F0854">
        <w:rPr>
          <w:spacing w:val="-1"/>
        </w:rPr>
        <w:t>взаимосвязь</w:t>
      </w:r>
      <w:r w:rsidRPr="001F0854">
        <w:rPr>
          <w:spacing w:val="61"/>
        </w:rPr>
        <w:t xml:space="preserve"> </w:t>
      </w:r>
      <w:r w:rsidRPr="001F0854">
        <w:t>между</w:t>
      </w:r>
      <w:r w:rsidRPr="001F0854">
        <w:rPr>
          <w:spacing w:val="-5"/>
        </w:rPr>
        <w:t xml:space="preserve"> </w:t>
      </w:r>
      <w:r w:rsidRPr="001F0854">
        <w:rPr>
          <w:spacing w:val="-1"/>
        </w:rPr>
        <w:t>различными</w:t>
      </w:r>
      <w:r w:rsidRPr="001F0854">
        <w:t xml:space="preserve"> </w:t>
      </w:r>
      <w:r w:rsidRPr="001F0854">
        <w:rPr>
          <w:spacing w:val="-1"/>
        </w:rPr>
        <w:t>разделами</w:t>
      </w:r>
      <w:r w:rsidRPr="001F0854">
        <w:t xml:space="preserve"> </w:t>
      </w:r>
      <w:r w:rsidRPr="001F0854">
        <w:rPr>
          <w:spacing w:val="-1"/>
        </w:rPr>
        <w:t>науки</w:t>
      </w:r>
      <w:r w:rsidRPr="001F0854">
        <w:t xml:space="preserve"> о языке и </w:t>
      </w:r>
      <w:r w:rsidRPr="001F0854">
        <w:rPr>
          <w:spacing w:val="-1"/>
        </w:rPr>
        <w:t>представить</w:t>
      </w:r>
      <w:r w:rsidRPr="001F0854">
        <w:t xml:space="preserve"> </w:t>
      </w:r>
      <w:r w:rsidRPr="001F0854">
        <w:rPr>
          <w:spacing w:val="-1"/>
        </w:rPr>
        <w:t>русский</w:t>
      </w:r>
      <w:r w:rsidRPr="001F0854">
        <w:t xml:space="preserve"> </w:t>
      </w:r>
      <w:r w:rsidRPr="001F0854">
        <w:rPr>
          <w:spacing w:val="1"/>
        </w:rPr>
        <w:t>язык</w:t>
      </w:r>
      <w:r w:rsidRPr="001F0854">
        <w:t xml:space="preserve"> как </w:t>
      </w:r>
      <w:r w:rsidRPr="001F0854">
        <w:rPr>
          <w:spacing w:val="-1"/>
        </w:rPr>
        <w:t>систему.</w:t>
      </w:r>
      <w:r w:rsidRPr="001F0854">
        <w:rPr>
          <w:color w:val="000000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</w:t>
      </w:r>
    </w:p>
    <w:p w:rsidR="00057504" w:rsidRPr="00057504" w:rsidRDefault="00057504" w:rsidP="000575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57504">
        <w:rPr>
          <w:rFonts w:ascii="Times New Roman" w:hAnsi="Times New Roman" w:cs="Times New Roman"/>
          <w:b/>
          <w:sz w:val="24"/>
        </w:rPr>
        <w:t>В результате изучения учебного предмета «Русский язык» на уровне среднего общего образования:</w:t>
      </w:r>
    </w:p>
    <w:p w:rsidR="00057504" w:rsidRPr="00057504" w:rsidRDefault="00057504" w:rsidP="0005750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057504">
        <w:rPr>
          <w:rFonts w:ascii="Times New Roman" w:hAnsi="Times New Roman" w:cs="Times New Roman"/>
          <w:b/>
          <w:sz w:val="24"/>
        </w:rPr>
        <w:t>Выпускник на базовом уровне научится: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использовать языковые средства адекватно цели общения и речевой ситуации;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proofErr w:type="gramStart"/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выстраивать композицию текста, используя знания о его структурных элементах;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shd w:val="clear" w:color="auto" w:fill="FFFFFF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lastRenderedPageBreak/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аудирования</w:t>
      </w:r>
      <w:proofErr w:type="spellEnd"/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преобразовывать те</w:t>
      </w:r>
      <w:proofErr w:type="gramStart"/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кст в др</w:t>
      </w:r>
      <w:proofErr w:type="gramEnd"/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угие виды передачи информации;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выбирать тему, определять цель и подбирать материал для публичного выступления;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соблюдать культуру публичной речи;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оценивать собственную и чужую речь с позиции соответствия языковым нормам;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sz w:val="24"/>
          <w:u w:color="000000"/>
          <w:bdr w:val="nil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57504">
        <w:rPr>
          <w:rFonts w:ascii="Times New Roman" w:hAnsi="Times New Roman" w:cs="Times New Roman"/>
          <w:b/>
          <w:i/>
          <w:sz w:val="24"/>
        </w:rPr>
        <w:t>Выпускник на базовом уровне получит возможность научиться: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сохранять стилевое единство при создании текста заданного функционального стиля;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создавать отзывы и рецензии на предложенный текст;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 xml:space="preserve">соблюдать культуру чтения, говорения, </w:t>
      </w:r>
      <w:proofErr w:type="spellStart"/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аудирования</w:t>
      </w:r>
      <w:proofErr w:type="spellEnd"/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 xml:space="preserve"> и письма;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осуществлять речевой самоконтроль;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57504" w:rsidRPr="00057504" w:rsidRDefault="00057504" w:rsidP="00057504">
      <w:pPr>
        <w:pStyle w:val="a3"/>
        <w:jc w:val="both"/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</w:pPr>
      <w:r w:rsidRPr="00057504">
        <w:rPr>
          <w:rFonts w:ascii="Times New Roman" w:hAnsi="Times New Roman" w:cs="Times New Roman"/>
          <w:i/>
          <w:sz w:val="24"/>
          <w:u w:color="000000"/>
          <w:bdr w:val="nil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  <w:bookmarkStart w:id="0" w:name="_GoBack"/>
      <w:bookmarkEnd w:id="0"/>
    </w:p>
    <w:sectPr w:rsidR="00057504" w:rsidRPr="00057504" w:rsidSect="0095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"/>
      <w:lvlJc w:val="left"/>
      <w:pPr>
        <w:ind w:left="102" w:hanging="708"/>
      </w:pPr>
      <w:rPr>
        <w:rFonts w:ascii="Wingdings" w:hAnsi="Wingdings"/>
        <w:b w:val="0"/>
        <w:sz w:val="24"/>
      </w:rPr>
    </w:lvl>
    <w:lvl w:ilvl="1">
      <w:numFmt w:val="bullet"/>
      <w:lvlText w:val="•"/>
      <w:lvlJc w:val="left"/>
      <w:pPr>
        <w:ind w:left="1048" w:hanging="708"/>
      </w:pPr>
    </w:lvl>
    <w:lvl w:ilvl="2">
      <w:numFmt w:val="bullet"/>
      <w:lvlText w:val="•"/>
      <w:lvlJc w:val="left"/>
      <w:pPr>
        <w:ind w:left="1994" w:hanging="708"/>
      </w:pPr>
    </w:lvl>
    <w:lvl w:ilvl="3">
      <w:numFmt w:val="bullet"/>
      <w:lvlText w:val="•"/>
      <w:lvlJc w:val="left"/>
      <w:pPr>
        <w:ind w:left="2941" w:hanging="708"/>
      </w:pPr>
    </w:lvl>
    <w:lvl w:ilvl="4">
      <w:numFmt w:val="bullet"/>
      <w:lvlText w:val="•"/>
      <w:lvlJc w:val="left"/>
      <w:pPr>
        <w:ind w:left="3887" w:hanging="708"/>
      </w:pPr>
    </w:lvl>
    <w:lvl w:ilvl="5">
      <w:numFmt w:val="bullet"/>
      <w:lvlText w:val="•"/>
      <w:lvlJc w:val="left"/>
      <w:pPr>
        <w:ind w:left="4834" w:hanging="708"/>
      </w:pPr>
    </w:lvl>
    <w:lvl w:ilvl="6">
      <w:numFmt w:val="bullet"/>
      <w:lvlText w:val="•"/>
      <w:lvlJc w:val="left"/>
      <w:pPr>
        <w:ind w:left="5780" w:hanging="708"/>
      </w:pPr>
    </w:lvl>
    <w:lvl w:ilvl="7">
      <w:numFmt w:val="bullet"/>
      <w:lvlText w:val="•"/>
      <w:lvlJc w:val="left"/>
      <w:pPr>
        <w:ind w:left="6727" w:hanging="708"/>
      </w:pPr>
    </w:lvl>
    <w:lvl w:ilvl="8">
      <w:numFmt w:val="bullet"/>
      <w:lvlText w:val="•"/>
      <w:lvlJc w:val="left"/>
      <w:pPr>
        <w:ind w:left="7673" w:hanging="708"/>
      </w:pPr>
    </w:lvl>
  </w:abstractNum>
  <w:abstractNum w:abstractNumId="1">
    <w:nsid w:val="00000403"/>
    <w:multiLevelType w:val="multilevel"/>
    <w:tmpl w:val="00000886"/>
    <w:lvl w:ilvl="0">
      <w:numFmt w:val="bullet"/>
      <w:lvlText w:val=""/>
      <w:lvlJc w:val="left"/>
      <w:pPr>
        <w:ind w:left="719" w:hanging="708"/>
      </w:pPr>
      <w:rPr>
        <w:rFonts w:ascii="Wingdings" w:hAnsi="Wingdings"/>
        <w:b w:val="0"/>
        <w:sz w:val="24"/>
      </w:rPr>
    </w:lvl>
    <w:lvl w:ilvl="1">
      <w:numFmt w:val="bullet"/>
      <w:lvlText w:val=""/>
      <w:lvlJc w:val="left"/>
      <w:pPr>
        <w:ind w:left="102" w:hanging="708"/>
      </w:pPr>
      <w:rPr>
        <w:rFonts w:ascii="Wingdings" w:hAnsi="Wingdings"/>
        <w:b w:val="0"/>
        <w:sz w:val="24"/>
      </w:rPr>
    </w:lvl>
    <w:lvl w:ilvl="2">
      <w:numFmt w:val="bullet"/>
      <w:lvlText w:val="•"/>
      <w:lvlJc w:val="left"/>
      <w:pPr>
        <w:ind w:left="1613" w:hanging="708"/>
      </w:pPr>
    </w:lvl>
    <w:lvl w:ilvl="3">
      <w:numFmt w:val="bullet"/>
      <w:lvlText w:val="•"/>
      <w:lvlJc w:val="left"/>
      <w:pPr>
        <w:ind w:left="2507" w:hanging="708"/>
      </w:pPr>
    </w:lvl>
    <w:lvl w:ilvl="4">
      <w:numFmt w:val="bullet"/>
      <w:lvlText w:val="•"/>
      <w:lvlJc w:val="left"/>
      <w:pPr>
        <w:ind w:left="3402" w:hanging="708"/>
      </w:pPr>
    </w:lvl>
    <w:lvl w:ilvl="5">
      <w:numFmt w:val="bullet"/>
      <w:lvlText w:val="•"/>
      <w:lvlJc w:val="left"/>
      <w:pPr>
        <w:ind w:left="4296" w:hanging="708"/>
      </w:pPr>
    </w:lvl>
    <w:lvl w:ilvl="6">
      <w:numFmt w:val="bullet"/>
      <w:lvlText w:val="•"/>
      <w:lvlJc w:val="left"/>
      <w:pPr>
        <w:ind w:left="5190" w:hanging="708"/>
      </w:pPr>
    </w:lvl>
    <w:lvl w:ilvl="7">
      <w:numFmt w:val="bullet"/>
      <w:lvlText w:val="•"/>
      <w:lvlJc w:val="left"/>
      <w:pPr>
        <w:ind w:left="6084" w:hanging="708"/>
      </w:pPr>
    </w:lvl>
    <w:lvl w:ilvl="8">
      <w:numFmt w:val="bullet"/>
      <w:lvlText w:val="•"/>
      <w:lvlJc w:val="left"/>
      <w:pPr>
        <w:ind w:left="6979" w:hanging="708"/>
      </w:pPr>
    </w:lvl>
  </w:abstractNum>
  <w:abstractNum w:abstractNumId="2">
    <w:nsid w:val="1C1D33D5"/>
    <w:multiLevelType w:val="multilevel"/>
    <w:tmpl w:val="4358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62496"/>
    <w:multiLevelType w:val="multilevel"/>
    <w:tmpl w:val="A0B0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C38CC"/>
    <w:multiLevelType w:val="multilevel"/>
    <w:tmpl w:val="4E4C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E1358"/>
    <w:multiLevelType w:val="multilevel"/>
    <w:tmpl w:val="A650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628CD"/>
    <w:multiLevelType w:val="multilevel"/>
    <w:tmpl w:val="D614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035F8"/>
    <w:multiLevelType w:val="multilevel"/>
    <w:tmpl w:val="3502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B17EFC"/>
    <w:multiLevelType w:val="multilevel"/>
    <w:tmpl w:val="BF70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9024B"/>
    <w:multiLevelType w:val="multilevel"/>
    <w:tmpl w:val="580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65648"/>
    <w:multiLevelType w:val="multilevel"/>
    <w:tmpl w:val="A41C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9C6743"/>
    <w:multiLevelType w:val="multilevel"/>
    <w:tmpl w:val="94E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E0E62"/>
    <w:multiLevelType w:val="multilevel"/>
    <w:tmpl w:val="F34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45830"/>
    <w:multiLevelType w:val="multilevel"/>
    <w:tmpl w:val="CC1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D40"/>
    <w:rsid w:val="00057504"/>
    <w:rsid w:val="00074512"/>
    <w:rsid w:val="00103664"/>
    <w:rsid w:val="001F0854"/>
    <w:rsid w:val="002800D0"/>
    <w:rsid w:val="004B2D40"/>
    <w:rsid w:val="005278B9"/>
    <w:rsid w:val="00550135"/>
    <w:rsid w:val="009565FB"/>
    <w:rsid w:val="00A1377C"/>
    <w:rsid w:val="00A34B34"/>
    <w:rsid w:val="00A40B5A"/>
    <w:rsid w:val="00C9095D"/>
    <w:rsid w:val="00CD312B"/>
    <w:rsid w:val="00E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40"/>
  </w:style>
  <w:style w:type="paragraph" w:styleId="1">
    <w:name w:val="heading 1"/>
    <w:basedOn w:val="a"/>
    <w:next w:val="a"/>
    <w:link w:val="10"/>
    <w:uiPriority w:val="1"/>
    <w:qFormat/>
    <w:rsid w:val="00103664"/>
    <w:pPr>
      <w:widowControl w:val="0"/>
      <w:autoSpaceDE w:val="0"/>
      <w:autoSpaceDN w:val="0"/>
      <w:adjustRightInd w:val="0"/>
      <w:spacing w:before="5" w:after="0" w:line="240" w:lineRule="auto"/>
      <w:ind w:left="810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D40"/>
    <w:pPr>
      <w:spacing w:after="0" w:line="240" w:lineRule="auto"/>
    </w:pPr>
  </w:style>
  <w:style w:type="paragraph" w:customStyle="1" w:styleId="c21">
    <w:name w:val="c21"/>
    <w:basedOn w:val="a"/>
    <w:rsid w:val="004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4B2D40"/>
    <w:pPr>
      <w:tabs>
        <w:tab w:val="right" w:leader="dot" w:pos="9628"/>
      </w:tabs>
      <w:suppressAutoHyphens/>
      <w:spacing w:after="100" w:line="360" w:lineRule="auto"/>
      <w:ind w:left="3969"/>
      <w:jc w:val="both"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0366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103664"/>
    <w:pPr>
      <w:widowControl w:val="0"/>
      <w:autoSpaceDE w:val="0"/>
      <w:autoSpaceDN w:val="0"/>
      <w:adjustRightInd w:val="0"/>
      <w:spacing w:after="0" w:line="240" w:lineRule="auto"/>
      <w:ind w:left="102" w:firstLine="7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036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5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</cp:revision>
  <dcterms:created xsi:type="dcterms:W3CDTF">2020-10-15T10:22:00Z</dcterms:created>
  <dcterms:modified xsi:type="dcterms:W3CDTF">2020-10-19T03:09:00Z</dcterms:modified>
</cp:coreProperties>
</file>