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4E5" w:rsidRPr="00E774E5" w:rsidRDefault="00E774E5" w:rsidP="00E774E5">
      <w:pPr>
        <w:pStyle w:val="af4"/>
        <w:jc w:val="right"/>
        <w:rPr>
          <w:rFonts w:ascii="Times New Roman" w:hAnsi="Times New Roman"/>
          <w:sz w:val="28"/>
          <w:szCs w:val="28"/>
          <w:lang w:eastAsia="ru-RU"/>
        </w:rPr>
      </w:pPr>
      <w:r w:rsidRPr="00E774E5">
        <w:rPr>
          <w:rFonts w:ascii="Times New Roman" w:hAnsi="Times New Roman"/>
          <w:sz w:val="28"/>
          <w:szCs w:val="28"/>
          <w:lang w:eastAsia="ru-RU"/>
        </w:rPr>
        <w:t>«Утверждаю»_________</w:t>
      </w:r>
    </w:p>
    <w:p w:rsidR="00E774E5" w:rsidRDefault="00E774E5" w:rsidP="00E774E5">
      <w:pPr>
        <w:pStyle w:val="af4"/>
        <w:jc w:val="right"/>
        <w:rPr>
          <w:rFonts w:ascii="Times New Roman" w:hAnsi="Times New Roman"/>
          <w:sz w:val="28"/>
          <w:szCs w:val="28"/>
          <w:lang w:eastAsia="ru-RU"/>
        </w:rPr>
      </w:pPr>
      <w:r>
        <w:rPr>
          <w:rFonts w:ascii="Times New Roman" w:hAnsi="Times New Roman"/>
          <w:sz w:val="28"/>
          <w:szCs w:val="28"/>
          <w:lang w:eastAsia="ru-RU"/>
        </w:rPr>
        <w:t>д</w:t>
      </w:r>
      <w:r w:rsidRPr="00E774E5">
        <w:rPr>
          <w:rFonts w:ascii="Times New Roman" w:hAnsi="Times New Roman"/>
          <w:sz w:val="28"/>
          <w:szCs w:val="28"/>
          <w:lang w:eastAsia="ru-RU"/>
        </w:rPr>
        <w:t>иректор МБОУ «СОШ с.Павло-Федоровка»</w:t>
      </w:r>
    </w:p>
    <w:p w:rsidR="00455EAC" w:rsidRDefault="00455EAC" w:rsidP="00E774E5">
      <w:pPr>
        <w:pStyle w:val="af4"/>
        <w:jc w:val="right"/>
        <w:rPr>
          <w:rFonts w:ascii="Times New Roman" w:hAnsi="Times New Roman"/>
          <w:sz w:val="28"/>
          <w:szCs w:val="28"/>
          <w:lang w:eastAsia="ru-RU"/>
        </w:rPr>
      </w:pPr>
      <w:r>
        <w:rPr>
          <w:rFonts w:ascii="Times New Roman" w:hAnsi="Times New Roman"/>
          <w:sz w:val="28"/>
          <w:szCs w:val="28"/>
          <w:lang w:eastAsia="ru-RU"/>
        </w:rPr>
        <w:t>О.В. Рыполова</w:t>
      </w:r>
    </w:p>
    <w:p w:rsidR="00E774E5" w:rsidRPr="00E774E5" w:rsidRDefault="00E774E5" w:rsidP="00E774E5">
      <w:pPr>
        <w:pStyle w:val="af4"/>
        <w:jc w:val="right"/>
        <w:rPr>
          <w:rFonts w:ascii="Times New Roman" w:hAnsi="Times New Roman"/>
          <w:sz w:val="28"/>
          <w:szCs w:val="28"/>
          <w:lang w:eastAsia="ru-RU"/>
        </w:rPr>
      </w:pPr>
      <w:r>
        <w:rPr>
          <w:rFonts w:ascii="Times New Roman" w:hAnsi="Times New Roman"/>
          <w:sz w:val="28"/>
          <w:szCs w:val="28"/>
          <w:lang w:eastAsia="ru-RU"/>
        </w:rPr>
        <w:t>«30» июня 2017 г.</w:t>
      </w:r>
    </w:p>
    <w:p w:rsidR="00E774E5" w:rsidRDefault="00E774E5" w:rsidP="00C01836">
      <w:pPr>
        <w:spacing w:after="0" w:line="360" w:lineRule="auto"/>
        <w:jc w:val="center"/>
        <w:outlineLvl w:val="0"/>
        <w:rPr>
          <w:rFonts w:ascii="Times New Roman" w:eastAsia="Times New Roman" w:hAnsi="Times New Roman" w:cs="Times New Roman"/>
          <w:b/>
          <w:sz w:val="72"/>
          <w:szCs w:val="72"/>
          <w:lang w:eastAsia="ru-RU"/>
        </w:rPr>
      </w:pPr>
    </w:p>
    <w:p w:rsidR="00C01836" w:rsidRPr="00C01836" w:rsidRDefault="00C01836" w:rsidP="00C01836">
      <w:pPr>
        <w:spacing w:after="0" w:line="360" w:lineRule="auto"/>
        <w:jc w:val="center"/>
        <w:outlineLvl w:val="0"/>
        <w:rPr>
          <w:rFonts w:ascii="Times New Roman" w:eastAsia="Times New Roman" w:hAnsi="Times New Roman" w:cs="Times New Roman"/>
          <w:b/>
          <w:sz w:val="72"/>
          <w:szCs w:val="72"/>
          <w:lang w:eastAsia="ru-RU"/>
        </w:rPr>
      </w:pPr>
      <w:r w:rsidRPr="00C01836">
        <w:rPr>
          <w:rFonts w:ascii="Times New Roman" w:eastAsia="Times New Roman" w:hAnsi="Times New Roman" w:cs="Times New Roman"/>
          <w:b/>
          <w:sz w:val="72"/>
          <w:szCs w:val="72"/>
          <w:lang w:eastAsia="ru-RU"/>
        </w:rPr>
        <w:t>Отчет</w:t>
      </w:r>
    </w:p>
    <w:p w:rsidR="00C01836" w:rsidRPr="00C01836" w:rsidRDefault="00C01836" w:rsidP="00C01836">
      <w:pPr>
        <w:tabs>
          <w:tab w:val="left" w:pos="1230"/>
          <w:tab w:val="center" w:pos="7285"/>
        </w:tabs>
        <w:spacing w:after="0" w:line="360" w:lineRule="auto"/>
        <w:outlineLvl w:val="0"/>
        <w:rPr>
          <w:rFonts w:ascii="Times New Roman" w:eastAsia="Times New Roman" w:hAnsi="Times New Roman" w:cs="Times New Roman"/>
          <w:b/>
          <w:sz w:val="72"/>
          <w:szCs w:val="72"/>
          <w:lang w:eastAsia="ru-RU"/>
        </w:rPr>
      </w:pPr>
      <w:r>
        <w:rPr>
          <w:rFonts w:ascii="Times New Roman" w:eastAsia="Times New Roman" w:hAnsi="Times New Roman" w:cs="Times New Roman"/>
          <w:b/>
          <w:sz w:val="72"/>
          <w:szCs w:val="72"/>
          <w:lang w:eastAsia="ru-RU"/>
        </w:rPr>
        <w:tab/>
      </w:r>
      <w:r>
        <w:rPr>
          <w:rFonts w:ascii="Times New Roman" w:eastAsia="Times New Roman" w:hAnsi="Times New Roman" w:cs="Times New Roman"/>
          <w:b/>
          <w:sz w:val="72"/>
          <w:szCs w:val="72"/>
          <w:lang w:eastAsia="ru-RU"/>
        </w:rPr>
        <w:tab/>
      </w:r>
      <w:r w:rsidRPr="00C01836">
        <w:rPr>
          <w:rFonts w:ascii="Times New Roman" w:eastAsia="Times New Roman" w:hAnsi="Times New Roman" w:cs="Times New Roman"/>
          <w:b/>
          <w:sz w:val="72"/>
          <w:szCs w:val="72"/>
          <w:lang w:eastAsia="ru-RU"/>
        </w:rPr>
        <w:t>по результатам самообследования</w:t>
      </w:r>
    </w:p>
    <w:p w:rsidR="00C01836" w:rsidRPr="00C01836" w:rsidRDefault="00C01836" w:rsidP="00C01836">
      <w:pPr>
        <w:spacing w:after="0" w:line="360" w:lineRule="auto"/>
        <w:jc w:val="center"/>
        <w:outlineLvl w:val="0"/>
        <w:rPr>
          <w:rFonts w:ascii="Times New Roman" w:eastAsia="Times New Roman" w:hAnsi="Times New Roman" w:cs="Times New Roman"/>
          <w:b/>
          <w:sz w:val="72"/>
          <w:szCs w:val="72"/>
          <w:lang w:eastAsia="ru-RU"/>
        </w:rPr>
      </w:pPr>
      <w:r w:rsidRPr="00C01836">
        <w:rPr>
          <w:rFonts w:ascii="Times New Roman" w:eastAsia="Times New Roman" w:hAnsi="Times New Roman" w:cs="Times New Roman"/>
          <w:b/>
          <w:sz w:val="72"/>
          <w:szCs w:val="72"/>
          <w:lang w:eastAsia="ru-RU"/>
        </w:rPr>
        <w:t xml:space="preserve">МБОУ «СОШ с.Павло-Федоровка» </w:t>
      </w:r>
    </w:p>
    <w:p w:rsidR="00C01836" w:rsidRPr="00C01836" w:rsidRDefault="00C01836" w:rsidP="00C01836">
      <w:pPr>
        <w:spacing w:after="0" w:line="360" w:lineRule="auto"/>
        <w:jc w:val="center"/>
        <w:outlineLvl w:val="0"/>
        <w:rPr>
          <w:rFonts w:ascii="Times New Roman" w:eastAsia="Times New Roman" w:hAnsi="Times New Roman" w:cs="Times New Roman"/>
          <w:b/>
          <w:sz w:val="72"/>
          <w:szCs w:val="72"/>
          <w:lang w:eastAsia="ru-RU"/>
        </w:rPr>
      </w:pPr>
      <w:r w:rsidRPr="00C01836">
        <w:rPr>
          <w:rFonts w:ascii="Times New Roman" w:eastAsia="Times New Roman" w:hAnsi="Times New Roman" w:cs="Times New Roman"/>
          <w:b/>
          <w:sz w:val="72"/>
          <w:szCs w:val="72"/>
          <w:lang w:eastAsia="ru-RU"/>
        </w:rPr>
        <w:t>за 2016 – 2017 учебный год</w:t>
      </w:r>
    </w:p>
    <w:p w:rsidR="00C01836" w:rsidRDefault="00C01836" w:rsidP="00C01836">
      <w:pPr>
        <w:spacing w:after="0" w:line="360" w:lineRule="auto"/>
        <w:jc w:val="center"/>
        <w:outlineLvl w:val="0"/>
        <w:rPr>
          <w:rFonts w:ascii="Times New Roman" w:eastAsia="Times New Roman" w:hAnsi="Times New Roman" w:cs="Times New Roman"/>
          <w:b/>
          <w:sz w:val="72"/>
          <w:szCs w:val="72"/>
          <w:lang w:eastAsia="ru-RU"/>
        </w:rPr>
      </w:pPr>
      <w:bookmarkStart w:id="0" w:name="_GoBack"/>
      <w:bookmarkEnd w:id="0"/>
    </w:p>
    <w:p w:rsidR="00C2658D" w:rsidRPr="00C01836" w:rsidRDefault="00C2658D" w:rsidP="00C01836">
      <w:pPr>
        <w:spacing w:after="0" w:line="360" w:lineRule="auto"/>
        <w:jc w:val="center"/>
        <w:outlineLvl w:val="0"/>
        <w:rPr>
          <w:rFonts w:ascii="Times New Roman" w:eastAsia="Times New Roman" w:hAnsi="Times New Roman" w:cs="Times New Roman"/>
          <w:b/>
          <w:sz w:val="72"/>
          <w:szCs w:val="72"/>
          <w:lang w:eastAsia="ru-RU"/>
        </w:rPr>
      </w:pPr>
    </w:p>
    <w:p w:rsidR="00C01836" w:rsidRPr="00E424EF" w:rsidRDefault="00C01836" w:rsidP="00C01836">
      <w:pPr>
        <w:spacing w:after="0" w:line="240" w:lineRule="auto"/>
        <w:ind w:firstLine="397"/>
        <w:jc w:val="center"/>
        <w:rPr>
          <w:rFonts w:ascii="Times New Roman" w:eastAsia="Times New Roman" w:hAnsi="Times New Roman" w:cs="Times New Roman"/>
          <w:b/>
          <w:sz w:val="24"/>
          <w:szCs w:val="24"/>
          <w:lang w:eastAsia="ru-RU"/>
        </w:rPr>
      </w:pPr>
      <w:r w:rsidRPr="00E424EF">
        <w:rPr>
          <w:rFonts w:ascii="Times New Roman" w:eastAsia="Times New Roman" w:hAnsi="Times New Roman" w:cs="Times New Roman"/>
          <w:b/>
          <w:sz w:val="24"/>
          <w:szCs w:val="24"/>
          <w:lang w:eastAsia="ru-RU"/>
        </w:rPr>
        <w:t>Содержание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3"/>
        <w:gridCol w:w="5083"/>
        <w:gridCol w:w="64"/>
      </w:tblGrid>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 xml:space="preserve">Оглавление </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 xml:space="preserve">Страница </w:t>
            </w:r>
          </w:p>
        </w:tc>
      </w:tr>
      <w:tr w:rsidR="00E424EF" w:rsidRPr="00E424EF" w:rsidTr="00C01836">
        <w:trPr>
          <w:gridAfter w:val="1"/>
          <w:wAfter w:w="64" w:type="dxa"/>
        </w:trPr>
        <w:tc>
          <w:tcPr>
            <w:tcW w:w="14786" w:type="dxa"/>
            <w:gridSpan w:val="2"/>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b/>
                <w:sz w:val="24"/>
                <w:szCs w:val="24"/>
                <w:lang w:eastAsia="ru-RU"/>
              </w:rPr>
            </w:pPr>
            <w:r w:rsidRPr="00E424EF">
              <w:rPr>
                <w:rFonts w:ascii="Times New Roman" w:eastAsia="Times New Roman" w:hAnsi="Times New Roman" w:cs="Times New Roman"/>
                <w:b/>
                <w:sz w:val="24"/>
                <w:szCs w:val="24"/>
                <w:lang w:val="en-US" w:eastAsia="ru-RU"/>
              </w:rPr>
              <w:t>I</w:t>
            </w:r>
            <w:r w:rsidRPr="00E424EF">
              <w:rPr>
                <w:rFonts w:ascii="Times New Roman" w:eastAsia="Times New Roman" w:hAnsi="Times New Roman" w:cs="Times New Roman"/>
                <w:b/>
                <w:sz w:val="24"/>
                <w:szCs w:val="24"/>
                <w:lang w:eastAsia="ru-RU"/>
              </w:rPr>
              <w:t>. Общие сведения</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1.1.Нормативная база</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4</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1.2.Характеристика социума</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4</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1.3.Сведения о педагогических кадрах</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5</w:t>
            </w:r>
          </w:p>
        </w:tc>
      </w:tr>
      <w:tr w:rsidR="00162B65"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tcPr>
          <w:p w:rsidR="00162B65" w:rsidRPr="00E424EF" w:rsidRDefault="00162B65" w:rsidP="00C018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1.3.1.Возрастной состав педагогов</w:t>
            </w:r>
          </w:p>
        </w:tc>
        <w:tc>
          <w:tcPr>
            <w:tcW w:w="5083" w:type="dxa"/>
            <w:tcBorders>
              <w:top w:val="single" w:sz="4" w:space="0" w:color="auto"/>
              <w:left w:val="single" w:sz="4" w:space="0" w:color="auto"/>
              <w:bottom w:val="single" w:sz="4" w:space="0" w:color="auto"/>
              <w:right w:val="single" w:sz="4" w:space="0" w:color="auto"/>
            </w:tcBorders>
          </w:tcPr>
          <w:p w:rsidR="00162B65" w:rsidRPr="00E424EF" w:rsidRDefault="00162B65"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162B65" w:rsidP="00C018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r w:rsidR="00C01836" w:rsidRPr="00E424EF">
              <w:rPr>
                <w:rFonts w:ascii="Times New Roman" w:eastAsia="Times New Roman" w:hAnsi="Times New Roman" w:cs="Times New Roman"/>
                <w:sz w:val="24"/>
                <w:szCs w:val="24"/>
                <w:lang w:eastAsia="ru-RU"/>
              </w:rPr>
              <w:t xml:space="preserve"> Анализ кадрового состава по образованию</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5</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162B65" w:rsidP="00162B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r w:rsidR="00C01836" w:rsidRPr="00E424EF">
              <w:rPr>
                <w:rFonts w:ascii="Times New Roman" w:eastAsia="Times New Roman" w:hAnsi="Times New Roman" w:cs="Times New Roman"/>
                <w:sz w:val="24"/>
                <w:szCs w:val="24"/>
                <w:lang w:eastAsia="ru-RU"/>
              </w:rPr>
              <w:t>Квалификационный сравнительный анализ педагогических кадров.</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5</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1931A3" w:rsidP="00C018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r w:rsidR="00C01836" w:rsidRPr="00E424EF">
              <w:rPr>
                <w:rFonts w:ascii="Times New Roman" w:eastAsia="Times New Roman" w:hAnsi="Times New Roman" w:cs="Times New Roman"/>
                <w:sz w:val="24"/>
                <w:szCs w:val="24"/>
                <w:lang w:eastAsia="ru-RU"/>
              </w:rPr>
              <w:t>. Анализ кадрового состава по педагогическому стажу.</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6</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1931A3" w:rsidP="00C018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r w:rsidR="00C01836" w:rsidRPr="00E424EF">
              <w:rPr>
                <w:rFonts w:ascii="Times New Roman" w:eastAsia="Times New Roman" w:hAnsi="Times New Roman" w:cs="Times New Roman"/>
                <w:sz w:val="24"/>
                <w:szCs w:val="24"/>
                <w:lang w:eastAsia="ru-RU"/>
              </w:rPr>
              <w:t>. Повышение квалификации педагогов.</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6</w:t>
            </w:r>
          </w:p>
        </w:tc>
      </w:tr>
      <w:tr w:rsidR="00E424EF" w:rsidRPr="00E424EF" w:rsidTr="00C01836">
        <w:trPr>
          <w:gridAfter w:val="1"/>
          <w:wAfter w:w="64" w:type="dxa"/>
        </w:trPr>
        <w:tc>
          <w:tcPr>
            <w:tcW w:w="14786" w:type="dxa"/>
            <w:gridSpan w:val="2"/>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ind w:firstLine="397"/>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b/>
                <w:sz w:val="24"/>
                <w:szCs w:val="24"/>
                <w:lang w:eastAsia="ru-RU"/>
              </w:rPr>
              <w:t>2. Организация учебного процесса</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2.1. Сведения об организации учебно-воспитательного процесса</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9</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2.2. Ситуативный анализ. Движение и успеваемость учащихся по классам.</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10</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2.3. Анализ выполнения теоретической части программ по предметам учебного плана  в 1-11 классах.</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11</w:t>
            </w:r>
          </w:p>
        </w:tc>
      </w:tr>
      <w:tr w:rsidR="00E424EF" w:rsidRPr="00E424EF" w:rsidTr="00C01836">
        <w:trPr>
          <w:gridAfter w:val="1"/>
          <w:wAfter w:w="64" w:type="dxa"/>
        </w:trPr>
        <w:tc>
          <w:tcPr>
            <w:tcW w:w="14786" w:type="dxa"/>
            <w:gridSpan w:val="2"/>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b/>
                <w:sz w:val="24"/>
                <w:szCs w:val="24"/>
                <w:lang w:eastAsia="ru-RU"/>
              </w:rPr>
              <w:t>3. Анализ результатов учебного процесса</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3.1. Результаты изучения предметных областей</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12</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3.2. Итоги работы школы за три года</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13</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3.3. Результаты пробных проверочных работ  по русскому языку</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14</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3.4. Результаты пробных проверочных работ  по математике</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15</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3.5.Результаты итоговой комплексной проверочной работы в начальной школе</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15</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3.6. Результаты всероссийской контрольной работы 4 класса по математике</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16</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3.7. Результаты всероссийской контрольной работы 4 класса по русскому языку</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16</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3.8. Результаты всероссийской контрольной работы 4 класса по окружающему миру</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16</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3.9. Результаты итоговой комплексной проверочной работы 5 класса</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16</w:t>
            </w:r>
          </w:p>
        </w:tc>
      </w:tr>
      <w:tr w:rsidR="00E424EF" w:rsidRPr="00E424EF" w:rsidTr="00C01836">
        <w:trPr>
          <w:gridAfter w:val="1"/>
          <w:wAfter w:w="64" w:type="dxa"/>
        </w:trPr>
        <w:tc>
          <w:tcPr>
            <w:tcW w:w="14786" w:type="dxa"/>
            <w:gridSpan w:val="2"/>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b/>
                <w:sz w:val="24"/>
                <w:szCs w:val="24"/>
                <w:lang w:eastAsia="ru-RU"/>
              </w:rPr>
              <w:t>4. Реализация  плана по подготовке  ГИА.</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4.1..Анализ результатов  государственной итоговой аттестации в форме ОГЭ</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16</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lastRenderedPageBreak/>
              <w:t>4.2. Анализ результатов  государственной итоговой  аттестации в форме ЕГЭ по обязательным предметам</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18</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4.3. Анализ результатов государственной (итоговой) аттестации в форме ЕГЭ ( предметы по выбору)</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18</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b/>
                <w:sz w:val="24"/>
                <w:szCs w:val="24"/>
                <w:lang w:eastAsia="ru-RU"/>
              </w:rPr>
              <w:t>5.Анализ методической работы по направлениям деятельности</w:t>
            </w:r>
          </w:p>
        </w:tc>
        <w:tc>
          <w:tcPr>
            <w:tcW w:w="5083" w:type="dxa"/>
            <w:tcBorders>
              <w:top w:val="single" w:sz="4" w:space="0" w:color="auto"/>
              <w:left w:val="single" w:sz="4" w:space="0" w:color="auto"/>
              <w:bottom w:val="single" w:sz="4" w:space="0" w:color="auto"/>
              <w:right w:val="single" w:sz="4" w:space="0" w:color="auto"/>
            </w:tcBorders>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5.1.Структура методической службы</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19</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5.2.Модель управления.</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20</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5.3.Сводная таблица результатов посещенных уроков</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22</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5.4.Формы методической работы:</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22</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5.5.Мероприятия по отслеживанию результатов обучения ВШК</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24</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5.6.  Проведение педсоветов.</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27</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5.7..Работа  методического совета  школы.</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28</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5.8.Работа методических объединений.</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30</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5.9.. Диагностика, анкетирование, самодиагностика</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33</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5.10. Освоение новых технологий педагогами</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35</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5.11. Участие педагогов в конкурсах профессионального мастерства</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36</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5.12.Результативность учащихся в районной конференции «Путь к успеху» за три года (по предметам учебного плана)</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36</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5.13. Участие в мероприятиях школьного уровня</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37</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5.14. Участие педагогов в конкурсах разного уровня</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37</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5.15.Результаты участия учащихся 4,9 классов в олимпиадах и конкурсах различного уровня</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45</w:t>
            </w:r>
          </w:p>
        </w:tc>
      </w:tr>
      <w:tr w:rsidR="00DF0EA8"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tcPr>
          <w:p w:rsidR="00DF0EA8" w:rsidRPr="00E424EF" w:rsidRDefault="00707CB1" w:rsidP="00C01836">
            <w:pPr>
              <w:spacing w:after="0" w:line="240" w:lineRule="auto"/>
              <w:rPr>
                <w:rFonts w:ascii="Times New Roman" w:eastAsia="Times New Roman" w:hAnsi="Times New Roman" w:cs="Times New Roman"/>
                <w:sz w:val="24"/>
                <w:szCs w:val="24"/>
                <w:lang w:eastAsia="ru-RU"/>
              </w:rPr>
            </w:pPr>
            <w:r w:rsidRPr="00707CB1">
              <w:rPr>
                <w:rFonts w:ascii="Times New Roman" w:eastAsia="Times New Roman" w:hAnsi="Times New Roman" w:cs="Times New Roman"/>
                <w:sz w:val="24"/>
                <w:szCs w:val="24"/>
                <w:lang w:eastAsia="ru-RU"/>
              </w:rPr>
              <w:t>5.16.</w:t>
            </w:r>
            <w:r w:rsidR="00DF0EA8" w:rsidRPr="00707CB1">
              <w:rPr>
                <w:rFonts w:ascii="Times New Roman" w:eastAsia="Times New Roman" w:hAnsi="Times New Roman" w:cs="Times New Roman"/>
                <w:sz w:val="24"/>
                <w:szCs w:val="24"/>
                <w:lang w:eastAsia="ru-RU"/>
              </w:rPr>
              <w:t>Анализ воспитательной работы</w:t>
            </w:r>
          </w:p>
        </w:tc>
        <w:tc>
          <w:tcPr>
            <w:tcW w:w="5083" w:type="dxa"/>
            <w:tcBorders>
              <w:top w:val="single" w:sz="4" w:space="0" w:color="auto"/>
              <w:left w:val="single" w:sz="4" w:space="0" w:color="auto"/>
              <w:bottom w:val="single" w:sz="4" w:space="0" w:color="auto"/>
              <w:right w:val="single" w:sz="4" w:space="0" w:color="auto"/>
            </w:tcBorders>
          </w:tcPr>
          <w:p w:rsidR="00DF0EA8" w:rsidRPr="00E424EF" w:rsidRDefault="00707CB1"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E424EF" w:rsidRPr="00E424EF" w:rsidTr="00C01836">
        <w:trPr>
          <w:gridAfter w:val="1"/>
          <w:wAfter w:w="64" w:type="dxa"/>
          <w:trHeight w:val="104"/>
        </w:trPr>
        <w:tc>
          <w:tcPr>
            <w:tcW w:w="14786" w:type="dxa"/>
            <w:gridSpan w:val="2"/>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jc w:val="center"/>
              <w:rPr>
                <w:rFonts w:ascii="Times New Roman" w:eastAsia="Times New Roman" w:hAnsi="Times New Roman" w:cs="Times New Roman"/>
                <w:sz w:val="24"/>
                <w:szCs w:val="24"/>
                <w:lang w:eastAsia="ru-RU"/>
              </w:rPr>
            </w:pPr>
            <w:r w:rsidRPr="00E424EF">
              <w:rPr>
                <w:rFonts w:ascii="Times New Roman" w:eastAsia="Times New Roman" w:hAnsi="Times New Roman" w:cs="Times New Roman"/>
                <w:b/>
                <w:sz w:val="24"/>
                <w:szCs w:val="24"/>
                <w:lang w:eastAsia="ru-RU"/>
              </w:rPr>
              <w:t>6.Приложение</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6.1. №1. Результаты входного, текущего и итогового контроля за 2015-2016 учебный год. Начальная школа (1-4 классы).</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707CB1"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r>
      <w:tr w:rsidR="00E424EF" w:rsidRPr="00E424EF" w:rsidTr="00C01836">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C01836" w:rsidP="00C01836">
            <w:pPr>
              <w:spacing w:after="0" w:line="240" w:lineRule="auto"/>
              <w:rPr>
                <w:rFonts w:ascii="Times New Roman" w:eastAsia="Times New Roman" w:hAnsi="Times New Roman" w:cs="Times New Roman"/>
                <w:sz w:val="24"/>
                <w:szCs w:val="24"/>
                <w:lang w:eastAsia="ru-RU"/>
              </w:rPr>
            </w:pPr>
            <w:r w:rsidRPr="00E424EF">
              <w:rPr>
                <w:rFonts w:ascii="Times New Roman" w:eastAsia="Times New Roman" w:hAnsi="Times New Roman" w:cs="Times New Roman"/>
                <w:sz w:val="24"/>
                <w:szCs w:val="24"/>
                <w:lang w:eastAsia="ru-RU"/>
              </w:rPr>
              <w:t>6.2.Приложение №2 Анализ результатов учителей-предметников за три года</w:t>
            </w:r>
          </w:p>
        </w:tc>
        <w:tc>
          <w:tcPr>
            <w:tcW w:w="5147" w:type="dxa"/>
            <w:gridSpan w:val="2"/>
            <w:tcBorders>
              <w:top w:val="single" w:sz="4" w:space="0" w:color="auto"/>
              <w:left w:val="single" w:sz="4" w:space="0" w:color="auto"/>
              <w:bottom w:val="single" w:sz="4" w:space="0" w:color="auto"/>
              <w:right w:val="single" w:sz="4" w:space="0" w:color="auto"/>
            </w:tcBorders>
            <w:hideMark/>
          </w:tcPr>
          <w:p w:rsidR="00C01836" w:rsidRPr="00E424EF" w:rsidRDefault="00707CB1"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E424EF" w:rsidRPr="00E424EF" w:rsidTr="00C01836">
        <w:trPr>
          <w:gridAfter w:val="1"/>
          <w:wAfter w:w="64" w:type="dxa"/>
        </w:trPr>
        <w:tc>
          <w:tcPr>
            <w:tcW w:w="9703" w:type="dxa"/>
            <w:tcBorders>
              <w:top w:val="single" w:sz="4" w:space="0" w:color="auto"/>
              <w:left w:val="single" w:sz="4" w:space="0" w:color="auto"/>
              <w:bottom w:val="single" w:sz="4" w:space="0" w:color="auto"/>
              <w:right w:val="single" w:sz="4" w:space="0" w:color="auto"/>
            </w:tcBorders>
            <w:hideMark/>
          </w:tcPr>
          <w:p w:rsidR="00C01836" w:rsidRPr="00E424EF" w:rsidRDefault="00707CB1" w:rsidP="00707C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C01836" w:rsidRPr="00E424EF">
              <w:rPr>
                <w:rFonts w:ascii="Times New Roman" w:eastAsia="Times New Roman" w:hAnsi="Times New Roman" w:cs="Times New Roman"/>
                <w:sz w:val="24"/>
                <w:szCs w:val="24"/>
                <w:lang w:eastAsia="ru-RU"/>
              </w:rPr>
              <w:t>Приложение№4. Информационные ресурсы</w:t>
            </w:r>
          </w:p>
        </w:tc>
        <w:tc>
          <w:tcPr>
            <w:tcW w:w="5083" w:type="dxa"/>
            <w:tcBorders>
              <w:top w:val="single" w:sz="4" w:space="0" w:color="auto"/>
              <w:left w:val="single" w:sz="4" w:space="0" w:color="auto"/>
              <w:bottom w:val="single" w:sz="4" w:space="0" w:color="auto"/>
              <w:right w:val="single" w:sz="4" w:space="0" w:color="auto"/>
            </w:tcBorders>
            <w:hideMark/>
          </w:tcPr>
          <w:p w:rsidR="00C01836" w:rsidRPr="00E424EF" w:rsidRDefault="00707CB1"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r>
    </w:tbl>
    <w:p w:rsidR="00C01836" w:rsidRPr="00C01836" w:rsidRDefault="00C01836" w:rsidP="00C01836">
      <w:pPr>
        <w:spacing w:after="0" w:line="240" w:lineRule="auto"/>
        <w:rPr>
          <w:rFonts w:ascii="Times New Roman" w:eastAsia="Times New Roman" w:hAnsi="Times New Roman" w:cs="Times New Roman"/>
          <w:color w:val="C00000"/>
          <w:sz w:val="24"/>
          <w:szCs w:val="24"/>
          <w:lang w:eastAsia="ru-RU"/>
        </w:rPr>
      </w:pPr>
    </w:p>
    <w:p w:rsidR="00C01836" w:rsidRPr="00C01836" w:rsidRDefault="00C01836" w:rsidP="00C01836">
      <w:pPr>
        <w:spacing w:after="0" w:line="360" w:lineRule="auto"/>
        <w:ind w:firstLine="397"/>
        <w:jc w:val="center"/>
        <w:rPr>
          <w:rFonts w:ascii="Times New Roman" w:eastAsia="Times New Roman" w:hAnsi="Times New Roman" w:cs="Times New Roman"/>
          <w:b/>
          <w:sz w:val="24"/>
          <w:szCs w:val="24"/>
          <w:lang w:eastAsia="ru-RU"/>
        </w:rPr>
      </w:pPr>
    </w:p>
    <w:p w:rsidR="00707CB1" w:rsidRDefault="00707CB1" w:rsidP="00C01836">
      <w:pPr>
        <w:spacing w:after="0" w:line="240" w:lineRule="auto"/>
        <w:ind w:firstLine="397"/>
        <w:jc w:val="center"/>
        <w:rPr>
          <w:rFonts w:ascii="Times New Roman" w:eastAsia="Times New Roman" w:hAnsi="Times New Roman" w:cs="Times New Roman"/>
          <w:b/>
          <w:sz w:val="24"/>
          <w:szCs w:val="24"/>
          <w:lang w:eastAsia="ru-RU"/>
        </w:rPr>
      </w:pPr>
    </w:p>
    <w:p w:rsidR="00707CB1" w:rsidRDefault="00707CB1" w:rsidP="00C01836">
      <w:pPr>
        <w:spacing w:after="0" w:line="240" w:lineRule="auto"/>
        <w:ind w:firstLine="397"/>
        <w:jc w:val="center"/>
        <w:rPr>
          <w:rFonts w:ascii="Times New Roman" w:eastAsia="Times New Roman" w:hAnsi="Times New Roman" w:cs="Times New Roman"/>
          <w:b/>
          <w:sz w:val="24"/>
          <w:szCs w:val="24"/>
          <w:lang w:eastAsia="ru-RU"/>
        </w:rPr>
      </w:pPr>
    </w:p>
    <w:p w:rsidR="00707CB1" w:rsidRDefault="00707CB1" w:rsidP="00C01836">
      <w:pPr>
        <w:spacing w:after="0" w:line="240" w:lineRule="auto"/>
        <w:ind w:firstLine="397"/>
        <w:jc w:val="center"/>
        <w:rPr>
          <w:rFonts w:ascii="Times New Roman" w:eastAsia="Times New Roman" w:hAnsi="Times New Roman" w:cs="Times New Roman"/>
          <w:b/>
          <w:sz w:val="24"/>
          <w:szCs w:val="24"/>
          <w:lang w:eastAsia="ru-RU"/>
        </w:rPr>
      </w:pPr>
    </w:p>
    <w:p w:rsidR="00707CB1" w:rsidRDefault="00707CB1" w:rsidP="00C01836">
      <w:pPr>
        <w:spacing w:after="0" w:line="240" w:lineRule="auto"/>
        <w:ind w:firstLine="397"/>
        <w:jc w:val="center"/>
        <w:rPr>
          <w:rFonts w:ascii="Times New Roman" w:eastAsia="Times New Roman" w:hAnsi="Times New Roman" w:cs="Times New Roman"/>
          <w:b/>
          <w:sz w:val="24"/>
          <w:szCs w:val="24"/>
          <w:lang w:eastAsia="ru-RU"/>
        </w:rPr>
      </w:pPr>
    </w:p>
    <w:p w:rsidR="00707CB1" w:rsidRDefault="00707CB1" w:rsidP="00C01836">
      <w:pPr>
        <w:spacing w:after="0" w:line="240" w:lineRule="auto"/>
        <w:ind w:firstLine="397"/>
        <w:jc w:val="center"/>
        <w:rPr>
          <w:rFonts w:ascii="Times New Roman" w:eastAsia="Times New Roman" w:hAnsi="Times New Roman" w:cs="Times New Roman"/>
          <w:b/>
          <w:sz w:val="24"/>
          <w:szCs w:val="24"/>
          <w:lang w:eastAsia="ru-RU"/>
        </w:rPr>
      </w:pPr>
    </w:p>
    <w:p w:rsidR="00707CB1" w:rsidRDefault="00707CB1" w:rsidP="00C01836">
      <w:pPr>
        <w:spacing w:after="0" w:line="240" w:lineRule="auto"/>
        <w:ind w:firstLine="397"/>
        <w:jc w:val="center"/>
        <w:rPr>
          <w:rFonts w:ascii="Times New Roman" w:eastAsia="Times New Roman" w:hAnsi="Times New Roman" w:cs="Times New Roman"/>
          <w:b/>
          <w:sz w:val="24"/>
          <w:szCs w:val="24"/>
          <w:lang w:eastAsia="ru-RU"/>
        </w:rPr>
      </w:pPr>
    </w:p>
    <w:p w:rsidR="00C01836" w:rsidRPr="00C01836" w:rsidRDefault="00C01836" w:rsidP="00C01836">
      <w:pPr>
        <w:spacing w:after="0" w:line="240" w:lineRule="auto"/>
        <w:ind w:firstLine="397"/>
        <w:jc w:val="center"/>
        <w:rPr>
          <w:rFonts w:ascii="Times New Roman" w:eastAsia="Times New Roman" w:hAnsi="Times New Roman" w:cs="Times New Roman"/>
          <w:b/>
          <w:sz w:val="24"/>
          <w:szCs w:val="24"/>
          <w:lang w:eastAsia="ru-RU"/>
        </w:rPr>
      </w:pPr>
      <w:r w:rsidRPr="00C01836">
        <w:rPr>
          <w:rFonts w:ascii="Times New Roman" w:eastAsia="Times New Roman" w:hAnsi="Times New Roman" w:cs="Times New Roman"/>
          <w:b/>
          <w:sz w:val="24"/>
          <w:szCs w:val="24"/>
          <w:lang w:eastAsia="ru-RU"/>
        </w:rPr>
        <w:t>1.Общие сведения</w:t>
      </w:r>
    </w:p>
    <w:p w:rsidR="00C01836" w:rsidRPr="00C01836" w:rsidRDefault="00C01836" w:rsidP="00C01836">
      <w:pPr>
        <w:spacing w:after="0" w:line="240" w:lineRule="auto"/>
        <w:ind w:firstLine="397"/>
        <w:jc w:val="center"/>
        <w:rPr>
          <w:rFonts w:ascii="Times New Roman" w:eastAsia="Times New Roman" w:hAnsi="Times New Roman" w:cs="Times New Roman"/>
          <w:b/>
          <w:sz w:val="24"/>
          <w:szCs w:val="24"/>
          <w:lang w:eastAsia="ru-RU"/>
        </w:rPr>
      </w:pPr>
    </w:p>
    <w:p w:rsidR="00C01836" w:rsidRPr="00C01836" w:rsidRDefault="00C01836" w:rsidP="00C01836">
      <w:pPr>
        <w:spacing w:after="0" w:line="240" w:lineRule="auto"/>
        <w:ind w:firstLine="397"/>
        <w:jc w:val="center"/>
        <w:rPr>
          <w:rFonts w:ascii="Times New Roman" w:eastAsia="Times New Roman" w:hAnsi="Times New Roman" w:cs="Times New Roman"/>
          <w:b/>
          <w:sz w:val="24"/>
          <w:szCs w:val="24"/>
          <w:lang w:eastAsia="ru-RU"/>
        </w:rPr>
      </w:pPr>
      <w:r w:rsidRPr="00C01836">
        <w:rPr>
          <w:rFonts w:ascii="Times New Roman" w:eastAsia="Times New Roman" w:hAnsi="Times New Roman" w:cs="Times New Roman"/>
          <w:b/>
          <w:sz w:val="24"/>
          <w:szCs w:val="24"/>
          <w:lang w:eastAsia="ru-RU"/>
        </w:rPr>
        <w:t>1.1.Нормативная база.</w:t>
      </w:r>
    </w:p>
    <w:p w:rsidR="00C01836" w:rsidRPr="00C01836" w:rsidRDefault="00C01836" w:rsidP="00C01836">
      <w:pPr>
        <w:spacing w:after="0" w:line="240" w:lineRule="auto"/>
        <w:ind w:firstLine="397"/>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Муниципальное бюджетное общеобразовательное учреждение «СОШ с. Павло-Федоровка Кировского района» в работе с учащимися, педагогическими кадрами и родителями руководствуется:</w:t>
      </w:r>
    </w:p>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-Законом РФ от 21.12.2012 г. № 273-ФЗ «Об образовании в Российской Федерации»;</w:t>
      </w:r>
    </w:p>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-Конвенцией ООН «О правах ребенка» (реализация 44/25 от 20.10.1999 г.);</w:t>
      </w:r>
    </w:p>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 xml:space="preserve">-Номенклатурной документацией общеобразовательного учреждения МУЦ «Перспектива» 2002 г. Фриш Г.Л.; </w:t>
      </w:r>
    </w:p>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-Уставом общеобразовательного учреждения;</w:t>
      </w:r>
    </w:p>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Год создания школы–1900, с 1959 года – восьмилетняя школа, с 1963 г. – средняя.</w:t>
      </w:r>
    </w:p>
    <w:p w:rsidR="00C01836" w:rsidRPr="00C01836" w:rsidRDefault="00C01836" w:rsidP="00C01836">
      <w:pPr>
        <w:spacing w:after="0" w:line="240" w:lineRule="auto"/>
        <w:ind w:left="720"/>
        <w:contextualSpacing/>
        <w:jc w:val="center"/>
        <w:rPr>
          <w:rFonts w:ascii="Times New Roman" w:eastAsia="Times New Roman" w:hAnsi="Times New Roman" w:cs="Times New Roman"/>
          <w:b/>
          <w:sz w:val="24"/>
          <w:szCs w:val="24"/>
          <w:lang w:eastAsia="ru-RU"/>
        </w:rPr>
      </w:pPr>
      <w:r w:rsidRPr="00C01836">
        <w:rPr>
          <w:rFonts w:ascii="Times New Roman" w:eastAsia="Times New Roman" w:hAnsi="Times New Roman" w:cs="Times New Roman"/>
          <w:b/>
          <w:sz w:val="24"/>
          <w:szCs w:val="24"/>
          <w:lang w:eastAsia="ru-RU"/>
        </w:rPr>
        <w:t>1.2.Характеристика социума.</w:t>
      </w:r>
    </w:p>
    <w:p w:rsidR="00C01836" w:rsidRPr="00C01836" w:rsidRDefault="00C01836" w:rsidP="003B33E5">
      <w:pPr>
        <w:spacing w:after="0" w:line="240" w:lineRule="auto"/>
        <w:ind w:firstLine="708"/>
        <w:jc w:val="both"/>
        <w:rPr>
          <w:rFonts w:ascii="Times New Roman" w:eastAsia="Cambria" w:hAnsi="Times New Roman" w:cs="Times New Roman"/>
          <w:sz w:val="24"/>
          <w:szCs w:val="24"/>
        </w:rPr>
      </w:pPr>
      <w:r w:rsidRPr="00C01836">
        <w:rPr>
          <w:rFonts w:ascii="Times New Roman" w:eastAsia="Cambria" w:hAnsi="Times New Roman" w:cs="Times New Roman"/>
          <w:sz w:val="24"/>
          <w:szCs w:val="24"/>
        </w:rPr>
        <w:t>С. Павло-Федоровка находится в 25 км от районного центра п. Кировский, 5 км от железнодорожной станции Шмаковка, 15 км.от границы с Китаем, 400 км. от г. Владивостока. На территории села  расположено успешно развивающееся  предприятие СХПК «Краснореченский», где работает 40%  родителей обучающихся.15% родителей работает на железнодорожной станции Шмаковка, 5% - на заставе Дальнереченского пограничного отряда, 25% населения – безработные.</w:t>
      </w:r>
    </w:p>
    <w:p w:rsidR="00C01836" w:rsidRPr="00C01836" w:rsidRDefault="00C01836" w:rsidP="00C01836">
      <w:pPr>
        <w:spacing w:after="0" w:line="240" w:lineRule="auto"/>
        <w:jc w:val="both"/>
        <w:rPr>
          <w:rFonts w:ascii="Times New Roman" w:eastAsia="Cambria" w:hAnsi="Times New Roman" w:cs="Times New Roman"/>
          <w:sz w:val="24"/>
          <w:szCs w:val="24"/>
        </w:rPr>
      </w:pPr>
      <w:r w:rsidRPr="00C01836">
        <w:rPr>
          <w:rFonts w:ascii="Times New Roman" w:eastAsia="Cambria" w:hAnsi="Times New Roman" w:cs="Times New Roman"/>
          <w:sz w:val="24"/>
          <w:szCs w:val="24"/>
        </w:rPr>
        <w:t>В селе  имеется СДК, в котором функционирует библиотека,   вокальные группы «Родники» и «Росинка», кружок «Папье-маше». Активно работает Совет ветеранов: под его руководством проводятся встречи с тружениками тыла, детьми войны, солдатами-срочниками,  родителями нынешних призывников, уроки мужества, различные акции,  посвященные знаменательным событиям.  Школа сотрудничает с командованием пограничной заставы.</w:t>
      </w:r>
    </w:p>
    <w:p w:rsidR="00C01836" w:rsidRPr="00C01836" w:rsidRDefault="00C01836" w:rsidP="00C01836">
      <w:pPr>
        <w:spacing w:after="0" w:line="240" w:lineRule="auto"/>
        <w:jc w:val="both"/>
        <w:rPr>
          <w:rFonts w:ascii="Times New Roman" w:eastAsia="Cambria" w:hAnsi="Times New Roman" w:cs="Times New Roman"/>
          <w:sz w:val="24"/>
          <w:szCs w:val="24"/>
        </w:rPr>
      </w:pPr>
      <w:r w:rsidRPr="00C01836">
        <w:rPr>
          <w:rFonts w:ascii="Times New Roman" w:eastAsia="Cambria" w:hAnsi="Times New Roman" w:cs="Times New Roman"/>
          <w:sz w:val="24"/>
          <w:szCs w:val="24"/>
        </w:rPr>
        <w:t>В ОО имеется библиотека, читальный зал, столовая, спортивный зал, стадион и спортивная площадка.</w:t>
      </w:r>
    </w:p>
    <w:p w:rsidR="00C01836" w:rsidRPr="00C01836" w:rsidRDefault="00C01836" w:rsidP="00C01836">
      <w:pPr>
        <w:spacing w:after="0" w:line="240" w:lineRule="auto"/>
        <w:ind w:firstLine="397"/>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Более десяти лет в школе успешно работает детская организация «Школа – наш дом».</w:t>
      </w:r>
    </w:p>
    <w:p w:rsidR="00C01836" w:rsidRPr="00C01836" w:rsidRDefault="00C01836" w:rsidP="00C01836">
      <w:pPr>
        <w:spacing w:after="0" w:line="240" w:lineRule="auto"/>
        <w:ind w:firstLine="397"/>
        <w:jc w:val="both"/>
        <w:rPr>
          <w:rFonts w:ascii="Times New Roman" w:eastAsia="Times New Roman" w:hAnsi="Times New Roman" w:cs="Times New Roman"/>
          <w:sz w:val="24"/>
          <w:szCs w:val="24"/>
          <w:lang w:eastAsia="ru-RU"/>
        </w:rPr>
      </w:pPr>
      <w:r w:rsidRPr="002A7A82">
        <w:rPr>
          <w:rFonts w:ascii="Times New Roman" w:eastAsia="Times New Roman" w:hAnsi="Times New Roman" w:cs="Times New Roman"/>
          <w:b/>
          <w:sz w:val="24"/>
          <w:szCs w:val="24"/>
          <w:lang w:eastAsia="ru-RU"/>
        </w:rPr>
        <w:t>Тема школы</w:t>
      </w:r>
      <w:r w:rsidRPr="002A7A82">
        <w:rPr>
          <w:rFonts w:ascii="Times New Roman" w:eastAsia="Times New Roman" w:hAnsi="Times New Roman" w:cs="Times New Roman"/>
          <w:sz w:val="24"/>
          <w:szCs w:val="24"/>
          <w:lang w:eastAsia="ru-RU"/>
        </w:rPr>
        <w:t xml:space="preserve">: </w:t>
      </w:r>
      <w:r w:rsidRPr="00C01836">
        <w:rPr>
          <w:rFonts w:ascii="Times New Roman" w:eastAsia="Times New Roman" w:hAnsi="Times New Roman" w:cs="Times New Roman"/>
          <w:sz w:val="24"/>
          <w:szCs w:val="24"/>
          <w:lang w:eastAsia="ru-RU"/>
        </w:rPr>
        <w:t>формирование познавательной активности школьников в урочной и внеурочной деятельности.</w:t>
      </w:r>
    </w:p>
    <w:p w:rsidR="00C01836" w:rsidRPr="00C01836" w:rsidRDefault="00C01836" w:rsidP="00C01836">
      <w:pPr>
        <w:spacing w:after="0" w:line="240" w:lineRule="auto"/>
        <w:ind w:firstLine="397"/>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b/>
          <w:sz w:val="24"/>
          <w:szCs w:val="24"/>
          <w:lang w:eastAsia="ru-RU"/>
        </w:rPr>
        <w:t>Тема методической работы:</w:t>
      </w:r>
      <w:r w:rsidRPr="00C01836">
        <w:rPr>
          <w:rFonts w:ascii="Times New Roman" w:eastAsia="Times New Roman" w:hAnsi="Times New Roman" w:cs="Times New Roman"/>
          <w:sz w:val="24"/>
          <w:szCs w:val="24"/>
          <w:lang w:eastAsia="ru-RU"/>
        </w:rPr>
        <w:t xml:space="preserve"> организовать работу педагогического коллектива школы, направив ее на устранение противоречия между традиционной парадигмой образования и социальными запросами общества в соответствии с ФГОС начального общего образования и основного общего образования.</w:t>
      </w:r>
    </w:p>
    <w:p w:rsidR="00C01836" w:rsidRPr="00C01836" w:rsidRDefault="00C01836" w:rsidP="00C01836">
      <w:pPr>
        <w:spacing w:after="0" w:line="240" w:lineRule="auto"/>
        <w:ind w:firstLine="397"/>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b/>
          <w:sz w:val="24"/>
          <w:szCs w:val="24"/>
          <w:lang w:eastAsia="ru-RU"/>
        </w:rPr>
        <w:t>Цель методическойработы:</w:t>
      </w:r>
      <w:r w:rsidRPr="00C01836">
        <w:rPr>
          <w:rFonts w:ascii="Times New Roman" w:eastAsia="Times New Roman" w:hAnsi="Times New Roman" w:cs="Times New Roman"/>
          <w:sz w:val="24"/>
          <w:szCs w:val="24"/>
          <w:lang w:eastAsia="ru-RU"/>
        </w:rPr>
        <w:t>обеспечение различных индивидуальных траекторий  получения полноценного образования с  учетом  способностей, возможностей, интересов учеников.</w:t>
      </w:r>
    </w:p>
    <w:p w:rsidR="00C01836" w:rsidRPr="00C01836" w:rsidRDefault="00C01836" w:rsidP="00C01836">
      <w:pPr>
        <w:spacing w:after="0" w:line="240" w:lineRule="auto"/>
        <w:ind w:firstLine="397"/>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b/>
          <w:sz w:val="24"/>
          <w:szCs w:val="24"/>
          <w:lang w:eastAsia="ru-RU"/>
        </w:rPr>
        <w:t>Воспитательная цель</w:t>
      </w:r>
      <w:r w:rsidRPr="00C01836">
        <w:rPr>
          <w:rFonts w:ascii="Times New Roman" w:eastAsia="Times New Roman" w:hAnsi="Times New Roman" w:cs="Times New Roman"/>
          <w:sz w:val="24"/>
          <w:szCs w:val="24"/>
          <w:lang w:eastAsia="ru-RU"/>
        </w:rPr>
        <w:t>: создавать условия для развития нравственно и физически здоровой личности, способной на сознательный выбор жизненной позиции, умеющей ориентироваться в современных социокультурных условиях.</w:t>
      </w:r>
    </w:p>
    <w:p w:rsidR="00C01836" w:rsidRPr="00C01836" w:rsidRDefault="00C01836" w:rsidP="00C01836">
      <w:pPr>
        <w:spacing w:after="0" w:line="240" w:lineRule="auto"/>
        <w:jc w:val="both"/>
        <w:rPr>
          <w:rFonts w:ascii="Times New Roman" w:eastAsia="Times New Roman" w:hAnsi="Times New Roman" w:cs="Times New Roman"/>
          <w:b/>
          <w:sz w:val="24"/>
          <w:szCs w:val="24"/>
          <w:lang w:eastAsia="ru-RU"/>
        </w:rPr>
      </w:pPr>
      <w:r w:rsidRPr="00C01836">
        <w:rPr>
          <w:rFonts w:ascii="Times New Roman" w:eastAsia="Times New Roman" w:hAnsi="Times New Roman" w:cs="Times New Roman"/>
          <w:b/>
          <w:sz w:val="24"/>
          <w:szCs w:val="24"/>
          <w:lang w:eastAsia="ru-RU"/>
        </w:rPr>
        <w:lastRenderedPageBreak/>
        <w:t>Задачи:</w:t>
      </w:r>
    </w:p>
    <w:p w:rsidR="00C01836" w:rsidRPr="00C01836" w:rsidRDefault="00C01836" w:rsidP="00C01836">
      <w:pPr>
        <w:spacing w:after="0" w:line="240" w:lineRule="auto"/>
        <w:ind w:left="708"/>
        <w:jc w:val="both"/>
        <w:rPr>
          <w:rFonts w:ascii="Times New Roman" w:eastAsia="Calibri" w:hAnsi="Times New Roman" w:cs="Times New Roman"/>
          <w:sz w:val="24"/>
          <w:szCs w:val="24"/>
        </w:rPr>
      </w:pPr>
      <w:r w:rsidRPr="00C01836">
        <w:rPr>
          <w:rFonts w:ascii="Times New Roman" w:eastAsia="Times New Roman" w:hAnsi="Times New Roman" w:cs="Times New Roman"/>
          <w:sz w:val="24"/>
          <w:szCs w:val="24"/>
          <w:lang w:eastAsia="ru-RU"/>
        </w:rPr>
        <w:t>1.Овл</w:t>
      </w:r>
      <w:r w:rsidRPr="00C01836">
        <w:rPr>
          <w:rFonts w:ascii="Times New Roman" w:eastAsia="Calibri" w:hAnsi="Times New Roman" w:cs="Times New Roman"/>
          <w:sz w:val="24"/>
          <w:szCs w:val="24"/>
        </w:rPr>
        <w:t>адение всеми учителями теорией и практикой использования современных педагогических технологий;</w:t>
      </w:r>
    </w:p>
    <w:p w:rsidR="00C01836" w:rsidRPr="00C01836" w:rsidRDefault="00C01836" w:rsidP="00C01836">
      <w:pPr>
        <w:spacing w:after="0" w:line="240" w:lineRule="auto"/>
        <w:ind w:firstLine="708"/>
        <w:jc w:val="both"/>
        <w:rPr>
          <w:rFonts w:ascii="Times New Roman" w:eastAsia="Calibri" w:hAnsi="Times New Roman" w:cs="Times New Roman"/>
          <w:sz w:val="24"/>
          <w:szCs w:val="24"/>
        </w:rPr>
      </w:pPr>
      <w:r w:rsidRPr="00C01836">
        <w:rPr>
          <w:rFonts w:ascii="Times New Roman" w:eastAsia="Calibri" w:hAnsi="Times New Roman" w:cs="Times New Roman"/>
          <w:i/>
          <w:sz w:val="24"/>
          <w:szCs w:val="24"/>
        </w:rPr>
        <w:t>2.</w:t>
      </w:r>
      <w:r w:rsidRPr="00C01836">
        <w:rPr>
          <w:rFonts w:ascii="Times New Roman" w:eastAsia="Calibri" w:hAnsi="Times New Roman" w:cs="Times New Roman"/>
          <w:sz w:val="24"/>
          <w:szCs w:val="24"/>
        </w:rPr>
        <w:t>Формирование мотивации учащихся на всех видах занятий через постановку целей и использование жизненного опыта учеников</w:t>
      </w:r>
    </w:p>
    <w:p w:rsidR="00C01836" w:rsidRPr="00C01836" w:rsidRDefault="00C01836" w:rsidP="00C01836">
      <w:pPr>
        <w:spacing w:after="0" w:line="240" w:lineRule="auto"/>
        <w:ind w:firstLine="397"/>
        <w:jc w:val="both"/>
        <w:rPr>
          <w:rFonts w:ascii="Times New Roman" w:eastAsia="Calibri" w:hAnsi="Times New Roman" w:cs="Times New Roman"/>
          <w:sz w:val="24"/>
          <w:szCs w:val="24"/>
        </w:rPr>
      </w:pPr>
      <w:r w:rsidRPr="00C01836">
        <w:rPr>
          <w:rFonts w:ascii="Times New Roman" w:eastAsia="Calibri" w:hAnsi="Times New Roman" w:cs="Times New Roman"/>
          <w:sz w:val="24"/>
          <w:szCs w:val="24"/>
        </w:rPr>
        <w:t>3.Повышение эффективности методического обеспечения каждого урока;</w:t>
      </w:r>
    </w:p>
    <w:p w:rsidR="00C01836" w:rsidRPr="00C01836" w:rsidRDefault="00C01836" w:rsidP="00C01836">
      <w:pPr>
        <w:spacing w:after="0" w:line="240" w:lineRule="auto"/>
        <w:ind w:firstLine="397"/>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4.Внедрение принципов личностно-ориентированного обучения</w:t>
      </w:r>
    </w:p>
    <w:p w:rsidR="00C01836" w:rsidRPr="00C01836" w:rsidRDefault="00C01836" w:rsidP="00C01836">
      <w:pPr>
        <w:spacing w:after="0" w:line="240" w:lineRule="auto"/>
        <w:ind w:firstLine="397"/>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5.Проведение воспитательной работы в соответствии с личностно-ориентированным обучением</w:t>
      </w:r>
    </w:p>
    <w:p w:rsidR="00C01836" w:rsidRPr="002B1E74" w:rsidRDefault="00C01836" w:rsidP="00C01836">
      <w:pPr>
        <w:spacing w:after="0" w:line="240" w:lineRule="auto"/>
        <w:jc w:val="center"/>
        <w:rPr>
          <w:rFonts w:ascii="Times New Roman" w:eastAsia="Times New Roman" w:hAnsi="Times New Roman" w:cs="Times New Roman"/>
          <w:b/>
          <w:sz w:val="24"/>
          <w:szCs w:val="24"/>
          <w:lang w:eastAsia="ru-RU"/>
        </w:rPr>
      </w:pPr>
      <w:r w:rsidRPr="002B1E74">
        <w:rPr>
          <w:rFonts w:ascii="Times New Roman" w:eastAsia="Times New Roman" w:hAnsi="Times New Roman" w:cs="Times New Roman"/>
          <w:b/>
          <w:sz w:val="24"/>
          <w:szCs w:val="24"/>
          <w:lang w:eastAsia="ru-RU"/>
        </w:rPr>
        <w:t>1.3.Сведения о педагогических кадрах.</w:t>
      </w:r>
    </w:p>
    <w:p w:rsidR="00C01836" w:rsidRPr="002B1E74" w:rsidRDefault="001931A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r w:rsidR="00C01836" w:rsidRPr="002B1E74">
        <w:rPr>
          <w:rFonts w:ascii="Times New Roman" w:eastAsia="Times New Roman" w:hAnsi="Times New Roman" w:cs="Times New Roman"/>
          <w:sz w:val="24"/>
          <w:szCs w:val="24"/>
          <w:lang w:eastAsia="ru-RU"/>
        </w:rPr>
        <w:t>Возрастной состав педагогов.</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2345"/>
        <w:gridCol w:w="1843"/>
        <w:gridCol w:w="2126"/>
        <w:gridCol w:w="2410"/>
        <w:gridCol w:w="2126"/>
        <w:gridCol w:w="2126"/>
        <w:gridCol w:w="2268"/>
      </w:tblGrid>
      <w:tr w:rsidR="00C01836" w:rsidRPr="00C01836" w:rsidTr="00C01836">
        <w:tc>
          <w:tcPr>
            <w:tcW w:w="2345" w:type="dxa"/>
            <w:vMerge w:val="restart"/>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Возраст</w:t>
            </w:r>
          </w:p>
        </w:tc>
        <w:tc>
          <w:tcPr>
            <w:tcW w:w="3969"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2014-2015год</w:t>
            </w:r>
          </w:p>
        </w:tc>
        <w:tc>
          <w:tcPr>
            <w:tcW w:w="4536"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2015-2016 год</w:t>
            </w:r>
          </w:p>
        </w:tc>
        <w:tc>
          <w:tcPr>
            <w:tcW w:w="4394"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2016-2017 год</w:t>
            </w:r>
          </w:p>
        </w:tc>
      </w:tr>
      <w:tr w:rsidR="00C01836" w:rsidRPr="00C01836" w:rsidTr="00C01836">
        <w:tc>
          <w:tcPr>
            <w:tcW w:w="2345" w:type="dxa"/>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b/>
                <w:sz w:val="24"/>
                <w:szCs w:val="24"/>
                <w:lang w:eastAsia="ru-RU"/>
              </w:rPr>
            </w:pPr>
            <w:r w:rsidRPr="00C01836">
              <w:rPr>
                <w:rFonts w:ascii="Times New Roman" w:eastAsia="Times New Roman" w:hAnsi="Times New Roman" w:cs="Times New Roman"/>
                <w:lang w:eastAsia="ru-RU"/>
              </w:rPr>
              <w:t>количество</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b/>
                <w:sz w:val="24"/>
                <w:szCs w:val="24"/>
                <w:lang w:eastAsia="ru-RU"/>
              </w:rPr>
            </w:pPr>
            <w:r w:rsidRPr="00C01836">
              <w:rPr>
                <w:rFonts w:ascii="Times New Roman" w:eastAsia="Times New Roman" w:hAnsi="Times New Roman" w:cs="Times New Roman"/>
                <w:lang w:eastAsia="ru-RU"/>
              </w:rPr>
              <w:t>%</w:t>
            </w:r>
          </w:p>
        </w:tc>
        <w:tc>
          <w:tcPr>
            <w:tcW w:w="2410"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количество</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color w:val="000000"/>
                <w:sz w:val="24"/>
                <w:szCs w:val="24"/>
                <w:lang w:eastAsia="ru-RU"/>
              </w:rPr>
            </w:pPr>
            <w:r w:rsidRPr="00C01836">
              <w:rPr>
                <w:rFonts w:ascii="Times New Roman" w:eastAsia="Times New Roman" w:hAnsi="Times New Roman" w:cs="Times New Roman"/>
                <w:color w:val="000000"/>
                <w:lang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w:t>
            </w:r>
          </w:p>
        </w:tc>
      </w:tr>
      <w:tr w:rsidR="00C01836" w:rsidRPr="00C01836" w:rsidTr="00C01836">
        <w:tc>
          <w:tcPr>
            <w:tcW w:w="2345"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От 25 до 35 лет</w:t>
            </w:r>
          </w:p>
        </w:tc>
        <w:tc>
          <w:tcPr>
            <w:tcW w:w="184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FA35B1">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6</w:t>
            </w:r>
          </w:p>
        </w:tc>
        <w:tc>
          <w:tcPr>
            <w:tcW w:w="2410"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FA35B1">
            <w:pPr>
              <w:spacing w:after="0" w:line="240" w:lineRule="auto"/>
              <w:jc w:val="center"/>
              <w:rPr>
                <w:rFonts w:ascii="Times New Roman" w:eastAsia="Times New Roman" w:hAnsi="Times New Roman" w:cs="Times New Roman"/>
                <w:color w:val="000000"/>
                <w:sz w:val="24"/>
                <w:szCs w:val="24"/>
                <w:lang w:eastAsia="ru-RU"/>
              </w:rPr>
            </w:pPr>
            <w:r w:rsidRPr="00C01836">
              <w:rPr>
                <w:rFonts w:ascii="Times New Roman" w:eastAsia="Times New Roman" w:hAnsi="Times New Roman" w:cs="Times New Roman"/>
                <w:color w:val="000000"/>
                <w:sz w:val="24"/>
                <w:szCs w:val="24"/>
                <w:lang w:eastAsia="ru-RU"/>
              </w:rPr>
              <w:t>7</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нет</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0</w:t>
            </w:r>
          </w:p>
        </w:tc>
      </w:tr>
      <w:tr w:rsidR="00C01836" w:rsidRPr="00C01836" w:rsidTr="00C01836">
        <w:trPr>
          <w:trHeight w:val="316"/>
        </w:trPr>
        <w:tc>
          <w:tcPr>
            <w:tcW w:w="2345"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От 35 до 45 лет</w:t>
            </w:r>
          </w:p>
        </w:tc>
        <w:tc>
          <w:tcPr>
            <w:tcW w:w="1843" w:type="dxa"/>
            <w:tcBorders>
              <w:top w:val="single" w:sz="4" w:space="0" w:color="auto"/>
              <w:left w:val="single" w:sz="4" w:space="0" w:color="auto"/>
              <w:bottom w:val="single" w:sz="4" w:space="0" w:color="auto"/>
              <w:right w:val="single" w:sz="4" w:space="0" w:color="auto"/>
            </w:tcBorders>
            <w:hideMark/>
          </w:tcPr>
          <w:p w:rsidR="00C01836" w:rsidRPr="00C01836" w:rsidRDefault="00FA35B1"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FA35B1"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410" w:type="dxa"/>
            <w:tcBorders>
              <w:top w:val="single" w:sz="4" w:space="0" w:color="auto"/>
              <w:left w:val="single" w:sz="4" w:space="0" w:color="auto"/>
              <w:bottom w:val="single" w:sz="4" w:space="0" w:color="auto"/>
              <w:right w:val="single" w:sz="4" w:space="0" w:color="auto"/>
            </w:tcBorders>
            <w:hideMark/>
          </w:tcPr>
          <w:p w:rsidR="00C01836" w:rsidRPr="00C01836" w:rsidRDefault="00FA35B1"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FA35B1" w:rsidP="00C018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42</w:t>
            </w:r>
          </w:p>
        </w:tc>
      </w:tr>
      <w:tr w:rsidR="00C01836" w:rsidRPr="00C01836" w:rsidTr="00C01836">
        <w:tc>
          <w:tcPr>
            <w:tcW w:w="2345"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От 45 до 55 лет</w:t>
            </w:r>
          </w:p>
        </w:tc>
        <w:tc>
          <w:tcPr>
            <w:tcW w:w="1843" w:type="dxa"/>
            <w:tcBorders>
              <w:top w:val="single" w:sz="4" w:space="0" w:color="auto"/>
              <w:left w:val="single" w:sz="4" w:space="0" w:color="auto"/>
              <w:bottom w:val="single" w:sz="4" w:space="0" w:color="auto"/>
              <w:right w:val="single" w:sz="4" w:space="0" w:color="auto"/>
            </w:tcBorders>
            <w:hideMark/>
          </w:tcPr>
          <w:p w:rsidR="00C01836" w:rsidRPr="00C01836" w:rsidRDefault="00FA35B1"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FA35B1"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410" w:type="dxa"/>
            <w:tcBorders>
              <w:top w:val="single" w:sz="4" w:space="0" w:color="auto"/>
              <w:left w:val="single" w:sz="4" w:space="0" w:color="auto"/>
              <w:bottom w:val="single" w:sz="4" w:space="0" w:color="auto"/>
              <w:right w:val="single" w:sz="4" w:space="0" w:color="auto"/>
            </w:tcBorders>
            <w:hideMark/>
          </w:tcPr>
          <w:p w:rsidR="00C01836" w:rsidRPr="00C01836" w:rsidRDefault="00FA35B1"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FA35B1" w:rsidP="00C018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29</w:t>
            </w:r>
          </w:p>
        </w:tc>
      </w:tr>
      <w:tr w:rsidR="00C01836" w:rsidRPr="00C01836" w:rsidTr="00C01836">
        <w:tc>
          <w:tcPr>
            <w:tcW w:w="2345"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Выше 55 лет</w:t>
            </w:r>
          </w:p>
        </w:tc>
        <w:tc>
          <w:tcPr>
            <w:tcW w:w="1843" w:type="dxa"/>
            <w:tcBorders>
              <w:top w:val="single" w:sz="4" w:space="0" w:color="auto"/>
              <w:left w:val="single" w:sz="4" w:space="0" w:color="auto"/>
              <w:bottom w:val="single" w:sz="4" w:space="0" w:color="auto"/>
              <w:right w:val="single" w:sz="4" w:space="0" w:color="auto"/>
            </w:tcBorders>
            <w:hideMark/>
          </w:tcPr>
          <w:p w:rsidR="00C01836" w:rsidRPr="00C01836" w:rsidRDefault="00FA35B1"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FA35B1"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410" w:type="dxa"/>
            <w:tcBorders>
              <w:top w:val="single" w:sz="4" w:space="0" w:color="auto"/>
              <w:left w:val="single" w:sz="4" w:space="0" w:color="auto"/>
              <w:bottom w:val="single" w:sz="4" w:space="0" w:color="auto"/>
              <w:right w:val="single" w:sz="4" w:space="0" w:color="auto"/>
            </w:tcBorders>
            <w:hideMark/>
          </w:tcPr>
          <w:p w:rsidR="00C01836" w:rsidRPr="00C01836" w:rsidRDefault="00FA35B1"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FA35B1" w:rsidP="00C0183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29</w:t>
            </w:r>
          </w:p>
        </w:tc>
      </w:tr>
      <w:tr w:rsidR="00C01836" w:rsidRPr="00C01836" w:rsidTr="00C01836">
        <w:tc>
          <w:tcPr>
            <w:tcW w:w="2345"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Итого</w:t>
            </w:r>
          </w:p>
        </w:tc>
        <w:tc>
          <w:tcPr>
            <w:tcW w:w="1843" w:type="dxa"/>
            <w:tcBorders>
              <w:top w:val="single" w:sz="4" w:space="0" w:color="auto"/>
              <w:left w:val="single" w:sz="4" w:space="0" w:color="auto"/>
              <w:bottom w:val="single" w:sz="4" w:space="0" w:color="auto"/>
              <w:right w:val="single" w:sz="4" w:space="0" w:color="auto"/>
            </w:tcBorders>
            <w:hideMark/>
          </w:tcPr>
          <w:p w:rsidR="00C01836" w:rsidRPr="00C01836" w:rsidRDefault="00FA35B1"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hideMark/>
          </w:tcPr>
          <w:p w:rsidR="00C01836" w:rsidRPr="00C01836" w:rsidRDefault="00FA35B1"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color w:val="000000"/>
                <w:sz w:val="24"/>
                <w:szCs w:val="24"/>
                <w:lang w:eastAsia="ru-RU"/>
              </w:rPr>
            </w:pPr>
            <w:r w:rsidRPr="00C01836">
              <w:rPr>
                <w:rFonts w:ascii="Times New Roman" w:eastAsia="Times New Roman" w:hAnsi="Times New Roman" w:cs="Times New Roman"/>
                <w:color w:val="000000"/>
                <w:sz w:val="24"/>
                <w:szCs w:val="24"/>
                <w:lang w:eastAsia="ru-RU"/>
              </w:rPr>
              <w:t>100</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14</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100</w:t>
            </w:r>
          </w:p>
        </w:tc>
      </w:tr>
    </w:tbl>
    <w:p w:rsidR="00C01836" w:rsidRPr="006B1D44" w:rsidRDefault="00C01836" w:rsidP="00C01836">
      <w:pPr>
        <w:spacing w:after="0" w:line="240" w:lineRule="auto"/>
        <w:ind w:firstLine="426"/>
        <w:jc w:val="center"/>
        <w:rPr>
          <w:rFonts w:ascii="Times New Roman" w:eastAsia="Times New Roman" w:hAnsi="Times New Roman" w:cs="Times New Roman"/>
          <w:color w:val="000000" w:themeColor="text1"/>
          <w:sz w:val="28"/>
          <w:szCs w:val="28"/>
          <w:lang w:eastAsia="ru-RU"/>
        </w:rPr>
      </w:pPr>
      <w:r w:rsidRPr="006B1D44">
        <w:rPr>
          <w:rFonts w:ascii="Times New Roman" w:eastAsia="Times New Roman" w:hAnsi="Times New Roman" w:cs="Times New Roman"/>
          <w:color w:val="000000" w:themeColor="text1"/>
          <w:sz w:val="24"/>
          <w:szCs w:val="24"/>
          <w:lang w:eastAsia="ru-RU"/>
        </w:rPr>
        <w:t>Средний возраст педагогов</w:t>
      </w:r>
      <w:r w:rsidR="00FA35B1">
        <w:rPr>
          <w:rFonts w:ascii="Times New Roman" w:eastAsia="Times New Roman" w:hAnsi="Times New Roman" w:cs="Times New Roman"/>
          <w:color w:val="000000" w:themeColor="text1"/>
          <w:sz w:val="24"/>
          <w:szCs w:val="24"/>
          <w:lang w:eastAsia="ru-RU"/>
        </w:rPr>
        <w:t xml:space="preserve"> – 48 лет</w:t>
      </w:r>
    </w:p>
    <w:p w:rsidR="00C01836" w:rsidRPr="002B1E74" w:rsidRDefault="001931A3" w:rsidP="00C01836">
      <w:pPr>
        <w:spacing w:after="0" w:line="240" w:lineRule="auto"/>
        <w:ind w:firstLine="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1.3.2.</w:t>
      </w:r>
      <w:r w:rsidR="00C01836" w:rsidRPr="002B1E74">
        <w:rPr>
          <w:rFonts w:ascii="Times New Roman" w:eastAsia="Times New Roman" w:hAnsi="Times New Roman" w:cs="Times New Roman"/>
          <w:sz w:val="24"/>
          <w:szCs w:val="24"/>
          <w:lang w:eastAsia="ru-RU"/>
        </w:rPr>
        <w:t xml:space="preserve"> Анализ кадрового состава по образованию</w:t>
      </w:r>
      <w:r w:rsidR="00C01836" w:rsidRPr="002B1E74">
        <w:rPr>
          <w:rFonts w:ascii="Times New Roman" w:eastAsia="Times New Roman" w:hAnsi="Times New Roman" w:cs="Times New Roman"/>
          <w:sz w:val="28"/>
          <w:szCs w:val="28"/>
          <w:lang w:eastAsia="ru-RU"/>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1960"/>
        <w:gridCol w:w="2204"/>
        <w:gridCol w:w="2096"/>
        <w:gridCol w:w="2208"/>
        <w:gridCol w:w="1959"/>
        <w:gridCol w:w="1872"/>
      </w:tblGrid>
      <w:tr w:rsidR="002B1E74" w:rsidRPr="002B1E74" w:rsidTr="00C01836">
        <w:tc>
          <w:tcPr>
            <w:tcW w:w="2694" w:type="dxa"/>
            <w:vMerge w:val="restart"/>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jc w:val="both"/>
              <w:rPr>
                <w:rFonts w:ascii="Times New Roman" w:eastAsia="Times New Roman" w:hAnsi="Times New Roman" w:cs="Times New Roman"/>
                <w:lang w:eastAsia="ru-RU"/>
              </w:rPr>
            </w:pPr>
            <w:r w:rsidRPr="002B1E74">
              <w:rPr>
                <w:rFonts w:ascii="Times New Roman" w:eastAsia="Times New Roman" w:hAnsi="Times New Roman" w:cs="Times New Roman"/>
                <w:lang w:eastAsia="ru-RU"/>
              </w:rPr>
              <w:t>Образование</w:t>
            </w:r>
          </w:p>
        </w:tc>
        <w:tc>
          <w:tcPr>
            <w:tcW w:w="4253" w:type="dxa"/>
            <w:gridSpan w:val="2"/>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jc w:val="center"/>
              <w:rPr>
                <w:rFonts w:ascii="Times New Roman" w:eastAsia="Times New Roman" w:hAnsi="Times New Roman" w:cs="Times New Roman"/>
                <w:lang w:eastAsia="ru-RU"/>
              </w:rPr>
            </w:pPr>
            <w:r w:rsidRPr="002B1E74">
              <w:rPr>
                <w:rFonts w:ascii="Times New Roman" w:eastAsia="Times New Roman" w:hAnsi="Times New Roman" w:cs="Times New Roman"/>
                <w:lang w:eastAsia="ru-RU"/>
              </w:rPr>
              <w:t>2014-2015 год</w:t>
            </w:r>
          </w:p>
        </w:tc>
        <w:tc>
          <w:tcPr>
            <w:tcW w:w="4394" w:type="dxa"/>
            <w:gridSpan w:val="2"/>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jc w:val="center"/>
              <w:rPr>
                <w:rFonts w:ascii="Times New Roman" w:eastAsia="Times New Roman" w:hAnsi="Times New Roman" w:cs="Times New Roman"/>
                <w:lang w:eastAsia="ru-RU"/>
              </w:rPr>
            </w:pPr>
            <w:r w:rsidRPr="002B1E74">
              <w:rPr>
                <w:rFonts w:ascii="Times New Roman" w:eastAsia="Times New Roman" w:hAnsi="Times New Roman" w:cs="Times New Roman"/>
                <w:lang w:eastAsia="ru-RU"/>
              </w:rPr>
              <w:t>2015-2016 год</w:t>
            </w:r>
          </w:p>
        </w:tc>
        <w:tc>
          <w:tcPr>
            <w:tcW w:w="3904" w:type="dxa"/>
            <w:gridSpan w:val="2"/>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lang w:eastAsia="ru-RU"/>
              </w:rPr>
              <w:t>2016-2017 год</w:t>
            </w:r>
          </w:p>
        </w:tc>
      </w:tr>
      <w:tr w:rsidR="002B1E74" w:rsidRPr="002B1E74" w:rsidTr="00C01836">
        <w:tc>
          <w:tcPr>
            <w:tcW w:w="0" w:type="auto"/>
            <w:vMerge/>
            <w:tcBorders>
              <w:top w:val="single" w:sz="4" w:space="0" w:color="auto"/>
              <w:left w:val="single" w:sz="4" w:space="0" w:color="auto"/>
              <w:bottom w:val="single" w:sz="4" w:space="0" w:color="auto"/>
              <w:right w:val="single" w:sz="4" w:space="0" w:color="auto"/>
            </w:tcBorders>
            <w:vAlign w:val="center"/>
            <w:hideMark/>
          </w:tcPr>
          <w:p w:rsidR="00C01836" w:rsidRPr="002B1E74" w:rsidRDefault="00C01836" w:rsidP="00C01836">
            <w:pPr>
              <w:spacing w:after="0" w:line="240" w:lineRule="auto"/>
              <w:rPr>
                <w:rFonts w:ascii="Times New Roman" w:eastAsia="Times New Roman" w:hAnsi="Times New Roman" w:cs="Times New Roman"/>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jc w:val="center"/>
              <w:rPr>
                <w:rFonts w:ascii="Times New Roman" w:eastAsia="Times New Roman" w:hAnsi="Times New Roman" w:cs="Times New Roman"/>
                <w:lang w:eastAsia="ru-RU"/>
              </w:rPr>
            </w:pPr>
            <w:r w:rsidRPr="002B1E74">
              <w:rPr>
                <w:rFonts w:ascii="Times New Roman" w:eastAsia="Times New Roman" w:hAnsi="Times New Roman" w:cs="Times New Roman"/>
                <w:lang w:eastAsia="ru-RU"/>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ind w:firstLine="426"/>
              <w:jc w:val="center"/>
              <w:rPr>
                <w:rFonts w:ascii="Times New Roman" w:eastAsia="Times New Roman" w:hAnsi="Times New Roman" w:cs="Times New Roman"/>
                <w:lang w:eastAsia="ru-RU"/>
              </w:rPr>
            </w:pPr>
            <w:r w:rsidRPr="002B1E74">
              <w:rPr>
                <w:rFonts w:ascii="Times New Roman" w:eastAsia="Times New Roman" w:hAnsi="Times New Roman" w:cs="Times New Roman"/>
                <w:lang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jc w:val="center"/>
              <w:rPr>
                <w:rFonts w:ascii="Times New Roman" w:eastAsia="Times New Roman" w:hAnsi="Times New Roman" w:cs="Times New Roman"/>
                <w:lang w:eastAsia="ru-RU"/>
              </w:rPr>
            </w:pPr>
            <w:r w:rsidRPr="002B1E74">
              <w:rPr>
                <w:rFonts w:ascii="Times New Roman" w:eastAsia="Times New Roman" w:hAnsi="Times New Roman" w:cs="Times New Roman"/>
                <w:lang w:eastAsia="ru-RU"/>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ind w:firstLine="426"/>
              <w:jc w:val="center"/>
              <w:rPr>
                <w:rFonts w:ascii="Times New Roman" w:eastAsia="Times New Roman" w:hAnsi="Times New Roman" w:cs="Times New Roman"/>
                <w:lang w:eastAsia="ru-RU"/>
              </w:rPr>
            </w:pPr>
            <w:r w:rsidRPr="002B1E74">
              <w:rPr>
                <w:rFonts w:ascii="Times New Roman" w:eastAsia="Times New Roman" w:hAnsi="Times New Roman" w:cs="Times New Roman"/>
                <w:lang w:eastAsia="ru-RU"/>
              </w:rPr>
              <w:t>%</w:t>
            </w:r>
          </w:p>
        </w:tc>
        <w:tc>
          <w:tcPr>
            <w:tcW w:w="1984" w:type="dxa"/>
            <w:tcBorders>
              <w:top w:val="nil"/>
              <w:left w:val="single" w:sz="4" w:space="0" w:color="auto"/>
              <w:bottom w:val="single" w:sz="4" w:space="0" w:color="auto"/>
              <w:right w:val="single" w:sz="4" w:space="0" w:color="auto"/>
            </w:tcBorders>
            <w:hideMark/>
          </w:tcPr>
          <w:p w:rsidR="00C01836" w:rsidRPr="002B1E74" w:rsidRDefault="00C01836"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lang w:eastAsia="ru-RU"/>
              </w:rPr>
              <w:t>количество</w:t>
            </w:r>
          </w:p>
        </w:tc>
        <w:tc>
          <w:tcPr>
            <w:tcW w:w="1920" w:type="dxa"/>
            <w:tcBorders>
              <w:top w:val="nil"/>
              <w:left w:val="single" w:sz="4" w:space="0" w:color="auto"/>
              <w:bottom w:val="single" w:sz="4" w:space="0" w:color="auto"/>
              <w:right w:val="single" w:sz="4" w:space="0" w:color="auto"/>
            </w:tcBorders>
            <w:hideMark/>
          </w:tcPr>
          <w:p w:rsidR="00C01836" w:rsidRPr="002B1E74"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lang w:eastAsia="ru-RU"/>
              </w:rPr>
              <w:t>%</w:t>
            </w:r>
          </w:p>
        </w:tc>
      </w:tr>
      <w:tr w:rsidR="002B1E74" w:rsidRPr="002B1E74" w:rsidTr="00C01836">
        <w:tc>
          <w:tcPr>
            <w:tcW w:w="2694" w:type="dxa"/>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jc w:val="both"/>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Высшее педагогическое</w:t>
            </w:r>
          </w:p>
        </w:tc>
        <w:tc>
          <w:tcPr>
            <w:tcW w:w="1985" w:type="dxa"/>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77</w:t>
            </w:r>
          </w:p>
        </w:tc>
        <w:tc>
          <w:tcPr>
            <w:tcW w:w="2126" w:type="dxa"/>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67</w:t>
            </w:r>
          </w:p>
        </w:tc>
        <w:tc>
          <w:tcPr>
            <w:tcW w:w="1984" w:type="dxa"/>
            <w:tcBorders>
              <w:top w:val="nil"/>
              <w:left w:val="single" w:sz="4" w:space="0" w:color="auto"/>
              <w:bottom w:val="single" w:sz="4" w:space="0" w:color="auto"/>
              <w:right w:val="single" w:sz="4" w:space="0" w:color="auto"/>
            </w:tcBorders>
            <w:hideMark/>
          </w:tcPr>
          <w:p w:rsidR="00C01836" w:rsidRPr="002B1E74" w:rsidRDefault="00FA35B1"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11</w:t>
            </w:r>
          </w:p>
        </w:tc>
        <w:tc>
          <w:tcPr>
            <w:tcW w:w="1920" w:type="dxa"/>
            <w:tcBorders>
              <w:top w:val="nil"/>
              <w:left w:val="single" w:sz="4" w:space="0" w:color="auto"/>
              <w:bottom w:val="single" w:sz="4" w:space="0" w:color="auto"/>
              <w:right w:val="single" w:sz="4" w:space="0" w:color="auto"/>
            </w:tcBorders>
          </w:tcPr>
          <w:p w:rsidR="00C01836" w:rsidRPr="002B1E74" w:rsidRDefault="00FA35B1"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86</w:t>
            </w:r>
          </w:p>
        </w:tc>
      </w:tr>
      <w:tr w:rsidR="002B1E74" w:rsidRPr="002B1E74" w:rsidTr="00C01836">
        <w:tc>
          <w:tcPr>
            <w:tcW w:w="2694" w:type="dxa"/>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jc w:val="both"/>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Среднее специальное</w:t>
            </w:r>
          </w:p>
        </w:tc>
        <w:tc>
          <w:tcPr>
            <w:tcW w:w="1985" w:type="dxa"/>
            <w:tcBorders>
              <w:top w:val="single" w:sz="4" w:space="0" w:color="auto"/>
              <w:left w:val="single" w:sz="4" w:space="0" w:color="auto"/>
              <w:bottom w:val="single" w:sz="4" w:space="0" w:color="auto"/>
              <w:right w:val="single" w:sz="4" w:space="0" w:color="auto"/>
            </w:tcBorders>
            <w:hideMark/>
          </w:tcPr>
          <w:p w:rsidR="00C01836" w:rsidRPr="002B1E74" w:rsidRDefault="00FA35B1" w:rsidP="00FA35B1">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C01836" w:rsidRPr="002B1E74" w:rsidRDefault="00FA35B1"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31</w:t>
            </w:r>
          </w:p>
        </w:tc>
        <w:tc>
          <w:tcPr>
            <w:tcW w:w="2126" w:type="dxa"/>
            <w:tcBorders>
              <w:top w:val="single" w:sz="4" w:space="0" w:color="auto"/>
              <w:left w:val="single" w:sz="4" w:space="0" w:color="auto"/>
              <w:bottom w:val="single" w:sz="4" w:space="0" w:color="auto"/>
              <w:right w:val="single" w:sz="4" w:space="0" w:color="auto"/>
            </w:tcBorders>
            <w:hideMark/>
          </w:tcPr>
          <w:p w:rsidR="00C01836" w:rsidRPr="002B1E74" w:rsidRDefault="00FA35B1"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27</w:t>
            </w:r>
          </w:p>
        </w:tc>
        <w:tc>
          <w:tcPr>
            <w:tcW w:w="1984" w:type="dxa"/>
            <w:tcBorders>
              <w:top w:val="single" w:sz="4" w:space="0" w:color="auto"/>
              <w:left w:val="single" w:sz="4" w:space="0" w:color="auto"/>
              <w:bottom w:val="single" w:sz="4" w:space="0" w:color="auto"/>
              <w:right w:val="single" w:sz="4" w:space="0" w:color="auto"/>
            </w:tcBorders>
            <w:hideMark/>
          </w:tcPr>
          <w:p w:rsidR="00C01836" w:rsidRPr="002B1E74" w:rsidRDefault="00FA35B1"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2</w:t>
            </w:r>
          </w:p>
        </w:tc>
        <w:tc>
          <w:tcPr>
            <w:tcW w:w="1920" w:type="dxa"/>
            <w:tcBorders>
              <w:top w:val="single" w:sz="4" w:space="0" w:color="auto"/>
              <w:left w:val="single" w:sz="4" w:space="0" w:color="auto"/>
              <w:bottom w:val="single" w:sz="4" w:space="0" w:color="auto"/>
              <w:right w:val="single" w:sz="4" w:space="0" w:color="auto"/>
            </w:tcBorders>
          </w:tcPr>
          <w:p w:rsidR="00C01836" w:rsidRPr="002B1E74" w:rsidRDefault="00FA35B1"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14</w:t>
            </w:r>
          </w:p>
        </w:tc>
      </w:tr>
      <w:tr w:rsidR="002B1E74" w:rsidRPr="002B1E74" w:rsidTr="00C01836">
        <w:tc>
          <w:tcPr>
            <w:tcW w:w="2694" w:type="dxa"/>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jc w:val="both"/>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Не – педагогическое</w:t>
            </w:r>
          </w:p>
        </w:tc>
        <w:tc>
          <w:tcPr>
            <w:tcW w:w="1985" w:type="dxa"/>
            <w:tcBorders>
              <w:top w:val="single" w:sz="4" w:space="0" w:color="auto"/>
              <w:left w:val="single" w:sz="4" w:space="0" w:color="auto"/>
              <w:bottom w:val="single" w:sz="4" w:space="0" w:color="auto"/>
              <w:right w:val="single" w:sz="4" w:space="0" w:color="auto"/>
            </w:tcBorders>
            <w:hideMark/>
          </w:tcPr>
          <w:p w:rsidR="00C01836" w:rsidRPr="002B1E74" w:rsidRDefault="00FA35B1" w:rsidP="00FA35B1">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C01836" w:rsidRPr="002B1E74" w:rsidRDefault="00FA35B1"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8</w:t>
            </w:r>
          </w:p>
        </w:tc>
        <w:tc>
          <w:tcPr>
            <w:tcW w:w="2126" w:type="dxa"/>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7</w:t>
            </w:r>
          </w:p>
        </w:tc>
        <w:tc>
          <w:tcPr>
            <w:tcW w:w="1984" w:type="dxa"/>
            <w:tcBorders>
              <w:top w:val="single" w:sz="4" w:space="0" w:color="auto"/>
              <w:left w:val="single" w:sz="4" w:space="0" w:color="auto"/>
              <w:bottom w:val="single" w:sz="4" w:space="0" w:color="auto"/>
              <w:right w:val="single" w:sz="4" w:space="0" w:color="auto"/>
            </w:tcBorders>
          </w:tcPr>
          <w:p w:rsidR="00C01836" w:rsidRPr="002B1E74" w:rsidRDefault="00FA35B1"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1</w:t>
            </w:r>
          </w:p>
        </w:tc>
        <w:tc>
          <w:tcPr>
            <w:tcW w:w="1920" w:type="dxa"/>
            <w:tcBorders>
              <w:top w:val="single" w:sz="4" w:space="0" w:color="auto"/>
              <w:left w:val="single" w:sz="4" w:space="0" w:color="auto"/>
              <w:bottom w:val="single" w:sz="4" w:space="0" w:color="auto"/>
              <w:right w:val="single" w:sz="4" w:space="0" w:color="auto"/>
            </w:tcBorders>
          </w:tcPr>
          <w:p w:rsidR="00C01836" w:rsidRPr="002B1E74" w:rsidRDefault="00FA35B1"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7</w:t>
            </w:r>
          </w:p>
        </w:tc>
      </w:tr>
      <w:tr w:rsidR="002B1E74" w:rsidRPr="002B1E74" w:rsidTr="00C01836">
        <w:tc>
          <w:tcPr>
            <w:tcW w:w="2694" w:type="dxa"/>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jc w:val="both"/>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Обучение в ВУЗах</w:t>
            </w:r>
          </w:p>
        </w:tc>
        <w:tc>
          <w:tcPr>
            <w:tcW w:w="1985" w:type="dxa"/>
            <w:tcBorders>
              <w:top w:val="single" w:sz="4" w:space="0" w:color="auto"/>
              <w:left w:val="single" w:sz="4" w:space="0" w:color="auto"/>
              <w:bottom w:val="single" w:sz="4" w:space="0" w:color="auto"/>
              <w:right w:val="single" w:sz="4" w:space="0" w:color="auto"/>
            </w:tcBorders>
            <w:hideMark/>
          </w:tcPr>
          <w:p w:rsidR="00C01836" w:rsidRPr="002B1E74" w:rsidRDefault="00FA35B1" w:rsidP="00FA35B1">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C01836" w:rsidRPr="002B1E74" w:rsidRDefault="00FA35B1"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 xml:space="preserve">15 </w:t>
            </w:r>
          </w:p>
        </w:tc>
        <w:tc>
          <w:tcPr>
            <w:tcW w:w="2126" w:type="dxa"/>
            <w:tcBorders>
              <w:top w:val="single" w:sz="4" w:space="0" w:color="auto"/>
              <w:left w:val="single" w:sz="4" w:space="0" w:color="auto"/>
              <w:bottom w:val="single" w:sz="4" w:space="0" w:color="auto"/>
              <w:right w:val="single" w:sz="4" w:space="0" w:color="auto"/>
            </w:tcBorders>
            <w:hideMark/>
          </w:tcPr>
          <w:p w:rsidR="00C01836" w:rsidRPr="002B1E74" w:rsidRDefault="00FA35B1"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C01836" w:rsidRPr="002B1E74" w:rsidRDefault="00FA35B1"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7</w:t>
            </w:r>
          </w:p>
        </w:tc>
        <w:tc>
          <w:tcPr>
            <w:tcW w:w="1984" w:type="dxa"/>
            <w:tcBorders>
              <w:top w:val="single" w:sz="4" w:space="0" w:color="auto"/>
              <w:left w:val="single" w:sz="4" w:space="0" w:color="auto"/>
              <w:bottom w:val="single" w:sz="4" w:space="0" w:color="auto"/>
              <w:right w:val="single" w:sz="4" w:space="0" w:color="auto"/>
            </w:tcBorders>
          </w:tcPr>
          <w:p w:rsidR="00C01836" w:rsidRPr="002B1E74" w:rsidRDefault="00FA35B1"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нет</w:t>
            </w:r>
          </w:p>
        </w:tc>
        <w:tc>
          <w:tcPr>
            <w:tcW w:w="1920" w:type="dxa"/>
            <w:tcBorders>
              <w:top w:val="single" w:sz="4" w:space="0" w:color="auto"/>
              <w:left w:val="single" w:sz="4" w:space="0" w:color="auto"/>
              <w:bottom w:val="single" w:sz="4" w:space="0" w:color="auto"/>
              <w:right w:val="single" w:sz="4" w:space="0" w:color="auto"/>
            </w:tcBorders>
          </w:tcPr>
          <w:p w:rsidR="00C01836" w:rsidRPr="002B1E74" w:rsidRDefault="00FA35B1"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нет</w:t>
            </w:r>
          </w:p>
        </w:tc>
      </w:tr>
      <w:tr w:rsidR="002B1E74" w:rsidRPr="002B1E74" w:rsidTr="00C01836">
        <w:tc>
          <w:tcPr>
            <w:tcW w:w="2694" w:type="dxa"/>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Итого</w:t>
            </w:r>
          </w:p>
        </w:tc>
        <w:tc>
          <w:tcPr>
            <w:tcW w:w="1985" w:type="dxa"/>
            <w:tcBorders>
              <w:top w:val="single" w:sz="4" w:space="0" w:color="auto"/>
              <w:left w:val="single" w:sz="4" w:space="0" w:color="auto"/>
              <w:bottom w:val="single" w:sz="4" w:space="0" w:color="auto"/>
              <w:right w:val="single" w:sz="4" w:space="0" w:color="auto"/>
            </w:tcBorders>
            <w:hideMark/>
          </w:tcPr>
          <w:p w:rsidR="00C01836" w:rsidRPr="002B1E74" w:rsidRDefault="00C01836" w:rsidP="00FA35B1">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1</w:t>
            </w:r>
            <w:r w:rsidR="00FA35B1" w:rsidRPr="002B1E74">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C01836" w:rsidRPr="002B1E74" w:rsidRDefault="00FA35B1"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10</w:t>
            </w:r>
          </w:p>
        </w:tc>
        <w:tc>
          <w:tcPr>
            <w:tcW w:w="2126" w:type="dxa"/>
            <w:tcBorders>
              <w:top w:val="single" w:sz="4" w:space="0" w:color="auto"/>
              <w:left w:val="single" w:sz="4" w:space="0" w:color="auto"/>
              <w:bottom w:val="single" w:sz="4" w:space="0" w:color="auto"/>
              <w:right w:val="single" w:sz="4" w:space="0" w:color="auto"/>
            </w:tcBorders>
            <w:hideMark/>
          </w:tcPr>
          <w:p w:rsidR="00C01836" w:rsidRPr="002B1E74" w:rsidRDefault="00FA35B1"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15</w:t>
            </w:r>
          </w:p>
        </w:tc>
        <w:tc>
          <w:tcPr>
            <w:tcW w:w="2268" w:type="dxa"/>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100</w:t>
            </w:r>
          </w:p>
        </w:tc>
        <w:tc>
          <w:tcPr>
            <w:tcW w:w="1984" w:type="dxa"/>
            <w:tcBorders>
              <w:top w:val="single" w:sz="4" w:space="0" w:color="auto"/>
              <w:left w:val="single" w:sz="4" w:space="0" w:color="auto"/>
              <w:bottom w:val="single" w:sz="4" w:space="0" w:color="auto"/>
              <w:right w:val="single" w:sz="4" w:space="0" w:color="auto"/>
            </w:tcBorders>
            <w:hideMark/>
          </w:tcPr>
          <w:p w:rsidR="00C01836" w:rsidRPr="002B1E74" w:rsidRDefault="00C01836"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14</w:t>
            </w:r>
          </w:p>
        </w:tc>
        <w:tc>
          <w:tcPr>
            <w:tcW w:w="1920" w:type="dxa"/>
            <w:tcBorders>
              <w:top w:val="single" w:sz="4" w:space="0" w:color="auto"/>
              <w:left w:val="single" w:sz="4" w:space="0" w:color="auto"/>
              <w:bottom w:val="single" w:sz="4" w:space="0" w:color="auto"/>
              <w:right w:val="single" w:sz="4" w:space="0" w:color="auto"/>
            </w:tcBorders>
          </w:tcPr>
          <w:p w:rsidR="00C01836" w:rsidRPr="002B1E74" w:rsidRDefault="00FA35B1" w:rsidP="00C01836">
            <w:pPr>
              <w:spacing w:after="0" w:line="240" w:lineRule="auto"/>
              <w:jc w:val="center"/>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100</w:t>
            </w:r>
          </w:p>
        </w:tc>
      </w:tr>
    </w:tbl>
    <w:p w:rsidR="00C01836" w:rsidRPr="002B1E74" w:rsidRDefault="00C01836" w:rsidP="00C01836">
      <w:pPr>
        <w:spacing w:after="0" w:line="240" w:lineRule="auto"/>
        <w:jc w:val="both"/>
        <w:rPr>
          <w:rFonts w:ascii="Times New Roman" w:eastAsia="Times New Roman" w:hAnsi="Times New Roman" w:cs="Times New Roman"/>
          <w:sz w:val="24"/>
          <w:szCs w:val="24"/>
          <w:lang w:eastAsia="ru-RU"/>
        </w:rPr>
      </w:pPr>
      <w:r w:rsidRPr="002B1E74">
        <w:rPr>
          <w:rFonts w:ascii="Times New Roman" w:eastAsia="Times New Roman" w:hAnsi="Times New Roman" w:cs="Times New Roman"/>
          <w:sz w:val="24"/>
          <w:szCs w:val="24"/>
          <w:lang w:eastAsia="ru-RU"/>
        </w:rPr>
        <w:t>Из таблицы видно, что образовательное учреждение укомплектовано профессиональными кадрами. Педагогический коллектив стабилен. Уменьшение количества педагогов происходит из-за ухода учителей на пенсию и уменьшения контингента учащихся.</w:t>
      </w:r>
    </w:p>
    <w:p w:rsidR="00C01836" w:rsidRDefault="001931A3" w:rsidP="00C01836">
      <w:pPr>
        <w:spacing w:after="0" w:line="240" w:lineRule="auto"/>
        <w:ind w:firstLine="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r w:rsidR="00C01836" w:rsidRPr="002B1E74">
        <w:rPr>
          <w:rFonts w:ascii="Times New Roman" w:eastAsia="Times New Roman" w:hAnsi="Times New Roman" w:cs="Times New Roman"/>
          <w:sz w:val="24"/>
          <w:szCs w:val="24"/>
          <w:lang w:eastAsia="ru-RU"/>
        </w:rPr>
        <w:t>. Квалификационный сравнительный анализ педагогических кадров.</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1825"/>
        <w:gridCol w:w="1820"/>
        <w:gridCol w:w="1788"/>
        <w:gridCol w:w="2126"/>
        <w:gridCol w:w="1831"/>
        <w:gridCol w:w="2074"/>
      </w:tblGrid>
      <w:tr w:rsidR="00C01836" w:rsidRPr="00C31A2D" w:rsidTr="00DB7356">
        <w:tc>
          <w:tcPr>
            <w:tcW w:w="3574" w:type="dxa"/>
            <w:vMerge w:val="restart"/>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Квалификационная категория</w:t>
            </w:r>
          </w:p>
        </w:tc>
        <w:tc>
          <w:tcPr>
            <w:tcW w:w="3645"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2014-2015год</w:t>
            </w:r>
          </w:p>
        </w:tc>
        <w:tc>
          <w:tcPr>
            <w:tcW w:w="3914" w:type="dxa"/>
            <w:gridSpan w:val="2"/>
            <w:tcBorders>
              <w:top w:val="single" w:sz="4" w:space="0" w:color="auto"/>
              <w:left w:val="single" w:sz="4" w:space="0" w:color="auto"/>
              <w:bottom w:val="single" w:sz="4" w:space="0" w:color="auto"/>
              <w:right w:val="single" w:sz="4" w:space="0" w:color="auto"/>
            </w:tcBorders>
            <w:hideMark/>
          </w:tcPr>
          <w:p w:rsidR="00C01836" w:rsidRPr="00C31A2D"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C31A2D">
              <w:rPr>
                <w:rFonts w:ascii="Times New Roman" w:eastAsia="Times New Roman" w:hAnsi="Times New Roman" w:cs="Times New Roman"/>
                <w:lang w:eastAsia="ru-RU"/>
              </w:rPr>
              <w:t>2015-2016 год</w:t>
            </w:r>
          </w:p>
        </w:tc>
        <w:tc>
          <w:tcPr>
            <w:tcW w:w="3905" w:type="dxa"/>
            <w:gridSpan w:val="2"/>
            <w:tcBorders>
              <w:top w:val="single" w:sz="4" w:space="0" w:color="auto"/>
              <w:left w:val="single" w:sz="4" w:space="0" w:color="auto"/>
              <w:bottom w:val="single" w:sz="4" w:space="0" w:color="auto"/>
              <w:right w:val="single" w:sz="4" w:space="0" w:color="auto"/>
            </w:tcBorders>
            <w:hideMark/>
          </w:tcPr>
          <w:p w:rsidR="00C01836" w:rsidRPr="00C31A2D"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C31A2D">
              <w:rPr>
                <w:rFonts w:ascii="Times New Roman" w:eastAsia="Times New Roman" w:hAnsi="Times New Roman" w:cs="Times New Roman"/>
                <w:sz w:val="24"/>
                <w:szCs w:val="24"/>
                <w:lang w:eastAsia="ru-RU"/>
              </w:rPr>
              <w:t>2016-2017 год</w:t>
            </w:r>
          </w:p>
        </w:tc>
      </w:tr>
      <w:tr w:rsidR="00C01836" w:rsidRPr="00C31A2D" w:rsidTr="00DB7356">
        <w:tc>
          <w:tcPr>
            <w:tcW w:w="0" w:type="auto"/>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p>
        </w:tc>
        <w:tc>
          <w:tcPr>
            <w:tcW w:w="1825"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количество</w:t>
            </w:r>
          </w:p>
        </w:tc>
        <w:tc>
          <w:tcPr>
            <w:tcW w:w="1820"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w:t>
            </w:r>
          </w:p>
        </w:tc>
        <w:tc>
          <w:tcPr>
            <w:tcW w:w="1788" w:type="dxa"/>
            <w:tcBorders>
              <w:top w:val="single" w:sz="4" w:space="0" w:color="auto"/>
              <w:left w:val="single" w:sz="4" w:space="0" w:color="auto"/>
              <w:bottom w:val="single" w:sz="4" w:space="0" w:color="auto"/>
              <w:right w:val="single" w:sz="4" w:space="0" w:color="auto"/>
            </w:tcBorders>
            <w:hideMark/>
          </w:tcPr>
          <w:p w:rsidR="00C01836" w:rsidRPr="00C31A2D" w:rsidRDefault="00C01836" w:rsidP="00C01836">
            <w:pPr>
              <w:spacing w:after="0" w:line="240" w:lineRule="auto"/>
              <w:jc w:val="center"/>
              <w:rPr>
                <w:rFonts w:ascii="Times New Roman" w:eastAsia="Times New Roman" w:hAnsi="Times New Roman" w:cs="Times New Roman"/>
                <w:sz w:val="24"/>
                <w:szCs w:val="24"/>
                <w:lang w:eastAsia="ru-RU"/>
              </w:rPr>
            </w:pPr>
            <w:r w:rsidRPr="00C31A2D">
              <w:rPr>
                <w:rFonts w:ascii="Times New Roman" w:eastAsia="Times New Roman" w:hAnsi="Times New Roman" w:cs="Times New Roman"/>
                <w:lang w:eastAsia="ru-RU"/>
              </w:rPr>
              <w:t>количество</w:t>
            </w:r>
          </w:p>
        </w:tc>
        <w:tc>
          <w:tcPr>
            <w:tcW w:w="2126" w:type="dxa"/>
            <w:tcBorders>
              <w:top w:val="single" w:sz="4" w:space="0" w:color="auto"/>
              <w:left w:val="single" w:sz="4" w:space="0" w:color="auto"/>
              <w:bottom w:val="single" w:sz="4" w:space="0" w:color="auto"/>
              <w:right w:val="single" w:sz="4" w:space="0" w:color="auto"/>
            </w:tcBorders>
            <w:hideMark/>
          </w:tcPr>
          <w:p w:rsidR="00C01836" w:rsidRPr="00C31A2D" w:rsidRDefault="00C01836" w:rsidP="00C01836">
            <w:pPr>
              <w:spacing w:after="0" w:line="240" w:lineRule="auto"/>
              <w:jc w:val="center"/>
              <w:rPr>
                <w:rFonts w:ascii="Times New Roman" w:eastAsia="Times New Roman" w:hAnsi="Times New Roman" w:cs="Times New Roman"/>
                <w:sz w:val="24"/>
                <w:szCs w:val="24"/>
                <w:lang w:eastAsia="ru-RU"/>
              </w:rPr>
            </w:pPr>
            <w:r w:rsidRPr="00C31A2D">
              <w:rPr>
                <w:rFonts w:ascii="Times New Roman" w:eastAsia="Times New Roman" w:hAnsi="Times New Roman" w:cs="Times New Roman"/>
                <w:lang w:eastAsia="ru-RU"/>
              </w:rPr>
              <w:t>%</w:t>
            </w:r>
          </w:p>
        </w:tc>
        <w:tc>
          <w:tcPr>
            <w:tcW w:w="1831" w:type="dxa"/>
            <w:tcBorders>
              <w:top w:val="single" w:sz="4" w:space="0" w:color="auto"/>
              <w:left w:val="single" w:sz="4" w:space="0" w:color="auto"/>
              <w:bottom w:val="single" w:sz="4" w:space="0" w:color="auto"/>
              <w:right w:val="single" w:sz="4" w:space="0" w:color="auto"/>
            </w:tcBorders>
            <w:hideMark/>
          </w:tcPr>
          <w:p w:rsidR="00C01836" w:rsidRPr="00C31A2D" w:rsidRDefault="00C01836" w:rsidP="00C01836">
            <w:pPr>
              <w:spacing w:after="0" w:line="240" w:lineRule="auto"/>
              <w:jc w:val="center"/>
              <w:rPr>
                <w:rFonts w:ascii="Times New Roman" w:eastAsia="Times New Roman" w:hAnsi="Times New Roman" w:cs="Times New Roman"/>
                <w:sz w:val="24"/>
                <w:szCs w:val="24"/>
                <w:lang w:eastAsia="ru-RU"/>
              </w:rPr>
            </w:pPr>
            <w:r w:rsidRPr="00C31A2D">
              <w:rPr>
                <w:rFonts w:ascii="Times New Roman" w:eastAsia="Times New Roman" w:hAnsi="Times New Roman" w:cs="Times New Roman"/>
                <w:lang w:eastAsia="ru-RU"/>
              </w:rPr>
              <w:t>количество</w:t>
            </w:r>
          </w:p>
        </w:tc>
        <w:tc>
          <w:tcPr>
            <w:tcW w:w="2074" w:type="dxa"/>
            <w:tcBorders>
              <w:top w:val="single" w:sz="4" w:space="0" w:color="auto"/>
              <w:left w:val="single" w:sz="4" w:space="0" w:color="auto"/>
              <w:bottom w:val="single" w:sz="4" w:space="0" w:color="auto"/>
              <w:right w:val="single" w:sz="4" w:space="0" w:color="auto"/>
            </w:tcBorders>
            <w:hideMark/>
          </w:tcPr>
          <w:p w:rsidR="00C01836" w:rsidRPr="00C31A2D" w:rsidRDefault="00C01836" w:rsidP="00C01836">
            <w:pPr>
              <w:spacing w:after="0" w:line="240" w:lineRule="auto"/>
              <w:jc w:val="center"/>
              <w:rPr>
                <w:rFonts w:ascii="Times New Roman" w:eastAsia="Times New Roman" w:hAnsi="Times New Roman" w:cs="Times New Roman"/>
                <w:sz w:val="24"/>
                <w:szCs w:val="24"/>
                <w:lang w:eastAsia="ru-RU"/>
              </w:rPr>
            </w:pPr>
            <w:r w:rsidRPr="00C31A2D">
              <w:rPr>
                <w:rFonts w:ascii="Times New Roman" w:eastAsia="Times New Roman" w:hAnsi="Times New Roman" w:cs="Times New Roman"/>
                <w:lang w:eastAsia="ru-RU"/>
              </w:rPr>
              <w:t>%</w:t>
            </w:r>
          </w:p>
        </w:tc>
      </w:tr>
      <w:tr w:rsidR="00C01836" w:rsidRPr="00C31A2D" w:rsidTr="00DB7356">
        <w:trPr>
          <w:trHeight w:val="467"/>
        </w:trPr>
        <w:tc>
          <w:tcPr>
            <w:tcW w:w="357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Высшая</w:t>
            </w:r>
          </w:p>
        </w:tc>
        <w:tc>
          <w:tcPr>
            <w:tcW w:w="1825"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4</w:t>
            </w:r>
          </w:p>
        </w:tc>
        <w:tc>
          <w:tcPr>
            <w:tcW w:w="1820"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28</w:t>
            </w:r>
          </w:p>
        </w:tc>
        <w:tc>
          <w:tcPr>
            <w:tcW w:w="1788" w:type="dxa"/>
            <w:tcBorders>
              <w:top w:val="single" w:sz="4" w:space="0" w:color="auto"/>
              <w:left w:val="single" w:sz="4" w:space="0" w:color="auto"/>
              <w:bottom w:val="single" w:sz="4" w:space="0" w:color="auto"/>
              <w:right w:val="single" w:sz="4" w:space="0" w:color="auto"/>
            </w:tcBorders>
            <w:hideMark/>
          </w:tcPr>
          <w:p w:rsidR="00C01836" w:rsidRPr="00C31A2D" w:rsidRDefault="00C01836" w:rsidP="00C01836">
            <w:pPr>
              <w:spacing w:after="0" w:line="240" w:lineRule="auto"/>
              <w:jc w:val="center"/>
              <w:rPr>
                <w:rFonts w:ascii="Times New Roman" w:eastAsia="Times New Roman" w:hAnsi="Times New Roman" w:cs="Times New Roman"/>
                <w:sz w:val="24"/>
                <w:szCs w:val="24"/>
                <w:lang w:eastAsia="ru-RU"/>
              </w:rPr>
            </w:pPr>
            <w:r w:rsidRPr="00C31A2D">
              <w:rPr>
                <w:rFonts w:ascii="Times New Roman" w:eastAsia="Times New Roman" w:hAnsi="Times New Roman" w:cs="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hideMark/>
          </w:tcPr>
          <w:p w:rsidR="00C01836" w:rsidRPr="00C31A2D" w:rsidRDefault="00C01836" w:rsidP="00C01836">
            <w:pPr>
              <w:spacing w:after="0" w:line="240" w:lineRule="auto"/>
              <w:jc w:val="center"/>
              <w:rPr>
                <w:rFonts w:ascii="Times New Roman" w:eastAsia="Times New Roman" w:hAnsi="Times New Roman" w:cs="Times New Roman"/>
                <w:sz w:val="24"/>
                <w:szCs w:val="24"/>
                <w:lang w:eastAsia="ru-RU"/>
              </w:rPr>
            </w:pPr>
            <w:r w:rsidRPr="00C31A2D">
              <w:rPr>
                <w:rFonts w:ascii="Times New Roman" w:eastAsia="Times New Roman" w:hAnsi="Times New Roman" w:cs="Times New Roman"/>
                <w:sz w:val="24"/>
                <w:szCs w:val="24"/>
                <w:lang w:eastAsia="ru-RU"/>
              </w:rPr>
              <w:t>27</w:t>
            </w:r>
          </w:p>
        </w:tc>
        <w:tc>
          <w:tcPr>
            <w:tcW w:w="1831" w:type="dxa"/>
            <w:tcBorders>
              <w:top w:val="single" w:sz="4" w:space="0" w:color="auto"/>
              <w:left w:val="single" w:sz="4" w:space="0" w:color="auto"/>
              <w:bottom w:val="single" w:sz="4" w:space="0" w:color="auto"/>
              <w:right w:val="single" w:sz="4" w:space="0" w:color="auto"/>
            </w:tcBorders>
            <w:hideMark/>
          </w:tcPr>
          <w:p w:rsidR="00C01836" w:rsidRPr="00C31A2D" w:rsidRDefault="00C01836" w:rsidP="00C01836">
            <w:pPr>
              <w:spacing w:after="0" w:line="240" w:lineRule="auto"/>
              <w:jc w:val="center"/>
              <w:rPr>
                <w:rFonts w:ascii="Times New Roman" w:eastAsia="Times New Roman" w:hAnsi="Times New Roman" w:cs="Times New Roman"/>
                <w:sz w:val="24"/>
                <w:szCs w:val="24"/>
                <w:lang w:eastAsia="ru-RU"/>
              </w:rPr>
            </w:pPr>
            <w:r w:rsidRPr="00C31A2D">
              <w:rPr>
                <w:rFonts w:ascii="Times New Roman" w:eastAsia="Times New Roman" w:hAnsi="Times New Roman" w:cs="Times New Roman"/>
                <w:sz w:val="24"/>
                <w:szCs w:val="24"/>
                <w:lang w:eastAsia="ru-RU"/>
              </w:rPr>
              <w:t>6</w:t>
            </w:r>
          </w:p>
        </w:tc>
        <w:tc>
          <w:tcPr>
            <w:tcW w:w="2074" w:type="dxa"/>
            <w:tcBorders>
              <w:top w:val="single" w:sz="4" w:space="0" w:color="auto"/>
              <w:left w:val="single" w:sz="4" w:space="0" w:color="auto"/>
              <w:bottom w:val="single" w:sz="4" w:space="0" w:color="auto"/>
              <w:right w:val="single" w:sz="4" w:space="0" w:color="auto"/>
            </w:tcBorders>
          </w:tcPr>
          <w:p w:rsidR="00C01836" w:rsidRPr="00C31A2D" w:rsidRDefault="00C31A2D" w:rsidP="00C01836">
            <w:pPr>
              <w:spacing w:after="0" w:line="240" w:lineRule="auto"/>
              <w:jc w:val="center"/>
              <w:rPr>
                <w:rFonts w:ascii="Times New Roman" w:eastAsia="Times New Roman" w:hAnsi="Times New Roman" w:cs="Times New Roman"/>
                <w:sz w:val="24"/>
                <w:szCs w:val="24"/>
                <w:lang w:eastAsia="ru-RU"/>
              </w:rPr>
            </w:pPr>
            <w:r w:rsidRPr="00C31A2D">
              <w:rPr>
                <w:rFonts w:ascii="Times New Roman" w:eastAsia="Times New Roman" w:hAnsi="Times New Roman" w:cs="Times New Roman"/>
                <w:sz w:val="24"/>
                <w:szCs w:val="24"/>
                <w:lang w:eastAsia="ru-RU"/>
              </w:rPr>
              <w:t>43</w:t>
            </w:r>
          </w:p>
        </w:tc>
      </w:tr>
      <w:tr w:rsidR="00C01836" w:rsidRPr="00C31A2D" w:rsidTr="00DB7356">
        <w:trPr>
          <w:trHeight w:val="417"/>
        </w:trPr>
        <w:tc>
          <w:tcPr>
            <w:tcW w:w="357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lastRenderedPageBreak/>
              <w:t>Первая</w:t>
            </w:r>
          </w:p>
        </w:tc>
        <w:tc>
          <w:tcPr>
            <w:tcW w:w="1825" w:type="dxa"/>
            <w:tcBorders>
              <w:top w:val="single" w:sz="4" w:space="0" w:color="auto"/>
              <w:left w:val="single" w:sz="4" w:space="0" w:color="auto"/>
              <w:bottom w:val="single" w:sz="4" w:space="0" w:color="auto"/>
              <w:right w:val="single" w:sz="4" w:space="0" w:color="auto"/>
            </w:tcBorders>
            <w:hideMark/>
          </w:tcPr>
          <w:p w:rsidR="002B1E74" w:rsidRPr="00C01836" w:rsidRDefault="00C01836" w:rsidP="002B1E74">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7</w:t>
            </w:r>
          </w:p>
        </w:tc>
        <w:tc>
          <w:tcPr>
            <w:tcW w:w="1820" w:type="dxa"/>
            <w:tcBorders>
              <w:top w:val="single" w:sz="4" w:space="0" w:color="auto"/>
              <w:left w:val="single" w:sz="4" w:space="0" w:color="auto"/>
              <w:bottom w:val="single" w:sz="4" w:space="0" w:color="auto"/>
              <w:right w:val="single" w:sz="4" w:space="0" w:color="auto"/>
            </w:tcBorders>
            <w:hideMark/>
          </w:tcPr>
          <w:p w:rsidR="00C01836" w:rsidRPr="00C01836" w:rsidRDefault="002B1E74"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788" w:type="dxa"/>
            <w:tcBorders>
              <w:top w:val="single" w:sz="4" w:space="0" w:color="auto"/>
              <w:left w:val="single" w:sz="4" w:space="0" w:color="auto"/>
              <w:bottom w:val="single" w:sz="4" w:space="0" w:color="auto"/>
              <w:right w:val="single" w:sz="4" w:space="0" w:color="auto"/>
            </w:tcBorders>
            <w:hideMark/>
          </w:tcPr>
          <w:p w:rsidR="00C01836" w:rsidRPr="00C31A2D" w:rsidRDefault="002B1E74"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26" w:type="dxa"/>
            <w:tcBorders>
              <w:top w:val="single" w:sz="4" w:space="0" w:color="auto"/>
              <w:left w:val="single" w:sz="4" w:space="0" w:color="auto"/>
              <w:bottom w:val="single" w:sz="4" w:space="0" w:color="auto"/>
              <w:right w:val="single" w:sz="4" w:space="0" w:color="auto"/>
            </w:tcBorders>
            <w:hideMark/>
          </w:tcPr>
          <w:p w:rsidR="00C01836" w:rsidRPr="00C31A2D" w:rsidRDefault="002B1E74"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831" w:type="dxa"/>
            <w:tcBorders>
              <w:top w:val="single" w:sz="4" w:space="0" w:color="auto"/>
              <w:left w:val="single" w:sz="4" w:space="0" w:color="auto"/>
              <w:bottom w:val="single" w:sz="4" w:space="0" w:color="auto"/>
              <w:right w:val="single" w:sz="4" w:space="0" w:color="auto"/>
            </w:tcBorders>
            <w:hideMark/>
          </w:tcPr>
          <w:p w:rsidR="00C01836" w:rsidRPr="00C31A2D" w:rsidRDefault="00C01836" w:rsidP="00C01836">
            <w:pPr>
              <w:spacing w:after="0" w:line="240" w:lineRule="auto"/>
              <w:jc w:val="center"/>
              <w:rPr>
                <w:rFonts w:ascii="Times New Roman" w:eastAsia="Times New Roman" w:hAnsi="Times New Roman" w:cs="Times New Roman"/>
                <w:sz w:val="24"/>
                <w:szCs w:val="24"/>
                <w:lang w:eastAsia="ru-RU"/>
              </w:rPr>
            </w:pPr>
            <w:r w:rsidRPr="00C31A2D">
              <w:rPr>
                <w:rFonts w:ascii="Times New Roman" w:eastAsia="Times New Roman" w:hAnsi="Times New Roman" w:cs="Times New Roman"/>
                <w:sz w:val="24"/>
                <w:szCs w:val="24"/>
                <w:lang w:eastAsia="ru-RU"/>
              </w:rPr>
              <w:t>5</w:t>
            </w:r>
          </w:p>
        </w:tc>
        <w:tc>
          <w:tcPr>
            <w:tcW w:w="2074" w:type="dxa"/>
            <w:tcBorders>
              <w:top w:val="single" w:sz="4" w:space="0" w:color="auto"/>
              <w:left w:val="single" w:sz="4" w:space="0" w:color="auto"/>
              <w:bottom w:val="single" w:sz="4" w:space="0" w:color="auto"/>
              <w:right w:val="single" w:sz="4" w:space="0" w:color="auto"/>
            </w:tcBorders>
          </w:tcPr>
          <w:p w:rsidR="00C01836" w:rsidRPr="00C31A2D" w:rsidRDefault="00C31A2D" w:rsidP="00C01836">
            <w:pPr>
              <w:spacing w:after="0" w:line="240" w:lineRule="auto"/>
              <w:jc w:val="center"/>
              <w:rPr>
                <w:rFonts w:ascii="Times New Roman" w:eastAsia="Times New Roman" w:hAnsi="Times New Roman" w:cs="Times New Roman"/>
                <w:sz w:val="24"/>
                <w:szCs w:val="24"/>
                <w:lang w:eastAsia="ru-RU"/>
              </w:rPr>
            </w:pPr>
            <w:r w:rsidRPr="00C31A2D">
              <w:rPr>
                <w:rFonts w:ascii="Times New Roman" w:eastAsia="Times New Roman" w:hAnsi="Times New Roman" w:cs="Times New Roman"/>
                <w:sz w:val="24"/>
                <w:szCs w:val="24"/>
                <w:lang w:eastAsia="ru-RU"/>
              </w:rPr>
              <w:t>36</w:t>
            </w:r>
          </w:p>
        </w:tc>
      </w:tr>
      <w:tr w:rsidR="00C01836" w:rsidRPr="00C31A2D" w:rsidTr="00DB7356">
        <w:tc>
          <w:tcPr>
            <w:tcW w:w="357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Соответствие занимаемой должности</w:t>
            </w:r>
          </w:p>
        </w:tc>
        <w:tc>
          <w:tcPr>
            <w:tcW w:w="1825" w:type="dxa"/>
            <w:tcBorders>
              <w:top w:val="single" w:sz="4" w:space="0" w:color="auto"/>
              <w:left w:val="single" w:sz="4" w:space="0" w:color="auto"/>
              <w:bottom w:val="single" w:sz="4" w:space="0" w:color="auto"/>
              <w:right w:val="single" w:sz="4" w:space="0" w:color="auto"/>
            </w:tcBorders>
            <w:hideMark/>
          </w:tcPr>
          <w:p w:rsidR="00C01836" w:rsidRPr="00C01836" w:rsidRDefault="002B1E74"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20" w:type="dxa"/>
            <w:tcBorders>
              <w:top w:val="single" w:sz="4" w:space="0" w:color="auto"/>
              <w:left w:val="single" w:sz="4" w:space="0" w:color="auto"/>
              <w:bottom w:val="single" w:sz="4" w:space="0" w:color="auto"/>
              <w:right w:val="single" w:sz="4" w:space="0" w:color="auto"/>
            </w:tcBorders>
            <w:hideMark/>
          </w:tcPr>
          <w:p w:rsidR="00C01836" w:rsidRPr="00C01836" w:rsidRDefault="002B1E74"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788" w:type="dxa"/>
            <w:tcBorders>
              <w:top w:val="single" w:sz="4" w:space="0" w:color="auto"/>
              <w:left w:val="single" w:sz="4" w:space="0" w:color="auto"/>
              <w:bottom w:val="single" w:sz="4" w:space="0" w:color="auto"/>
              <w:right w:val="single" w:sz="4" w:space="0" w:color="auto"/>
            </w:tcBorders>
            <w:hideMark/>
          </w:tcPr>
          <w:p w:rsidR="00C01836" w:rsidRPr="00C31A2D" w:rsidRDefault="002B1E74"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C01836" w:rsidRPr="00C31A2D" w:rsidRDefault="002B1E74"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p>
        </w:tc>
        <w:tc>
          <w:tcPr>
            <w:tcW w:w="1831" w:type="dxa"/>
            <w:tcBorders>
              <w:top w:val="single" w:sz="4" w:space="0" w:color="auto"/>
              <w:left w:val="single" w:sz="4" w:space="0" w:color="auto"/>
              <w:bottom w:val="single" w:sz="4" w:space="0" w:color="auto"/>
              <w:right w:val="single" w:sz="4" w:space="0" w:color="auto"/>
            </w:tcBorders>
            <w:hideMark/>
          </w:tcPr>
          <w:p w:rsidR="00C01836" w:rsidRPr="00C31A2D" w:rsidRDefault="00C01836" w:rsidP="00C01836">
            <w:pPr>
              <w:spacing w:after="0" w:line="240" w:lineRule="auto"/>
              <w:jc w:val="center"/>
              <w:rPr>
                <w:rFonts w:ascii="Times New Roman" w:eastAsia="Times New Roman" w:hAnsi="Times New Roman" w:cs="Times New Roman"/>
                <w:sz w:val="24"/>
                <w:szCs w:val="24"/>
                <w:lang w:eastAsia="ru-RU"/>
              </w:rPr>
            </w:pPr>
            <w:r w:rsidRPr="00C31A2D">
              <w:rPr>
                <w:rFonts w:ascii="Times New Roman" w:eastAsia="Times New Roman" w:hAnsi="Times New Roman" w:cs="Times New Roman"/>
                <w:sz w:val="24"/>
                <w:szCs w:val="24"/>
                <w:lang w:eastAsia="ru-RU"/>
              </w:rPr>
              <w:t>3</w:t>
            </w:r>
          </w:p>
        </w:tc>
        <w:tc>
          <w:tcPr>
            <w:tcW w:w="2074" w:type="dxa"/>
            <w:tcBorders>
              <w:top w:val="single" w:sz="4" w:space="0" w:color="auto"/>
              <w:left w:val="single" w:sz="4" w:space="0" w:color="auto"/>
              <w:bottom w:val="single" w:sz="4" w:space="0" w:color="auto"/>
              <w:right w:val="single" w:sz="4" w:space="0" w:color="auto"/>
            </w:tcBorders>
          </w:tcPr>
          <w:p w:rsidR="00C01836" w:rsidRPr="00C31A2D" w:rsidRDefault="00C31A2D" w:rsidP="00C01836">
            <w:pPr>
              <w:spacing w:after="0" w:line="240" w:lineRule="auto"/>
              <w:jc w:val="center"/>
              <w:rPr>
                <w:rFonts w:ascii="Times New Roman" w:eastAsia="Times New Roman" w:hAnsi="Times New Roman" w:cs="Times New Roman"/>
                <w:sz w:val="24"/>
                <w:szCs w:val="24"/>
                <w:lang w:eastAsia="ru-RU"/>
              </w:rPr>
            </w:pPr>
            <w:r w:rsidRPr="00C31A2D">
              <w:rPr>
                <w:rFonts w:ascii="Times New Roman" w:eastAsia="Times New Roman" w:hAnsi="Times New Roman" w:cs="Times New Roman"/>
                <w:sz w:val="24"/>
                <w:szCs w:val="24"/>
                <w:lang w:eastAsia="ru-RU"/>
              </w:rPr>
              <w:t>21</w:t>
            </w:r>
          </w:p>
        </w:tc>
      </w:tr>
      <w:tr w:rsidR="00C01836" w:rsidRPr="00C31A2D" w:rsidTr="00DB7356">
        <w:tc>
          <w:tcPr>
            <w:tcW w:w="357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Почетный работник образования РФ</w:t>
            </w:r>
          </w:p>
        </w:tc>
        <w:tc>
          <w:tcPr>
            <w:tcW w:w="1825"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3</w:t>
            </w:r>
          </w:p>
        </w:tc>
        <w:tc>
          <w:tcPr>
            <w:tcW w:w="1820"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21</w:t>
            </w:r>
          </w:p>
        </w:tc>
        <w:tc>
          <w:tcPr>
            <w:tcW w:w="1788" w:type="dxa"/>
            <w:tcBorders>
              <w:top w:val="single" w:sz="4" w:space="0" w:color="auto"/>
              <w:left w:val="single" w:sz="4" w:space="0" w:color="auto"/>
              <w:bottom w:val="single" w:sz="4" w:space="0" w:color="auto"/>
              <w:right w:val="single" w:sz="4" w:space="0" w:color="auto"/>
            </w:tcBorders>
            <w:hideMark/>
          </w:tcPr>
          <w:p w:rsidR="00C01836" w:rsidRPr="00C31A2D" w:rsidRDefault="00C01836" w:rsidP="00C01836">
            <w:pPr>
              <w:spacing w:after="0" w:line="240" w:lineRule="auto"/>
              <w:jc w:val="center"/>
              <w:rPr>
                <w:rFonts w:ascii="Times New Roman" w:eastAsia="Times New Roman" w:hAnsi="Times New Roman" w:cs="Times New Roman"/>
                <w:sz w:val="24"/>
                <w:szCs w:val="24"/>
                <w:lang w:eastAsia="ru-RU"/>
              </w:rPr>
            </w:pPr>
            <w:r w:rsidRPr="00C31A2D">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C01836" w:rsidRPr="00C31A2D" w:rsidRDefault="00C01836" w:rsidP="00C01836">
            <w:pPr>
              <w:spacing w:after="0" w:line="240" w:lineRule="auto"/>
              <w:jc w:val="center"/>
              <w:rPr>
                <w:rFonts w:ascii="Times New Roman" w:eastAsia="Times New Roman" w:hAnsi="Times New Roman" w:cs="Times New Roman"/>
                <w:sz w:val="24"/>
                <w:szCs w:val="24"/>
                <w:lang w:eastAsia="ru-RU"/>
              </w:rPr>
            </w:pPr>
            <w:r w:rsidRPr="00C31A2D">
              <w:rPr>
                <w:rFonts w:ascii="Times New Roman" w:eastAsia="Times New Roman" w:hAnsi="Times New Roman" w:cs="Times New Roman"/>
                <w:sz w:val="24"/>
                <w:szCs w:val="24"/>
                <w:lang w:eastAsia="ru-RU"/>
              </w:rPr>
              <w:t>20</w:t>
            </w:r>
          </w:p>
        </w:tc>
        <w:tc>
          <w:tcPr>
            <w:tcW w:w="1831" w:type="dxa"/>
            <w:tcBorders>
              <w:top w:val="single" w:sz="4" w:space="0" w:color="auto"/>
              <w:left w:val="single" w:sz="4" w:space="0" w:color="auto"/>
              <w:bottom w:val="single" w:sz="4" w:space="0" w:color="auto"/>
              <w:right w:val="single" w:sz="4" w:space="0" w:color="auto"/>
            </w:tcBorders>
          </w:tcPr>
          <w:p w:rsidR="00C01836" w:rsidRPr="00C31A2D" w:rsidRDefault="00C31A2D"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74" w:type="dxa"/>
            <w:tcBorders>
              <w:top w:val="single" w:sz="4" w:space="0" w:color="auto"/>
              <w:left w:val="single" w:sz="4" w:space="0" w:color="auto"/>
              <w:bottom w:val="single" w:sz="4" w:space="0" w:color="auto"/>
              <w:right w:val="single" w:sz="4" w:space="0" w:color="auto"/>
            </w:tcBorders>
          </w:tcPr>
          <w:p w:rsidR="00C01836" w:rsidRPr="00C31A2D" w:rsidRDefault="00C31A2D"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C01836" w:rsidRPr="00C31A2D" w:rsidTr="00DB7356">
        <w:tc>
          <w:tcPr>
            <w:tcW w:w="357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503C99">
              <w:rPr>
                <w:rFonts w:ascii="Times New Roman" w:eastAsia="Times New Roman" w:hAnsi="Times New Roman" w:cs="Times New Roman"/>
                <w:sz w:val="24"/>
                <w:szCs w:val="24"/>
                <w:lang w:eastAsia="ru-RU"/>
              </w:rPr>
              <w:t>Награжденных грамотой Министерства образования и науки</w:t>
            </w:r>
          </w:p>
        </w:tc>
        <w:tc>
          <w:tcPr>
            <w:tcW w:w="1825"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3</w:t>
            </w:r>
          </w:p>
        </w:tc>
        <w:tc>
          <w:tcPr>
            <w:tcW w:w="1820"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21</w:t>
            </w:r>
          </w:p>
        </w:tc>
        <w:tc>
          <w:tcPr>
            <w:tcW w:w="1788" w:type="dxa"/>
            <w:tcBorders>
              <w:top w:val="single" w:sz="4" w:space="0" w:color="auto"/>
              <w:left w:val="single" w:sz="4" w:space="0" w:color="auto"/>
              <w:bottom w:val="single" w:sz="4" w:space="0" w:color="auto"/>
              <w:right w:val="single" w:sz="4" w:space="0" w:color="auto"/>
            </w:tcBorders>
            <w:hideMark/>
          </w:tcPr>
          <w:p w:rsidR="00C01836" w:rsidRPr="00C31A2D" w:rsidRDefault="00C01836" w:rsidP="00C01836">
            <w:pPr>
              <w:spacing w:after="0" w:line="240" w:lineRule="auto"/>
              <w:jc w:val="center"/>
              <w:rPr>
                <w:rFonts w:ascii="Times New Roman" w:eastAsia="Times New Roman" w:hAnsi="Times New Roman" w:cs="Times New Roman"/>
                <w:sz w:val="24"/>
                <w:szCs w:val="24"/>
                <w:lang w:eastAsia="ru-RU"/>
              </w:rPr>
            </w:pPr>
            <w:r w:rsidRPr="00C31A2D">
              <w:rPr>
                <w:rFonts w:ascii="Times New Roman" w:eastAsia="Times New Roman" w:hAnsi="Times New Roman" w:cs="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hideMark/>
          </w:tcPr>
          <w:p w:rsidR="00C01836" w:rsidRPr="00C31A2D" w:rsidRDefault="00C01836" w:rsidP="00C01836">
            <w:pPr>
              <w:spacing w:after="0" w:line="240" w:lineRule="auto"/>
              <w:jc w:val="center"/>
              <w:rPr>
                <w:rFonts w:ascii="Times New Roman" w:eastAsia="Times New Roman" w:hAnsi="Times New Roman" w:cs="Times New Roman"/>
                <w:sz w:val="24"/>
                <w:szCs w:val="24"/>
                <w:lang w:eastAsia="ru-RU"/>
              </w:rPr>
            </w:pPr>
            <w:r w:rsidRPr="00C31A2D">
              <w:rPr>
                <w:rFonts w:ascii="Times New Roman" w:eastAsia="Times New Roman" w:hAnsi="Times New Roman" w:cs="Times New Roman"/>
                <w:sz w:val="24"/>
                <w:szCs w:val="24"/>
                <w:lang w:eastAsia="ru-RU"/>
              </w:rPr>
              <w:t>27</w:t>
            </w:r>
          </w:p>
        </w:tc>
        <w:tc>
          <w:tcPr>
            <w:tcW w:w="1831" w:type="dxa"/>
            <w:tcBorders>
              <w:top w:val="single" w:sz="4" w:space="0" w:color="auto"/>
              <w:left w:val="single" w:sz="4" w:space="0" w:color="auto"/>
              <w:bottom w:val="single" w:sz="4" w:space="0" w:color="auto"/>
              <w:right w:val="single" w:sz="4" w:space="0" w:color="auto"/>
            </w:tcBorders>
          </w:tcPr>
          <w:p w:rsidR="00C01836" w:rsidRPr="00C31A2D" w:rsidRDefault="00503C99"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74" w:type="dxa"/>
            <w:tcBorders>
              <w:top w:val="single" w:sz="4" w:space="0" w:color="auto"/>
              <w:left w:val="single" w:sz="4" w:space="0" w:color="auto"/>
              <w:bottom w:val="single" w:sz="4" w:space="0" w:color="auto"/>
              <w:right w:val="single" w:sz="4" w:space="0" w:color="auto"/>
            </w:tcBorders>
          </w:tcPr>
          <w:p w:rsidR="00C01836" w:rsidRPr="00C31A2D" w:rsidRDefault="00503C99"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bl>
    <w:p w:rsidR="00C01836" w:rsidRPr="00C01836" w:rsidRDefault="00C01836" w:rsidP="00C01836">
      <w:pPr>
        <w:spacing w:after="0" w:line="240" w:lineRule="auto"/>
        <w:ind w:firstLine="708"/>
        <w:jc w:val="both"/>
        <w:rPr>
          <w:rFonts w:ascii="Times New Roman" w:eastAsia="Times New Roman" w:hAnsi="Times New Roman" w:cs="Times New Roman"/>
          <w:color w:val="C00000"/>
          <w:sz w:val="24"/>
          <w:szCs w:val="24"/>
          <w:lang w:eastAsia="ru-RU"/>
        </w:rPr>
      </w:pPr>
      <w:r w:rsidRPr="00C01836">
        <w:rPr>
          <w:rFonts w:ascii="Times New Roman" w:eastAsia="Times New Roman" w:hAnsi="Times New Roman" w:cs="Times New Roman"/>
          <w:sz w:val="24"/>
          <w:szCs w:val="24"/>
          <w:lang w:eastAsia="ru-RU"/>
        </w:rPr>
        <w:t>Из таблицы видно, что количество педагогов с высшей категорией увеличилось на 2 челов</w:t>
      </w:r>
      <w:r w:rsidR="00DB7356">
        <w:rPr>
          <w:rFonts w:ascii="Times New Roman" w:eastAsia="Times New Roman" w:hAnsi="Times New Roman" w:cs="Times New Roman"/>
          <w:sz w:val="24"/>
          <w:szCs w:val="24"/>
          <w:lang w:eastAsia="ru-RU"/>
        </w:rPr>
        <w:t>е</w:t>
      </w:r>
      <w:r w:rsidRPr="00C01836">
        <w:rPr>
          <w:rFonts w:ascii="Times New Roman" w:eastAsia="Times New Roman" w:hAnsi="Times New Roman" w:cs="Times New Roman"/>
          <w:sz w:val="24"/>
          <w:szCs w:val="24"/>
          <w:lang w:eastAsia="ru-RU"/>
        </w:rPr>
        <w:t xml:space="preserve">ка. </w:t>
      </w:r>
    </w:p>
    <w:p w:rsidR="00C01836"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503C99">
        <w:rPr>
          <w:rFonts w:ascii="Times New Roman" w:eastAsia="Times New Roman" w:hAnsi="Times New Roman" w:cs="Times New Roman"/>
          <w:sz w:val="24"/>
          <w:szCs w:val="24"/>
          <w:lang w:eastAsia="ru-RU"/>
        </w:rPr>
        <w:t xml:space="preserve">Средний педагогический стаж учителей – 25 лет, воспитателей - </w:t>
      </w:r>
      <w:r w:rsidR="00503C99" w:rsidRPr="00503C99">
        <w:rPr>
          <w:rFonts w:ascii="Times New Roman" w:eastAsia="Times New Roman" w:hAnsi="Times New Roman" w:cs="Times New Roman"/>
          <w:sz w:val="24"/>
          <w:szCs w:val="24"/>
          <w:lang w:eastAsia="ru-RU"/>
        </w:rPr>
        <w:t>18</w:t>
      </w:r>
      <w:r w:rsidRPr="00503C99">
        <w:rPr>
          <w:rFonts w:ascii="Times New Roman" w:eastAsia="Times New Roman" w:hAnsi="Times New Roman" w:cs="Times New Roman"/>
          <w:sz w:val="24"/>
          <w:szCs w:val="24"/>
          <w:lang w:eastAsia="ru-RU"/>
        </w:rPr>
        <w:t xml:space="preserve"> лет. </w:t>
      </w:r>
      <w:r w:rsidRPr="00C01836">
        <w:rPr>
          <w:rFonts w:ascii="Times New Roman" w:eastAsia="Times New Roman" w:hAnsi="Times New Roman" w:cs="Times New Roman"/>
          <w:sz w:val="24"/>
          <w:szCs w:val="24"/>
          <w:lang w:eastAsia="ru-RU"/>
        </w:rPr>
        <w:t>В ОУ сложился профессионально грамотный коллектив, который влияет на повышение творческой активности каждого учителя, способного профессионально применять эффективные технологические подходы  к процессу обучения и модернизировать содержание образования  в соответствии с современными требованиями  муниципального образовательного пространства.</w:t>
      </w:r>
    </w:p>
    <w:p w:rsidR="001931A3" w:rsidRPr="001931A3" w:rsidRDefault="001931A3" w:rsidP="001931A3">
      <w:pPr>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1.3.4</w:t>
      </w:r>
      <w:r w:rsidRPr="001931A3">
        <w:rPr>
          <w:rFonts w:ascii="Times New Roman" w:eastAsia="Times New Roman" w:hAnsi="Times New Roman" w:cs="Times New Roman"/>
          <w:b/>
          <w:sz w:val="24"/>
          <w:szCs w:val="24"/>
          <w:lang w:eastAsia="ru-RU"/>
        </w:rPr>
        <w:t>. Анализ кадрового состава по педагогическому стажу.</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1969"/>
        <w:gridCol w:w="2091"/>
        <w:gridCol w:w="2518"/>
        <w:gridCol w:w="2229"/>
        <w:gridCol w:w="1969"/>
        <w:gridCol w:w="2091"/>
      </w:tblGrid>
      <w:tr w:rsidR="001931A3" w:rsidRPr="001931A3" w:rsidTr="005131DA">
        <w:tc>
          <w:tcPr>
            <w:tcW w:w="2023" w:type="dxa"/>
            <w:vMerge w:val="restart"/>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ind w:firstLine="426"/>
              <w:jc w:val="both"/>
              <w:rPr>
                <w:rFonts w:ascii="Times New Roman" w:eastAsia="Times New Roman" w:hAnsi="Times New Roman" w:cs="Times New Roman"/>
                <w:b/>
                <w:sz w:val="24"/>
                <w:szCs w:val="24"/>
                <w:lang w:eastAsia="ru-RU"/>
              </w:rPr>
            </w:pPr>
            <w:r w:rsidRPr="001931A3">
              <w:rPr>
                <w:rFonts w:ascii="Times New Roman" w:eastAsia="Times New Roman" w:hAnsi="Times New Roman" w:cs="Times New Roman"/>
                <w:b/>
                <w:lang w:eastAsia="ru-RU"/>
              </w:rPr>
              <w:t>Стаж</w:t>
            </w:r>
          </w:p>
          <w:p w:rsidR="001931A3" w:rsidRPr="001931A3" w:rsidRDefault="001931A3" w:rsidP="001931A3">
            <w:pPr>
              <w:spacing w:after="0" w:line="240" w:lineRule="auto"/>
              <w:ind w:firstLine="426"/>
              <w:jc w:val="both"/>
              <w:rPr>
                <w:rFonts w:ascii="Times New Roman" w:eastAsia="Times New Roman" w:hAnsi="Times New Roman" w:cs="Times New Roman"/>
                <w:b/>
                <w:sz w:val="24"/>
                <w:szCs w:val="24"/>
                <w:lang w:eastAsia="ru-RU"/>
              </w:rPr>
            </w:pPr>
            <w:r w:rsidRPr="001931A3">
              <w:rPr>
                <w:rFonts w:ascii="Times New Roman" w:eastAsia="Times New Roman" w:hAnsi="Times New Roman" w:cs="Times New Roman"/>
                <w:b/>
                <w:lang w:eastAsia="ru-RU"/>
              </w:rPr>
              <w:t>работы</w:t>
            </w:r>
          </w:p>
        </w:tc>
        <w:tc>
          <w:tcPr>
            <w:tcW w:w="4111" w:type="dxa"/>
            <w:gridSpan w:val="2"/>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ind w:firstLine="426"/>
              <w:jc w:val="center"/>
              <w:rPr>
                <w:rFonts w:ascii="Times New Roman" w:eastAsia="Times New Roman" w:hAnsi="Times New Roman" w:cs="Times New Roman"/>
                <w:b/>
                <w:sz w:val="24"/>
                <w:szCs w:val="24"/>
                <w:lang w:eastAsia="ru-RU"/>
              </w:rPr>
            </w:pPr>
            <w:r w:rsidRPr="001931A3">
              <w:rPr>
                <w:rFonts w:ascii="Times New Roman" w:eastAsia="Times New Roman" w:hAnsi="Times New Roman" w:cs="Times New Roman"/>
                <w:b/>
                <w:lang w:eastAsia="ru-RU"/>
              </w:rPr>
              <w:t>2014-2015 год</w:t>
            </w:r>
          </w:p>
        </w:tc>
        <w:tc>
          <w:tcPr>
            <w:tcW w:w="4819" w:type="dxa"/>
            <w:gridSpan w:val="2"/>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ind w:firstLine="426"/>
              <w:jc w:val="center"/>
              <w:rPr>
                <w:rFonts w:ascii="Times New Roman" w:eastAsia="Times New Roman" w:hAnsi="Times New Roman" w:cs="Times New Roman"/>
                <w:b/>
                <w:sz w:val="24"/>
                <w:szCs w:val="24"/>
                <w:lang w:eastAsia="ru-RU"/>
              </w:rPr>
            </w:pPr>
            <w:r w:rsidRPr="001931A3">
              <w:rPr>
                <w:rFonts w:ascii="Times New Roman" w:eastAsia="Times New Roman" w:hAnsi="Times New Roman" w:cs="Times New Roman"/>
                <w:b/>
                <w:sz w:val="24"/>
                <w:szCs w:val="24"/>
                <w:lang w:eastAsia="ru-RU"/>
              </w:rPr>
              <w:t>2015-2016 год</w:t>
            </w:r>
          </w:p>
        </w:tc>
        <w:tc>
          <w:tcPr>
            <w:tcW w:w="4111" w:type="dxa"/>
            <w:gridSpan w:val="2"/>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2016-2017 год</w:t>
            </w:r>
          </w:p>
        </w:tc>
      </w:tr>
      <w:tr w:rsidR="001931A3" w:rsidRPr="001931A3" w:rsidTr="005131DA">
        <w:tc>
          <w:tcPr>
            <w:tcW w:w="0" w:type="auto"/>
            <w:vMerge/>
            <w:tcBorders>
              <w:top w:val="single" w:sz="4" w:space="0" w:color="auto"/>
              <w:left w:val="single" w:sz="4" w:space="0" w:color="auto"/>
              <w:bottom w:val="single" w:sz="4" w:space="0" w:color="auto"/>
              <w:right w:val="single" w:sz="4" w:space="0" w:color="auto"/>
            </w:tcBorders>
            <w:vAlign w:val="center"/>
            <w:hideMark/>
          </w:tcPr>
          <w:p w:rsidR="001931A3" w:rsidRPr="001931A3" w:rsidRDefault="001931A3" w:rsidP="001931A3">
            <w:pPr>
              <w:spacing w:after="0" w:line="240" w:lineRule="auto"/>
              <w:rPr>
                <w:rFonts w:ascii="Times New Roman" w:eastAsia="Times New Roman" w:hAnsi="Times New Roma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lang w:eastAsia="ru-RU"/>
              </w:rPr>
              <w:t>кол-во</w:t>
            </w:r>
          </w:p>
        </w:tc>
        <w:tc>
          <w:tcPr>
            <w:tcW w:w="2126"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b/>
                <w:sz w:val="24"/>
                <w:szCs w:val="24"/>
                <w:lang w:eastAsia="ru-RU"/>
              </w:rPr>
            </w:pPr>
            <w:r w:rsidRPr="001931A3">
              <w:rPr>
                <w:rFonts w:ascii="Times New Roman" w:eastAsia="Times New Roman" w:hAnsi="Times New Roman" w:cs="Times New Roman"/>
                <w:b/>
                <w:lang w:eastAsia="ru-RU"/>
              </w:rPr>
              <w:t>кол-во</w:t>
            </w:r>
          </w:p>
        </w:tc>
        <w:tc>
          <w:tcPr>
            <w:tcW w:w="2268"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b/>
                <w:sz w:val="24"/>
                <w:szCs w:val="24"/>
                <w:lang w:eastAsia="ru-RU"/>
              </w:rPr>
            </w:pPr>
            <w:r w:rsidRPr="001931A3">
              <w:rPr>
                <w:rFonts w:ascii="Times New Roman" w:eastAsia="Times New Roman" w:hAnsi="Times New Roman" w:cs="Times New Roman"/>
                <w:b/>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b/>
                <w:sz w:val="24"/>
                <w:szCs w:val="24"/>
                <w:lang w:eastAsia="ru-RU"/>
              </w:rPr>
            </w:pPr>
            <w:r w:rsidRPr="001931A3">
              <w:rPr>
                <w:rFonts w:ascii="Times New Roman" w:eastAsia="Times New Roman" w:hAnsi="Times New Roman" w:cs="Times New Roman"/>
                <w:b/>
                <w:lang w:eastAsia="ru-RU"/>
              </w:rPr>
              <w:t>кол-во</w:t>
            </w:r>
          </w:p>
        </w:tc>
        <w:tc>
          <w:tcPr>
            <w:tcW w:w="2126"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ind w:firstLine="426"/>
              <w:jc w:val="center"/>
              <w:rPr>
                <w:rFonts w:ascii="Times New Roman" w:eastAsia="Times New Roman" w:hAnsi="Times New Roman" w:cs="Times New Roman"/>
                <w:b/>
                <w:sz w:val="24"/>
                <w:szCs w:val="24"/>
                <w:lang w:eastAsia="ru-RU"/>
              </w:rPr>
            </w:pPr>
            <w:r w:rsidRPr="001931A3">
              <w:rPr>
                <w:rFonts w:ascii="Times New Roman" w:eastAsia="Times New Roman" w:hAnsi="Times New Roman" w:cs="Times New Roman"/>
                <w:b/>
                <w:lang w:eastAsia="ru-RU"/>
              </w:rPr>
              <w:t>%</w:t>
            </w:r>
          </w:p>
        </w:tc>
      </w:tr>
      <w:tr w:rsidR="001931A3" w:rsidRPr="001931A3" w:rsidTr="005131DA">
        <w:tc>
          <w:tcPr>
            <w:tcW w:w="2023"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ind w:firstLine="426"/>
              <w:jc w:val="both"/>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1-3 года</w:t>
            </w:r>
          </w:p>
        </w:tc>
        <w:tc>
          <w:tcPr>
            <w:tcW w:w="1985"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2 воспитателя</w:t>
            </w:r>
          </w:p>
        </w:tc>
        <w:tc>
          <w:tcPr>
            <w:tcW w:w="2126"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40</w:t>
            </w:r>
          </w:p>
        </w:tc>
        <w:tc>
          <w:tcPr>
            <w:tcW w:w="2551"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2 воспитателя</w:t>
            </w:r>
          </w:p>
        </w:tc>
        <w:tc>
          <w:tcPr>
            <w:tcW w:w="2268"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40</w:t>
            </w:r>
          </w:p>
        </w:tc>
        <w:tc>
          <w:tcPr>
            <w:tcW w:w="1985"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1 воспитатель</w:t>
            </w:r>
          </w:p>
        </w:tc>
        <w:tc>
          <w:tcPr>
            <w:tcW w:w="2126" w:type="dxa"/>
            <w:tcBorders>
              <w:top w:val="single" w:sz="4" w:space="0" w:color="auto"/>
              <w:left w:val="single" w:sz="4" w:space="0" w:color="auto"/>
              <w:bottom w:val="single" w:sz="4" w:space="0" w:color="auto"/>
              <w:right w:val="single" w:sz="4" w:space="0" w:color="auto"/>
            </w:tcBorders>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20</w:t>
            </w:r>
          </w:p>
        </w:tc>
      </w:tr>
      <w:tr w:rsidR="001931A3" w:rsidRPr="001931A3" w:rsidTr="005131DA">
        <w:tc>
          <w:tcPr>
            <w:tcW w:w="2023"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ind w:firstLine="426"/>
              <w:jc w:val="both"/>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3-5 лет</w:t>
            </w:r>
          </w:p>
        </w:tc>
        <w:tc>
          <w:tcPr>
            <w:tcW w:w="1985"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-нет</w:t>
            </w:r>
          </w:p>
        </w:tc>
        <w:tc>
          <w:tcPr>
            <w:tcW w:w="2126"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нет</w:t>
            </w:r>
          </w:p>
        </w:tc>
        <w:tc>
          <w:tcPr>
            <w:tcW w:w="2268"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1 воспитатель</w:t>
            </w:r>
          </w:p>
        </w:tc>
        <w:tc>
          <w:tcPr>
            <w:tcW w:w="2126" w:type="dxa"/>
            <w:tcBorders>
              <w:top w:val="single" w:sz="4" w:space="0" w:color="auto"/>
              <w:left w:val="single" w:sz="4" w:space="0" w:color="auto"/>
              <w:bottom w:val="single" w:sz="4" w:space="0" w:color="auto"/>
              <w:right w:val="single" w:sz="4" w:space="0" w:color="auto"/>
            </w:tcBorders>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20</w:t>
            </w:r>
          </w:p>
        </w:tc>
      </w:tr>
      <w:tr w:rsidR="001931A3" w:rsidRPr="001931A3" w:rsidTr="005131DA">
        <w:tc>
          <w:tcPr>
            <w:tcW w:w="2023"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ind w:firstLine="426"/>
              <w:jc w:val="both"/>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5-10 лет</w:t>
            </w:r>
          </w:p>
        </w:tc>
        <w:tc>
          <w:tcPr>
            <w:tcW w:w="1985"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7</w:t>
            </w:r>
          </w:p>
        </w:tc>
        <w:tc>
          <w:tcPr>
            <w:tcW w:w="2551"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нет</w:t>
            </w:r>
          </w:p>
        </w:tc>
        <w:tc>
          <w:tcPr>
            <w:tcW w:w="2268"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7</w:t>
            </w:r>
          </w:p>
        </w:tc>
      </w:tr>
      <w:tr w:rsidR="001931A3" w:rsidRPr="001931A3" w:rsidTr="005131DA">
        <w:tc>
          <w:tcPr>
            <w:tcW w:w="2023"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ind w:firstLine="426"/>
              <w:jc w:val="both"/>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10-15 лет</w:t>
            </w:r>
          </w:p>
        </w:tc>
        <w:tc>
          <w:tcPr>
            <w:tcW w:w="1985"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нет</w:t>
            </w:r>
          </w:p>
        </w:tc>
        <w:tc>
          <w:tcPr>
            <w:tcW w:w="2126"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нет</w:t>
            </w:r>
          </w:p>
        </w:tc>
        <w:tc>
          <w:tcPr>
            <w:tcW w:w="2126" w:type="dxa"/>
            <w:tcBorders>
              <w:top w:val="single" w:sz="4" w:space="0" w:color="auto"/>
              <w:left w:val="single" w:sz="4" w:space="0" w:color="auto"/>
              <w:bottom w:val="single" w:sz="4" w:space="0" w:color="auto"/>
              <w:right w:val="single" w:sz="4" w:space="0" w:color="auto"/>
            </w:tcBorders>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p>
        </w:tc>
      </w:tr>
      <w:tr w:rsidR="001931A3" w:rsidRPr="001931A3" w:rsidTr="005131DA">
        <w:tc>
          <w:tcPr>
            <w:tcW w:w="2023"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ind w:firstLine="426"/>
              <w:jc w:val="both"/>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15-20 лет</w:t>
            </w:r>
          </w:p>
        </w:tc>
        <w:tc>
          <w:tcPr>
            <w:tcW w:w="1985"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5(+3 воспит)</w:t>
            </w:r>
          </w:p>
        </w:tc>
        <w:tc>
          <w:tcPr>
            <w:tcW w:w="2126"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36 (+60 воспит)</w:t>
            </w:r>
          </w:p>
        </w:tc>
        <w:tc>
          <w:tcPr>
            <w:tcW w:w="2551"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 xml:space="preserve">4 </w:t>
            </w:r>
          </w:p>
        </w:tc>
        <w:tc>
          <w:tcPr>
            <w:tcW w:w="2268"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27</w:t>
            </w:r>
          </w:p>
        </w:tc>
        <w:tc>
          <w:tcPr>
            <w:tcW w:w="1985"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6 (+1 воспит)</w:t>
            </w:r>
          </w:p>
        </w:tc>
        <w:tc>
          <w:tcPr>
            <w:tcW w:w="2126"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43 (+20 воспит)</w:t>
            </w:r>
          </w:p>
        </w:tc>
      </w:tr>
      <w:tr w:rsidR="001931A3" w:rsidRPr="001931A3" w:rsidTr="005131DA">
        <w:trPr>
          <w:trHeight w:val="322"/>
        </w:trPr>
        <w:tc>
          <w:tcPr>
            <w:tcW w:w="2023"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both"/>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Свыше 20 лет</w:t>
            </w:r>
          </w:p>
        </w:tc>
        <w:tc>
          <w:tcPr>
            <w:tcW w:w="1985"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keepNext/>
              <w:spacing w:after="60" w:line="240" w:lineRule="auto"/>
              <w:jc w:val="center"/>
              <w:outlineLvl w:val="1"/>
              <w:rPr>
                <w:rFonts w:ascii="Times New Roman" w:eastAsia="Calibri" w:hAnsi="Times New Roman" w:cs="Times New Roman"/>
                <w:bCs/>
                <w:iCs/>
                <w:sz w:val="28"/>
                <w:szCs w:val="28"/>
              </w:rPr>
            </w:pPr>
            <w:r w:rsidRPr="001931A3">
              <w:rPr>
                <w:rFonts w:ascii="Times New Roman" w:eastAsia="Calibri" w:hAnsi="Times New Roman" w:cs="Times New Roman"/>
                <w:bCs/>
                <w:iCs/>
                <w:sz w:val="28"/>
                <w:szCs w:val="28"/>
              </w:rPr>
              <w:t>8</w:t>
            </w:r>
          </w:p>
        </w:tc>
        <w:tc>
          <w:tcPr>
            <w:tcW w:w="2126"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57</w:t>
            </w:r>
          </w:p>
        </w:tc>
        <w:tc>
          <w:tcPr>
            <w:tcW w:w="2551"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10 (+3 воспит)</w:t>
            </w:r>
          </w:p>
        </w:tc>
        <w:tc>
          <w:tcPr>
            <w:tcW w:w="2268"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67 (+60 воспит)</w:t>
            </w:r>
          </w:p>
        </w:tc>
        <w:tc>
          <w:tcPr>
            <w:tcW w:w="1985"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7 (+2 воспит)</w:t>
            </w:r>
          </w:p>
        </w:tc>
        <w:tc>
          <w:tcPr>
            <w:tcW w:w="2126"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50 (+40 воспит)</w:t>
            </w:r>
          </w:p>
        </w:tc>
      </w:tr>
      <w:tr w:rsidR="001931A3" w:rsidRPr="001931A3" w:rsidTr="005131DA">
        <w:tc>
          <w:tcPr>
            <w:tcW w:w="2023"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ind w:firstLine="426"/>
              <w:jc w:val="both"/>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Итого</w:t>
            </w:r>
          </w:p>
        </w:tc>
        <w:tc>
          <w:tcPr>
            <w:tcW w:w="1985"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14(+5)</w:t>
            </w:r>
          </w:p>
        </w:tc>
        <w:tc>
          <w:tcPr>
            <w:tcW w:w="2126"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100</w:t>
            </w:r>
          </w:p>
        </w:tc>
        <w:tc>
          <w:tcPr>
            <w:tcW w:w="2551"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15 (+5воспит)</w:t>
            </w:r>
          </w:p>
        </w:tc>
        <w:tc>
          <w:tcPr>
            <w:tcW w:w="2268"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100</w:t>
            </w:r>
          </w:p>
        </w:tc>
        <w:tc>
          <w:tcPr>
            <w:tcW w:w="1985"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14</w:t>
            </w:r>
          </w:p>
        </w:tc>
        <w:tc>
          <w:tcPr>
            <w:tcW w:w="2126" w:type="dxa"/>
            <w:tcBorders>
              <w:top w:val="single" w:sz="4" w:space="0" w:color="auto"/>
              <w:left w:val="single" w:sz="4" w:space="0" w:color="auto"/>
              <w:bottom w:val="single" w:sz="4" w:space="0" w:color="auto"/>
              <w:right w:val="single" w:sz="4" w:space="0" w:color="auto"/>
            </w:tcBorders>
            <w:hideMark/>
          </w:tcPr>
          <w:p w:rsidR="001931A3" w:rsidRPr="001931A3" w:rsidRDefault="001931A3" w:rsidP="001931A3">
            <w:pPr>
              <w:spacing w:after="0" w:line="240" w:lineRule="auto"/>
              <w:jc w:val="center"/>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100</w:t>
            </w:r>
          </w:p>
        </w:tc>
      </w:tr>
    </w:tbl>
    <w:p w:rsidR="001931A3" w:rsidRPr="001931A3" w:rsidRDefault="001931A3" w:rsidP="001931A3">
      <w:pPr>
        <w:spacing w:after="0" w:line="240" w:lineRule="auto"/>
        <w:ind w:firstLine="426"/>
        <w:jc w:val="both"/>
        <w:rPr>
          <w:rFonts w:ascii="Times New Roman" w:eastAsia="Times New Roman" w:hAnsi="Times New Roman" w:cs="Times New Roman"/>
          <w:sz w:val="24"/>
          <w:szCs w:val="24"/>
          <w:lang w:eastAsia="ru-RU"/>
        </w:rPr>
      </w:pPr>
      <w:r w:rsidRPr="001931A3">
        <w:rPr>
          <w:rFonts w:ascii="Times New Roman" w:eastAsia="Times New Roman" w:hAnsi="Times New Roman" w:cs="Times New Roman"/>
          <w:sz w:val="24"/>
          <w:szCs w:val="24"/>
          <w:lang w:eastAsia="ru-RU"/>
        </w:rPr>
        <w:t>Средний педагогический стаж учителей – 25 лет, воспитателей - 18 лет. В ОУ сложился профессионально грамотный коллектив, который влияет на повышение творческой активности каждого учителя, способного профессионально применять эффективные технологические подходы  к процессу обучения и модернизировать содержание образования  в соответствии с современными требованиями  муниципального образовательного пространства.</w:t>
      </w:r>
    </w:p>
    <w:p w:rsidR="00975863" w:rsidRPr="002F51E9" w:rsidRDefault="001931A3" w:rsidP="00975863">
      <w:pPr>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1.3.5.</w:t>
      </w:r>
      <w:r w:rsidR="00975863" w:rsidRPr="002F51E9">
        <w:rPr>
          <w:rFonts w:ascii="Times New Roman" w:eastAsia="Times New Roman" w:hAnsi="Times New Roman" w:cs="Times New Roman"/>
          <w:b/>
          <w:sz w:val="24"/>
          <w:szCs w:val="24"/>
          <w:lang w:eastAsia="ru-RU"/>
        </w:rPr>
        <w:t>Повышение квалификации педагогов.</w:t>
      </w: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gridCol w:w="3402"/>
        <w:gridCol w:w="3402"/>
        <w:gridCol w:w="3118"/>
      </w:tblGrid>
      <w:tr w:rsidR="00975863" w:rsidRPr="002F51E9" w:rsidTr="00AF39FA">
        <w:tc>
          <w:tcPr>
            <w:tcW w:w="2376"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ind w:firstLine="426"/>
              <w:jc w:val="both"/>
              <w:rPr>
                <w:rFonts w:ascii="Times New Roman" w:eastAsia="Times New Roman" w:hAnsi="Times New Roman" w:cs="Times New Roman"/>
                <w:lang w:eastAsia="ru-RU"/>
              </w:rPr>
            </w:pPr>
            <w:r w:rsidRPr="002F51E9">
              <w:rPr>
                <w:rFonts w:ascii="Times New Roman" w:eastAsia="Times New Roman" w:hAnsi="Times New Roman" w:cs="Times New Roman"/>
                <w:lang w:eastAsia="ru-RU"/>
              </w:rPr>
              <w:t>Предмет</w:t>
            </w:r>
          </w:p>
        </w:tc>
        <w:tc>
          <w:tcPr>
            <w:tcW w:w="2977"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center"/>
              <w:rPr>
                <w:rFonts w:ascii="Times New Roman" w:eastAsia="Times New Roman" w:hAnsi="Times New Roman" w:cs="Times New Roman"/>
                <w:lang w:eastAsia="ru-RU"/>
              </w:rPr>
            </w:pPr>
            <w:r w:rsidRPr="002F51E9">
              <w:rPr>
                <w:rFonts w:ascii="Times New Roman" w:eastAsia="Times New Roman" w:hAnsi="Times New Roman" w:cs="Times New Roman"/>
                <w:lang w:eastAsia="ru-RU"/>
              </w:rPr>
              <w:t>2014-2015 уч. год</w:t>
            </w:r>
          </w:p>
        </w:tc>
        <w:tc>
          <w:tcPr>
            <w:tcW w:w="3402"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center"/>
              <w:rPr>
                <w:rFonts w:ascii="Times New Roman" w:eastAsia="Times New Roman" w:hAnsi="Times New Roman" w:cs="Times New Roman"/>
                <w:lang w:eastAsia="ru-RU"/>
              </w:rPr>
            </w:pPr>
            <w:r w:rsidRPr="002F51E9">
              <w:rPr>
                <w:rFonts w:ascii="Times New Roman" w:eastAsia="Times New Roman" w:hAnsi="Times New Roman" w:cs="Times New Roman"/>
                <w:lang w:eastAsia="ru-RU"/>
              </w:rPr>
              <w:t>2015-2016 уч. год</w:t>
            </w:r>
          </w:p>
        </w:tc>
        <w:tc>
          <w:tcPr>
            <w:tcW w:w="3402"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center"/>
              <w:rPr>
                <w:rFonts w:ascii="Times New Roman" w:eastAsia="Times New Roman" w:hAnsi="Times New Roman" w:cs="Times New Roman"/>
                <w:lang w:eastAsia="ru-RU"/>
              </w:rPr>
            </w:pPr>
            <w:r w:rsidRPr="002F51E9">
              <w:rPr>
                <w:rFonts w:ascii="Times New Roman" w:eastAsia="Times New Roman" w:hAnsi="Times New Roman" w:cs="Times New Roman"/>
                <w:lang w:eastAsia="ru-RU"/>
              </w:rPr>
              <w:t>2016-2017год</w:t>
            </w:r>
          </w:p>
        </w:tc>
        <w:tc>
          <w:tcPr>
            <w:tcW w:w="3118"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lang w:eastAsia="ru-RU"/>
              </w:rPr>
            </w:pPr>
            <w:r w:rsidRPr="002F51E9">
              <w:rPr>
                <w:rFonts w:ascii="Times New Roman" w:eastAsia="Times New Roman" w:hAnsi="Times New Roman" w:cs="Times New Roman"/>
                <w:lang w:eastAsia="ru-RU"/>
              </w:rPr>
              <w:t>Всего за последние 3 года</w:t>
            </w:r>
          </w:p>
        </w:tc>
      </w:tr>
      <w:tr w:rsidR="00975863" w:rsidRPr="002F51E9" w:rsidTr="00AF39FA">
        <w:tc>
          <w:tcPr>
            <w:tcW w:w="2376"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both"/>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Русский язык</w:t>
            </w:r>
          </w:p>
        </w:tc>
        <w:tc>
          <w:tcPr>
            <w:tcW w:w="2977"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1.Покас С.С.</w:t>
            </w:r>
          </w:p>
        </w:tc>
        <w:tc>
          <w:tcPr>
            <w:tcW w:w="3402"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1.Покас С.С.</w:t>
            </w:r>
          </w:p>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2.Салимова О.А.</w:t>
            </w:r>
          </w:p>
        </w:tc>
        <w:tc>
          <w:tcPr>
            <w:tcW w:w="3402"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3</w:t>
            </w:r>
          </w:p>
        </w:tc>
      </w:tr>
      <w:tr w:rsidR="00975863" w:rsidRPr="002F51E9" w:rsidTr="00AF39FA">
        <w:tc>
          <w:tcPr>
            <w:tcW w:w="2376"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both"/>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Литература</w:t>
            </w:r>
          </w:p>
        </w:tc>
        <w:tc>
          <w:tcPr>
            <w:tcW w:w="2977"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1.Покас С.С.</w:t>
            </w:r>
          </w:p>
        </w:tc>
        <w:tc>
          <w:tcPr>
            <w:tcW w:w="3402"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1.Покас С.С.</w:t>
            </w:r>
          </w:p>
        </w:tc>
        <w:tc>
          <w:tcPr>
            <w:tcW w:w="3402"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2</w:t>
            </w:r>
          </w:p>
        </w:tc>
      </w:tr>
      <w:tr w:rsidR="00975863" w:rsidRPr="002F51E9" w:rsidTr="00AF39FA">
        <w:trPr>
          <w:trHeight w:val="843"/>
        </w:trPr>
        <w:tc>
          <w:tcPr>
            <w:tcW w:w="2376"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both"/>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lastRenderedPageBreak/>
              <w:t xml:space="preserve">Химия </w:t>
            </w:r>
          </w:p>
        </w:tc>
        <w:tc>
          <w:tcPr>
            <w:tcW w:w="2977"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1.Барбышева Р.А</w:t>
            </w:r>
          </w:p>
        </w:tc>
        <w:tc>
          <w:tcPr>
            <w:tcW w:w="3402"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w:t>
            </w:r>
          </w:p>
        </w:tc>
      </w:tr>
      <w:tr w:rsidR="00975863" w:rsidRPr="002F51E9" w:rsidTr="00AF39FA">
        <w:trPr>
          <w:trHeight w:val="410"/>
        </w:trPr>
        <w:tc>
          <w:tcPr>
            <w:tcW w:w="2376"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both"/>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Биология</w:t>
            </w:r>
          </w:p>
        </w:tc>
        <w:tc>
          <w:tcPr>
            <w:tcW w:w="2977"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1.Барбышева Р.А.</w:t>
            </w:r>
          </w:p>
        </w:tc>
        <w:tc>
          <w:tcPr>
            <w:tcW w:w="3402"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w:t>
            </w:r>
          </w:p>
        </w:tc>
      </w:tr>
      <w:tr w:rsidR="00975863" w:rsidRPr="002F51E9" w:rsidTr="00AF39FA">
        <w:trPr>
          <w:trHeight w:val="273"/>
        </w:trPr>
        <w:tc>
          <w:tcPr>
            <w:tcW w:w="2376"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both"/>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География</w:t>
            </w:r>
          </w:p>
        </w:tc>
        <w:tc>
          <w:tcPr>
            <w:tcW w:w="2977"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2.Барбышева Р.А.</w:t>
            </w:r>
          </w:p>
        </w:tc>
        <w:tc>
          <w:tcPr>
            <w:tcW w:w="3402"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w:t>
            </w:r>
          </w:p>
        </w:tc>
      </w:tr>
      <w:tr w:rsidR="00975863" w:rsidRPr="002F51E9" w:rsidTr="00AF39FA">
        <w:trPr>
          <w:trHeight w:val="401"/>
        </w:trPr>
        <w:tc>
          <w:tcPr>
            <w:tcW w:w="2376"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both"/>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Информатика</w:t>
            </w:r>
          </w:p>
        </w:tc>
        <w:tc>
          <w:tcPr>
            <w:tcW w:w="2977"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1.Гончарова Т.Л.</w:t>
            </w:r>
          </w:p>
        </w:tc>
        <w:tc>
          <w:tcPr>
            <w:tcW w:w="3402"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p>
        </w:tc>
      </w:tr>
      <w:tr w:rsidR="00975863" w:rsidRPr="002F51E9" w:rsidTr="00AF39FA">
        <w:trPr>
          <w:trHeight w:val="562"/>
        </w:trPr>
        <w:tc>
          <w:tcPr>
            <w:tcW w:w="2376"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both"/>
              <w:rPr>
                <w:rFonts w:ascii="Times New Roman" w:eastAsia="Times New Roman" w:hAnsi="Times New Roman" w:cs="Times New Roman"/>
                <w:sz w:val="24"/>
                <w:szCs w:val="24"/>
                <w:lang w:eastAsia="ru-RU"/>
              </w:rPr>
            </w:pPr>
          </w:p>
          <w:p w:rsidR="00975863" w:rsidRPr="002F51E9" w:rsidRDefault="00975863" w:rsidP="00AF39FA">
            <w:pPr>
              <w:spacing w:after="0" w:line="240" w:lineRule="auto"/>
              <w:jc w:val="both"/>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Математика</w:t>
            </w:r>
          </w:p>
        </w:tc>
        <w:tc>
          <w:tcPr>
            <w:tcW w:w="2977"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1.Шулякова Н.П.</w:t>
            </w:r>
          </w:p>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2.Гончарова Т.Л.</w:t>
            </w:r>
          </w:p>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3.Мойсейченко Н.В.</w:t>
            </w:r>
          </w:p>
        </w:tc>
        <w:tc>
          <w:tcPr>
            <w:tcW w:w="3402"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3</w:t>
            </w:r>
          </w:p>
        </w:tc>
      </w:tr>
      <w:tr w:rsidR="00975863" w:rsidRPr="002F51E9" w:rsidTr="00AF39FA">
        <w:trPr>
          <w:trHeight w:val="309"/>
        </w:trPr>
        <w:tc>
          <w:tcPr>
            <w:tcW w:w="2376"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both"/>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Физика</w:t>
            </w:r>
          </w:p>
        </w:tc>
        <w:tc>
          <w:tcPr>
            <w:tcW w:w="2977"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Мойсейченко Н.В.</w:t>
            </w:r>
          </w:p>
        </w:tc>
        <w:tc>
          <w:tcPr>
            <w:tcW w:w="3402"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w:t>
            </w:r>
          </w:p>
        </w:tc>
      </w:tr>
      <w:tr w:rsidR="00975863" w:rsidRPr="002F51E9" w:rsidTr="00AF39FA">
        <w:tc>
          <w:tcPr>
            <w:tcW w:w="2376"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both"/>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Нач. классы</w:t>
            </w:r>
          </w:p>
        </w:tc>
        <w:tc>
          <w:tcPr>
            <w:tcW w:w="2977"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1.Данильченко Л.А.</w:t>
            </w:r>
          </w:p>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2.Кузьмина О.В.</w:t>
            </w:r>
          </w:p>
        </w:tc>
        <w:tc>
          <w:tcPr>
            <w:tcW w:w="3402"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1.Кузьмина О.В.</w:t>
            </w:r>
          </w:p>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2.Стрелкова А.В.</w:t>
            </w:r>
          </w:p>
        </w:tc>
        <w:tc>
          <w:tcPr>
            <w:tcW w:w="3118"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4</w:t>
            </w:r>
          </w:p>
        </w:tc>
      </w:tr>
      <w:tr w:rsidR="00975863" w:rsidRPr="002F51E9" w:rsidTr="00AF39FA">
        <w:tc>
          <w:tcPr>
            <w:tcW w:w="2376"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both"/>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История</w:t>
            </w:r>
          </w:p>
        </w:tc>
        <w:tc>
          <w:tcPr>
            <w:tcW w:w="2977"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1.Палей Л.А.</w:t>
            </w:r>
          </w:p>
        </w:tc>
        <w:tc>
          <w:tcPr>
            <w:tcW w:w="3402"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1.Палей Л.А.</w:t>
            </w:r>
          </w:p>
        </w:tc>
        <w:tc>
          <w:tcPr>
            <w:tcW w:w="3402"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2</w:t>
            </w:r>
          </w:p>
        </w:tc>
      </w:tr>
      <w:tr w:rsidR="00975863" w:rsidRPr="002F51E9" w:rsidTr="00AF39FA">
        <w:tc>
          <w:tcPr>
            <w:tcW w:w="2376"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both"/>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 xml:space="preserve">Обществознание </w:t>
            </w:r>
          </w:p>
        </w:tc>
        <w:tc>
          <w:tcPr>
            <w:tcW w:w="2977"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1.Палей Л.А.</w:t>
            </w:r>
          </w:p>
        </w:tc>
        <w:tc>
          <w:tcPr>
            <w:tcW w:w="3402"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w:t>
            </w:r>
          </w:p>
        </w:tc>
      </w:tr>
      <w:tr w:rsidR="00975863" w:rsidRPr="002F51E9" w:rsidTr="00AF39FA">
        <w:tc>
          <w:tcPr>
            <w:tcW w:w="2376"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both"/>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Физическая культура</w:t>
            </w:r>
          </w:p>
        </w:tc>
        <w:tc>
          <w:tcPr>
            <w:tcW w:w="2977"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1.Цыбизова А.В.</w:t>
            </w:r>
          </w:p>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2.Овчаренко С.А.</w:t>
            </w:r>
          </w:p>
        </w:tc>
        <w:tc>
          <w:tcPr>
            <w:tcW w:w="3402"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2</w:t>
            </w:r>
          </w:p>
        </w:tc>
      </w:tr>
      <w:tr w:rsidR="00975863" w:rsidRPr="002F51E9" w:rsidTr="00AF39FA">
        <w:tc>
          <w:tcPr>
            <w:tcW w:w="2376"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both"/>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Технология</w:t>
            </w:r>
          </w:p>
        </w:tc>
        <w:tc>
          <w:tcPr>
            <w:tcW w:w="2977"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1.Цыбизова А.В.</w:t>
            </w:r>
          </w:p>
        </w:tc>
        <w:tc>
          <w:tcPr>
            <w:tcW w:w="3402"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w:t>
            </w:r>
          </w:p>
        </w:tc>
      </w:tr>
      <w:tr w:rsidR="00975863" w:rsidRPr="002F51E9" w:rsidTr="00AF39FA">
        <w:tc>
          <w:tcPr>
            <w:tcW w:w="2376"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both"/>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Английский язык</w:t>
            </w:r>
          </w:p>
        </w:tc>
        <w:tc>
          <w:tcPr>
            <w:tcW w:w="2977"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1.Белькова Т.В.</w:t>
            </w:r>
          </w:p>
        </w:tc>
        <w:tc>
          <w:tcPr>
            <w:tcW w:w="3402"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1.Белькова Т.В.</w:t>
            </w:r>
          </w:p>
        </w:tc>
        <w:tc>
          <w:tcPr>
            <w:tcW w:w="3402"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w:t>
            </w:r>
          </w:p>
        </w:tc>
      </w:tr>
      <w:tr w:rsidR="00975863" w:rsidRPr="002F51E9" w:rsidTr="00AF39FA">
        <w:tc>
          <w:tcPr>
            <w:tcW w:w="2376"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both"/>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Директор</w:t>
            </w:r>
          </w:p>
        </w:tc>
        <w:tc>
          <w:tcPr>
            <w:tcW w:w="2977"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Рыполова О.В.</w:t>
            </w:r>
          </w:p>
        </w:tc>
        <w:tc>
          <w:tcPr>
            <w:tcW w:w="3402"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w:t>
            </w:r>
          </w:p>
        </w:tc>
      </w:tr>
      <w:tr w:rsidR="00975863" w:rsidRPr="002F51E9" w:rsidTr="00AF39FA">
        <w:tc>
          <w:tcPr>
            <w:tcW w:w="2376"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both"/>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Воспитатели</w:t>
            </w:r>
          </w:p>
        </w:tc>
        <w:tc>
          <w:tcPr>
            <w:tcW w:w="2977"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1.Лебедева О.А.</w:t>
            </w:r>
          </w:p>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2.Федько С.Б.</w:t>
            </w:r>
          </w:p>
          <w:p w:rsidR="00975863" w:rsidRPr="002F51E9"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3.Федорчук Е.Н.</w:t>
            </w:r>
          </w:p>
        </w:tc>
        <w:tc>
          <w:tcPr>
            <w:tcW w:w="3402"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975863" w:rsidRDefault="00975863" w:rsidP="00AF39FA">
            <w:pPr>
              <w:spacing w:after="0" w:line="240" w:lineRule="auto"/>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1.Копайло Т.А.</w:t>
            </w:r>
          </w:p>
          <w:p w:rsidR="00975863" w:rsidRPr="002F51E9" w:rsidRDefault="00975863" w:rsidP="00AF39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2.Полищук Т.В.</w:t>
            </w:r>
          </w:p>
        </w:tc>
        <w:tc>
          <w:tcPr>
            <w:tcW w:w="3118"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75863" w:rsidRPr="002F51E9" w:rsidTr="00AF39FA">
        <w:tc>
          <w:tcPr>
            <w:tcW w:w="2376"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both"/>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Итого</w:t>
            </w:r>
          </w:p>
        </w:tc>
        <w:tc>
          <w:tcPr>
            <w:tcW w:w="2977"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jc w:val="center"/>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8</w:t>
            </w:r>
          </w:p>
        </w:tc>
        <w:tc>
          <w:tcPr>
            <w:tcW w:w="3402" w:type="dxa"/>
            <w:tcBorders>
              <w:top w:val="single" w:sz="4" w:space="0" w:color="auto"/>
              <w:left w:val="single" w:sz="4" w:space="0" w:color="auto"/>
              <w:bottom w:val="single" w:sz="4" w:space="0" w:color="auto"/>
              <w:right w:val="single" w:sz="4" w:space="0" w:color="auto"/>
            </w:tcBorders>
            <w:hideMark/>
          </w:tcPr>
          <w:p w:rsidR="00975863" w:rsidRPr="002F51E9" w:rsidRDefault="00975863" w:rsidP="00AF39FA">
            <w:pPr>
              <w:spacing w:after="0" w:line="240" w:lineRule="auto"/>
              <w:ind w:firstLine="426"/>
              <w:jc w:val="center"/>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13 учителей (20 курсов) (87%)</w:t>
            </w:r>
          </w:p>
        </w:tc>
        <w:tc>
          <w:tcPr>
            <w:tcW w:w="3402" w:type="dxa"/>
            <w:tcBorders>
              <w:top w:val="single" w:sz="4" w:space="0" w:color="auto"/>
              <w:left w:val="single" w:sz="4" w:space="0" w:color="auto"/>
              <w:bottom w:val="single" w:sz="4" w:space="0" w:color="auto"/>
              <w:right w:val="single" w:sz="4" w:space="0" w:color="auto"/>
            </w:tcBorders>
          </w:tcPr>
          <w:p w:rsidR="00975863" w:rsidRPr="002F51E9" w:rsidRDefault="00975863" w:rsidP="00AF39FA">
            <w:pPr>
              <w:spacing w:after="0" w:line="240" w:lineRule="auto"/>
              <w:ind w:firstLine="426"/>
              <w:jc w:val="center"/>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14 учителей (</w:t>
            </w:r>
            <w:r>
              <w:rPr>
                <w:rFonts w:ascii="Times New Roman" w:eastAsia="Times New Roman" w:hAnsi="Times New Roman" w:cs="Times New Roman"/>
                <w:sz w:val="24"/>
                <w:szCs w:val="24"/>
                <w:lang w:eastAsia="ru-RU"/>
              </w:rPr>
              <w:t xml:space="preserve">2 курсов) </w:t>
            </w:r>
            <w:r w:rsidR="00AF39F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r w:rsidRPr="002F51E9">
              <w:rPr>
                <w:rFonts w:ascii="Times New Roman" w:eastAsia="Times New Roman" w:hAnsi="Times New Roman" w:cs="Times New Roman"/>
                <w:sz w:val="24"/>
                <w:szCs w:val="24"/>
                <w:lang w:eastAsia="ru-RU"/>
              </w:rPr>
              <w:t>%)</w:t>
            </w:r>
          </w:p>
          <w:p w:rsidR="00975863" w:rsidRPr="002F51E9" w:rsidRDefault="00975863" w:rsidP="00AF39FA">
            <w:pPr>
              <w:spacing w:after="0" w:line="240" w:lineRule="auto"/>
              <w:ind w:firstLine="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воспитателей (1 курсы) (2</w:t>
            </w:r>
            <w:r w:rsidRPr="002F51E9">
              <w:rPr>
                <w:rFonts w:ascii="Times New Roman" w:eastAsia="Times New Roman" w:hAnsi="Times New Roman" w:cs="Times New Roman"/>
                <w:sz w:val="24"/>
                <w:szCs w:val="24"/>
                <w:lang w:eastAsia="ru-RU"/>
              </w:rPr>
              <w:t>0%)</w:t>
            </w:r>
          </w:p>
        </w:tc>
        <w:tc>
          <w:tcPr>
            <w:tcW w:w="3118" w:type="dxa"/>
            <w:tcBorders>
              <w:top w:val="single" w:sz="4" w:space="0" w:color="auto"/>
              <w:left w:val="single" w:sz="4" w:space="0" w:color="auto"/>
              <w:bottom w:val="single" w:sz="4" w:space="0" w:color="auto"/>
              <w:right w:val="single" w:sz="4" w:space="0" w:color="auto"/>
            </w:tcBorders>
          </w:tcPr>
          <w:p w:rsidR="00975863" w:rsidRDefault="00AF39FA" w:rsidP="00AF39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Учителя - </w:t>
            </w:r>
            <w:r w:rsidR="00975863" w:rsidRPr="002F51E9">
              <w:rPr>
                <w:rFonts w:ascii="Times New Roman" w:eastAsia="Times New Roman" w:hAnsi="Times New Roman" w:cs="Times New Roman"/>
                <w:sz w:val="24"/>
                <w:szCs w:val="24"/>
                <w:lang w:eastAsia="ru-RU"/>
              </w:rPr>
              <w:t>24</w:t>
            </w:r>
            <w:r w:rsidR="00975863">
              <w:rPr>
                <w:rFonts w:ascii="Times New Roman" w:eastAsia="Times New Roman" w:hAnsi="Times New Roman" w:cs="Times New Roman"/>
                <w:sz w:val="24"/>
                <w:szCs w:val="24"/>
                <w:lang w:eastAsia="ru-RU"/>
              </w:rPr>
              <w:t xml:space="preserve"> (100%)</w:t>
            </w:r>
          </w:p>
          <w:p w:rsidR="00975863" w:rsidRPr="002F51E9" w:rsidRDefault="00AF39FA" w:rsidP="00AF39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Воспитатели – 5 (10</w:t>
            </w:r>
            <w:r w:rsidR="00975863">
              <w:rPr>
                <w:rFonts w:ascii="Times New Roman" w:eastAsia="Times New Roman" w:hAnsi="Times New Roman" w:cs="Times New Roman"/>
                <w:sz w:val="24"/>
                <w:szCs w:val="24"/>
                <w:lang w:eastAsia="ru-RU"/>
              </w:rPr>
              <w:t>0%</w:t>
            </w:r>
            <w:r w:rsidR="00975863" w:rsidRPr="002F51E9">
              <w:rPr>
                <w:rFonts w:ascii="Times New Roman" w:eastAsia="Times New Roman" w:hAnsi="Times New Roman" w:cs="Times New Roman"/>
                <w:sz w:val="24"/>
                <w:szCs w:val="24"/>
                <w:lang w:eastAsia="ru-RU"/>
              </w:rPr>
              <w:t>)</w:t>
            </w:r>
          </w:p>
        </w:tc>
      </w:tr>
    </w:tbl>
    <w:p w:rsidR="00C01836" w:rsidRPr="002F51E9"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2F51E9">
        <w:rPr>
          <w:rFonts w:ascii="Times New Roman" w:eastAsia="Times New Roman" w:hAnsi="Times New Roman" w:cs="Times New Roman"/>
          <w:sz w:val="24"/>
          <w:szCs w:val="24"/>
          <w:lang w:eastAsia="ru-RU"/>
        </w:rPr>
        <w:t>В школе своевременно проводится информационная работа о сроках, альтернативных формах прохождения курсовой подготовки.  Педагоги используют разные формы прохождения курсовой подготовки (дистанционную, накопительную, выездные курсы ПИППРКО, очные). Намечена положительная тенденция обучения на дистанционных курсах, на которых учителя обучаются, исходя из своих интересов даже при наличии пройденной курсовой подготовки в ПКИППКРО.</w:t>
      </w:r>
      <w:r w:rsidR="002F51E9" w:rsidRPr="002F51E9">
        <w:rPr>
          <w:rFonts w:ascii="Times New Roman" w:eastAsia="Times New Roman" w:hAnsi="Times New Roman" w:cs="Times New Roman"/>
          <w:sz w:val="24"/>
          <w:szCs w:val="24"/>
          <w:lang w:eastAsia="ru-RU"/>
        </w:rPr>
        <w:t xml:space="preserve"> За три года курсовую подготовку прошли все учителя и воспитатели.</w:t>
      </w:r>
    </w:p>
    <w:p w:rsidR="00C01836" w:rsidRPr="002F51E9" w:rsidRDefault="002F51E9" w:rsidP="00C01836">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Курсовую подготовку в 2016-2017</w:t>
      </w:r>
      <w:r w:rsidR="00C01836" w:rsidRPr="002F51E9">
        <w:rPr>
          <w:rFonts w:ascii="Times New Roman" w:eastAsia="Times New Roman" w:hAnsi="Times New Roman" w:cs="Times New Roman"/>
          <w:sz w:val="24"/>
          <w:szCs w:val="24"/>
          <w:lang w:eastAsia="ru-RU"/>
        </w:rPr>
        <w:t xml:space="preserve"> году  прошли  </w:t>
      </w:r>
      <w:r>
        <w:rPr>
          <w:rFonts w:ascii="Times New Roman" w:eastAsia="Times New Roman" w:hAnsi="Times New Roman" w:cs="Times New Roman"/>
          <w:sz w:val="24"/>
          <w:szCs w:val="24"/>
          <w:lang w:eastAsia="ru-RU"/>
        </w:rPr>
        <w:t>3 учителя (21</w:t>
      </w:r>
      <w:r w:rsidR="00C01836" w:rsidRPr="002F51E9">
        <w:rPr>
          <w:rFonts w:ascii="Times New Roman" w:eastAsia="Times New Roman" w:hAnsi="Times New Roman" w:cs="Times New Roman"/>
          <w:sz w:val="24"/>
          <w:szCs w:val="24"/>
          <w:lang w:eastAsia="ru-RU"/>
        </w:rPr>
        <w:t xml:space="preserve"> %). </w:t>
      </w:r>
    </w:p>
    <w:p w:rsidR="00E1450E" w:rsidRPr="002F51E9" w:rsidRDefault="002F51E9" w:rsidP="00950C13">
      <w:pPr>
        <w:spacing w:after="0" w:line="240" w:lineRule="auto"/>
        <w:ind w:firstLine="567"/>
        <w:rPr>
          <w:rFonts w:ascii="Times New Roman" w:hAnsi="Times New Roman" w:cs="Times New Roman"/>
          <w:sz w:val="24"/>
          <w:szCs w:val="24"/>
        </w:rPr>
      </w:pPr>
      <w:r>
        <w:rPr>
          <w:rFonts w:ascii="Times New Roman" w:hAnsi="Times New Roman" w:cs="Times New Roman"/>
          <w:sz w:val="28"/>
          <w:szCs w:val="28"/>
        </w:rPr>
        <w:lastRenderedPageBreak/>
        <w:t>1</w:t>
      </w:r>
      <w:r w:rsidRPr="002F51E9">
        <w:rPr>
          <w:rFonts w:ascii="Times New Roman" w:hAnsi="Times New Roman" w:cs="Times New Roman"/>
          <w:sz w:val="24"/>
          <w:szCs w:val="24"/>
        </w:rPr>
        <w:t>.</w:t>
      </w:r>
      <w:r w:rsidR="00E1450E" w:rsidRPr="002F51E9">
        <w:rPr>
          <w:rFonts w:ascii="Times New Roman" w:hAnsi="Times New Roman" w:cs="Times New Roman"/>
          <w:sz w:val="24"/>
          <w:szCs w:val="24"/>
        </w:rPr>
        <w:t>Кузьмина О.В. п</w:t>
      </w:r>
      <w:r w:rsidR="00D96254" w:rsidRPr="002F51E9">
        <w:rPr>
          <w:rFonts w:ascii="Times New Roman" w:hAnsi="Times New Roman" w:cs="Times New Roman"/>
          <w:sz w:val="24"/>
          <w:szCs w:val="24"/>
        </w:rPr>
        <w:t>о</w:t>
      </w:r>
      <w:r w:rsidR="00E1450E" w:rsidRPr="002F51E9">
        <w:rPr>
          <w:rFonts w:ascii="Times New Roman" w:hAnsi="Times New Roman" w:cs="Times New Roman"/>
          <w:sz w:val="24"/>
          <w:szCs w:val="24"/>
        </w:rPr>
        <w:t xml:space="preserve"> теме «Технология разработки  программ адресной помощи школам, показавшим низкие результаты Всероссийских проверочных работ». (24 часа)  в ГАУ ДПО ПК ИРО г. Владивосток, </w:t>
      </w:r>
    </w:p>
    <w:p w:rsidR="00D96254" w:rsidRPr="002F51E9" w:rsidRDefault="002F51E9" w:rsidP="00950C13">
      <w:pPr>
        <w:spacing w:after="0" w:line="240" w:lineRule="auto"/>
        <w:ind w:firstLine="567"/>
        <w:rPr>
          <w:rFonts w:ascii="Times New Roman" w:hAnsi="Times New Roman" w:cs="Times New Roman"/>
          <w:sz w:val="24"/>
          <w:szCs w:val="24"/>
        </w:rPr>
      </w:pPr>
      <w:r w:rsidRPr="002F51E9">
        <w:rPr>
          <w:rFonts w:ascii="Times New Roman" w:hAnsi="Times New Roman" w:cs="Times New Roman"/>
          <w:sz w:val="24"/>
          <w:szCs w:val="24"/>
        </w:rPr>
        <w:t>2.</w:t>
      </w:r>
      <w:r w:rsidR="00D96254" w:rsidRPr="002F51E9">
        <w:rPr>
          <w:rFonts w:ascii="Times New Roman" w:hAnsi="Times New Roman" w:cs="Times New Roman"/>
          <w:sz w:val="24"/>
          <w:szCs w:val="24"/>
        </w:rPr>
        <w:t xml:space="preserve">Стрелкова А.В.. по теме «Технология разработки  программ адресной помощи школам, показавшим низкие результаты Всероссийских проверочных работ». (24 часа)  в ГАУ ДПО ПК ИРО г. Владивосток, </w:t>
      </w:r>
    </w:p>
    <w:p w:rsidR="002F51E9" w:rsidRPr="002F51E9" w:rsidRDefault="002F51E9" w:rsidP="00950C13">
      <w:pPr>
        <w:spacing w:after="0" w:line="240" w:lineRule="auto"/>
        <w:ind w:firstLine="567"/>
        <w:rPr>
          <w:rFonts w:ascii="Times New Roman" w:hAnsi="Times New Roman" w:cs="Times New Roman"/>
          <w:sz w:val="24"/>
          <w:szCs w:val="24"/>
        </w:rPr>
      </w:pPr>
      <w:r w:rsidRPr="002F51E9">
        <w:rPr>
          <w:rFonts w:ascii="Times New Roman" w:hAnsi="Times New Roman" w:cs="Times New Roman"/>
          <w:sz w:val="24"/>
          <w:szCs w:val="24"/>
        </w:rPr>
        <w:t>3.</w:t>
      </w:r>
      <w:r w:rsidR="00D96254" w:rsidRPr="002F51E9">
        <w:rPr>
          <w:rFonts w:ascii="Times New Roman" w:hAnsi="Times New Roman" w:cs="Times New Roman"/>
          <w:sz w:val="24"/>
          <w:szCs w:val="24"/>
        </w:rPr>
        <w:t>Копайло Т.А. по теме «Информатика и информационно-коммуникационные технологии в образовательной деятельности (32 часа)</w:t>
      </w:r>
      <w:r w:rsidR="009D2A7E">
        <w:rPr>
          <w:rFonts w:ascii="Times New Roman" w:hAnsi="Times New Roman" w:cs="Times New Roman"/>
          <w:sz w:val="24"/>
          <w:szCs w:val="24"/>
        </w:rPr>
        <w:t xml:space="preserve"> </w:t>
      </w:r>
      <w:r w:rsidR="00D96254" w:rsidRPr="002F51E9">
        <w:rPr>
          <w:rFonts w:ascii="Times New Roman" w:hAnsi="Times New Roman" w:cs="Times New Roman"/>
          <w:sz w:val="24"/>
          <w:szCs w:val="24"/>
        </w:rPr>
        <w:t>и «Оздоровительный массаж ( при заболевании дыхательной системы» (32 часа)  в Спасском  педагогическом колледже</w:t>
      </w:r>
    </w:p>
    <w:p w:rsidR="00E1450E" w:rsidRPr="002F51E9" w:rsidRDefault="002F51E9" w:rsidP="00950C13">
      <w:pPr>
        <w:spacing w:after="0" w:line="240" w:lineRule="auto"/>
        <w:ind w:firstLine="567"/>
        <w:rPr>
          <w:rFonts w:ascii="Times New Roman" w:hAnsi="Times New Roman" w:cs="Times New Roman"/>
          <w:sz w:val="24"/>
          <w:szCs w:val="24"/>
        </w:rPr>
      </w:pPr>
      <w:r w:rsidRPr="002F51E9">
        <w:rPr>
          <w:rFonts w:ascii="Times New Roman" w:hAnsi="Times New Roman" w:cs="Times New Roman"/>
          <w:sz w:val="24"/>
          <w:szCs w:val="24"/>
        </w:rPr>
        <w:t>Полищук Т. В. обучается в КГА ПОУ «Спасский педагогический  колледж» по специальности  «Дошкольное образование» Срок окончания колледжа 30.06.2019.</w:t>
      </w:r>
    </w:p>
    <w:p w:rsidR="00C01836" w:rsidRPr="00705ACA" w:rsidRDefault="00C01836" w:rsidP="00C01836">
      <w:pPr>
        <w:spacing w:after="0" w:line="240" w:lineRule="auto"/>
        <w:ind w:firstLine="397"/>
        <w:jc w:val="center"/>
        <w:rPr>
          <w:rFonts w:ascii="Times New Roman" w:eastAsia="Times New Roman" w:hAnsi="Times New Roman" w:cs="Times New Roman"/>
          <w:b/>
          <w:sz w:val="24"/>
          <w:szCs w:val="24"/>
          <w:lang w:eastAsia="ru-RU"/>
        </w:rPr>
      </w:pPr>
      <w:r w:rsidRPr="00705ACA">
        <w:rPr>
          <w:rFonts w:ascii="Times New Roman" w:eastAsia="Times New Roman" w:hAnsi="Times New Roman" w:cs="Times New Roman"/>
          <w:b/>
          <w:sz w:val="24"/>
          <w:szCs w:val="24"/>
          <w:lang w:eastAsia="ru-RU"/>
        </w:rPr>
        <w:t>2. Организация учебного процесса</w:t>
      </w:r>
    </w:p>
    <w:p w:rsidR="00C01836" w:rsidRPr="00C01836" w:rsidRDefault="00C01836" w:rsidP="00C01836">
      <w:pPr>
        <w:spacing w:after="0" w:line="240" w:lineRule="auto"/>
        <w:ind w:left="397"/>
        <w:jc w:val="center"/>
        <w:rPr>
          <w:rFonts w:ascii="Times New Roman" w:eastAsia="Times New Roman" w:hAnsi="Times New Roman" w:cs="Times New Roman"/>
          <w:color w:val="C00000"/>
          <w:sz w:val="24"/>
          <w:szCs w:val="24"/>
          <w:lang w:eastAsia="ru-RU"/>
        </w:rPr>
      </w:pPr>
      <w:r w:rsidRPr="00705ACA">
        <w:rPr>
          <w:rFonts w:ascii="Times New Roman" w:eastAsia="Times New Roman" w:hAnsi="Times New Roman" w:cs="Times New Roman"/>
          <w:sz w:val="24"/>
          <w:szCs w:val="24"/>
          <w:lang w:eastAsia="ru-RU"/>
        </w:rPr>
        <w:t>2.1. Сведения об организации учебно-воспитательного процесса</w:t>
      </w:r>
    </w:p>
    <w:tbl>
      <w:tblPr>
        <w:tblW w:w="0" w:type="auto"/>
        <w:jc w:val="center"/>
        <w:tblLook w:val="01E0" w:firstRow="1" w:lastRow="1" w:firstColumn="1" w:lastColumn="1" w:noHBand="0" w:noVBand="0"/>
      </w:tblPr>
      <w:tblGrid>
        <w:gridCol w:w="8814"/>
        <w:gridCol w:w="2268"/>
        <w:gridCol w:w="2126"/>
        <w:gridCol w:w="1979"/>
      </w:tblGrid>
      <w:tr w:rsidR="00C01836" w:rsidRPr="00C01836" w:rsidTr="00C01836">
        <w:trPr>
          <w:jc w:val="center"/>
        </w:trPr>
        <w:tc>
          <w:tcPr>
            <w:tcW w:w="8814" w:type="dxa"/>
            <w:vMerge w:val="restart"/>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36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Наименование</w:t>
            </w:r>
          </w:p>
        </w:tc>
        <w:tc>
          <w:tcPr>
            <w:tcW w:w="6373" w:type="dxa"/>
            <w:gridSpan w:val="3"/>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Учебный год</w:t>
            </w:r>
          </w:p>
        </w:tc>
      </w:tr>
      <w:tr w:rsidR="00C01836" w:rsidRPr="00C01836" w:rsidTr="00C01836">
        <w:trPr>
          <w:trHeight w:val="1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2014-2015</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2015-2016</w:t>
            </w:r>
          </w:p>
        </w:tc>
        <w:tc>
          <w:tcPr>
            <w:tcW w:w="1979" w:type="dxa"/>
            <w:tcBorders>
              <w:top w:val="single" w:sz="4" w:space="0" w:color="auto"/>
              <w:left w:val="single" w:sz="4" w:space="0" w:color="auto"/>
              <w:bottom w:val="single" w:sz="4" w:space="0" w:color="auto"/>
              <w:right w:val="single" w:sz="4" w:space="0" w:color="auto"/>
            </w:tcBorders>
            <w:hideMark/>
          </w:tcPr>
          <w:p w:rsidR="00C01836" w:rsidRPr="00705ACA" w:rsidRDefault="00C0183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lang w:eastAsia="ru-RU"/>
              </w:rPr>
              <w:t>2016-2017</w:t>
            </w:r>
          </w:p>
        </w:tc>
      </w:tr>
      <w:tr w:rsidR="00C01836" w:rsidRPr="00C01836" w:rsidTr="00C01836">
        <w:trPr>
          <w:jc w:val="center"/>
        </w:trPr>
        <w:tc>
          <w:tcPr>
            <w:tcW w:w="881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Проектная наполняемость ОУ</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140</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140</w:t>
            </w:r>
          </w:p>
        </w:tc>
        <w:tc>
          <w:tcPr>
            <w:tcW w:w="1979" w:type="dxa"/>
            <w:tcBorders>
              <w:top w:val="single" w:sz="4" w:space="0" w:color="auto"/>
              <w:left w:val="single" w:sz="4" w:space="0" w:color="auto"/>
              <w:bottom w:val="single" w:sz="4" w:space="0" w:color="auto"/>
              <w:right w:val="single" w:sz="4" w:space="0" w:color="auto"/>
            </w:tcBorders>
            <w:hideMark/>
          </w:tcPr>
          <w:p w:rsidR="00C01836" w:rsidRPr="00705ACA" w:rsidRDefault="00C0183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140</w:t>
            </w:r>
          </w:p>
        </w:tc>
      </w:tr>
      <w:tr w:rsidR="00C01836" w:rsidRPr="00C01836" w:rsidTr="00C01836">
        <w:trPr>
          <w:jc w:val="center"/>
        </w:trPr>
        <w:tc>
          <w:tcPr>
            <w:tcW w:w="881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Предельная (фактическая) наполняемость обучающихся на начало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169</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168</w:t>
            </w:r>
          </w:p>
        </w:tc>
        <w:tc>
          <w:tcPr>
            <w:tcW w:w="1979" w:type="dxa"/>
            <w:tcBorders>
              <w:top w:val="single" w:sz="4" w:space="0" w:color="auto"/>
              <w:left w:val="single" w:sz="4" w:space="0" w:color="auto"/>
              <w:bottom w:val="single" w:sz="4" w:space="0" w:color="auto"/>
              <w:right w:val="single" w:sz="4" w:space="0" w:color="auto"/>
            </w:tcBorders>
          </w:tcPr>
          <w:p w:rsidR="00C01836" w:rsidRPr="00705ACA" w:rsidRDefault="00AD7223" w:rsidP="00705ACA">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16</w:t>
            </w:r>
            <w:r w:rsidR="00705ACA" w:rsidRPr="00705ACA">
              <w:rPr>
                <w:rFonts w:ascii="Times New Roman" w:eastAsia="Times New Roman" w:hAnsi="Times New Roman" w:cs="Times New Roman"/>
                <w:sz w:val="24"/>
                <w:szCs w:val="24"/>
                <w:lang w:eastAsia="ru-RU"/>
              </w:rPr>
              <w:t>9</w:t>
            </w:r>
          </w:p>
        </w:tc>
      </w:tr>
      <w:tr w:rsidR="00C01836" w:rsidRPr="00C01836" w:rsidTr="00C01836">
        <w:trPr>
          <w:jc w:val="center"/>
        </w:trPr>
        <w:tc>
          <w:tcPr>
            <w:tcW w:w="881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Количество классов-комплектов</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11</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11</w:t>
            </w:r>
          </w:p>
        </w:tc>
        <w:tc>
          <w:tcPr>
            <w:tcW w:w="1979" w:type="dxa"/>
            <w:tcBorders>
              <w:top w:val="single" w:sz="4" w:space="0" w:color="auto"/>
              <w:left w:val="single" w:sz="4" w:space="0" w:color="auto"/>
              <w:bottom w:val="single" w:sz="4" w:space="0" w:color="auto"/>
              <w:right w:val="single" w:sz="4" w:space="0" w:color="auto"/>
            </w:tcBorders>
            <w:hideMark/>
          </w:tcPr>
          <w:p w:rsidR="00C01836" w:rsidRPr="00705ACA" w:rsidRDefault="00C0183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10</w:t>
            </w:r>
          </w:p>
        </w:tc>
      </w:tr>
      <w:tr w:rsidR="00C01836" w:rsidRPr="00C01836" w:rsidTr="00C01836">
        <w:trPr>
          <w:jc w:val="center"/>
        </w:trPr>
        <w:tc>
          <w:tcPr>
            <w:tcW w:w="881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Из них начального общего</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 xml:space="preserve">4 </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4</w:t>
            </w:r>
          </w:p>
        </w:tc>
        <w:tc>
          <w:tcPr>
            <w:tcW w:w="1979" w:type="dxa"/>
            <w:tcBorders>
              <w:top w:val="single" w:sz="4" w:space="0" w:color="auto"/>
              <w:left w:val="single" w:sz="4" w:space="0" w:color="auto"/>
              <w:bottom w:val="single" w:sz="4" w:space="0" w:color="auto"/>
              <w:right w:val="single" w:sz="4" w:space="0" w:color="auto"/>
            </w:tcBorders>
          </w:tcPr>
          <w:p w:rsidR="00C01836" w:rsidRPr="00705ACA" w:rsidRDefault="00705ACA"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4</w:t>
            </w:r>
          </w:p>
        </w:tc>
      </w:tr>
      <w:tr w:rsidR="00C01836" w:rsidRPr="00C01836" w:rsidTr="00C01836">
        <w:trPr>
          <w:jc w:val="center"/>
        </w:trPr>
        <w:tc>
          <w:tcPr>
            <w:tcW w:w="881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Из них основного общего</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5</w:t>
            </w:r>
          </w:p>
        </w:tc>
        <w:tc>
          <w:tcPr>
            <w:tcW w:w="1979" w:type="dxa"/>
            <w:tcBorders>
              <w:top w:val="single" w:sz="4" w:space="0" w:color="auto"/>
              <w:left w:val="single" w:sz="4" w:space="0" w:color="auto"/>
              <w:bottom w:val="single" w:sz="4" w:space="0" w:color="auto"/>
              <w:right w:val="single" w:sz="4" w:space="0" w:color="auto"/>
            </w:tcBorders>
            <w:hideMark/>
          </w:tcPr>
          <w:p w:rsidR="00C01836" w:rsidRPr="00705ACA" w:rsidRDefault="00C0183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5</w:t>
            </w:r>
          </w:p>
        </w:tc>
      </w:tr>
      <w:tr w:rsidR="00C01836" w:rsidRPr="00C01836" w:rsidTr="00C01836">
        <w:trPr>
          <w:jc w:val="center"/>
        </w:trPr>
        <w:tc>
          <w:tcPr>
            <w:tcW w:w="881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Из них среднего полного</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w:t>
            </w:r>
          </w:p>
        </w:tc>
        <w:tc>
          <w:tcPr>
            <w:tcW w:w="1979" w:type="dxa"/>
            <w:tcBorders>
              <w:top w:val="single" w:sz="4" w:space="0" w:color="auto"/>
              <w:left w:val="single" w:sz="4" w:space="0" w:color="auto"/>
              <w:bottom w:val="single" w:sz="4" w:space="0" w:color="auto"/>
              <w:right w:val="single" w:sz="4" w:space="0" w:color="auto"/>
            </w:tcBorders>
            <w:hideMark/>
          </w:tcPr>
          <w:p w:rsidR="00C01836" w:rsidRPr="00705ACA" w:rsidRDefault="00C0183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1</w:t>
            </w:r>
          </w:p>
        </w:tc>
      </w:tr>
      <w:tr w:rsidR="00C01836" w:rsidRPr="00C01836" w:rsidTr="00C01836">
        <w:trPr>
          <w:jc w:val="center"/>
        </w:trPr>
        <w:tc>
          <w:tcPr>
            <w:tcW w:w="881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Средняя  наполняемость классов</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15 человек</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15 человек</w:t>
            </w:r>
          </w:p>
        </w:tc>
        <w:tc>
          <w:tcPr>
            <w:tcW w:w="1979" w:type="dxa"/>
            <w:tcBorders>
              <w:top w:val="single" w:sz="4" w:space="0" w:color="auto"/>
              <w:left w:val="single" w:sz="4" w:space="0" w:color="auto"/>
              <w:bottom w:val="single" w:sz="4" w:space="0" w:color="auto"/>
              <w:right w:val="single" w:sz="4" w:space="0" w:color="auto"/>
            </w:tcBorders>
          </w:tcPr>
          <w:p w:rsidR="00C01836" w:rsidRPr="00705ACA" w:rsidRDefault="00705ACA"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17</w:t>
            </w:r>
          </w:p>
        </w:tc>
      </w:tr>
      <w:tr w:rsidR="00C01836" w:rsidRPr="00C01836" w:rsidTr="00C01836">
        <w:trPr>
          <w:jc w:val="center"/>
        </w:trPr>
        <w:tc>
          <w:tcPr>
            <w:tcW w:w="881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 xml:space="preserve">Форма обучения </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дневная</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дневная</w:t>
            </w:r>
          </w:p>
        </w:tc>
        <w:tc>
          <w:tcPr>
            <w:tcW w:w="1979" w:type="dxa"/>
            <w:tcBorders>
              <w:top w:val="single" w:sz="4" w:space="0" w:color="auto"/>
              <w:left w:val="single" w:sz="4" w:space="0" w:color="auto"/>
              <w:bottom w:val="single" w:sz="4" w:space="0" w:color="auto"/>
              <w:right w:val="single" w:sz="4" w:space="0" w:color="auto"/>
            </w:tcBorders>
            <w:hideMark/>
          </w:tcPr>
          <w:p w:rsidR="00C01836" w:rsidRPr="00705ACA" w:rsidRDefault="00C0183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дневная</w:t>
            </w:r>
          </w:p>
        </w:tc>
      </w:tr>
      <w:tr w:rsidR="00C01836" w:rsidRPr="00C01836" w:rsidTr="00C01836">
        <w:trPr>
          <w:jc w:val="center"/>
        </w:trPr>
        <w:tc>
          <w:tcPr>
            <w:tcW w:w="881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Сменность занятий</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первая</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первая</w:t>
            </w:r>
          </w:p>
        </w:tc>
        <w:tc>
          <w:tcPr>
            <w:tcW w:w="1979" w:type="dxa"/>
            <w:tcBorders>
              <w:top w:val="single" w:sz="4" w:space="0" w:color="auto"/>
              <w:left w:val="single" w:sz="4" w:space="0" w:color="auto"/>
              <w:bottom w:val="single" w:sz="4" w:space="0" w:color="auto"/>
              <w:right w:val="single" w:sz="4" w:space="0" w:color="auto"/>
            </w:tcBorders>
            <w:hideMark/>
          </w:tcPr>
          <w:p w:rsidR="00C01836" w:rsidRPr="00705ACA" w:rsidRDefault="00C0183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первая</w:t>
            </w:r>
          </w:p>
        </w:tc>
      </w:tr>
      <w:tr w:rsidR="00C01836" w:rsidRPr="00C01836" w:rsidTr="00C01836">
        <w:trPr>
          <w:jc w:val="center"/>
        </w:trPr>
        <w:tc>
          <w:tcPr>
            <w:tcW w:w="881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Продолжительность учебного года</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34 недели</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34 недели</w:t>
            </w:r>
          </w:p>
        </w:tc>
        <w:tc>
          <w:tcPr>
            <w:tcW w:w="1979" w:type="dxa"/>
            <w:tcBorders>
              <w:top w:val="single" w:sz="4" w:space="0" w:color="auto"/>
              <w:left w:val="single" w:sz="4" w:space="0" w:color="auto"/>
              <w:bottom w:val="single" w:sz="4" w:space="0" w:color="auto"/>
              <w:right w:val="single" w:sz="4" w:space="0" w:color="auto"/>
            </w:tcBorders>
            <w:hideMark/>
          </w:tcPr>
          <w:p w:rsidR="00C01836" w:rsidRPr="00705ACA" w:rsidRDefault="00C0183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34</w:t>
            </w:r>
          </w:p>
        </w:tc>
      </w:tr>
      <w:tr w:rsidR="00C01836" w:rsidRPr="00C01836" w:rsidTr="00C01836">
        <w:trPr>
          <w:jc w:val="center"/>
        </w:trPr>
        <w:tc>
          <w:tcPr>
            <w:tcW w:w="881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Численность учащихся на одного педагога</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11,7</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12</w:t>
            </w:r>
          </w:p>
        </w:tc>
        <w:tc>
          <w:tcPr>
            <w:tcW w:w="1979" w:type="dxa"/>
            <w:tcBorders>
              <w:top w:val="single" w:sz="4" w:space="0" w:color="auto"/>
              <w:left w:val="single" w:sz="4" w:space="0" w:color="auto"/>
              <w:bottom w:val="single" w:sz="4" w:space="0" w:color="auto"/>
              <w:right w:val="single" w:sz="4" w:space="0" w:color="auto"/>
            </w:tcBorders>
          </w:tcPr>
          <w:p w:rsidR="00C01836" w:rsidRPr="00705ACA" w:rsidRDefault="00705ACA"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12</w:t>
            </w:r>
          </w:p>
        </w:tc>
      </w:tr>
      <w:tr w:rsidR="00C01836" w:rsidRPr="00C01836" w:rsidTr="00C01836">
        <w:trPr>
          <w:trHeight w:val="245"/>
          <w:jc w:val="center"/>
        </w:trPr>
        <w:tc>
          <w:tcPr>
            <w:tcW w:w="881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Классы коррекции</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w:t>
            </w:r>
          </w:p>
        </w:tc>
        <w:tc>
          <w:tcPr>
            <w:tcW w:w="1979" w:type="dxa"/>
            <w:tcBorders>
              <w:top w:val="single" w:sz="4" w:space="0" w:color="auto"/>
              <w:left w:val="single" w:sz="4" w:space="0" w:color="auto"/>
              <w:bottom w:val="single" w:sz="4" w:space="0" w:color="auto"/>
              <w:right w:val="single" w:sz="4" w:space="0" w:color="auto"/>
            </w:tcBorders>
            <w:hideMark/>
          </w:tcPr>
          <w:p w:rsidR="00C01836" w:rsidRPr="00705ACA" w:rsidRDefault="00C0183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w:t>
            </w:r>
          </w:p>
        </w:tc>
      </w:tr>
      <w:tr w:rsidR="00C01836" w:rsidRPr="00C01836" w:rsidTr="00C01836">
        <w:trPr>
          <w:jc w:val="center"/>
        </w:trPr>
        <w:tc>
          <w:tcPr>
            <w:tcW w:w="881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Количество выпускников 9-х классов</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11</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14</w:t>
            </w:r>
          </w:p>
        </w:tc>
        <w:tc>
          <w:tcPr>
            <w:tcW w:w="1979" w:type="dxa"/>
            <w:tcBorders>
              <w:top w:val="single" w:sz="4" w:space="0" w:color="auto"/>
              <w:left w:val="single" w:sz="4" w:space="0" w:color="auto"/>
              <w:bottom w:val="single" w:sz="4" w:space="0" w:color="auto"/>
              <w:right w:val="single" w:sz="4" w:space="0" w:color="auto"/>
            </w:tcBorders>
            <w:hideMark/>
          </w:tcPr>
          <w:p w:rsidR="00C01836" w:rsidRPr="00705ACA" w:rsidRDefault="00C0183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11</w:t>
            </w:r>
          </w:p>
        </w:tc>
      </w:tr>
      <w:tr w:rsidR="00C01836" w:rsidRPr="00C01836" w:rsidTr="00C01836">
        <w:trPr>
          <w:jc w:val="center"/>
        </w:trPr>
        <w:tc>
          <w:tcPr>
            <w:tcW w:w="881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Количество выпускников 11-х классов</w:t>
            </w:r>
          </w:p>
        </w:tc>
        <w:tc>
          <w:tcPr>
            <w:tcW w:w="226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8</w:t>
            </w:r>
          </w:p>
        </w:tc>
        <w:tc>
          <w:tcPr>
            <w:tcW w:w="1979" w:type="dxa"/>
            <w:tcBorders>
              <w:top w:val="single" w:sz="4" w:space="0" w:color="auto"/>
              <w:left w:val="single" w:sz="4" w:space="0" w:color="auto"/>
              <w:bottom w:val="single" w:sz="4" w:space="0" w:color="auto"/>
              <w:right w:val="single" w:sz="4" w:space="0" w:color="auto"/>
            </w:tcBorders>
            <w:hideMark/>
          </w:tcPr>
          <w:p w:rsidR="00C01836" w:rsidRPr="00705ACA" w:rsidRDefault="00C0183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нет</w:t>
            </w:r>
          </w:p>
        </w:tc>
      </w:tr>
    </w:tbl>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bCs/>
          <w:sz w:val="24"/>
          <w:szCs w:val="24"/>
          <w:lang w:eastAsia="ru-RU"/>
        </w:rPr>
        <w:t>Учебный план  рассчитан на 5-дневную рабочую неделю и разработан  согласно приказу Минобрнауки РФ от 06.10.2009   №373 (1-4кл) №1312 от 09.03.2004г.(5-11кл.)</w:t>
      </w:r>
    </w:p>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bCs/>
          <w:sz w:val="24"/>
          <w:szCs w:val="24"/>
          <w:lang w:eastAsia="ru-RU"/>
        </w:rPr>
        <w:t>Расписание  уроков составлено в соответствии с санитарными правилами и нормами СанПиН 2.4.2.2821-10.</w:t>
      </w:r>
    </w:p>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bCs/>
          <w:sz w:val="24"/>
          <w:szCs w:val="24"/>
          <w:lang w:eastAsia="ru-RU"/>
        </w:rPr>
        <w:t>Продолжительность уроков – 45 минут (в первом классе  в первом полугодии –35 минут).</w:t>
      </w:r>
    </w:p>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bCs/>
          <w:sz w:val="24"/>
          <w:szCs w:val="24"/>
          <w:lang w:eastAsia="ru-RU"/>
        </w:rPr>
        <w:t>Продолжительность перемен между уроками 10 и 20 минут</w:t>
      </w:r>
    </w:p>
    <w:p w:rsidR="00C01836" w:rsidRPr="0098527E" w:rsidRDefault="00C01836" w:rsidP="00C01836">
      <w:pPr>
        <w:spacing w:after="0" w:line="240" w:lineRule="auto"/>
        <w:jc w:val="both"/>
        <w:rPr>
          <w:rFonts w:ascii="Times New Roman" w:eastAsia="Times New Roman" w:hAnsi="Times New Roman" w:cs="Times New Roman"/>
          <w:sz w:val="24"/>
          <w:szCs w:val="24"/>
          <w:lang w:eastAsia="ru-RU"/>
        </w:rPr>
      </w:pPr>
      <w:r w:rsidRPr="0098527E">
        <w:rPr>
          <w:rFonts w:ascii="Times New Roman" w:eastAsia="Times New Roman" w:hAnsi="Times New Roman" w:cs="Times New Roman"/>
          <w:bCs/>
          <w:sz w:val="24"/>
          <w:szCs w:val="24"/>
          <w:lang w:eastAsia="ru-RU"/>
        </w:rPr>
        <w:t>В школе организованно индивидуальное обучение на дому 1обучающийся</w:t>
      </w:r>
      <w:r w:rsidR="0098527E" w:rsidRPr="0098527E">
        <w:rPr>
          <w:rFonts w:ascii="Times New Roman" w:eastAsia="Times New Roman" w:hAnsi="Times New Roman" w:cs="Times New Roman"/>
          <w:bCs/>
          <w:sz w:val="24"/>
          <w:szCs w:val="24"/>
          <w:lang w:eastAsia="ru-RU"/>
        </w:rPr>
        <w:t xml:space="preserve"> (5 класс)</w:t>
      </w:r>
      <w:r w:rsidRPr="0098527E">
        <w:rPr>
          <w:rFonts w:ascii="Times New Roman" w:eastAsia="Times New Roman" w:hAnsi="Times New Roman" w:cs="Times New Roman"/>
          <w:bCs/>
          <w:sz w:val="24"/>
          <w:szCs w:val="24"/>
          <w:lang w:eastAsia="ru-RU"/>
        </w:rPr>
        <w:t>. Учащийся имеет свой индивидуальный  учебный план и расписание занятий, с которым ознакомлены родители и учащийся.</w:t>
      </w:r>
    </w:p>
    <w:p w:rsidR="00C01836" w:rsidRPr="00C01836" w:rsidRDefault="00C01836" w:rsidP="00C01836">
      <w:pPr>
        <w:spacing w:after="0" w:line="240" w:lineRule="auto"/>
        <w:jc w:val="both"/>
        <w:rPr>
          <w:rFonts w:ascii="Times New Roman" w:eastAsia="Times New Roman" w:hAnsi="Times New Roman" w:cs="Times New Roman"/>
          <w:bCs/>
          <w:sz w:val="24"/>
          <w:szCs w:val="24"/>
          <w:lang w:eastAsia="ru-RU"/>
        </w:rPr>
      </w:pPr>
      <w:r w:rsidRPr="00C01836">
        <w:rPr>
          <w:rFonts w:ascii="Times New Roman" w:eastAsia="Times New Roman" w:hAnsi="Times New Roman" w:cs="Times New Roman"/>
          <w:bCs/>
          <w:sz w:val="24"/>
          <w:szCs w:val="24"/>
          <w:lang w:eastAsia="ru-RU"/>
        </w:rPr>
        <w:lastRenderedPageBreak/>
        <w:t>Организация образовательного процесса осуществляется на основе годового календарного графика, установленного в определенном порядке.</w:t>
      </w:r>
    </w:p>
    <w:p w:rsidR="00C01836" w:rsidRPr="003D5BB9" w:rsidRDefault="00C01836" w:rsidP="00C01836">
      <w:pPr>
        <w:spacing w:after="0" w:line="240" w:lineRule="auto"/>
        <w:jc w:val="center"/>
        <w:rPr>
          <w:rFonts w:ascii="Times New Roman" w:eastAsia="Times New Roman" w:hAnsi="Times New Roman" w:cs="Times New Roman"/>
          <w:sz w:val="24"/>
          <w:szCs w:val="24"/>
          <w:lang w:eastAsia="ru-RU"/>
        </w:rPr>
      </w:pPr>
      <w:r w:rsidRPr="003D5BB9">
        <w:rPr>
          <w:rFonts w:ascii="Times New Roman" w:eastAsia="Times New Roman" w:hAnsi="Times New Roman" w:cs="Times New Roman"/>
          <w:bCs/>
          <w:sz w:val="24"/>
          <w:szCs w:val="24"/>
          <w:lang w:eastAsia="ru-RU"/>
        </w:rPr>
        <w:t xml:space="preserve">2.2. Ситуативный анализ. </w:t>
      </w:r>
      <w:r w:rsidRPr="003D5BB9">
        <w:rPr>
          <w:rFonts w:ascii="Times New Roman" w:eastAsia="Times New Roman" w:hAnsi="Times New Roman" w:cs="Times New Roman"/>
          <w:sz w:val="24"/>
          <w:szCs w:val="24"/>
          <w:lang w:eastAsia="ru-RU"/>
        </w:rPr>
        <w:t>Движение и успеваемость учащихся по классам.</w:t>
      </w:r>
    </w:p>
    <w:tbl>
      <w:tblPr>
        <w:tblW w:w="14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696"/>
        <w:gridCol w:w="992"/>
        <w:gridCol w:w="1134"/>
        <w:gridCol w:w="992"/>
        <w:gridCol w:w="1134"/>
        <w:gridCol w:w="1276"/>
        <w:gridCol w:w="1276"/>
        <w:gridCol w:w="1134"/>
        <w:gridCol w:w="1134"/>
        <w:gridCol w:w="1134"/>
        <w:gridCol w:w="1275"/>
        <w:gridCol w:w="1418"/>
      </w:tblGrid>
      <w:tr w:rsidR="00C01836" w:rsidRPr="003D5BB9" w:rsidTr="00AD7223">
        <w:trPr>
          <w:cantSplit/>
          <w:trHeight w:val="1835"/>
        </w:trPr>
        <w:tc>
          <w:tcPr>
            <w:tcW w:w="1004" w:type="dxa"/>
            <w:tcBorders>
              <w:top w:val="single" w:sz="4" w:space="0" w:color="auto"/>
              <w:left w:val="single" w:sz="4" w:space="0" w:color="auto"/>
              <w:bottom w:val="single" w:sz="4" w:space="0" w:color="auto"/>
              <w:right w:val="single" w:sz="4" w:space="0" w:color="auto"/>
            </w:tcBorders>
            <w:textDirection w:val="btLr"/>
            <w:hideMark/>
          </w:tcPr>
          <w:p w:rsidR="00C01836" w:rsidRPr="003D5BB9" w:rsidRDefault="00C01836" w:rsidP="00C01836">
            <w:pPr>
              <w:spacing w:after="0" w:line="240" w:lineRule="auto"/>
              <w:ind w:left="113" w:right="113"/>
              <w:jc w:val="center"/>
              <w:rPr>
                <w:rFonts w:ascii="Times New Roman" w:eastAsia="Times New Roman" w:hAnsi="Times New Roman" w:cs="Times New Roman"/>
                <w:lang w:eastAsia="ru-RU"/>
              </w:rPr>
            </w:pPr>
            <w:r w:rsidRPr="003D5BB9">
              <w:rPr>
                <w:rFonts w:ascii="Times New Roman" w:eastAsia="Times New Roman" w:hAnsi="Times New Roman" w:cs="Times New Roman"/>
                <w:lang w:eastAsia="ru-RU"/>
              </w:rPr>
              <w:t>Классы</w:t>
            </w:r>
          </w:p>
        </w:tc>
        <w:tc>
          <w:tcPr>
            <w:tcW w:w="696" w:type="dxa"/>
            <w:tcBorders>
              <w:top w:val="single" w:sz="4" w:space="0" w:color="auto"/>
              <w:left w:val="single" w:sz="4" w:space="0" w:color="auto"/>
              <w:bottom w:val="single" w:sz="4" w:space="0" w:color="auto"/>
              <w:right w:val="single" w:sz="4" w:space="0" w:color="auto"/>
            </w:tcBorders>
            <w:textDirection w:val="btLr"/>
            <w:hideMark/>
          </w:tcPr>
          <w:p w:rsidR="00C01836" w:rsidRPr="003D5BB9" w:rsidRDefault="00C01836" w:rsidP="00C01836">
            <w:pPr>
              <w:spacing w:after="0" w:line="240" w:lineRule="auto"/>
              <w:ind w:left="113" w:right="113"/>
              <w:jc w:val="center"/>
              <w:rPr>
                <w:rFonts w:ascii="Times New Roman" w:eastAsia="Times New Roman" w:hAnsi="Times New Roman" w:cs="Times New Roman"/>
                <w:lang w:eastAsia="ru-RU"/>
              </w:rPr>
            </w:pPr>
            <w:r w:rsidRPr="003D5BB9">
              <w:rPr>
                <w:rFonts w:ascii="Times New Roman" w:eastAsia="Times New Roman" w:hAnsi="Times New Roman" w:cs="Times New Roman"/>
                <w:lang w:eastAsia="ru-RU"/>
              </w:rPr>
              <w:t>На начало года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C01836" w:rsidRPr="003D5BB9" w:rsidRDefault="00C01836" w:rsidP="00C01836">
            <w:pPr>
              <w:spacing w:after="0" w:line="240" w:lineRule="auto"/>
              <w:ind w:left="113" w:right="113"/>
              <w:jc w:val="center"/>
              <w:rPr>
                <w:rFonts w:ascii="Times New Roman" w:eastAsia="Times New Roman" w:hAnsi="Times New Roman" w:cs="Times New Roman"/>
                <w:lang w:eastAsia="ru-RU"/>
              </w:rPr>
            </w:pPr>
            <w:r w:rsidRPr="003D5BB9">
              <w:rPr>
                <w:rFonts w:ascii="Times New Roman" w:eastAsia="Times New Roman" w:hAnsi="Times New Roman" w:cs="Times New Roman"/>
                <w:lang w:eastAsia="ru-RU"/>
              </w:rPr>
              <w:t>На конец года</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01836" w:rsidRPr="003D5BB9" w:rsidRDefault="00C01836" w:rsidP="00C01836">
            <w:pPr>
              <w:spacing w:after="0" w:line="240" w:lineRule="auto"/>
              <w:ind w:left="113" w:right="113"/>
              <w:jc w:val="center"/>
              <w:rPr>
                <w:rFonts w:ascii="Times New Roman" w:eastAsia="Times New Roman" w:hAnsi="Times New Roman" w:cs="Times New Roman"/>
                <w:lang w:eastAsia="ru-RU"/>
              </w:rPr>
            </w:pPr>
            <w:r w:rsidRPr="003D5BB9">
              <w:rPr>
                <w:rFonts w:ascii="Times New Roman" w:eastAsia="Times New Roman" w:hAnsi="Times New Roman" w:cs="Times New Roman"/>
                <w:lang w:eastAsia="ru-RU"/>
              </w:rPr>
              <w:t>Выбыло</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C01836" w:rsidRPr="003D5BB9" w:rsidRDefault="00C01836" w:rsidP="00C01836">
            <w:pPr>
              <w:spacing w:after="0" w:line="240" w:lineRule="auto"/>
              <w:ind w:left="113" w:right="113"/>
              <w:jc w:val="center"/>
              <w:rPr>
                <w:rFonts w:ascii="Times New Roman" w:eastAsia="Times New Roman" w:hAnsi="Times New Roman" w:cs="Times New Roman"/>
                <w:lang w:eastAsia="ru-RU"/>
              </w:rPr>
            </w:pPr>
            <w:r w:rsidRPr="003D5BB9">
              <w:rPr>
                <w:rFonts w:ascii="Times New Roman" w:eastAsia="Times New Roman" w:hAnsi="Times New Roman" w:cs="Times New Roman"/>
                <w:lang w:eastAsia="ru-RU"/>
              </w:rPr>
              <w:t>Прибыло</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01836" w:rsidRPr="003D5BB9" w:rsidRDefault="00C01836" w:rsidP="00C01836">
            <w:pPr>
              <w:spacing w:after="0" w:line="240" w:lineRule="auto"/>
              <w:ind w:left="113" w:right="113"/>
              <w:jc w:val="center"/>
              <w:rPr>
                <w:rFonts w:ascii="Times New Roman" w:eastAsia="Times New Roman" w:hAnsi="Times New Roman" w:cs="Times New Roman"/>
                <w:lang w:eastAsia="ru-RU"/>
              </w:rPr>
            </w:pPr>
            <w:r w:rsidRPr="003D5BB9">
              <w:rPr>
                <w:rFonts w:ascii="Times New Roman" w:eastAsia="Times New Roman" w:hAnsi="Times New Roman" w:cs="Times New Roman"/>
                <w:lang w:eastAsia="ru-RU"/>
              </w:rPr>
              <w:t xml:space="preserve">Отличники </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C01836" w:rsidRPr="003D5BB9" w:rsidRDefault="00C01836" w:rsidP="00C01836">
            <w:pPr>
              <w:spacing w:after="0" w:line="240" w:lineRule="auto"/>
              <w:ind w:left="113" w:right="113"/>
              <w:jc w:val="center"/>
              <w:rPr>
                <w:rFonts w:ascii="Times New Roman" w:eastAsia="Times New Roman" w:hAnsi="Times New Roman" w:cs="Times New Roman"/>
                <w:lang w:eastAsia="ru-RU"/>
              </w:rPr>
            </w:pPr>
            <w:r w:rsidRPr="003D5BB9">
              <w:rPr>
                <w:rFonts w:ascii="Times New Roman" w:eastAsia="Times New Roman" w:hAnsi="Times New Roman" w:cs="Times New Roman"/>
                <w:lang w:eastAsia="ru-RU"/>
              </w:rPr>
              <w:t>хорошисты»</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C01836" w:rsidRPr="003D5BB9" w:rsidRDefault="00C01836" w:rsidP="00C01836">
            <w:pPr>
              <w:spacing w:after="0" w:line="240" w:lineRule="auto"/>
              <w:ind w:left="113" w:right="113"/>
              <w:jc w:val="center"/>
              <w:rPr>
                <w:rFonts w:ascii="Times New Roman" w:eastAsia="Times New Roman" w:hAnsi="Times New Roman" w:cs="Times New Roman"/>
                <w:lang w:eastAsia="ru-RU"/>
              </w:rPr>
            </w:pPr>
            <w:r w:rsidRPr="003D5BB9">
              <w:rPr>
                <w:rFonts w:ascii="Times New Roman" w:eastAsia="Times New Roman" w:hAnsi="Times New Roman" w:cs="Times New Roman"/>
                <w:lang w:eastAsia="ru-RU"/>
              </w:rPr>
              <w:t>Успевают на «3»</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01836" w:rsidRPr="003D5BB9" w:rsidRDefault="00C01836" w:rsidP="00C01836">
            <w:pPr>
              <w:spacing w:after="0" w:line="240" w:lineRule="auto"/>
              <w:ind w:left="113" w:right="113"/>
              <w:jc w:val="center"/>
              <w:rPr>
                <w:rFonts w:ascii="Times New Roman" w:eastAsia="Times New Roman" w:hAnsi="Times New Roman" w:cs="Times New Roman"/>
                <w:lang w:eastAsia="ru-RU"/>
              </w:rPr>
            </w:pPr>
            <w:r w:rsidRPr="003D5BB9">
              <w:rPr>
                <w:rFonts w:ascii="Times New Roman" w:eastAsia="Times New Roman" w:hAnsi="Times New Roman" w:cs="Times New Roman"/>
                <w:lang w:eastAsia="ru-RU"/>
              </w:rPr>
              <w:t>Неуспевающие</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01836" w:rsidRPr="003D5BB9" w:rsidRDefault="00C01836" w:rsidP="00C01836">
            <w:pPr>
              <w:spacing w:after="0" w:line="240" w:lineRule="auto"/>
              <w:ind w:left="113" w:right="113"/>
              <w:jc w:val="center"/>
              <w:rPr>
                <w:rFonts w:ascii="Times New Roman" w:eastAsia="Times New Roman" w:hAnsi="Times New Roman" w:cs="Times New Roman"/>
                <w:lang w:eastAsia="ru-RU"/>
              </w:rPr>
            </w:pPr>
            <w:r w:rsidRPr="003D5BB9">
              <w:rPr>
                <w:rFonts w:ascii="Times New Roman" w:eastAsia="Times New Roman" w:hAnsi="Times New Roman" w:cs="Times New Roman"/>
                <w:lang w:eastAsia="ru-RU"/>
              </w:rPr>
              <w:t>С одной «3»</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01836" w:rsidRPr="003D5BB9" w:rsidRDefault="00C01836" w:rsidP="00C01836">
            <w:pPr>
              <w:spacing w:after="0" w:line="240" w:lineRule="auto"/>
              <w:ind w:left="113" w:right="113"/>
              <w:jc w:val="center"/>
              <w:rPr>
                <w:rFonts w:ascii="Times New Roman" w:eastAsia="Times New Roman" w:hAnsi="Times New Roman" w:cs="Times New Roman"/>
                <w:lang w:eastAsia="ru-RU"/>
              </w:rPr>
            </w:pPr>
            <w:r w:rsidRPr="003D5BB9">
              <w:rPr>
                <w:rFonts w:ascii="Times New Roman" w:eastAsia="Times New Roman" w:hAnsi="Times New Roman" w:cs="Times New Roman"/>
                <w:lang w:eastAsia="ru-RU"/>
              </w:rPr>
              <w:t>С одной «4»</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C01836" w:rsidRPr="003D5BB9" w:rsidRDefault="00C01836" w:rsidP="00C01836">
            <w:pPr>
              <w:spacing w:after="0" w:line="240" w:lineRule="auto"/>
              <w:ind w:left="113" w:right="113"/>
              <w:jc w:val="center"/>
              <w:rPr>
                <w:rFonts w:ascii="Times New Roman" w:eastAsia="Times New Roman" w:hAnsi="Times New Roman" w:cs="Times New Roman"/>
                <w:lang w:eastAsia="ru-RU"/>
              </w:rPr>
            </w:pPr>
            <w:r w:rsidRPr="003D5BB9">
              <w:rPr>
                <w:rFonts w:ascii="Times New Roman" w:eastAsia="Times New Roman" w:hAnsi="Times New Roman" w:cs="Times New Roman"/>
                <w:lang w:eastAsia="ru-RU"/>
              </w:rPr>
              <w:t>Успеваемость в %</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C01836" w:rsidRPr="003D5BB9" w:rsidRDefault="00C01836" w:rsidP="00C01836">
            <w:pPr>
              <w:spacing w:after="0" w:line="240" w:lineRule="auto"/>
              <w:ind w:left="113" w:right="113"/>
              <w:jc w:val="center"/>
              <w:rPr>
                <w:rFonts w:ascii="Times New Roman" w:eastAsia="Times New Roman" w:hAnsi="Times New Roman" w:cs="Times New Roman"/>
                <w:lang w:eastAsia="ru-RU"/>
              </w:rPr>
            </w:pPr>
            <w:r w:rsidRPr="003D5BB9">
              <w:rPr>
                <w:rFonts w:ascii="Times New Roman" w:eastAsia="Times New Roman" w:hAnsi="Times New Roman" w:cs="Times New Roman"/>
                <w:lang w:eastAsia="ru-RU"/>
              </w:rPr>
              <w:t>Качество в %</w:t>
            </w:r>
          </w:p>
        </w:tc>
      </w:tr>
      <w:tr w:rsidR="00C01836" w:rsidRPr="00C01836" w:rsidTr="00AD7223">
        <w:tc>
          <w:tcPr>
            <w:tcW w:w="1004"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1</w:t>
            </w:r>
          </w:p>
        </w:tc>
        <w:tc>
          <w:tcPr>
            <w:tcW w:w="696"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нет</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нет</w:t>
            </w:r>
          </w:p>
        </w:tc>
        <w:tc>
          <w:tcPr>
            <w:tcW w:w="1276"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нет</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w:t>
            </w:r>
          </w:p>
        </w:tc>
      </w:tr>
      <w:tr w:rsidR="00C01836" w:rsidRPr="00C01836" w:rsidTr="00AD7223">
        <w:tc>
          <w:tcPr>
            <w:tcW w:w="1004"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2</w:t>
            </w:r>
          </w:p>
        </w:tc>
        <w:tc>
          <w:tcPr>
            <w:tcW w:w="696"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92"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нет</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нет</w:t>
            </w:r>
          </w:p>
        </w:tc>
        <w:tc>
          <w:tcPr>
            <w:tcW w:w="1276"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BC292F"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нет</w:t>
            </w:r>
          </w:p>
        </w:tc>
        <w:tc>
          <w:tcPr>
            <w:tcW w:w="1275" w:type="dxa"/>
            <w:tcBorders>
              <w:top w:val="single" w:sz="4" w:space="0" w:color="auto"/>
              <w:left w:val="single" w:sz="4" w:space="0" w:color="auto"/>
              <w:bottom w:val="single" w:sz="4" w:space="0" w:color="auto"/>
              <w:right w:val="single" w:sz="4" w:space="0" w:color="auto"/>
            </w:tcBorders>
            <w:hideMark/>
          </w:tcPr>
          <w:p w:rsidR="00C01836" w:rsidRPr="00AD7223" w:rsidRDefault="00812CC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r w:rsidR="00C01836" w:rsidRPr="00C01836" w:rsidTr="00AD7223">
        <w:tc>
          <w:tcPr>
            <w:tcW w:w="1004"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3</w:t>
            </w:r>
          </w:p>
        </w:tc>
        <w:tc>
          <w:tcPr>
            <w:tcW w:w="696"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1276"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C01836" w:rsidRPr="00AD7223" w:rsidRDefault="00C01836" w:rsidP="00AD7223">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1</w:t>
            </w:r>
            <w:r w:rsidR="00AD7223">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нет</w:t>
            </w:r>
          </w:p>
        </w:tc>
        <w:tc>
          <w:tcPr>
            <w:tcW w:w="1275"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418"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39</w:t>
            </w:r>
          </w:p>
        </w:tc>
      </w:tr>
      <w:tr w:rsidR="00C01836" w:rsidRPr="00C01836" w:rsidTr="00AD7223">
        <w:tc>
          <w:tcPr>
            <w:tcW w:w="1004"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4</w:t>
            </w:r>
          </w:p>
        </w:tc>
        <w:tc>
          <w:tcPr>
            <w:tcW w:w="696"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92"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нет</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нет</w:t>
            </w:r>
          </w:p>
        </w:tc>
        <w:tc>
          <w:tcPr>
            <w:tcW w:w="1275" w:type="dxa"/>
            <w:tcBorders>
              <w:top w:val="single" w:sz="4" w:space="0" w:color="auto"/>
              <w:left w:val="single" w:sz="4" w:space="0" w:color="auto"/>
              <w:bottom w:val="single" w:sz="4" w:space="0" w:color="auto"/>
              <w:right w:val="single" w:sz="4" w:space="0" w:color="auto"/>
            </w:tcBorders>
            <w:hideMark/>
          </w:tcPr>
          <w:p w:rsidR="00C01836" w:rsidRPr="00AD7223" w:rsidRDefault="00C01836" w:rsidP="00C01836">
            <w:pPr>
              <w:spacing w:after="0" w:line="240" w:lineRule="auto"/>
              <w:jc w:val="center"/>
              <w:rPr>
                <w:rFonts w:ascii="Times New Roman" w:eastAsia="Times New Roman" w:hAnsi="Times New Roman" w:cs="Times New Roman"/>
                <w:sz w:val="24"/>
                <w:szCs w:val="24"/>
                <w:lang w:eastAsia="ru-RU"/>
              </w:rPr>
            </w:pPr>
            <w:r w:rsidRPr="00AD7223">
              <w:rPr>
                <w:rFonts w:ascii="Times New Roman" w:eastAsia="Times New Roman"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hideMark/>
          </w:tcPr>
          <w:p w:rsidR="00C01836" w:rsidRPr="00AD7223" w:rsidRDefault="00AD722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C01836" w:rsidRPr="00C01836" w:rsidTr="00AD7223">
        <w:tc>
          <w:tcPr>
            <w:tcW w:w="100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5</w:t>
            </w:r>
          </w:p>
        </w:tc>
        <w:tc>
          <w:tcPr>
            <w:tcW w:w="696"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19</w:t>
            </w:r>
          </w:p>
        </w:tc>
        <w:tc>
          <w:tcPr>
            <w:tcW w:w="992"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276"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94</w:t>
            </w:r>
          </w:p>
        </w:tc>
        <w:tc>
          <w:tcPr>
            <w:tcW w:w="1418"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50</w:t>
            </w:r>
          </w:p>
        </w:tc>
      </w:tr>
      <w:tr w:rsidR="00C01836" w:rsidRPr="00C01836" w:rsidTr="00AD7223">
        <w:tc>
          <w:tcPr>
            <w:tcW w:w="100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6</w:t>
            </w:r>
          </w:p>
        </w:tc>
        <w:tc>
          <w:tcPr>
            <w:tcW w:w="696"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21</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276"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C01836" w:rsidRPr="001A4DD7" w:rsidRDefault="00C01836" w:rsidP="001A4DD7">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1</w:t>
            </w:r>
            <w:r w:rsidR="001A4DD7" w:rsidRPr="001A4DD7">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275"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27</w:t>
            </w:r>
          </w:p>
        </w:tc>
      </w:tr>
      <w:tr w:rsidR="00C01836" w:rsidRPr="00C01836" w:rsidTr="00AD7223">
        <w:tc>
          <w:tcPr>
            <w:tcW w:w="100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7</w:t>
            </w:r>
          </w:p>
        </w:tc>
        <w:tc>
          <w:tcPr>
            <w:tcW w:w="696"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92"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276"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275"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C01836" w:rsidRPr="00C01836" w:rsidTr="00AD7223">
        <w:tc>
          <w:tcPr>
            <w:tcW w:w="100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8</w:t>
            </w:r>
          </w:p>
        </w:tc>
        <w:tc>
          <w:tcPr>
            <w:tcW w:w="696"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276"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275"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C01836" w:rsidRPr="00C01836" w:rsidTr="00AD7223">
        <w:tc>
          <w:tcPr>
            <w:tcW w:w="100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9</w:t>
            </w:r>
          </w:p>
        </w:tc>
        <w:tc>
          <w:tcPr>
            <w:tcW w:w="696"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276"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275"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hideMark/>
          </w:tcPr>
          <w:p w:rsidR="00C01836" w:rsidRPr="001A4DD7" w:rsidRDefault="001A4DD7"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C01836" w:rsidRPr="00C01836" w:rsidTr="00AD7223">
        <w:tc>
          <w:tcPr>
            <w:tcW w:w="100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10</w:t>
            </w:r>
          </w:p>
        </w:tc>
        <w:tc>
          <w:tcPr>
            <w:tcW w:w="696" w:type="dxa"/>
            <w:tcBorders>
              <w:top w:val="single" w:sz="4" w:space="0" w:color="auto"/>
              <w:left w:val="single" w:sz="4" w:space="0" w:color="auto"/>
              <w:bottom w:val="single" w:sz="4" w:space="0" w:color="auto"/>
              <w:right w:val="single" w:sz="4" w:space="0" w:color="auto"/>
            </w:tcBorders>
            <w:hideMark/>
          </w:tcPr>
          <w:p w:rsidR="00C01836" w:rsidRPr="001A4DD7" w:rsidRDefault="00575A49"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C01836" w:rsidRPr="001A4DD7" w:rsidRDefault="00575A49"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992"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276" w:type="dxa"/>
            <w:tcBorders>
              <w:top w:val="single" w:sz="4" w:space="0" w:color="auto"/>
              <w:left w:val="single" w:sz="4" w:space="0" w:color="auto"/>
              <w:bottom w:val="single" w:sz="4" w:space="0" w:color="auto"/>
              <w:right w:val="single" w:sz="4" w:space="0" w:color="auto"/>
            </w:tcBorders>
            <w:hideMark/>
          </w:tcPr>
          <w:p w:rsidR="00C01836" w:rsidRPr="001A4DD7" w:rsidRDefault="00575A49"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01836" w:rsidRPr="001A4DD7" w:rsidRDefault="00575A49"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575A49"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нет</w:t>
            </w:r>
          </w:p>
        </w:tc>
        <w:tc>
          <w:tcPr>
            <w:tcW w:w="1275" w:type="dxa"/>
            <w:tcBorders>
              <w:top w:val="single" w:sz="4" w:space="0" w:color="auto"/>
              <w:left w:val="single" w:sz="4" w:space="0" w:color="auto"/>
              <w:bottom w:val="single" w:sz="4" w:space="0" w:color="auto"/>
              <w:right w:val="single" w:sz="4" w:space="0" w:color="auto"/>
            </w:tcBorders>
            <w:hideMark/>
          </w:tcPr>
          <w:p w:rsidR="00C01836" w:rsidRPr="001A4DD7" w:rsidRDefault="00C01836" w:rsidP="00C01836">
            <w:pPr>
              <w:spacing w:after="0" w:line="240" w:lineRule="auto"/>
              <w:jc w:val="center"/>
              <w:rPr>
                <w:rFonts w:ascii="Times New Roman" w:eastAsia="Times New Roman" w:hAnsi="Times New Roman" w:cs="Times New Roman"/>
                <w:sz w:val="24"/>
                <w:szCs w:val="24"/>
                <w:lang w:eastAsia="ru-RU"/>
              </w:rPr>
            </w:pPr>
            <w:r w:rsidRPr="001A4DD7">
              <w:rPr>
                <w:rFonts w:ascii="Times New Roman" w:eastAsia="Times New Roman" w:hAnsi="Times New Roman" w:cs="Times New Roman"/>
                <w:sz w:val="24"/>
                <w:szCs w:val="24"/>
                <w:lang w:eastAsia="ru-RU"/>
              </w:rPr>
              <w:t>100</w:t>
            </w:r>
          </w:p>
        </w:tc>
        <w:tc>
          <w:tcPr>
            <w:tcW w:w="1418" w:type="dxa"/>
            <w:tcBorders>
              <w:top w:val="single" w:sz="4" w:space="0" w:color="auto"/>
              <w:left w:val="single" w:sz="4" w:space="0" w:color="auto"/>
              <w:bottom w:val="single" w:sz="4" w:space="0" w:color="auto"/>
              <w:right w:val="single" w:sz="4" w:space="0" w:color="auto"/>
            </w:tcBorders>
            <w:hideMark/>
          </w:tcPr>
          <w:p w:rsidR="00C01836" w:rsidRPr="001A4DD7" w:rsidRDefault="00575A49"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C01836" w:rsidRPr="00C01836" w:rsidTr="00AD7223">
        <w:tc>
          <w:tcPr>
            <w:tcW w:w="1004" w:type="dxa"/>
            <w:tcBorders>
              <w:top w:val="single" w:sz="4" w:space="0" w:color="auto"/>
              <w:left w:val="single" w:sz="4" w:space="0" w:color="auto"/>
              <w:bottom w:val="single" w:sz="4" w:space="0" w:color="auto"/>
              <w:right w:val="single" w:sz="4" w:space="0" w:color="auto"/>
            </w:tcBorders>
            <w:hideMark/>
          </w:tcPr>
          <w:p w:rsidR="00C01836" w:rsidRPr="003D5BB9" w:rsidRDefault="00C01836" w:rsidP="00C01836">
            <w:pPr>
              <w:spacing w:after="0" w:line="240" w:lineRule="auto"/>
              <w:jc w:val="center"/>
              <w:rPr>
                <w:rFonts w:ascii="Times New Roman" w:eastAsia="Times New Roman" w:hAnsi="Times New Roman" w:cs="Times New Roman"/>
                <w:sz w:val="24"/>
                <w:szCs w:val="24"/>
                <w:lang w:eastAsia="ru-RU"/>
              </w:rPr>
            </w:pPr>
            <w:r w:rsidRPr="003D5BB9">
              <w:rPr>
                <w:rFonts w:ascii="Times New Roman" w:eastAsia="Times New Roman" w:hAnsi="Times New Roman" w:cs="Times New Roman"/>
                <w:sz w:val="24"/>
                <w:szCs w:val="24"/>
                <w:lang w:eastAsia="ru-RU"/>
              </w:rPr>
              <w:t>Всего</w:t>
            </w:r>
          </w:p>
        </w:tc>
        <w:tc>
          <w:tcPr>
            <w:tcW w:w="696" w:type="dxa"/>
            <w:tcBorders>
              <w:top w:val="single" w:sz="4" w:space="0" w:color="auto"/>
              <w:left w:val="single" w:sz="4" w:space="0" w:color="auto"/>
              <w:bottom w:val="single" w:sz="4" w:space="0" w:color="auto"/>
              <w:right w:val="single" w:sz="4" w:space="0" w:color="auto"/>
            </w:tcBorders>
            <w:hideMark/>
          </w:tcPr>
          <w:p w:rsidR="00C01836" w:rsidRPr="003D5BB9" w:rsidRDefault="00575A49" w:rsidP="00C01836">
            <w:pPr>
              <w:spacing w:after="0" w:line="240" w:lineRule="auto"/>
              <w:jc w:val="center"/>
              <w:rPr>
                <w:rFonts w:ascii="Times New Roman" w:eastAsia="Times New Roman" w:hAnsi="Times New Roman" w:cs="Times New Roman"/>
                <w:sz w:val="24"/>
                <w:szCs w:val="24"/>
                <w:lang w:eastAsia="ru-RU"/>
              </w:rPr>
            </w:pPr>
            <w:r w:rsidRPr="003D5BB9">
              <w:rPr>
                <w:rFonts w:ascii="Times New Roman" w:eastAsia="Times New Roman" w:hAnsi="Times New Roman" w:cs="Times New Roman"/>
                <w:sz w:val="24"/>
                <w:szCs w:val="24"/>
                <w:lang w:eastAsia="ru-RU"/>
              </w:rPr>
              <w:t>166</w:t>
            </w:r>
          </w:p>
        </w:tc>
        <w:tc>
          <w:tcPr>
            <w:tcW w:w="992" w:type="dxa"/>
            <w:tcBorders>
              <w:top w:val="single" w:sz="4" w:space="0" w:color="auto"/>
              <w:left w:val="single" w:sz="4" w:space="0" w:color="auto"/>
              <w:bottom w:val="single" w:sz="4" w:space="0" w:color="auto"/>
              <w:right w:val="single" w:sz="4" w:space="0" w:color="auto"/>
            </w:tcBorders>
            <w:hideMark/>
          </w:tcPr>
          <w:p w:rsidR="00C01836" w:rsidRPr="003D5BB9" w:rsidRDefault="00C01836" w:rsidP="00575A49">
            <w:pPr>
              <w:spacing w:after="0" w:line="240" w:lineRule="auto"/>
              <w:jc w:val="center"/>
              <w:rPr>
                <w:rFonts w:ascii="Times New Roman" w:eastAsia="Times New Roman" w:hAnsi="Times New Roman" w:cs="Times New Roman"/>
                <w:sz w:val="24"/>
                <w:szCs w:val="24"/>
                <w:lang w:eastAsia="ru-RU"/>
              </w:rPr>
            </w:pPr>
            <w:r w:rsidRPr="003D5BB9">
              <w:rPr>
                <w:rFonts w:ascii="Times New Roman" w:eastAsia="Times New Roman" w:hAnsi="Times New Roman" w:cs="Times New Roman"/>
                <w:sz w:val="24"/>
                <w:szCs w:val="24"/>
                <w:lang w:eastAsia="ru-RU"/>
              </w:rPr>
              <w:t>16</w:t>
            </w:r>
            <w:r w:rsidR="00575A49" w:rsidRPr="003D5BB9">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C01836" w:rsidRPr="003D5BB9" w:rsidRDefault="00575A49" w:rsidP="00C01836">
            <w:pPr>
              <w:spacing w:after="0" w:line="240" w:lineRule="auto"/>
              <w:jc w:val="center"/>
              <w:rPr>
                <w:rFonts w:ascii="Times New Roman" w:eastAsia="Times New Roman" w:hAnsi="Times New Roman" w:cs="Times New Roman"/>
                <w:sz w:val="24"/>
                <w:szCs w:val="24"/>
                <w:lang w:eastAsia="ru-RU"/>
              </w:rPr>
            </w:pPr>
            <w:r w:rsidRPr="003D5BB9">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C01836" w:rsidRPr="003D5BB9" w:rsidRDefault="00575A49" w:rsidP="00C01836">
            <w:pPr>
              <w:spacing w:after="0" w:line="240" w:lineRule="auto"/>
              <w:jc w:val="center"/>
              <w:rPr>
                <w:rFonts w:ascii="Times New Roman" w:eastAsia="Times New Roman" w:hAnsi="Times New Roman" w:cs="Times New Roman"/>
                <w:sz w:val="24"/>
                <w:szCs w:val="24"/>
                <w:lang w:eastAsia="ru-RU"/>
              </w:rPr>
            </w:pPr>
            <w:r w:rsidRPr="003D5BB9">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C01836" w:rsidRPr="003D5BB9" w:rsidRDefault="003D5BB9" w:rsidP="00C01836">
            <w:pPr>
              <w:spacing w:after="0" w:line="240" w:lineRule="auto"/>
              <w:jc w:val="center"/>
              <w:rPr>
                <w:rFonts w:ascii="Times New Roman" w:eastAsia="Times New Roman" w:hAnsi="Times New Roman" w:cs="Times New Roman"/>
                <w:sz w:val="24"/>
                <w:szCs w:val="24"/>
                <w:lang w:eastAsia="ru-RU"/>
              </w:rPr>
            </w:pPr>
            <w:r w:rsidRPr="003D5BB9">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C01836" w:rsidRPr="003D5BB9" w:rsidRDefault="00C40B56"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276" w:type="dxa"/>
            <w:tcBorders>
              <w:top w:val="single" w:sz="4" w:space="0" w:color="auto"/>
              <w:left w:val="single" w:sz="4" w:space="0" w:color="auto"/>
              <w:bottom w:val="single" w:sz="4" w:space="0" w:color="auto"/>
              <w:right w:val="single" w:sz="4" w:space="0" w:color="auto"/>
            </w:tcBorders>
            <w:hideMark/>
          </w:tcPr>
          <w:p w:rsidR="00C01836" w:rsidRPr="003D5BB9" w:rsidRDefault="003D5BB9" w:rsidP="00C01836">
            <w:pPr>
              <w:spacing w:after="0" w:line="240" w:lineRule="auto"/>
              <w:jc w:val="center"/>
              <w:rPr>
                <w:rFonts w:ascii="Times New Roman" w:eastAsia="Times New Roman" w:hAnsi="Times New Roman" w:cs="Times New Roman"/>
                <w:sz w:val="24"/>
                <w:szCs w:val="24"/>
                <w:lang w:eastAsia="ru-RU"/>
              </w:rPr>
            </w:pPr>
            <w:r w:rsidRPr="003D5BB9">
              <w:rPr>
                <w:rFonts w:ascii="Times New Roman" w:eastAsia="Times New Roman" w:hAnsi="Times New Roman" w:cs="Times New Roman"/>
                <w:sz w:val="24"/>
                <w:szCs w:val="24"/>
                <w:lang w:eastAsia="ru-RU"/>
              </w:rPr>
              <w:t>125</w:t>
            </w:r>
          </w:p>
        </w:tc>
        <w:tc>
          <w:tcPr>
            <w:tcW w:w="1134" w:type="dxa"/>
            <w:tcBorders>
              <w:top w:val="single" w:sz="4" w:space="0" w:color="auto"/>
              <w:left w:val="single" w:sz="4" w:space="0" w:color="auto"/>
              <w:bottom w:val="single" w:sz="4" w:space="0" w:color="auto"/>
              <w:right w:val="single" w:sz="4" w:space="0" w:color="auto"/>
            </w:tcBorders>
            <w:hideMark/>
          </w:tcPr>
          <w:p w:rsidR="00C01836" w:rsidRPr="003D5BB9" w:rsidRDefault="00812CC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C01836" w:rsidRPr="003D5BB9" w:rsidRDefault="003D5BB9" w:rsidP="00C01836">
            <w:pPr>
              <w:spacing w:after="0" w:line="240" w:lineRule="auto"/>
              <w:jc w:val="center"/>
              <w:rPr>
                <w:rFonts w:ascii="Times New Roman" w:eastAsia="Times New Roman" w:hAnsi="Times New Roman" w:cs="Times New Roman"/>
                <w:sz w:val="24"/>
                <w:szCs w:val="24"/>
                <w:lang w:eastAsia="ru-RU"/>
              </w:rPr>
            </w:pPr>
            <w:r w:rsidRPr="003D5BB9">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C01836" w:rsidRPr="003D5BB9" w:rsidRDefault="00C01836" w:rsidP="00C01836">
            <w:pPr>
              <w:spacing w:after="0" w:line="240" w:lineRule="auto"/>
              <w:jc w:val="center"/>
              <w:rPr>
                <w:rFonts w:ascii="Times New Roman" w:eastAsia="Times New Roman" w:hAnsi="Times New Roman" w:cs="Times New Roman"/>
                <w:sz w:val="24"/>
                <w:szCs w:val="24"/>
                <w:lang w:eastAsia="ru-RU"/>
              </w:rPr>
            </w:pPr>
            <w:r w:rsidRPr="003D5BB9">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C01836" w:rsidRPr="003D5BB9" w:rsidRDefault="00812CC3"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1418" w:type="dxa"/>
            <w:tcBorders>
              <w:top w:val="single" w:sz="4" w:space="0" w:color="auto"/>
              <w:left w:val="single" w:sz="4" w:space="0" w:color="auto"/>
              <w:bottom w:val="single" w:sz="4" w:space="0" w:color="auto"/>
              <w:right w:val="single" w:sz="4" w:space="0" w:color="auto"/>
            </w:tcBorders>
            <w:hideMark/>
          </w:tcPr>
          <w:p w:rsidR="00C01836" w:rsidRPr="003D5BB9" w:rsidRDefault="003D5BB9" w:rsidP="00C40B56">
            <w:pPr>
              <w:spacing w:after="0" w:line="240" w:lineRule="auto"/>
              <w:jc w:val="center"/>
              <w:rPr>
                <w:rFonts w:ascii="Times New Roman" w:eastAsia="Times New Roman" w:hAnsi="Times New Roman" w:cs="Times New Roman"/>
                <w:sz w:val="24"/>
                <w:szCs w:val="24"/>
                <w:lang w:eastAsia="ru-RU"/>
              </w:rPr>
            </w:pPr>
            <w:r w:rsidRPr="003D5BB9">
              <w:rPr>
                <w:rFonts w:ascii="Times New Roman" w:eastAsia="Times New Roman" w:hAnsi="Times New Roman" w:cs="Times New Roman"/>
                <w:sz w:val="24"/>
                <w:szCs w:val="24"/>
                <w:lang w:eastAsia="ru-RU"/>
              </w:rPr>
              <w:t>2</w:t>
            </w:r>
            <w:r w:rsidR="00C40B56">
              <w:rPr>
                <w:rFonts w:ascii="Times New Roman" w:eastAsia="Times New Roman" w:hAnsi="Times New Roman" w:cs="Times New Roman"/>
                <w:sz w:val="24"/>
                <w:szCs w:val="24"/>
                <w:lang w:eastAsia="ru-RU"/>
              </w:rPr>
              <w:t>9</w:t>
            </w:r>
          </w:p>
        </w:tc>
      </w:tr>
    </w:tbl>
    <w:p w:rsidR="00812CC3" w:rsidRDefault="00812CC3" w:rsidP="001E28B1">
      <w:pPr>
        <w:spacing w:after="0" w:line="240" w:lineRule="auto"/>
        <w:ind w:firstLine="851"/>
        <w:jc w:val="both"/>
        <w:rPr>
          <w:rFonts w:ascii="Times New Roman" w:eastAsia="Times New Roman" w:hAnsi="Times New Roman" w:cs="Times New Roman"/>
          <w:sz w:val="24"/>
          <w:szCs w:val="24"/>
          <w:lang w:eastAsia="ru-RU"/>
        </w:rPr>
      </w:pPr>
      <w:r w:rsidRPr="00812CC3">
        <w:rPr>
          <w:rFonts w:ascii="Times New Roman" w:eastAsia="Times New Roman" w:hAnsi="Times New Roman" w:cs="Times New Roman"/>
          <w:sz w:val="24"/>
          <w:szCs w:val="24"/>
          <w:lang w:eastAsia="ru-RU"/>
        </w:rPr>
        <w:t>Учащиеся: Квасовский Ярослав (3 класс), Тимошенко Надежда (5 класс), оставлены на повторный год обучения в 2016-2017 учебном году по рекомендации ПМПК и заявлению родителей (законных представителей).</w:t>
      </w:r>
    </w:p>
    <w:p w:rsidR="00C01836" w:rsidRPr="001E28B1" w:rsidRDefault="001E28B1" w:rsidP="001E28B1">
      <w:pPr>
        <w:spacing w:after="0" w:line="240" w:lineRule="auto"/>
        <w:ind w:firstLine="851"/>
        <w:jc w:val="both"/>
        <w:rPr>
          <w:rFonts w:ascii="Times New Roman" w:eastAsia="Times New Roman" w:hAnsi="Times New Roman" w:cs="Times New Roman"/>
          <w:sz w:val="24"/>
          <w:szCs w:val="24"/>
          <w:lang w:eastAsia="ru-RU"/>
        </w:rPr>
      </w:pPr>
      <w:r w:rsidRPr="001E28B1">
        <w:rPr>
          <w:rFonts w:ascii="Times New Roman" w:eastAsia="Times New Roman" w:hAnsi="Times New Roman" w:cs="Times New Roman"/>
          <w:sz w:val="24"/>
          <w:szCs w:val="24"/>
          <w:lang w:eastAsia="ru-RU"/>
        </w:rPr>
        <w:t>Каланич Станислав (2</w:t>
      </w:r>
      <w:r w:rsidR="00C01836" w:rsidRPr="001E28B1">
        <w:rPr>
          <w:rFonts w:ascii="Times New Roman" w:eastAsia="Times New Roman" w:hAnsi="Times New Roman" w:cs="Times New Roman"/>
          <w:sz w:val="24"/>
          <w:szCs w:val="24"/>
          <w:lang w:eastAsia="ru-RU"/>
        </w:rPr>
        <w:t xml:space="preserve"> класс),</w:t>
      </w:r>
      <w:r w:rsidRPr="001E28B1">
        <w:rPr>
          <w:rFonts w:ascii="Times New Roman" w:eastAsia="Times New Roman" w:hAnsi="Times New Roman" w:cs="Times New Roman"/>
          <w:sz w:val="24"/>
          <w:szCs w:val="24"/>
          <w:lang w:eastAsia="ru-RU"/>
        </w:rPr>
        <w:t xml:space="preserve">переведен в 3 класс на обучение по адаптированной  общеобразовательной программе начального общего образования </w:t>
      </w:r>
      <w:r w:rsidR="00C01836" w:rsidRPr="001E28B1">
        <w:rPr>
          <w:rFonts w:ascii="Times New Roman" w:eastAsia="Times New Roman" w:hAnsi="Times New Roman" w:cs="Times New Roman"/>
          <w:sz w:val="24"/>
          <w:szCs w:val="24"/>
          <w:lang w:eastAsia="ru-RU"/>
        </w:rPr>
        <w:t>по реком</w:t>
      </w:r>
      <w:r w:rsidRPr="001E28B1">
        <w:rPr>
          <w:rFonts w:ascii="Times New Roman" w:eastAsia="Times New Roman" w:hAnsi="Times New Roman" w:cs="Times New Roman"/>
          <w:sz w:val="24"/>
          <w:szCs w:val="24"/>
          <w:lang w:eastAsia="ru-RU"/>
        </w:rPr>
        <w:t xml:space="preserve">ендации ПМПК и </w:t>
      </w:r>
      <w:r w:rsidR="00C01836" w:rsidRPr="001E28B1">
        <w:rPr>
          <w:rFonts w:ascii="Times New Roman" w:eastAsia="Times New Roman" w:hAnsi="Times New Roman" w:cs="Times New Roman"/>
          <w:sz w:val="24"/>
          <w:szCs w:val="24"/>
          <w:lang w:eastAsia="ru-RU"/>
        </w:rPr>
        <w:t xml:space="preserve">заявлению родителей (законных представителей), </w:t>
      </w:r>
      <w:r w:rsidRPr="001E28B1">
        <w:rPr>
          <w:rFonts w:ascii="Times New Roman" w:eastAsia="Times New Roman" w:hAnsi="Times New Roman" w:cs="Times New Roman"/>
          <w:sz w:val="24"/>
          <w:szCs w:val="24"/>
          <w:lang w:eastAsia="ru-RU"/>
        </w:rPr>
        <w:t>Мицай Владимир (7 класс) переведен в 8 класс на обучение по адаптированной  общеобразовательной программе основного общего образования по рекомендации ПМПК и заявлению родителей (законных представителей).</w:t>
      </w:r>
    </w:p>
    <w:p w:rsidR="00C01836" w:rsidRPr="00DF6206" w:rsidRDefault="00C01836" w:rsidP="00C01836">
      <w:pPr>
        <w:spacing w:after="0" w:line="240" w:lineRule="auto"/>
        <w:jc w:val="center"/>
        <w:rPr>
          <w:rFonts w:ascii="Times New Roman" w:eastAsia="Times New Roman" w:hAnsi="Times New Roman" w:cs="Times New Roman"/>
          <w:sz w:val="24"/>
          <w:szCs w:val="24"/>
          <w:lang w:eastAsia="ru-RU"/>
        </w:rPr>
      </w:pPr>
      <w:r w:rsidRPr="00DF6206">
        <w:rPr>
          <w:rFonts w:ascii="Times New Roman" w:eastAsia="Times New Roman" w:hAnsi="Times New Roman" w:cs="Times New Roman"/>
          <w:sz w:val="24"/>
          <w:szCs w:val="24"/>
          <w:lang w:eastAsia="ru-RU"/>
        </w:rPr>
        <w:t>2.3. Анализ выполнения теоретической части программ по предметам учебного плана  в 1-11 классах.</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598"/>
        <w:gridCol w:w="576"/>
        <w:gridCol w:w="577"/>
        <w:gridCol w:w="577"/>
        <w:gridCol w:w="577"/>
        <w:gridCol w:w="577"/>
        <w:gridCol w:w="577"/>
        <w:gridCol w:w="577"/>
        <w:gridCol w:w="577"/>
        <w:gridCol w:w="577"/>
        <w:gridCol w:w="577"/>
        <w:gridCol w:w="731"/>
        <w:gridCol w:w="699"/>
        <w:gridCol w:w="576"/>
        <w:gridCol w:w="851"/>
        <w:gridCol w:w="709"/>
        <w:gridCol w:w="708"/>
        <w:gridCol w:w="709"/>
        <w:gridCol w:w="709"/>
        <w:gridCol w:w="709"/>
      </w:tblGrid>
      <w:tr w:rsidR="005F33F1" w:rsidRPr="00DD453F" w:rsidTr="005F33F1">
        <w:tc>
          <w:tcPr>
            <w:tcW w:w="0" w:type="auto"/>
            <w:vMerge w:val="restart"/>
            <w:tcBorders>
              <w:top w:val="single" w:sz="4" w:space="0" w:color="auto"/>
              <w:left w:val="single" w:sz="4" w:space="0" w:color="auto"/>
              <w:right w:val="single" w:sz="4" w:space="0" w:color="auto"/>
            </w:tcBorders>
            <w:vAlign w:val="center"/>
          </w:tcPr>
          <w:p w:rsidR="005F33F1" w:rsidRPr="00DD453F" w:rsidRDefault="005F33F1" w:rsidP="00C01836">
            <w:pPr>
              <w:spacing w:after="0" w:line="240" w:lineRule="auto"/>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Предметы</w:t>
            </w:r>
          </w:p>
        </w:tc>
        <w:tc>
          <w:tcPr>
            <w:tcW w:w="12768" w:type="dxa"/>
            <w:gridSpan w:val="20"/>
            <w:tcBorders>
              <w:top w:val="single" w:sz="4" w:space="0" w:color="auto"/>
              <w:left w:val="single" w:sz="4" w:space="0" w:color="auto"/>
              <w:bottom w:val="single" w:sz="4" w:space="0" w:color="auto"/>
              <w:right w:val="single" w:sz="4" w:space="0" w:color="auto"/>
            </w:tcBorders>
          </w:tcPr>
          <w:p w:rsidR="005F33F1" w:rsidRPr="00DD453F" w:rsidRDefault="005F33F1" w:rsidP="005F33F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Классы </w:t>
            </w:r>
          </w:p>
        </w:tc>
      </w:tr>
      <w:tr w:rsidR="005F33F1" w:rsidRPr="00DD453F" w:rsidTr="005F33F1">
        <w:tc>
          <w:tcPr>
            <w:tcW w:w="0" w:type="auto"/>
            <w:vMerge/>
            <w:tcBorders>
              <w:top w:val="single" w:sz="4" w:space="0" w:color="auto"/>
              <w:left w:val="single" w:sz="4" w:space="0" w:color="auto"/>
              <w:right w:val="single" w:sz="4" w:space="0" w:color="auto"/>
            </w:tcBorders>
            <w:vAlign w:val="center"/>
          </w:tcPr>
          <w:p w:rsidR="005F33F1" w:rsidRPr="00DD453F" w:rsidRDefault="005F33F1" w:rsidP="00C01836">
            <w:pPr>
              <w:spacing w:after="0" w:line="240" w:lineRule="auto"/>
              <w:jc w:val="center"/>
              <w:rPr>
                <w:rFonts w:ascii="Times New Roman" w:eastAsia="Times New Roman" w:hAnsi="Times New Roman" w:cs="Times New Roman"/>
                <w:lang w:eastAsia="ru-RU"/>
              </w:rPr>
            </w:pPr>
          </w:p>
        </w:tc>
        <w:tc>
          <w:tcPr>
            <w:tcW w:w="1174" w:type="dxa"/>
            <w:gridSpan w:val="2"/>
            <w:tcBorders>
              <w:top w:val="single" w:sz="4" w:space="0" w:color="auto"/>
              <w:left w:val="single" w:sz="4" w:space="0" w:color="auto"/>
              <w:bottom w:val="single" w:sz="4" w:space="0" w:color="auto"/>
              <w:right w:val="single" w:sz="4" w:space="0" w:color="auto"/>
            </w:tcBorders>
          </w:tcPr>
          <w:p w:rsidR="005F33F1" w:rsidRPr="00DD453F" w:rsidRDefault="005F33F1" w:rsidP="005F33F1">
            <w:pPr>
              <w:spacing w:after="0" w:line="240" w:lineRule="auto"/>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1</w:t>
            </w:r>
          </w:p>
        </w:tc>
        <w:tc>
          <w:tcPr>
            <w:tcW w:w="1154" w:type="dxa"/>
            <w:gridSpan w:val="2"/>
            <w:tcBorders>
              <w:top w:val="single" w:sz="4" w:space="0" w:color="auto"/>
              <w:left w:val="single" w:sz="4" w:space="0" w:color="auto"/>
              <w:bottom w:val="single" w:sz="4" w:space="0" w:color="auto"/>
              <w:right w:val="single" w:sz="4" w:space="0" w:color="auto"/>
            </w:tcBorders>
          </w:tcPr>
          <w:p w:rsidR="005F33F1" w:rsidRPr="00DD453F" w:rsidRDefault="005F33F1" w:rsidP="005F33F1">
            <w:pPr>
              <w:spacing w:after="0" w:line="240" w:lineRule="auto"/>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2</w:t>
            </w:r>
          </w:p>
        </w:tc>
        <w:tc>
          <w:tcPr>
            <w:tcW w:w="1154" w:type="dxa"/>
            <w:gridSpan w:val="2"/>
            <w:tcBorders>
              <w:top w:val="single" w:sz="4" w:space="0" w:color="auto"/>
              <w:left w:val="single" w:sz="4" w:space="0" w:color="auto"/>
              <w:bottom w:val="single" w:sz="4" w:space="0" w:color="auto"/>
              <w:right w:val="single" w:sz="4" w:space="0" w:color="auto"/>
            </w:tcBorders>
          </w:tcPr>
          <w:p w:rsidR="005F33F1" w:rsidRPr="00DD453F" w:rsidRDefault="005F33F1" w:rsidP="005F33F1">
            <w:pPr>
              <w:spacing w:after="0" w:line="240" w:lineRule="auto"/>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3</w:t>
            </w:r>
          </w:p>
        </w:tc>
        <w:tc>
          <w:tcPr>
            <w:tcW w:w="1154" w:type="dxa"/>
            <w:gridSpan w:val="2"/>
            <w:tcBorders>
              <w:top w:val="single" w:sz="4" w:space="0" w:color="auto"/>
              <w:left w:val="single" w:sz="4" w:space="0" w:color="auto"/>
              <w:bottom w:val="single" w:sz="4" w:space="0" w:color="auto"/>
              <w:right w:val="single" w:sz="4" w:space="0" w:color="auto"/>
            </w:tcBorders>
          </w:tcPr>
          <w:p w:rsidR="005F33F1" w:rsidRPr="00DD453F" w:rsidRDefault="005F33F1" w:rsidP="005F33F1">
            <w:pPr>
              <w:spacing w:after="0" w:line="240" w:lineRule="auto"/>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4</w:t>
            </w:r>
          </w:p>
        </w:tc>
        <w:tc>
          <w:tcPr>
            <w:tcW w:w="1154" w:type="dxa"/>
            <w:gridSpan w:val="2"/>
            <w:tcBorders>
              <w:top w:val="single" w:sz="4" w:space="0" w:color="auto"/>
              <w:left w:val="single" w:sz="4" w:space="0" w:color="auto"/>
              <w:bottom w:val="single" w:sz="4" w:space="0" w:color="auto"/>
              <w:right w:val="single" w:sz="4" w:space="0" w:color="auto"/>
            </w:tcBorders>
          </w:tcPr>
          <w:p w:rsidR="005F33F1" w:rsidRPr="00DD453F" w:rsidRDefault="005F33F1" w:rsidP="005F33F1">
            <w:pPr>
              <w:spacing w:after="0" w:line="240" w:lineRule="auto"/>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5</w:t>
            </w:r>
          </w:p>
        </w:tc>
        <w:tc>
          <w:tcPr>
            <w:tcW w:w="1308" w:type="dxa"/>
            <w:gridSpan w:val="2"/>
            <w:tcBorders>
              <w:top w:val="single" w:sz="4" w:space="0" w:color="auto"/>
              <w:left w:val="single" w:sz="4" w:space="0" w:color="auto"/>
              <w:bottom w:val="single" w:sz="4" w:space="0" w:color="auto"/>
              <w:right w:val="single" w:sz="4" w:space="0" w:color="auto"/>
            </w:tcBorders>
          </w:tcPr>
          <w:p w:rsidR="005F33F1" w:rsidRPr="00DD453F" w:rsidRDefault="005F33F1" w:rsidP="005F33F1">
            <w:pPr>
              <w:spacing w:after="0" w:line="240" w:lineRule="auto"/>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6</w:t>
            </w:r>
          </w:p>
        </w:tc>
        <w:tc>
          <w:tcPr>
            <w:tcW w:w="1275" w:type="dxa"/>
            <w:gridSpan w:val="2"/>
            <w:tcBorders>
              <w:top w:val="single" w:sz="4" w:space="0" w:color="auto"/>
              <w:left w:val="single" w:sz="4" w:space="0" w:color="auto"/>
              <w:bottom w:val="single" w:sz="4" w:space="0" w:color="auto"/>
              <w:right w:val="single" w:sz="4" w:space="0" w:color="auto"/>
            </w:tcBorders>
          </w:tcPr>
          <w:p w:rsidR="005F33F1" w:rsidRPr="00DD453F" w:rsidRDefault="005F33F1" w:rsidP="005F33F1">
            <w:pPr>
              <w:spacing w:after="0" w:line="240" w:lineRule="auto"/>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7</w:t>
            </w:r>
          </w:p>
        </w:tc>
        <w:tc>
          <w:tcPr>
            <w:tcW w:w="1560" w:type="dxa"/>
            <w:gridSpan w:val="2"/>
            <w:tcBorders>
              <w:top w:val="single" w:sz="4" w:space="0" w:color="auto"/>
              <w:left w:val="single" w:sz="4" w:space="0" w:color="auto"/>
              <w:bottom w:val="single" w:sz="4" w:space="0" w:color="auto"/>
              <w:right w:val="single" w:sz="4" w:space="0" w:color="auto"/>
            </w:tcBorders>
          </w:tcPr>
          <w:p w:rsidR="005F33F1" w:rsidRPr="00DD453F" w:rsidRDefault="005F33F1" w:rsidP="005F33F1">
            <w:pPr>
              <w:spacing w:after="0" w:line="240" w:lineRule="auto"/>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8</w:t>
            </w:r>
          </w:p>
        </w:tc>
        <w:tc>
          <w:tcPr>
            <w:tcW w:w="1417" w:type="dxa"/>
            <w:gridSpan w:val="2"/>
            <w:tcBorders>
              <w:top w:val="single" w:sz="4" w:space="0" w:color="auto"/>
              <w:left w:val="single" w:sz="4" w:space="0" w:color="auto"/>
              <w:bottom w:val="single" w:sz="4" w:space="0" w:color="auto"/>
              <w:right w:val="single" w:sz="4" w:space="0" w:color="auto"/>
            </w:tcBorders>
          </w:tcPr>
          <w:p w:rsidR="005F33F1" w:rsidRPr="00DD453F" w:rsidRDefault="005F33F1" w:rsidP="005F33F1">
            <w:pPr>
              <w:spacing w:after="0" w:line="240" w:lineRule="auto"/>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9</w:t>
            </w:r>
          </w:p>
        </w:tc>
        <w:tc>
          <w:tcPr>
            <w:tcW w:w="1418" w:type="dxa"/>
            <w:gridSpan w:val="2"/>
            <w:tcBorders>
              <w:top w:val="single" w:sz="4" w:space="0" w:color="auto"/>
              <w:left w:val="single" w:sz="4" w:space="0" w:color="auto"/>
              <w:bottom w:val="single" w:sz="4" w:space="0" w:color="auto"/>
              <w:right w:val="single" w:sz="4" w:space="0" w:color="auto"/>
            </w:tcBorders>
          </w:tcPr>
          <w:p w:rsidR="005F33F1" w:rsidRPr="00DD453F" w:rsidRDefault="005F33F1" w:rsidP="005F33F1">
            <w:pPr>
              <w:spacing w:after="0" w:line="240" w:lineRule="auto"/>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10</w:t>
            </w:r>
          </w:p>
        </w:tc>
      </w:tr>
      <w:tr w:rsidR="005F33F1" w:rsidRPr="00DD453F" w:rsidTr="005F33F1">
        <w:trPr>
          <w:cantSplit/>
          <w:trHeight w:val="1833"/>
        </w:trPr>
        <w:tc>
          <w:tcPr>
            <w:tcW w:w="0" w:type="auto"/>
            <w:vMerge/>
            <w:tcBorders>
              <w:left w:val="single" w:sz="4" w:space="0" w:color="auto"/>
              <w:bottom w:val="single" w:sz="4" w:space="0" w:color="auto"/>
              <w:right w:val="single" w:sz="4" w:space="0" w:color="auto"/>
            </w:tcBorders>
            <w:vAlign w:val="center"/>
            <w:hideMark/>
          </w:tcPr>
          <w:p w:rsidR="005F33F1" w:rsidRPr="00DD453F" w:rsidRDefault="005F33F1" w:rsidP="00C01836">
            <w:pPr>
              <w:spacing w:after="0" w:line="240" w:lineRule="auto"/>
              <w:jc w:val="center"/>
              <w:rPr>
                <w:rFonts w:ascii="Times New Roman" w:eastAsia="Times New Roman" w:hAnsi="Times New Roman" w:cs="Times New Roman"/>
                <w:lang w:eastAsia="ru-RU"/>
              </w:rPr>
            </w:pPr>
          </w:p>
        </w:tc>
        <w:tc>
          <w:tcPr>
            <w:tcW w:w="598"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По плану</w:t>
            </w:r>
          </w:p>
        </w:tc>
        <w:tc>
          <w:tcPr>
            <w:tcW w:w="576"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Фактически</w:t>
            </w:r>
          </w:p>
        </w:tc>
        <w:tc>
          <w:tcPr>
            <w:tcW w:w="577"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По плану</w:t>
            </w:r>
          </w:p>
        </w:tc>
        <w:tc>
          <w:tcPr>
            <w:tcW w:w="577"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Фактически</w:t>
            </w:r>
          </w:p>
        </w:tc>
        <w:tc>
          <w:tcPr>
            <w:tcW w:w="577"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По плану</w:t>
            </w:r>
          </w:p>
        </w:tc>
        <w:tc>
          <w:tcPr>
            <w:tcW w:w="577"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Фактически</w:t>
            </w:r>
          </w:p>
        </w:tc>
        <w:tc>
          <w:tcPr>
            <w:tcW w:w="577"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По плану</w:t>
            </w:r>
          </w:p>
        </w:tc>
        <w:tc>
          <w:tcPr>
            <w:tcW w:w="577"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Фактически</w:t>
            </w:r>
          </w:p>
        </w:tc>
        <w:tc>
          <w:tcPr>
            <w:tcW w:w="577"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По плану</w:t>
            </w:r>
          </w:p>
        </w:tc>
        <w:tc>
          <w:tcPr>
            <w:tcW w:w="577"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Фактически</w:t>
            </w:r>
          </w:p>
        </w:tc>
        <w:tc>
          <w:tcPr>
            <w:tcW w:w="577"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По плану</w:t>
            </w:r>
          </w:p>
        </w:tc>
        <w:tc>
          <w:tcPr>
            <w:tcW w:w="731"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Фактически</w:t>
            </w:r>
          </w:p>
        </w:tc>
        <w:tc>
          <w:tcPr>
            <w:tcW w:w="699"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По плану</w:t>
            </w:r>
          </w:p>
        </w:tc>
        <w:tc>
          <w:tcPr>
            <w:tcW w:w="576"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Фактически</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По плану</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Фактически</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По плану</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Фактически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По плану</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5F33F1" w:rsidRPr="00DD453F" w:rsidRDefault="005F33F1" w:rsidP="00C01836">
            <w:pPr>
              <w:spacing w:after="0" w:line="240" w:lineRule="auto"/>
              <w:ind w:left="113" w:right="113"/>
              <w:jc w:val="center"/>
              <w:rPr>
                <w:rFonts w:ascii="Times New Roman" w:eastAsia="Times New Roman" w:hAnsi="Times New Roman" w:cs="Times New Roman"/>
                <w:lang w:eastAsia="ru-RU"/>
              </w:rPr>
            </w:pPr>
            <w:r w:rsidRPr="00DD453F">
              <w:rPr>
                <w:rFonts w:ascii="Times New Roman" w:eastAsia="Times New Roman" w:hAnsi="Times New Roman" w:cs="Times New Roman"/>
                <w:lang w:eastAsia="ru-RU"/>
              </w:rPr>
              <w:t>Фактически</w:t>
            </w:r>
          </w:p>
        </w:tc>
      </w:tr>
      <w:tr w:rsidR="005F33F1" w:rsidRPr="00C01836" w:rsidTr="00D419EA">
        <w:tc>
          <w:tcPr>
            <w:tcW w:w="194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Русский язык</w:t>
            </w:r>
          </w:p>
        </w:tc>
        <w:tc>
          <w:tcPr>
            <w:tcW w:w="598"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165</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165</w:t>
            </w:r>
          </w:p>
        </w:tc>
        <w:tc>
          <w:tcPr>
            <w:tcW w:w="577" w:type="dxa"/>
            <w:tcBorders>
              <w:top w:val="single" w:sz="4" w:space="0" w:color="auto"/>
              <w:left w:val="single" w:sz="4" w:space="0" w:color="auto"/>
              <w:bottom w:val="single" w:sz="4" w:space="0" w:color="auto"/>
              <w:right w:val="single" w:sz="4" w:space="0" w:color="auto"/>
            </w:tcBorders>
            <w:hideMark/>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r w:rsidRPr="00DD453F">
              <w:rPr>
                <w:rFonts w:ascii="Times New Roman" w:eastAsia="Times New Roman" w:hAnsi="Times New Roman" w:cs="Times New Roman"/>
                <w:sz w:val="24"/>
                <w:szCs w:val="24"/>
                <w:lang w:eastAsia="ru-RU"/>
              </w:rPr>
              <w:t>170</w:t>
            </w:r>
          </w:p>
        </w:tc>
        <w:tc>
          <w:tcPr>
            <w:tcW w:w="577" w:type="dxa"/>
            <w:tcBorders>
              <w:top w:val="single" w:sz="4" w:space="0" w:color="auto"/>
              <w:left w:val="single" w:sz="4" w:space="0" w:color="auto"/>
              <w:bottom w:val="single" w:sz="4" w:space="0" w:color="auto"/>
              <w:right w:val="single" w:sz="4" w:space="0" w:color="auto"/>
            </w:tcBorders>
            <w:hideMark/>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r w:rsidRPr="00DD453F">
              <w:rPr>
                <w:rFonts w:ascii="Times New Roman" w:eastAsia="Times New Roman" w:hAnsi="Times New Roman" w:cs="Times New Roman"/>
                <w:sz w:val="24"/>
                <w:szCs w:val="24"/>
                <w:lang w:eastAsia="ru-RU"/>
              </w:rPr>
              <w:t>170</w:t>
            </w:r>
          </w:p>
        </w:tc>
        <w:tc>
          <w:tcPr>
            <w:tcW w:w="577" w:type="dxa"/>
            <w:tcBorders>
              <w:top w:val="single" w:sz="4" w:space="0" w:color="auto"/>
              <w:left w:val="single" w:sz="4" w:space="0" w:color="auto"/>
              <w:bottom w:val="single" w:sz="4" w:space="0" w:color="auto"/>
              <w:right w:val="single" w:sz="4" w:space="0" w:color="auto"/>
            </w:tcBorders>
            <w:hideMark/>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r w:rsidRPr="00F560C1">
              <w:rPr>
                <w:rFonts w:ascii="Times New Roman" w:eastAsia="Times New Roman" w:hAnsi="Times New Roman" w:cs="Times New Roman"/>
                <w:sz w:val="24"/>
                <w:szCs w:val="24"/>
                <w:lang w:eastAsia="ru-RU"/>
              </w:rPr>
              <w:t>170</w:t>
            </w:r>
          </w:p>
        </w:tc>
        <w:tc>
          <w:tcPr>
            <w:tcW w:w="577" w:type="dxa"/>
            <w:tcBorders>
              <w:top w:val="single" w:sz="4" w:space="0" w:color="auto"/>
              <w:left w:val="single" w:sz="4" w:space="0" w:color="auto"/>
              <w:bottom w:val="single" w:sz="4" w:space="0" w:color="auto"/>
              <w:right w:val="single" w:sz="4" w:space="0" w:color="auto"/>
            </w:tcBorders>
            <w:hideMark/>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r w:rsidRPr="00F560C1">
              <w:rPr>
                <w:rFonts w:ascii="Times New Roman" w:eastAsia="Times New Roman" w:hAnsi="Times New Roman" w:cs="Times New Roman"/>
                <w:sz w:val="24"/>
                <w:szCs w:val="24"/>
                <w:lang w:eastAsia="ru-RU"/>
              </w:rPr>
              <w:t>170</w:t>
            </w: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170</w:t>
            </w: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170</w:t>
            </w:r>
          </w:p>
        </w:tc>
        <w:tc>
          <w:tcPr>
            <w:tcW w:w="577" w:type="dxa"/>
            <w:tcBorders>
              <w:top w:val="single" w:sz="4" w:space="0" w:color="auto"/>
              <w:left w:val="single" w:sz="4" w:space="0" w:color="auto"/>
              <w:bottom w:val="single" w:sz="4" w:space="0" w:color="auto"/>
              <w:right w:val="single" w:sz="4" w:space="0" w:color="auto"/>
            </w:tcBorders>
            <w:hideMark/>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170</w:t>
            </w:r>
          </w:p>
        </w:tc>
        <w:tc>
          <w:tcPr>
            <w:tcW w:w="577" w:type="dxa"/>
            <w:tcBorders>
              <w:top w:val="single" w:sz="4" w:space="0" w:color="auto"/>
              <w:left w:val="single" w:sz="4" w:space="0" w:color="auto"/>
              <w:bottom w:val="single" w:sz="4" w:space="0" w:color="auto"/>
              <w:right w:val="single" w:sz="4" w:space="0" w:color="auto"/>
            </w:tcBorders>
            <w:hideMark/>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170</w:t>
            </w:r>
          </w:p>
        </w:tc>
        <w:tc>
          <w:tcPr>
            <w:tcW w:w="577"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204</w:t>
            </w:r>
          </w:p>
        </w:tc>
        <w:tc>
          <w:tcPr>
            <w:tcW w:w="73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204</w:t>
            </w:r>
          </w:p>
        </w:tc>
        <w:tc>
          <w:tcPr>
            <w:tcW w:w="699"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136</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136</w:t>
            </w:r>
          </w:p>
        </w:tc>
        <w:tc>
          <w:tcPr>
            <w:tcW w:w="851"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102</w:t>
            </w:r>
          </w:p>
        </w:tc>
        <w:tc>
          <w:tcPr>
            <w:tcW w:w="708"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r>
      <w:tr w:rsidR="005F33F1" w:rsidRPr="00C01836" w:rsidTr="00D419EA">
        <w:tc>
          <w:tcPr>
            <w:tcW w:w="194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Литература</w:t>
            </w:r>
          </w:p>
        </w:tc>
        <w:tc>
          <w:tcPr>
            <w:tcW w:w="598"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132</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132</w:t>
            </w:r>
          </w:p>
        </w:tc>
        <w:tc>
          <w:tcPr>
            <w:tcW w:w="577" w:type="dxa"/>
            <w:tcBorders>
              <w:top w:val="single" w:sz="4" w:space="0" w:color="auto"/>
              <w:left w:val="single" w:sz="4" w:space="0" w:color="auto"/>
              <w:bottom w:val="single" w:sz="4" w:space="0" w:color="auto"/>
              <w:right w:val="single" w:sz="4" w:space="0" w:color="auto"/>
            </w:tcBorders>
            <w:hideMark/>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r w:rsidRPr="00DD453F">
              <w:rPr>
                <w:rFonts w:ascii="Times New Roman" w:eastAsia="Times New Roman" w:hAnsi="Times New Roman" w:cs="Times New Roman"/>
                <w:sz w:val="24"/>
                <w:szCs w:val="24"/>
                <w:lang w:eastAsia="ru-RU"/>
              </w:rPr>
              <w:t>136</w:t>
            </w:r>
          </w:p>
        </w:tc>
        <w:tc>
          <w:tcPr>
            <w:tcW w:w="577" w:type="dxa"/>
            <w:tcBorders>
              <w:top w:val="single" w:sz="4" w:space="0" w:color="auto"/>
              <w:left w:val="single" w:sz="4" w:space="0" w:color="auto"/>
              <w:bottom w:val="single" w:sz="4" w:space="0" w:color="auto"/>
              <w:right w:val="single" w:sz="4" w:space="0" w:color="auto"/>
            </w:tcBorders>
            <w:hideMark/>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r w:rsidRPr="00DD453F">
              <w:rPr>
                <w:rFonts w:ascii="Times New Roman" w:eastAsia="Times New Roman" w:hAnsi="Times New Roman" w:cs="Times New Roman"/>
                <w:sz w:val="24"/>
                <w:szCs w:val="24"/>
                <w:lang w:eastAsia="ru-RU"/>
              </w:rPr>
              <w:t>136</w:t>
            </w:r>
          </w:p>
        </w:tc>
        <w:tc>
          <w:tcPr>
            <w:tcW w:w="577" w:type="dxa"/>
            <w:tcBorders>
              <w:top w:val="single" w:sz="4" w:space="0" w:color="auto"/>
              <w:left w:val="single" w:sz="4" w:space="0" w:color="auto"/>
              <w:bottom w:val="single" w:sz="4" w:space="0" w:color="auto"/>
              <w:right w:val="single" w:sz="4" w:space="0" w:color="auto"/>
            </w:tcBorders>
            <w:hideMark/>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r w:rsidRPr="00F560C1">
              <w:rPr>
                <w:rFonts w:ascii="Times New Roman" w:eastAsia="Times New Roman" w:hAnsi="Times New Roman" w:cs="Times New Roman"/>
                <w:sz w:val="24"/>
                <w:szCs w:val="24"/>
                <w:lang w:eastAsia="ru-RU"/>
              </w:rPr>
              <w:t>136</w:t>
            </w:r>
          </w:p>
        </w:tc>
        <w:tc>
          <w:tcPr>
            <w:tcW w:w="577" w:type="dxa"/>
            <w:tcBorders>
              <w:top w:val="single" w:sz="4" w:space="0" w:color="auto"/>
              <w:left w:val="single" w:sz="4" w:space="0" w:color="auto"/>
              <w:bottom w:val="single" w:sz="4" w:space="0" w:color="auto"/>
              <w:right w:val="single" w:sz="4" w:space="0" w:color="auto"/>
            </w:tcBorders>
            <w:hideMark/>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r w:rsidRPr="00F560C1">
              <w:rPr>
                <w:rFonts w:ascii="Times New Roman" w:eastAsia="Times New Roman" w:hAnsi="Times New Roman" w:cs="Times New Roman"/>
                <w:sz w:val="24"/>
                <w:szCs w:val="24"/>
                <w:lang w:eastAsia="ru-RU"/>
              </w:rPr>
              <w:t>136</w:t>
            </w: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102</w:t>
            </w: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102</w:t>
            </w:r>
          </w:p>
        </w:tc>
        <w:tc>
          <w:tcPr>
            <w:tcW w:w="577" w:type="dxa"/>
            <w:tcBorders>
              <w:top w:val="single" w:sz="4" w:space="0" w:color="auto"/>
              <w:left w:val="single" w:sz="4" w:space="0" w:color="auto"/>
              <w:bottom w:val="single" w:sz="4" w:space="0" w:color="auto"/>
              <w:right w:val="single" w:sz="4" w:space="0" w:color="auto"/>
            </w:tcBorders>
            <w:hideMark/>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102</w:t>
            </w:r>
          </w:p>
        </w:tc>
        <w:tc>
          <w:tcPr>
            <w:tcW w:w="577" w:type="dxa"/>
            <w:tcBorders>
              <w:top w:val="single" w:sz="4" w:space="0" w:color="auto"/>
              <w:left w:val="single" w:sz="4" w:space="0" w:color="auto"/>
              <w:bottom w:val="single" w:sz="4" w:space="0" w:color="auto"/>
              <w:right w:val="single" w:sz="4" w:space="0" w:color="auto"/>
            </w:tcBorders>
            <w:hideMark/>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102</w:t>
            </w:r>
          </w:p>
        </w:tc>
        <w:tc>
          <w:tcPr>
            <w:tcW w:w="577"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102</w:t>
            </w:r>
          </w:p>
        </w:tc>
        <w:tc>
          <w:tcPr>
            <w:tcW w:w="73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102</w:t>
            </w:r>
          </w:p>
        </w:tc>
        <w:tc>
          <w:tcPr>
            <w:tcW w:w="699"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68</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102</w:t>
            </w:r>
          </w:p>
        </w:tc>
      </w:tr>
      <w:tr w:rsidR="005F33F1" w:rsidRPr="00C01836" w:rsidTr="00D419EA">
        <w:tc>
          <w:tcPr>
            <w:tcW w:w="194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Английский</w:t>
            </w:r>
          </w:p>
        </w:tc>
        <w:tc>
          <w:tcPr>
            <w:tcW w:w="598"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hideMark/>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r w:rsidRPr="00DD453F">
              <w:rPr>
                <w:rFonts w:ascii="Times New Roman" w:eastAsia="Times New Roman" w:hAnsi="Times New Roman" w:cs="Times New Roman"/>
                <w:sz w:val="24"/>
                <w:szCs w:val="24"/>
                <w:lang w:eastAsia="ru-RU"/>
              </w:rPr>
              <w:t>68</w:t>
            </w:r>
          </w:p>
        </w:tc>
        <w:tc>
          <w:tcPr>
            <w:tcW w:w="577" w:type="dxa"/>
            <w:tcBorders>
              <w:top w:val="single" w:sz="4" w:space="0" w:color="auto"/>
              <w:left w:val="single" w:sz="4" w:space="0" w:color="auto"/>
              <w:bottom w:val="single" w:sz="4" w:space="0" w:color="auto"/>
              <w:right w:val="single" w:sz="4" w:space="0" w:color="auto"/>
            </w:tcBorders>
            <w:hideMark/>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r w:rsidRPr="00DD453F">
              <w:rPr>
                <w:rFonts w:ascii="Times New Roman" w:eastAsia="Times New Roman" w:hAnsi="Times New Roman" w:cs="Times New Roman"/>
                <w:sz w:val="24"/>
                <w:szCs w:val="24"/>
                <w:lang w:eastAsia="ru-RU"/>
              </w:rPr>
              <w:t>68</w:t>
            </w:r>
          </w:p>
        </w:tc>
        <w:tc>
          <w:tcPr>
            <w:tcW w:w="577" w:type="dxa"/>
            <w:tcBorders>
              <w:top w:val="single" w:sz="4" w:space="0" w:color="auto"/>
              <w:left w:val="single" w:sz="4" w:space="0" w:color="auto"/>
              <w:bottom w:val="single" w:sz="4" w:space="0" w:color="auto"/>
              <w:right w:val="single" w:sz="4" w:space="0" w:color="auto"/>
            </w:tcBorders>
            <w:hideMark/>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r w:rsidRPr="00F560C1">
              <w:rPr>
                <w:rFonts w:ascii="Times New Roman" w:eastAsia="Times New Roman" w:hAnsi="Times New Roman" w:cs="Times New Roman"/>
                <w:sz w:val="24"/>
                <w:szCs w:val="24"/>
                <w:lang w:eastAsia="ru-RU"/>
              </w:rPr>
              <w:t>68</w:t>
            </w:r>
          </w:p>
        </w:tc>
        <w:tc>
          <w:tcPr>
            <w:tcW w:w="577" w:type="dxa"/>
            <w:tcBorders>
              <w:top w:val="single" w:sz="4" w:space="0" w:color="auto"/>
              <w:left w:val="single" w:sz="4" w:space="0" w:color="auto"/>
              <w:bottom w:val="single" w:sz="4" w:space="0" w:color="auto"/>
              <w:right w:val="single" w:sz="4" w:space="0" w:color="auto"/>
            </w:tcBorders>
            <w:hideMark/>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r w:rsidRPr="00F560C1">
              <w:rPr>
                <w:rFonts w:ascii="Times New Roman" w:eastAsia="Times New Roman" w:hAnsi="Times New Roman" w:cs="Times New Roman"/>
                <w:sz w:val="24"/>
                <w:szCs w:val="24"/>
                <w:lang w:eastAsia="ru-RU"/>
              </w:rPr>
              <w:t>68</w:t>
            </w: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68</w:t>
            </w: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68</w:t>
            </w:r>
          </w:p>
        </w:tc>
        <w:tc>
          <w:tcPr>
            <w:tcW w:w="577" w:type="dxa"/>
            <w:tcBorders>
              <w:top w:val="single" w:sz="4" w:space="0" w:color="auto"/>
              <w:left w:val="single" w:sz="4" w:space="0" w:color="auto"/>
              <w:bottom w:val="single" w:sz="4" w:space="0" w:color="auto"/>
              <w:right w:val="single" w:sz="4" w:space="0" w:color="auto"/>
            </w:tcBorders>
            <w:hideMark/>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102</w:t>
            </w:r>
          </w:p>
        </w:tc>
        <w:tc>
          <w:tcPr>
            <w:tcW w:w="577" w:type="dxa"/>
            <w:tcBorders>
              <w:top w:val="single" w:sz="4" w:space="0" w:color="auto"/>
              <w:left w:val="single" w:sz="4" w:space="0" w:color="auto"/>
              <w:bottom w:val="single" w:sz="4" w:space="0" w:color="auto"/>
              <w:right w:val="single" w:sz="4" w:space="0" w:color="auto"/>
            </w:tcBorders>
            <w:hideMark/>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102</w:t>
            </w:r>
          </w:p>
        </w:tc>
        <w:tc>
          <w:tcPr>
            <w:tcW w:w="577"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102</w:t>
            </w:r>
          </w:p>
        </w:tc>
        <w:tc>
          <w:tcPr>
            <w:tcW w:w="73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102</w:t>
            </w:r>
          </w:p>
        </w:tc>
        <w:tc>
          <w:tcPr>
            <w:tcW w:w="699"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102</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102</w:t>
            </w:r>
          </w:p>
        </w:tc>
        <w:tc>
          <w:tcPr>
            <w:tcW w:w="851"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102</w:t>
            </w:r>
          </w:p>
        </w:tc>
        <w:tc>
          <w:tcPr>
            <w:tcW w:w="708"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102</w:t>
            </w:r>
          </w:p>
        </w:tc>
      </w:tr>
      <w:tr w:rsidR="005F33F1" w:rsidRPr="00C01836" w:rsidTr="00D419EA">
        <w:tc>
          <w:tcPr>
            <w:tcW w:w="194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Математика</w:t>
            </w:r>
          </w:p>
        </w:tc>
        <w:tc>
          <w:tcPr>
            <w:tcW w:w="598"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132</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132</w:t>
            </w:r>
          </w:p>
        </w:tc>
        <w:tc>
          <w:tcPr>
            <w:tcW w:w="577" w:type="dxa"/>
            <w:tcBorders>
              <w:top w:val="single" w:sz="4" w:space="0" w:color="auto"/>
              <w:left w:val="single" w:sz="4" w:space="0" w:color="auto"/>
              <w:bottom w:val="single" w:sz="4" w:space="0" w:color="auto"/>
              <w:right w:val="single" w:sz="4" w:space="0" w:color="auto"/>
            </w:tcBorders>
            <w:hideMark/>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r w:rsidRPr="00DD453F">
              <w:rPr>
                <w:rFonts w:ascii="Times New Roman" w:eastAsia="Times New Roman" w:hAnsi="Times New Roman" w:cs="Times New Roman"/>
                <w:sz w:val="24"/>
                <w:szCs w:val="24"/>
                <w:lang w:eastAsia="ru-RU"/>
              </w:rPr>
              <w:t>136</w:t>
            </w:r>
          </w:p>
        </w:tc>
        <w:tc>
          <w:tcPr>
            <w:tcW w:w="577" w:type="dxa"/>
            <w:tcBorders>
              <w:top w:val="single" w:sz="4" w:space="0" w:color="auto"/>
              <w:left w:val="single" w:sz="4" w:space="0" w:color="auto"/>
              <w:bottom w:val="single" w:sz="4" w:space="0" w:color="auto"/>
              <w:right w:val="single" w:sz="4" w:space="0" w:color="auto"/>
            </w:tcBorders>
            <w:hideMark/>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r w:rsidRPr="00DD453F">
              <w:rPr>
                <w:rFonts w:ascii="Times New Roman" w:eastAsia="Times New Roman" w:hAnsi="Times New Roman" w:cs="Times New Roman"/>
                <w:sz w:val="24"/>
                <w:szCs w:val="24"/>
                <w:lang w:eastAsia="ru-RU"/>
              </w:rPr>
              <w:t>136</w:t>
            </w:r>
          </w:p>
        </w:tc>
        <w:tc>
          <w:tcPr>
            <w:tcW w:w="577" w:type="dxa"/>
            <w:tcBorders>
              <w:top w:val="single" w:sz="4" w:space="0" w:color="auto"/>
              <w:left w:val="single" w:sz="4" w:space="0" w:color="auto"/>
              <w:bottom w:val="single" w:sz="4" w:space="0" w:color="auto"/>
              <w:right w:val="single" w:sz="4" w:space="0" w:color="auto"/>
            </w:tcBorders>
            <w:hideMark/>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r w:rsidRPr="00F560C1">
              <w:rPr>
                <w:rFonts w:ascii="Times New Roman" w:eastAsia="Times New Roman" w:hAnsi="Times New Roman" w:cs="Times New Roman"/>
                <w:sz w:val="24"/>
                <w:szCs w:val="24"/>
                <w:lang w:eastAsia="ru-RU"/>
              </w:rPr>
              <w:t>136</w:t>
            </w:r>
          </w:p>
        </w:tc>
        <w:tc>
          <w:tcPr>
            <w:tcW w:w="577" w:type="dxa"/>
            <w:tcBorders>
              <w:top w:val="single" w:sz="4" w:space="0" w:color="auto"/>
              <w:left w:val="single" w:sz="4" w:space="0" w:color="auto"/>
              <w:bottom w:val="single" w:sz="4" w:space="0" w:color="auto"/>
              <w:right w:val="single" w:sz="4" w:space="0" w:color="auto"/>
            </w:tcBorders>
            <w:hideMark/>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r w:rsidRPr="00F560C1">
              <w:rPr>
                <w:rFonts w:ascii="Times New Roman" w:eastAsia="Times New Roman" w:hAnsi="Times New Roman" w:cs="Times New Roman"/>
                <w:sz w:val="24"/>
                <w:szCs w:val="24"/>
                <w:lang w:eastAsia="ru-RU"/>
              </w:rPr>
              <w:t>136</w:t>
            </w: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136</w:t>
            </w: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136</w:t>
            </w:r>
          </w:p>
        </w:tc>
        <w:tc>
          <w:tcPr>
            <w:tcW w:w="577" w:type="dxa"/>
            <w:tcBorders>
              <w:top w:val="single" w:sz="4" w:space="0" w:color="auto"/>
              <w:left w:val="single" w:sz="4" w:space="0" w:color="auto"/>
              <w:bottom w:val="single" w:sz="4" w:space="0" w:color="auto"/>
              <w:right w:val="single" w:sz="4" w:space="0" w:color="auto"/>
            </w:tcBorders>
            <w:hideMark/>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170</w:t>
            </w:r>
          </w:p>
        </w:tc>
        <w:tc>
          <w:tcPr>
            <w:tcW w:w="577" w:type="dxa"/>
            <w:tcBorders>
              <w:top w:val="single" w:sz="4" w:space="0" w:color="auto"/>
              <w:left w:val="single" w:sz="4" w:space="0" w:color="auto"/>
              <w:bottom w:val="single" w:sz="4" w:space="0" w:color="auto"/>
              <w:right w:val="single" w:sz="4" w:space="0" w:color="auto"/>
            </w:tcBorders>
            <w:hideMark/>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170</w:t>
            </w:r>
          </w:p>
        </w:tc>
        <w:tc>
          <w:tcPr>
            <w:tcW w:w="577"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170</w:t>
            </w:r>
          </w:p>
        </w:tc>
        <w:tc>
          <w:tcPr>
            <w:tcW w:w="73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170</w:t>
            </w:r>
          </w:p>
        </w:tc>
        <w:tc>
          <w:tcPr>
            <w:tcW w:w="699"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170</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170</w:t>
            </w:r>
          </w:p>
        </w:tc>
        <w:tc>
          <w:tcPr>
            <w:tcW w:w="851"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170</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170</w:t>
            </w:r>
          </w:p>
        </w:tc>
        <w:tc>
          <w:tcPr>
            <w:tcW w:w="708"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170</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170</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136</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136</w:t>
            </w:r>
          </w:p>
        </w:tc>
      </w:tr>
      <w:tr w:rsidR="005F33F1" w:rsidRPr="00C01836" w:rsidTr="00D419EA">
        <w:tc>
          <w:tcPr>
            <w:tcW w:w="194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Информатика</w:t>
            </w:r>
          </w:p>
        </w:tc>
        <w:tc>
          <w:tcPr>
            <w:tcW w:w="598"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r>
      <w:tr w:rsidR="005F33F1" w:rsidRPr="00C01836" w:rsidTr="00D419EA">
        <w:tc>
          <w:tcPr>
            <w:tcW w:w="194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История</w:t>
            </w:r>
          </w:p>
        </w:tc>
        <w:tc>
          <w:tcPr>
            <w:tcW w:w="598"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hideMark/>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68</w:t>
            </w:r>
          </w:p>
        </w:tc>
        <w:tc>
          <w:tcPr>
            <w:tcW w:w="577" w:type="dxa"/>
            <w:tcBorders>
              <w:top w:val="single" w:sz="4" w:space="0" w:color="auto"/>
              <w:left w:val="single" w:sz="4" w:space="0" w:color="auto"/>
              <w:bottom w:val="single" w:sz="4" w:space="0" w:color="auto"/>
              <w:right w:val="single" w:sz="4" w:space="0" w:color="auto"/>
            </w:tcBorders>
            <w:hideMark/>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68</w:t>
            </w:r>
          </w:p>
        </w:tc>
        <w:tc>
          <w:tcPr>
            <w:tcW w:w="577"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68</w:t>
            </w:r>
          </w:p>
        </w:tc>
        <w:tc>
          <w:tcPr>
            <w:tcW w:w="73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68</w:t>
            </w:r>
          </w:p>
        </w:tc>
        <w:tc>
          <w:tcPr>
            <w:tcW w:w="699"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68</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r>
      <w:tr w:rsidR="005F33F1" w:rsidRPr="00C01836" w:rsidTr="00D419EA">
        <w:tc>
          <w:tcPr>
            <w:tcW w:w="194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Обществознание</w:t>
            </w:r>
          </w:p>
        </w:tc>
        <w:tc>
          <w:tcPr>
            <w:tcW w:w="598"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34</w:t>
            </w:r>
          </w:p>
        </w:tc>
        <w:tc>
          <w:tcPr>
            <w:tcW w:w="73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34</w:t>
            </w:r>
          </w:p>
        </w:tc>
        <w:tc>
          <w:tcPr>
            <w:tcW w:w="699"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34</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r>
      <w:tr w:rsidR="005F33F1" w:rsidRPr="00C01836" w:rsidTr="00D419EA">
        <w:tc>
          <w:tcPr>
            <w:tcW w:w="194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География</w:t>
            </w:r>
          </w:p>
        </w:tc>
        <w:tc>
          <w:tcPr>
            <w:tcW w:w="598"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34</w:t>
            </w:r>
          </w:p>
        </w:tc>
        <w:tc>
          <w:tcPr>
            <w:tcW w:w="73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34</w:t>
            </w:r>
          </w:p>
        </w:tc>
        <w:tc>
          <w:tcPr>
            <w:tcW w:w="699"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68</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r>
      <w:tr w:rsidR="005F33F1" w:rsidRPr="00C01836" w:rsidTr="00D419EA">
        <w:tc>
          <w:tcPr>
            <w:tcW w:w="194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Окруж.  мир</w:t>
            </w:r>
          </w:p>
        </w:tc>
        <w:tc>
          <w:tcPr>
            <w:tcW w:w="598"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66</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66</w:t>
            </w:r>
          </w:p>
        </w:tc>
        <w:tc>
          <w:tcPr>
            <w:tcW w:w="577" w:type="dxa"/>
            <w:tcBorders>
              <w:top w:val="single" w:sz="4" w:space="0" w:color="auto"/>
              <w:left w:val="single" w:sz="4" w:space="0" w:color="auto"/>
              <w:bottom w:val="single" w:sz="4" w:space="0" w:color="auto"/>
              <w:right w:val="single" w:sz="4" w:space="0" w:color="auto"/>
            </w:tcBorders>
            <w:hideMark/>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r w:rsidRPr="00DD453F">
              <w:rPr>
                <w:rFonts w:ascii="Times New Roman" w:eastAsia="Times New Roman" w:hAnsi="Times New Roman" w:cs="Times New Roman"/>
                <w:sz w:val="24"/>
                <w:szCs w:val="24"/>
                <w:lang w:eastAsia="ru-RU"/>
              </w:rPr>
              <w:t>68</w:t>
            </w:r>
          </w:p>
        </w:tc>
        <w:tc>
          <w:tcPr>
            <w:tcW w:w="577" w:type="dxa"/>
            <w:tcBorders>
              <w:top w:val="single" w:sz="4" w:space="0" w:color="auto"/>
              <w:left w:val="single" w:sz="4" w:space="0" w:color="auto"/>
              <w:bottom w:val="single" w:sz="4" w:space="0" w:color="auto"/>
              <w:right w:val="single" w:sz="4" w:space="0" w:color="auto"/>
            </w:tcBorders>
            <w:hideMark/>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r w:rsidRPr="00DD453F">
              <w:rPr>
                <w:rFonts w:ascii="Times New Roman" w:eastAsia="Times New Roman" w:hAnsi="Times New Roman" w:cs="Times New Roman"/>
                <w:sz w:val="24"/>
                <w:szCs w:val="24"/>
                <w:lang w:eastAsia="ru-RU"/>
              </w:rPr>
              <w:t>68</w:t>
            </w:r>
          </w:p>
        </w:tc>
        <w:tc>
          <w:tcPr>
            <w:tcW w:w="577" w:type="dxa"/>
            <w:tcBorders>
              <w:top w:val="single" w:sz="4" w:space="0" w:color="auto"/>
              <w:left w:val="single" w:sz="4" w:space="0" w:color="auto"/>
              <w:bottom w:val="single" w:sz="4" w:space="0" w:color="auto"/>
              <w:right w:val="single" w:sz="4" w:space="0" w:color="auto"/>
            </w:tcBorders>
            <w:hideMark/>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r w:rsidRPr="00F560C1">
              <w:rPr>
                <w:rFonts w:ascii="Times New Roman" w:eastAsia="Times New Roman" w:hAnsi="Times New Roman" w:cs="Times New Roman"/>
                <w:sz w:val="24"/>
                <w:szCs w:val="24"/>
                <w:lang w:eastAsia="ru-RU"/>
              </w:rPr>
              <w:t>68</w:t>
            </w:r>
          </w:p>
        </w:tc>
        <w:tc>
          <w:tcPr>
            <w:tcW w:w="577" w:type="dxa"/>
            <w:tcBorders>
              <w:top w:val="single" w:sz="4" w:space="0" w:color="auto"/>
              <w:left w:val="single" w:sz="4" w:space="0" w:color="auto"/>
              <w:bottom w:val="single" w:sz="4" w:space="0" w:color="auto"/>
              <w:right w:val="single" w:sz="4" w:space="0" w:color="auto"/>
            </w:tcBorders>
            <w:hideMark/>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r w:rsidRPr="00F560C1">
              <w:rPr>
                <w:rFonts w:ascii="Times New Roman" w:eastAsia="Times New Roman" w:hAnsi="Times New Roman" w:cs="Times New Roman"/>
                <w:sz w:val="24"/>
                <w:szCs w:val="24"/>
                <w:lang w:eastAsia="ru-RU"/>
              </w:rPr>
              <w:t>68</w:t>
            </w: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68</w:t>
            </w: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68</w:t>
            </w:r>
          </w:p>
        </w:tc>
        <w:tc>
          <w:tcPr>
            <w:tcW w:w="577" w:type="dxa"/>
            <w:tcBorders>
              <w:top w:val="single" w:sz="4" w:space="0" w:color="auto"/>
              <w:left w:val="single" w:sz="4" w:space="0" w:color="auto"/>
              <w:bottom w:val="single" w:sz="4" w:space="0" w:color="auto"/>
              <w:right w:val="single" w:sz="4" w:space="0" w:color="auto"/>
            </w:tcBorders>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r>
      <w:tr w:rsidR="005F33F1" w:rsidRPr="00C01836" w:rsidTr="00D419EA">
        <w:tc>
          <w:tcPr>
            <w:tcW w:w="194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Физика</w:t>
            </w:r>
          </w:p>
        </w:tc>
        <w:tc>
          <w:tcPr>
            <w:tcW w:w="598"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68</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r>
      <w:tr w:rsidR="005F33F1" w:rsidRPr="00C01836" w:rsidTr="00D419EA">
        <w:tc>
          <w:tcPr>
            <w:tcW w:w="194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Химия</w:t>
            </w:r>
          </w:p>
        </w:tc>
        <w:tc>
          <w:tcPr>
            <w:tcW w:w="598"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r>
      <w:tr w:rsidR="005F33F1" w:rsidRPr="00C01836" w:rsidTr="00D419EA">
        <w:tc>
          <w:tcPr>
            <w:tcW w:w="194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Биология</w:t>
            </w:r>
          </w:p>
        </w:tc>
        <w:tc>
          <w:tcPr>
            <w:tcW w:w="598"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241374" w:rsidRDefault="005F33F1" w:rsidP="00D03C02">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tcPr>
          <w:p w:rsidR="005F33F1" w:rsidRPr="00241374" w:rsidRDefault="005F33F1" w:rsidP="00D03C02">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34</w:t>
            </w:r>
          </w:p>
        </w:tc>
        <w:tc>
          <w:tcPr>
            <w:tcW w:w="73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34</w:t>
            </w:r>
          </w:p>
        </w:tc>
        <w:tc>
          <w:tcPr>
            <w:tcW w:w="699"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68</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r>
      <w:tr w:rsidR="005F33F1" w:rsidRPr="00C01836" w:rsidTr="00D419EA">
        <w:tc>
          <w:tcPr>
            <w:tcW w:w="194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Музыка</w:t>
            </w:r>
          </w:p>
        </w:tc>
        <w:tc>
          <w:tcPr>
            <w:tcW w:w="598"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33</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33</w:t>
            </w:r>
          </w:p>
        </w:tc>
        <w:tc>
          <w:tcPr>
            <w:tcW w:w="577" w:type="dxa"/>
            <w:tcBorders>
              <w:top w:val="single" w:sz="4" w:space="0" w:color="auto"/>
              <w:left w:val="single" w:sz="4" w:space="0" w:color="auto"/>
              <w:bottom w:val="single" w:sz="4" w:space="0" w:color="auto"/>
              <w:right w:val="single" w:sz="4" w:space="0" w:color="auto"/>
            </w:tcBorders>
            <w:hideMark/>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r w:rsidRPr="00DD453F">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r w:rsidRPr="00DD453F">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r w:rsidRPr="00F560C1">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r w:rsidRPr="00F560C1">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34</w:t>
            </w:r>
          </w:p>
        </w:tc>
        <w:tc>
          <w:tcPr>
            <w:tcW w:w="73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34</w:t>
            </w:r>
          </w:p>
        </w:tc>
        <w:tc>
          <w:tcPr>
            <w:tcW w:w="699"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34</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r>
      <w:tr w:rsidR="005F33F1" w:rsidRPr="00C01836" w:rsidTr="00D419EA">
        <w:tc>
          <w:tcPr>
            <w:tcW w:w="194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ИЗО</w:t>
            </w:r>
          </w:p>
        </w:tc>
        <w:tc>
          <w:tcPr>
            <w:tcW w:w="598"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33</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33</w:t>
            </w:r>
          </w:p>
        </w:tc>
        <w:tc>
          <w:tcPr>
            <w:tcW w:w="577" w:type="dxa"/>
            <w:tcBorders>
              <w:top w:val="single" w:sz="4" w:space="0" w:color="auto"/>
              <w:left w:val="single" w:sz="4" w:space="0" w:color="auto"/>
              <w:bottom w:val="single" w:sz="4" w:space="0" w:color="auto"/>
              <w:right w:val="single" w:sz="4" w:space="0" w:color="auto"/>
            </w:tcBorders>
            <w:hideMark/>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r w:rsidRPr="00DD453F">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r w:rsidRPr="00DD453F">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r w:rsidRPr="00F560C1">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r w:rsidRPr="00F560C1">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34</w:t>
            </w:r>
          </w:p>
        </w:tc>
        <w:tc>
          <w:tcPr>
            <w:tcW w:w="73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34</w:t>
            </w:r>
          </w:p>
        </w:tc>
        <w:tc>
          <w:tcPr>
            <w:tcW w:w="699"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34</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r>
      <w:tr w:rsidR="005F33F1" w:rsidRPr="00C01836" w:rsidTr="00D419EA">
        <w:tc>
          <w:tcPr>
            <w:tcW w:w="194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Технология</w:t>
            </w:r>
          </w:p>
        </w:tc>
        <w:tc>
          <w:tcPr>
            <w:tcW w:w="598"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33</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33</w:t>
            </w:r>
          </w:p>
        </w:tc>
        <w:tc>
          <w:tcPr>
            <w:tcW w:w="577" w:type="dxa"/>
            <w:tcBorders>
              <w:top w:val="single" w:sz="4" w:space="0" w:color="auto"/>
              <w:left w:val="single" w:sz="4" w:space="0" w:color="auto"/>
              <w:bottom w:val="single" w:sz="4" w:space="0" w:color="auto"/>
              <w:right w:val="single" w:sz="4" w:space="0" w:color="auto"/>
            </w:tcBorders>
            <w:hideMark/>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r w:rsidRPr="00DD453F">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r w:rsidRPr="00DD453F">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r w:rsidRPr="00F560C1">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r w:rsidRPr="00F560C1">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68</w:t>
            </w:r>
          </w:p>
        </w:tc>
        <w:tc>
          <w:tcPr>
            <w:tcW w:w="577" w:type="dxa"/>
            <w:tcBorders>
              <w:top w:val="single" w:sz="4" w:space="0" w:color="auto"/>
              <w:left w:val="single" w:sz="4" w:space="0" w:color="auto"/>
              <w:bottom w:val="single" w:sz="4" w:space="0" w:color="auto"/>
              <w:right w:val="single" w:sz="4" w:space="0" w:color="auto"/>
            </w:tcBorders>
            <w:hideMark/>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68</w:t>
            </w:r>
          </w:p>
        </w:tc>
        <w:tc>
          <w:tcPr>
            <w:tcW w:w="577"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68</w:t>
            </w:r>
          </w:p>
        </w:tc>
        <w:tc>
          <w:tcPr>
            <w:tcW w:w="73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68</w:t>
            </w:r>
          </w:p>
        </w:tc>
        <w:tc>
          <w:tcPr>
            <w:tcW w:w="699"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68</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r>
      <w:tr w:rsidR="005F33F1" w:rsidRPr="00C01836" w:rsidTr="00D419EA">
        <w:tc>
          <w:tcPr>
            <w:tcW w:w="194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ОБЖ</w:t>
            </w:r>
          </w:p>
        </w:tc>
        <w:tc>
          <w:tcPr>
            <w:tcW w:w="598"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r>
      <w:tr w:rsidR="005F33F1" w:rsidRPr="00C01836" w:rsidTr="00D419EA">
        <w:tc>
          <w:tcPr>
            <w:tcW w:w="194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Физкультура</w:t>
            </w:r>
          </w:p>
        </w:tc>
        <w:tc>
          <w:tcPr>
            <w:tcW w:w="598"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99</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99</w:t>
            </w:r>
          </w:p>
        </w:tc>
        <w:tc>
          <w:tcPr>
            <w:tcW w:w="577" w:type="dxa"/>
            <w:tcBorders>
              <w:top w:val="single" w:sz="4" w:space="0" w:color="auto"/>
              <w:left w:val="single" w:sz="4" w:space="0" w:color="auto"/>
              <w:bottom w:val="single" w:sz="4" w:space="0" w:color="auto"/>
              <w:right w:val="single" w:sz="4" w:space="0" w:color="auto"/>
            </w:tcBorders>
            <w:hideMark/>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r w:rsidRPr="00DD453F">
              <w:rPr>
                <w:rFonts w:ascii="Times New Roman" w:eastAsia="Times New Roman" w:hAnsi="Times New Roman" w:cs="Times New Roman"/>
                <w:sz w:val="24"/>
                <w:szCs w:val="24"/>
                <w:lang w:eastAsia="ru-RU"/>
              </w:rPr>
              <w:t>102</w:t>
            </w:r>
          </w:p>
        </w:tc>
        <w:tc>
          <w:tcPr>
            <w:tcW w:w="577" w:type="dxa"/>
            <w:tcBorders>
              <w:top w:val="single" w:sz="4" w:space="0" w:color="auto"/>
              <w:left w:val="single" w:sz="4" w:space="0" w:color="auto"/>
              <w:bottom w:val="single" w:sz="4" w:space="0" w:color="auto"/>
              <w:right w:val="single" w:sz="4" w:space="0" w:color="auto"/>
            </w:tcBorders>
            <w:hideMark/>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r w:rsidRPr="00DD453F">
              <w:rPr>
                <w:rFonts w:ascii="Times New Roman" w:eastAsia="Times New Roman" w:hAnsi="Times New Roman" w:cs="Times New Roman"/>
                <w:sz w:val="24"/>
                <w:szCs w:val="24"/>
                <w:lang w:eastAsia="ru-RU"/>
              </w:rPr>
              <w:t>102</w:t>
            </w:r>
          </w:p>
        </w:tc>
        <w:tc>
          <w:tcPr>
            <w:tcW w:w="577" w:type="dxa"/>
            <w:tcBorders>
              <w:top w:val="single" w:sz="4" w:space="0" w:color="auto"/>
              <w:left w:val="single" w:sz="4" w:space="0" w:color="auto"/>
              <w:bottom w:val="single" w:sz="4" w:space="0" w:color="auto"/>
              <w:right w:val="single" w:sz="4" w:space="0" w:color="auto"/>
            </w:tcBorders>
            <w:hideMark/>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r w:rsidRPr="00F560C1">
              <w:rPr>
                <w:rFonts w:ascii="Times New Roman" w:eastAsia="Times New Roman" w:hAnsi="Times New Roman" w:cs="Times New Roman"/>
                <w:sz w:val="24"/>
                <w:szCs w:val="24"/>
                <w:lang w:eastAsia="ru-RU"/>
              </w:rPr>
              <w:t>102</w:t>
            </w:r>
          </w:p>
        </w:tc>
        <w:tc>
          <w:tcPr>
            <w:tcW w:w="577" w:type="dxa"/>
            <w:tcBorders>
              <w:top w:val="single" w:sz="4" w:space="0" w:color="auto"/>
              <w:left w:val="single" w:sz="4" w:space="0" w:color="auto"/>
              <w:bottom w:val="single" w:sz="4" w:space="0" w:color="auto"/>
              <w:right w:val="single" w:sz="4" w:space="0" w:color="auto"/>
            </w:tcBorders>
            <w:hideMark/>
          </w:tcPr>
          <w:p w:rsidR="005F33F1" w:rsidRPr="00F560C1" w:rsidRDefault="005F33F1" w:rsidP="00C01836">
            <w:pPr>
              <w:spacing w:after="0" w:line="240" w:lineRule="auto"/>
              <w:jc w:val="center"/>
              <w:rPr>
                <w:rFonts w:ascii="Times New Roman" w:eastAsia="Times New Roman" w:hAnsi="Times New Roman" w:cs="Times New Roman"/>
                <w:sz w:val="24"/>
                <w:szCs w:val="24"/>
                <w:lang w:eastAsia="ru-RU"/>
              </w:rPr>
            </w:pPr>
            <w:r w:rsidRPr="00F560C1">
              <w:rPr>
                <w:rFonts w:ascii="Times New Roman" w:eastAsia="Times New Roman" w:hAnsi="Times New Roman" w:cs="Times New Roman"/>
                <w:sz w:val="24"/>
                <w:szCs w:val="24"/>
                <w:lang w:eastAsia="ru-RU"/>
              </w:rPr>
              <w:t>102</w:t>
            </w: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102</w:t>
            </w: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102</w:t>
            </w:r>
          </w:p>
        </w:tc>
        <w:tc>
          <w:tcPr>
            <w:tcW w:w="577" w:type="dxa"/>
            <w:tcBorders>
              <w:top w:val="single" w:sz="4" w:space="0" w:color="auto"/>
              <w:left w:val="single" w:sz="4" w:space="0" w:color="auto"/>
              <w:bottom w:val="single" w:sz="4" w:space="0" w:color="auto"/>
              <w:right w:val="single" w:sz="4" w:space="0" w:color="auto"/>
            </w:tcBorders>
            <w:hideMark/>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102</w:t>
            </w:r>
          </w:p>
        </w:tc>
        <w:tc>
          <w:tcPr>
            <w:tcW w:w="577" w:type="dxa"/>
            <w:tcBorders>
              <w:top w:val="single" w:sz="4" w:space="0" w:color="auto"/>
              <w:left w:val="single" w:sz="4" w:space="0" w:color="auto"/>
              <w:bottom w:val="single" w:sz="4" w:space="0" w:color="auto"/>
              <w:right w:val="single" w:sz="4" w:space="0" w:color="auto"/>
            </w:tcBorders>
            <w:hideMark/>
          </w:tcPr>
          <w:p w:rsidR="005F33F1" w:rsidRPr="00241374" w:rsidRDefault="005F33F1" w:rsidP="00C01836">
            <w:pPr>
              <w:spacing w:after="0" w:line="240" w:lineRule="auto"/>
              <w:jc w:val="center"/>
              <w:rPr>
                <w:rFonts w:ascii="Times New Roman" w:eastAsia="Times New Roman" w:hAnsi="Times New Roman" w:cs="Times New Roman"/>
                <w:sz w:val="24"/>
                <w:szCs w:val="24"/>
                <w:lang w:eastAsia="ru-RU"/>
              </w:rPr>
            </w:pPr>
            <w:r w:rsidRPr="00241374">
              <w:rPr>
                <w:rFonts w:ascii="Times New Roman" w:eastAsia="Times New Roman" w:hAnsi="Times New Roman" w:cs="Times New Roman"/>
                <w:sz w:val="24"/>
                <w:szCs w:val="24"/>
                <w:lang w:eastAsia="ru-RU"/>
              </w:rPr>
              <w:t>102</w:t>
            </w:r>
          </w:p>
        </w:tc>
        <w:tc>
          <w:tcPr>
            <w:tcW w:w="577"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102</w:t>
            </w:r>
          </w:p>
        </w:tc>
        <w:tc>
          <w:tcPr>
            <w:tcW w:w="73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102</w:t>
            </w:r>
          </w:p>
        </w:tc>
        <w:tc>
          <w:tcPr>
            <w:tcW w:w="699"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102</w:t>
            </w:r>
          </w:p>
        </w:tc>
        <w:tc>
          <w:tcPr>
            <w:tcW w:w="576"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102</w:t>
            </w:r>
          </w:p>
        </w:tc>
        <w:tc>
          <w:tcPr>
            <w:tcW w:w="851"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102</w:t>
            </w:r>
          </w:p>
        </w:tc>
        <w:tc>
          <w:tcPr>
            <w:tcW w:w="708"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102</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102</w:t>
            </w:r>
          </w:p>
        </w:tc>
      </w:tr>
      <w:tr w:rsidR="005F33F1" w:rsidRPr="00C01836" w:rsidTr="00D419EA">
        <w:tc>
          <w:tcPr>
            <w:tcW w:w="194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Светская этика</w:t>
            </w:r>
          </w:p>
        </w:tc>
        <w:tc>
          <w:tcPr>
            <w:tcW w:w="598"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hideMark/>
          </w:tcPr>
          <w:p w:rsidR="005F33F1" w:rsidRPr="009B0704" w:rsidRDefault="005F33F1" w:rsidP="00C01836">
            <w:pPr>
              <w:spacing w:after="0" w:line="240" w:lineRule="auto"/>
              <w:jc w:val="center"/>
              <w:rPr>
                <w:rFonts w:ascii="Times New Roman" w:eastAsia="Times New Roman" w:hAnsi="Times New Roman" w:cs="Times New Roman"/>
                <w:sz w:val="24"/>
                <w:szCs w:val="24"/>
                <w:lang w:eastAsia="ru-RU"/>
              </w:rPr>
            </w:pPr>
            <w:r w:rsidRPr="009B0704">
              <w:rPr>
                <w:rFonts w:ascii="Times New Roman" w:eastAsia="Times New Roman" w:hAnsi="Times New Roman" w:cs="Times New Roman"/>
                <w:sz w:val="24"/>
                <w:szCs w:val="24"/>
                <w:lang w:eastAsia="ru-RU"/>
              </w:rPr>
              <w:t>34</w:t>
            </w:r>
          </w:p>
        </w:tc>
        <w:tc>
          <w:tcPr>
            <w:tcW w:w="577"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r>
      <w:tr w:rsidR="005F33F1" w:rsidRPr="00C01836" w:rsidTr="00D419EA">
        <w:tc>
          <w:tcPr>
            <w:tcW w:w="1941" w:type="dxa"/>
            <w:tcBorders>
              <w:top w:val="single" w:sz="4" w:space="0" w:color="auto"/>
              <w:left w:val="single" w:sz="4" w:space="0" w:color="auto"/>
              <w:bottom w:val="single" w:sz="4" w:space="0" w:color="auto"/>
              <w:right w:val="single" w:sz="4" w:space="0" w:color="auto"/>
            </w:tcBorders>
            <w:hideMark/>
          </w:tcPr>
          <w:p w:rsidR="005F33F1" w:rsidRPr="00D03C02" w:rsidRDefault="005F33F1" w:rsidP="00C01836">
            <w:pPr>
              <w:spacing w:after="0" w:line="240" w:lineRule="auto"/>
              <w:rPr>
                <w:rFonts w:ascii="Times New Roman" w:eastAsia="Times New Roman" w:hAnsi="Times New Roman" w:cs="Times New Roman"/>
                <w:sz w:val="24"/>
                <w:szCs w:val="24"/>
                <w:lang w:eastAsia="ru-RU"/>
              </w:rPr>
            </w:pPr>
            <w:r w:rsidRPr="00D03C02">
              <w:rPr>
                <w:rFonts w:ascii="Times New Roman" w:eastAsia="Times New Roman" w:hAnsi="Times New Roman" w:cs="Times New Roman"/>
                <w:sz w:val="24"/>
                <w:szCs w:val="24"/>
                <w:lang w:eastAsia="ru-RU"/>
              </w:rPr>
              <w:t>МХК</w:t>
            </w:r>
          </w:p>
        </w:tc>
        <w:tc>
          <w:tcPr>
            <w:tcW w:w="598"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5F33F1" w:rsidRPr="00D03C02"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DD453F" w:rsidRDefault="005F33F1" w:rsidP="00C01836">
            <w:pPr>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699"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576"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F33F1" w:rsidRPr="00C01836" w:rsidRDefault="005F33F1" w:rsidP="00C01836">
            <w:pPr>
              <w:spacing w:after="0" w:line="240" w:lineRule="auto"/>
              <w:jc w:val="center"/>
              <w:rPr>
                <w:rFonts w:ascii="Times New Roman" w:eastAsia="Times New Roman" w:hAnsi="Times New Roman" w:cs="Times New Roman"/>
                <w:color w:val="C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hideMark/>
          </w:tcPr>
          <w:p w:rsidR="005F33F1" w:rsidRPr="00D419EA" w:rsidRDefault="005F33F1" w:rsidP="00C01836">
            <w:pPr>
              <w:spacing w:after="0" w:line="240" w:lineRule="auto"/>
              <w:jc w:val="center"/>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34</w:t>
            </w:r>
          </w:p>
        </w:tc>
      </w:tr>
    </w:tbl>
    <w:p w:rsidR="00C01836" w:rsidRPr="00D419EA" w:rsidRDefault="00C01836" w:rsidP="00C01836">
      <w:pPr>
        <w:spacing w:after="0" w:line="240" w:lineRule="auto"/>
        <w:ind w:firstLine="708"/>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Вывод: в 1-11 классах теоретическая часть образовательных программ выполнена</w:t>
      </w:r>
    </w:p>
    <w:p w:rsidR="00C01836" w:rsidRPr="00D419EA" w:rsidRDefault="00C01836" w:rsidP="00C01836">
      <w:pPr>
        <w:spacing w:after="0" w:line="240" w:lineRule="auto"/>
        <w:ind w:firstLine="708"/>
        <w:jc w:val="both"/>
        <w:rPr>
          <w:rFonts w:ascii="Times New Roman" w:eastAsia="Times New Roman" w:hAnsi="Times New Roman" w:cs="Times New Roman"/>
          <w:sz w:val="24"/>
          <w:szCs w:val="24"/>
          <w:lang w:eastAsia="ru-RU"/>
        </w:rPr>
      </w:pPr>
      <w:r w:rsidRPr="00D419EA">
        <w:rPr>
          <w:rFonts w:ascii="Times New Roman" w:eastAsia="Times New Roman" w:hAnsi="Times New Roman" w:cs="Times New Roman"/>
          <w:sz w:val="24"/>
          <w:szCs w:val="24"/>
          <w:lang w:eastAsia="ru-RU"/>
        </w:rPr>
        <w:t>В рамках МО и проводилась апробация факультативных и элективных курсов по русскому языку, литературе, математике, истории, обществознанию, физике, информатике, географии, технологии.</w:t>
      </w:r>
    </w:p>
    <w:p w:rsidR="002412F4" w:rsidRPr="00AB7E7F" w:rsidRDefault="00C01836" w:rsidP="00C01836">
      <w:pPr>
        <w:spacing w:after="0" w:line="240" w:lineRule="auto"/>
        <w:ind w:firstLine="708"/>
        <w:jc w:val="both"/>
        <w:rPr>
          <w:rFonts w:ascii="Times New Roman" w:eastAsia="Times New Roman" w:hAnsi="Times New Roman" w:cs="Times New Roman"/>
          <w:sz w:val="24"/>
          <w:szCs w:val="24"/>
          <w:lang w:eastAsia="ru-RU"/>
        </w:rPr>
      </w:pPr>
      <w:r w:rsidRPr="00AB7E7F">
        <w:rPr>
          <w:rFonts w:ascii="Times New Roman" w:eastAsia="Times New Roman" w:hAnsi="Times New Roman" w:cs="Times New Roman"/>
          <w:sz w:val="24"/>
          <w:szCs w:val="24"/>
          <w:lang w:eastAsia="ru-RU"/>
        </w:rPr>
        <w:t xml:space="preserve">Факультативные курсы (всего – 12): </w:t>
      </w:r>
      <w:r w:rsidR="002412F4" w:rsidRPr="00AB7E7F">
        <w:rPr>
          <w:rFonts w:ascii="Times New Roman" w:eastAsia="Times New Roman" w:hAnsi="Times New Roman" w:cs="Times New Roman"/>
          <w:sz w:val="24"/>
          <w:szCs w:val="24"/>
          <w:lang w:eastAsia="ru-RU"/>
        </w:rPr>
        <w:t>«Введение в обществознание» (5 класс), «В</w:t>
      </w:r>
      <w:r w:rsidRPr="00AB7E7F">
        <w:rPr>
          <w:rFonts w:ascii="Times New Roman" w:eastAsia="Times New Roman" w:hAnsi="Times New Roman" w:cs="Times New Roman"/>
          <w:sz w:val="24"/>
          <w:szCs w:val="24"/>
          <w:lang w:eastAsia="ru-RU"/>
        </w:rPr>
        <w:t>округ тебя мир</w:t>
      </w:r>
      <w:r w:rsidR="002412F4" w:rsidRPr="00AB7E7F">
        <w:rPr>
          <w:rFonts w:ascii="Times New Roman" w:eastAsia="Times New Roman" w:hAnsi="Times New Roman" w:cs="Times New Roman"/>
          <w:sz w:val="24"/>
          <w:szCs w:val="24"/>
          <w:lang w:eastAsia="ru-RU"/>
        </w:rPr>
        <w:t>»</w:t>
      </w:r>
      <w:r w:rsidRPr="00AB7E7F">
        <w:rPr>
          <w:rFonts w:ascii="Times New Roman" w:eastAsia="Times New Roman" w:hAnsi="Times New Roman" w:cs="Times New Roman"/>
          <w:sz w:val="24"/>
          <w:szCs w:val="24"/>
          <w:lang w:eastAsia="ru-RU"/>
        </w:rPr>
        <w:t xml:space="preserve"> (6 класс), </w:t>
      </w:r>
      <w:r w:rsidR="002412F4" w:rsidRPr="00AB7E7F">
        <w:rPr>
          <w:rFonts w:ascii="Times New Roman" w:eastAsia="Times New Roman" w:hAnsi="Times New Roman" w:cs="Times New Roman"/>
          <w:sz w:val="24"/>
          <w:szCs w:val="24"/>
          <w:lang w:eastAsia="ru-RU"/>
        </w:rPr>
        <w:t>«Информатика и ИКТ» (7 класс), «С</w:t>
      </w:r>
      <w:r w:rsidRPr="00AB7E7F">
        <w:rPr>
          <w:rFonts w:ascii="Times New Roman" w:eastAsia="Times New Roman" w:hAnsi="Times New Roman" w:cs="Times New Roman"/>
          <w:sz w:val="24"/>
          <w:szCs w:val="24"/>
          <w:lang w:eastAsia="ru-RU"/>
        </w:rPr>
        <w:t>екреты русской орфографии</w:t>
      </w:r>
      <w:r w:rsidR="002412F4" w:rsidRPr="00AB7E7F">
        <w:rPr>
          <w:rFonts w:ascii="Times New Roman" w:eastAsia="Times New Roman" w:hAnsi="Times New Roman" w:cs="Times New Roman"/>
          <w:sz w:val="24"/>
          <w:szCs w:val="24"/>
          <w:lang w:eastAsia="ru-RU"/>
        </w:rPr>
        <w:t>» (8 класс), «И</w:t>
      </w:r>
      <w:r w:rsidRPr="00AB7E7F">
        <w:rPr>
          <w:rFonts w:ascii="Times New Roman" w:eastAsia="Times New Roman" w:hAnsi="Times New Roman" w:cs="Times New Roman"/>
          <w:sz w:val="24"/>
          <w:szCs w:val="24"/>
          <w:lang w:eastAsia="ru-RU"/>
        </w:rPr>
        <w:t>збранные вопросы математики</w:t>
      </w:r>
      <w:r w:rsidR="002412F4" w:rsidRPr="00AB7E7F">
        <w:rPr>
          <w:rFonts w:ascii="Times New Roman" w:eastAsia="Times New Roman" w:hAnsi="Times New Roman" w:cs="Times New Roman"/>
          <w:sz w:val="24"/>
          <w:szCs w:val="24"/>
          <w:lang w:eastAsia="ru-RU"/>
        </w:rPr>
        <w:t>»</w:t>
      </w:r>
      <w:r w:rsidRPr="00AB7E7F">
        <w:rPr>
          <w:rFonts w:ascii="Times New Roman" w:eastAsia="Times New Roman" w:hAnsi="Times New Roman" w:cs="Times New Roman"/>
          <w:sz w:val="24"/>
          <w:szCs w:val="24"/>
          <w:lang w:eastAsia="ru-RU"/>
        </w:rPr>
        <w:t xml:space="preserve"> (8 класс), </w:t>
      </w:r>
      <w:r w:rsidR="0007532D" w:rsidRPr="00AB7E7F">
        <w:rPr>
          <w:rFonts w:ascii="Times New Roman" w:eastAsia="Times New Roman" w:hAnsi="Times New Roman" w:cs="Times New Roman"/>
          <w:sz w:val="24"/>
          <w:szCs w:val="24"/>
          <w:lang w:eastAsia="ru-RU"/>
        </w:rPr>
        <w:t>«Текстовые задачи и их решение» (10 класс)</w:t>
      </w:r>
      <w:r w:rsidR="004624AA" w:rsidRPr="00AB7E7F">
        <w:rPr>
          <w:rFonts w:ascii="Times New Roman" w:eastAsia="Times New Roman" w:hAnsi="Times New Roman" w:cs="Times New Roman"/>
          <w:sz w:val="24"/>
          <w:szCs w:val="24"/>
          <w:lang w:eastAsia="ru-RU"/>
        </w:rPr>
        <w:t>»Комбинаторная математика и теория алгоритмов» (10 класс), «Личность в истории» (10 класс), «Методы решения физических задач» (10 класс), «Актуальные вопросы обществознания» (10 класс).</w:t>
      </w:r>
    </w:p>
    <w:p w:rsidR="0007532D" w:rsidRPr="00AB7E7F" w:rsidRDefault="00C01836" w:rsidP="00C01836">
      <w:pPr>
        <w:spacing w:after="0" w:line="240" w:lineRule="auto"/>
        <w:ind w:firstLine="708"/>
        <w:jc w:val="both"/>
        <w:rPr>
          <w:rFonts w:ascii="Times New Roman" w:eastAsia="Times New Roman" w:hAnsi="Times New Roman" w:cs="Times New Roman"/>
          <w:sz w:val="24"/>
          <w:szCs w:val="24"/>
          <w:lang w:eastAsia="ru-RU"/>
        </w:rPr>
      </w:pPr>
      <w:r w:rsidRPr="00AB7E7F">
        <w:rPr>
          <w:rFonts w:ascii="Times New Roman" w:eastAsia="Times New Roman" w:hAnsi="Times New Roman" w:cs="Times New Roman"/>
          <w:sz w:val="24"/>
          <w:szCs w:val="24"/>
          <w:lang w:eastAsia="ru-RU"/>
        </w:rPr>
        <w:lastRenderedPageBreak/>
        <w:t>Элективные курсы (всего – 11):</w:t>
      </w:r>
      <w:r w:rsidR="002412F4" w:rsidRPr="00AB7E7F">
        <w:rPr>
          <w:rFonts w:ascii="Times New Roman" w:eastAsia="Times New Roman" w:hAnsi="Times New Roman" w:cs="Times New Roman"/>
          <w:sz w:val="24"/>
          <w:szCs w:val="24"/>
          <w:lang w:eastAsia="ru-RU"/>
        </w:rPr>
        <w:t xml:space="preserve">«География Приморского края» (9 класс),«Подготовка к ОГЭ по </w:t>
      </w:r>
      <w:r w:rsidR="0007532D" w:rsidRPr="00AB7E7F">
        <w:rPr>
          <w:rFonts w:ascii="Times New Roman" w:eastAsia="Times New Roman" w:hAnsi="Times New Roman" w:cs="Times New Roman"/>
          <w:sz w:val="24"/>
          <w:szCs w:val="24"/>
          <w:lang w:eastAsia="ru-RU"/>
        </w:rPr>
        <w:t>русскому я</w:t>
      </w:r>
      <w:r w:rsidR="002412F4" w:rsidRPr="00AB7E7F">
        <w:rPr>
          <w:rFonts w:ascii="Times New Roman" w:eastAsia="Times New Roman" w:hAnsi="Times New Roman" w:cs="Times New Roman"/>
          <w:sz w:val="24"/>
          <w:szCs w:val="24"/>
          <w:lang w:eastAsia="ru-RU"/>
        </w:rPr>
        <w:t xml:space="preserve">зыку» (9 класс),  «Творчество в самостоятельной работе» (9класс), </w:t>
      </w:r>
      <w:r w:rsidR="0007532D" w:rsidRPr="00AB7E7F">
        <w:rPr>
          <w:rFonts w:ascii="Times New Roman" w:eastAsia="Times New Roman" w:hAnsi="Times New Roman" w:cs="Times New Roman"/>
          <w:sz w:val="24"/>
          <w:szCs w:val="24"/>
          <w:lang w:eastAsia="ru-RU"/>
        </w:rPr>
        <w:t xml:space="preserve"> «Основы рационального питания» (9класс), «Технология» (9 класс), «Актуальные вопросы обществознания» (9 класс), «Язык в сферах общения» (10 класс), «Литературное творчество учащихся» (10 класс), «Язык в сферах общения»</w:t>
      </w:r>
      <w:r w:rsidR="004624AA" w:rsidRPr="00AB7E7F">
        <w:rPr>
          <w:rFonts w:ascii="Times New Roman" w:eastAsia="Times New Roman" w:hAnsi="Times New Roman" w:cs="Times New Roman"/>
          <w:sz w:val="24"/>
          <w:szCs w:val="24"/>
          <w:lang w:eastAsia="ru-RU"/>
        </w:rPr>
        <w:t xml:space="preserve"> (10 класс).</w:t>
      </w:r>
    </w:p>
    <w:p w:rsidR="00C01836" w:rsidRPr="00705ACA" w:rsidRDefault="00C01836" w:rsidP="00C01836">
      <w:pPr>
        <w:spacing w:after="0" w:line="240" w:lineRule="auto"/>
        <w:ind w:firstLine="708"/>
        <w:jc w:val="both"/>
        <w:rPr>
          <w:rFonts w:ascii="Times New Roman" w:eastAsia="Times New Roman" w:hAnsi="Times New Roman" w:cs="Times New Roman"/>
          <w:sz w:val="24"/>
          <w:szCs w:val="24"/>
          <w:lang w:eastAsia="ru-RU"/>
        </w:rPr>
      </w:pPr>
      <w:r w:rsidRPr="00AB7E7F">
        <w:rPr>
          <w:rFonts w:ascii="Times New Roman" w:eastAsia="Times New Roman" w:hAnsi="Times New Roman" w:cs="Times New Roman"/>
          <w:sz w:val="24"/>
          <w:szCs w:val="24"/>
          <w:lang w:eastAsia="ru-RU"/>
        </w:rPr>
        <w:t>В результате реализации факультативных и  элективных курсов ученики получили возможность углубить, систематизировать  обобщить знания по учебным предметам. По результатам анкетирования 97%  учащихся отметили полезность и необходимость посещаемых курсов.</w:t>
      </w:r>
    </w:p>
    <w:p w:rsidR="00C01836" w:rsidRPr="00E61EB2" w:rsidRDefault="00E61EB2" w:rsidP="00C01836">
      <w:pPr>
        <w:spacing w:after="0" w:line="240" w:lineRule="auto"/>
        <w:jc w:val="center"/>
        <w:rPr>
          <w:rFonts w:ascii="Times New Roman" w:eastAsia="Times New Roman" w:hAnsi="Times New Roman" w:cs="Times New Roman"/>
          <w:sz w:val="24"/>
          <w:szCs w:val="96"/>
          <w:lang w:eastAsia="ru-RU"/>
        </w:rPr>
      </w:pPr>
      <w:r>
        <w:rPr>
          <w:rFonts w:ascii="Times New Roman" w:eastAsia="Times New Roman" w:hAnsi="Times New Roman" w:cs="Times New Roman"/>
          <w:sz w:val="24"/>
          <w:szCs w:val="96"/>
          <w:lang w:eastAsia="ru-RU"/>
        </w:rPr>
        <w:t xml:space="preserve">2.4. </w:t>
      </w:r>
      <w:r w:rsidR="00C01836" w:rsidRPr="00E61EB2">
        <w:rPr>
          <w:rFonts w:ascii="Times New Roman" w:eastAsia="Times New Roman" w:hAnsi="Times New Roman" w:cs="Times New Roman"/>
          <w:sz w:val="24"/>
          <w:szCs w:val="96"/>
          <w:lang w:eastAsia="ru-RU"/>
        </w:rPr>
        <w:t>Анализ выполнения практической части программ по предметам учебного плана в 5-11 классах</w:t>
      </w: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710"/>
        <w:gridCol w:w="568"/>
        <w:gridCol w:w="567"/>
        <w:gridCol w:w="567"/>
        <w:gridCol w:w="709"/>
        <w:gridCol w:w="425"/>
        <w:gridCol w:w="567"/>
        <w:gridCol w:w="567"/>
        <w:gridCol w:w="567"/>
        <w:gridCol w:w="567"/>
        <w:gridCol w:w="567"/>
        <w:gridCol w:w="567"/>
        <w:gridCol w:w="567"/>
        <w:gridCol w:w="567"/>
        <w:gridCol w:w="425"/>
        <w:gridCol w:w="567"/>
        <w:gridCol w:w="284"/>
        <w:gridCol w:w="567"/>
        <w:gridCol w:w="567"/>
        <w:gridCol w:w="567"/>
        <w:gridCol w:w="567"/>
        <w:gridCol w:w="567"/>
        <w:gridCol w:w="567"/>
      </w:tblGrid>
      <w:tr w:rsidR="00C01836" w:rsidRPr="00E61EB2" w:rsidTr="00C01836">
        <w:trPr>
          <w:trHeight w:val="287"/>
        </w:trPr>
        <w:tc>
          <w:tcPr>
            <w:tcW w:w="2943" w:type="dxa"/>
            <w:vMerge w:val="restart"/>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Количество лабораторных и практических работ</w:t>
            </w:r>
          </w:p>
        </w:tc>
        <w:tc>
          <w:tcPr>
            <w:tcW w:w="3119" w:type="dxa"/>
            <w:gridSpan w:val="5"/>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24"/>
                <w:lang w:eastAsia="ru-RU"/>
              </w:rPr>
            </w:pPr>
            <w:r w:rsidRPr="00E61EB2">
              <w:rPr>
                <w:rFonts w:ascii="Times New Roman" w:eastAsia="Times New Roman" w:hAnsi="Times New Roman" w:cs="Times New Roman"/>
                <w:sz w:val="24"/>
                <w:szCs w:val="24"/>
                <w:lang w:eastAsia="ru-RU"/>
              </w:rPr>
              <w:t>Физика</w:t>
            </w:r>
          </w:p>
        </w:tc>
        <w:tc>
          <w:tcPr>
            <w:tcW w:w="3827" w:type="dxa"/>
            <w:gridSpan w:val="7"/>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24"/>
                <w:lang w:eastAsia="ru-RU"/>
              </w:rPr>
            </w:pPr>
            <w:r w:rsidRPr="00E61EB2">
              <w:rPr>
                <w:rFonts w:ascii="Times New Roman" w:eastAsia="Times New Roman" w:hAnsi="Times New Roman" w:cs="Times New Roman"/>
                <w:sz w:val="24"/>
                <w:szCs w:val="24"/>
                <w:lang w:eastAsia="ru-RU"/>
              </w:rPr>
              <w:t>География</w:t>
            </w:r>
          </w:p>
        </w:tc>
        <w:tc>
          <w:tcPr>
            <w:tcW w:w="3544" w:type="dxa"/>
            <w:gridSpan w:val="7"/>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Биология</w:t>
            </w:r>
          </w:p>
        </w:tc>
        <w:tc>
          <w:tcPr>
            <w:tcW w:w="2268" w:type="dxa"/>
            <w:gridSpan w:val="4"/>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Химия</w:t>
            </w:r>
          </w:p>
        </w:tc>
      </w:tr>
      <w:tr w:rsidR="00C01836" w:rsidRPr="00E61EB2" w:rsidTr="00C01836">
        <w:trPr>
          <w:trHeight w:val="300"/>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C01836" w:rsidRPr="00E61EB2" w:rsidRDefault="00C01836" w:rsidP="00C01836">
            <w:pPr>
              <w:spacing w:after="0" w:line="240" w:lineRule="auto"/>
              <w:rPr>
                <w:rFonts w:ascii="Times New Roman" w:eastAsia="Times New Roman" w:hAnsi="Times New Roman" w:cs="Times New Roman"/>
                <w:sz w:val="24"/>
                <w:szCs w:val="96"/>
                <w:lang w:eastAsia="ru-RU"/>
              </w:rPr>
            </w:pPr>
          </w:p>
        </w:tc>
        <w:tc>
          <w:tcPr>
            <w:tcW w:w="3119" w:type="dxa"/>
            <w:gridSpan w:val="5"/>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24"/>
                <w:lang w:eastAsia="ru-RU"/>
              </w:rPr>
            </w:pPr>
            <w:r w:rsidRPr="00E61EB2">
              <w:rPr>
                <w:rFonts w:ascii="Times New Roman" w:eastAsia="Times New Roman" w:hAnsi="Times New Roman" w:cs="Times New Roman"/>
                <w:sz w:val="24"/>
                <w:szCs w:val="24"/>
                <w:lang w:eastAsia="ru-RU"/>
              </w:rPr>
              <w:t>Классы</w:t>
            </w:r>
          </w:p>
        </w:tc>
        <w:tc>
          <w:tcPr>
            <w:tcW w:w="3827" w:type="dxa"/>
            <w:gridSpan w:val="7"/>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24"/>
                <w:lang w:eastAsia="ru-RU"/>
              </w:rPr>
            </w:pPr>
            <w:r w:rsidRPr="00E61EB2">
              <w:rPr>
                <w:rFonts w:ascii="Times New Roman" w:eastAsia="Times New Roman" w:hAnsi="Times New Roman" w:cs="Times New Roman"/>
                <w:sz w:val="24"/>
                <w:szCs w:val="24"/>
                <w:lang w:eastAsia="ru-RU"/>
              </w:rPr>
              <w:t>Классы</w:t>
            </w:r>
          </w:p>
        </w:tc>
        <w:tc>
          <w:tcPr>
            <w:tcW w:w="3544" w:type="dxa"/>
            <w:gridSpan w:val="7"/>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24"/>
                <w:lang w:eastAsia="ru-RU"/>
              </w:rPr>
              <w:t>Классы</w:t>
            </w:r>
          </w:p>
        </w:tc>
        <w:tc>
          <w:tcPr>
            <w:tcW w:w="2268" w:type="dxa"/>
            <w:gridSpan w:val="4"/>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24"/>
                <w:lang w:eastAsia="ru-RU"/>
              </w:rPr>
              <w:t>Классы</w:t>
            </w:r>
          </w:p>
        </w:tc>
      </w:tr>
      <w:tr w:rsidR="00C01836" w:rsidRPr="00E61EB2" w:rsidTr="00C01836">
        <w:trPr>
          <w:cantSplit/>
          <w:trHeight w:val="305"/>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C01836" w:rsidRPr="00E61EB2" w:rsidRDefault="00C01836" w:rsidP="00C01836">
            <w:pPr>
              <w:spacing w:after="0" w:line="240" w:lineRule="auto"/>
              <w:rPr>
                <w:rFonts w:ascii="Times New Roman" w:eastAsia="Times New Roman" w:hAnsi="Times New Roman" w:cs="Times New Roman"/>
                <w:sz w:val="24"/>
                <w:szCs w:val="96"/>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11</w:t>
            </w:r>
          </w:p>
        </w:tc>
        <w:tc>
          <w:tcPr>
            <w:tcW w:w="425"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rPr>
                <w:rFonts w:ascii="Times New Roman" w:eastAsia="Times New Roman" w:hAnsi="Times New Roman" w:cs="Times New Roman"/>
                <w:sz w:val="24"/>
                <w:szCs w:val="24"/>
                <w:lang w:eastAsia="ru-RU"/>
              </w:rPr>
            </w:pPr>
            <w:r w:rsidRPr="00E61EB2">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rPr>
                <w:rFonts w:ascii="Times New Roman" w:eastAsia="Times New Roman" w:hAnsi="Times New Roman" w:cs="Times New Roman"/>
                <w:sz w:val="24"/>
                <w:szCs w:val="24"/>
                <w:lang w:eastAsia="ru-RU"/>
              </w:rPr>
            </w:pPr>
            <w:r w:rsidRPr="00E61EB2">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rPr>
                <w:rFonts w:ascii="Times New Roman" w:eastAsia="Times New Roman" w:hAnsi="Times New Roman" w:cs="Times New Roman"/>
                <w:sz w:val="24"/>
                <w:szCs w:val="24"/>
                <w:lang w:eastAsia="ru-RU"/>
              </w:rPr>
            </w:pPr>
            <w:r w:rsidRPr="00E61EB2">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10</w:t>
            </w:r>
          </w:p>
        </w:tc>
        <w:tc>
          <w:tcPr>
            <w:tcW w:w="567" w:type="dxa"/>
            <w:tcBorders>
              <w:top w:val="nil"/>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11</w:t>
            </w:r>
          </w:p>
        </w:tc>
        <w:tc>
          <w:tcPr>
            <w:tcW w:w="567" w:type="dxa"/>
            <w:tcBorders>
              <w:top w:val="nil"/>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6</w:t>
            </w:r>
          </w:p>
        </w:tc>
        <w:tc>
          <w:tcPr>
            <w:tcW w:w="425"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8</w:t>
            </w:r>
          </w:p>
        </w:tc>
        <w:tc>
          <w:tcPr>
            <w:tcW w:w="284"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10</w:t>
            </w:r>
          </w:p>
        </w:tc>
        <w:tc>
          <w:tcPr>
            <w:tcW w:w="567" w:type="dxa"/>
            <w:tcBorders>
              <w:top w:val="nil"/>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11</w:t>
            </w:r>
          </w:p>
        </w:tc>
        <w:tc>
          <w:tcPr>
            <w:tcW w:w="567" w:type="dxa"/>
            <w:tcBorders>
              <w:top w:val="nil"/>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 xml:space="preserve"> 10</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11</w:t>
            </w:r>
          </w:p>
        </w:tc>
      </w:tr>
      <w:tr w:rsidR="00C01836" w:rsidRPr="00E61EB2" w:rsidTr="00C01836">
        <w:trPr>
          <w:trHeight w:val="287"/>
        </w:trPr>
        <w:tc>
          <w:tcPr>
            <w:tcW w:w="2943"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По программе</w:t>
            </w:r>
          </w:p>
        </w:tc>
        <w:tc>
          <w:tcPr>
            <w:tcW w:w="709"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24"/>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rPr>
                <w:rFonts w:ascii="Times New Roman" w:eastAsia="Times New Roman" w:hAnsi="Times New Roman" w:cs="Times New Roman"/>
                <w:sz w:val="24"/>
                <w:szCs w:val="24"/>
                <w:lang w:eastAsia="ru-RU"/>
              </w:rPr>
            </w:pPr>
            <w:r w:rsidRPr="00E61EB2">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E61EB2" w:rsidP="00C01836">
            <w:pPr>
              <w:spacing w:after="0" w:line="240" w:lineRule="auto"/>
              <w:rPr>
                <w:rFonts w:ascii="Times New Roman" w:eastAsia="Times New Roman" w:hAnsi="Times New Roman" w:cs="Times New Roman"/>
                <w:sz w:val="24"/>
                <w:szCs w:val="24"/>
                <w:lang w:eastAsia="ru-RU"/>
              </w:rPr>
            </w:pPr>
            <w:r w:rsidRPr="00E61EB2">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24"/>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24"/>
                <w:lang w:eastAsia="ru-RU"/>
              </w:rPr>
              <w:t>17</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413B08"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14</w:t>
            </w:r>
          </w:p>
        </w:tc>
        <w:tc>
          <w:tcPr>
            <w:tcW w:w="425"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15</w:t>
            </w:r>
          </w:p>
        </w:tc>
        <w:tc>
          <w:tcPr>
            <w:tcW w:w="284"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17</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17</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7</w:t>
            </w:r>
          </w:p>
        </w:tc>
      </w:tr>
      <w:tr w:rsidR="00C01836" w:rsidRPr="00E61EB2" w:rsidTr="00C01836">
        <w:trPr>
          <w:trHeight w:val="300"/>
        </w:trPr>
        <w:tc>
          <w:tcPr>
            <w:tcW w:w="2943"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Выдано фактически</w:t>
            </w:r>
          </w:p>
        </w:tc>
        <w:tc>
          <w:tcPr>
            <w:tcW w:w="709"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10</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6</w:t>
            </w:r>
          </w:p>
        </w:tc>
        <w:tc>
          <w:tcPr>
            <w:tcW w:w="425"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rPr>
                <w:rFonts w:ascii="Times New Roman" w:eastAsia="Times New Roman" w:hAnsi="Times New Roman" w:cs="Times New Roman"/>
                <w:sz w:val="24"/>
                <w:szCs w:val="24"/>
                <w:lang w:eastAsia="ru-RU"/>
              </w:rPr>
            </w:pPr>
            <w:r w:rsidRPr="00E61EB2">
              <w:rPr>
                <w:rFonts w:ascii="Times New Roman" w:eastAsia="Times New Roman" w:hAnsi="Times New Roman" w:cs="Times New Roman"/>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E61EB2" w:rsidP="00C01836">
            <w:pPr>
              <w:spacing w:after="0" w:line="240" w:lineRule="auto"/>
              <w:rPr>
                <w:rFonts w:ascii="Times New Roman" w:eastAsia="Times New Roman" w:hAnsi="Times New Roman" w:cs="Times New Roman"/>
                <w:sz w:val="24"/>
                <w:szCs w:val="24"/>
                <w:lang w:eastAsia="ru-RU"/>
              </w:rPr>
            </w:pPr>
            <w:r w:rsidRPr="00E61EB2">
              <w:rPr>
                <w:rFonts w:ascii="Times New Roman" w:eastAsia="Times New Roman" w:hAnsi="Times New Roman" w:cs="Times New Roman"/>
                <w:sz w:val="24"/>
                <w:szCs w:val="24"/>
                <w:lang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25</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17</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15</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413B08"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14</w:t>
            </w:r>
          </w:p>
        </w:tc>
        <w:tc>
          <w:tcPr>
            <w:tcW w:w="425"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15</w:t>
            </w:r>
          </w:p>
        </w:tc>
        <w:tc>
          <w:tcPr>
            <w:tcW w:w="284"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8</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17</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17</w:t>
            </w:r>
          </w:p>
        </w:tc>
        <w:tc>
          <w:tcPr>
            <w:tcW w:w="567" w:type="dxa"/>
            <w:tcBorders>
              <w:top w:val="single" w:sz="4" w:space="0" w:color="auto"/>
              <w:left w:val="single" w:sz="4" w:space="0" w:color="auto"/>
              <w:bottom w:val="single" w:sz="4" w:space="0" w:color="auto"/>
              <w:right w:val="single" w:sz="4" w:space="0" w:color="auto"/>
            </w:tcBorders>
            <w:hideMark/>
          </w:tcPr>
          <w:p w:rsidR="00C01836" w:rsidRPr="00E61EB2" w:rsidRDefault="00C01836" w:rsidP="00C01836">
            <w:pPr>
              <w:spacing w:after="0" w:line="240" w:lineRule="auto"/>
              <w:jc w:val="center"/>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7</w:t>
            </w:r>
          </w:p>
        </w:tc>
      </w:tr>
    </w:tbl>
    <w:p w:rsidR="00C01836" w:rsidRPr="00E61EB2" w:rsidRDefault="00C01836" w:rsidP="00C01836">
      <w:pPr>
        <w:spacing w:after="0" w:line="240" w:lineRule="auto"/>
        <w:rPr>
          <w:rFonts w:ascii="Times New Roman" w:eastAsia="Times New Roman" w:hAnsi="Times New Roman" w:cs="Times New Roman"/>
          <w:sz w:val="24"/>
          <w:szCs w:val="96"/>
          <w:lang w:eastAsia="ru-RU"/>
        </w:rPr>
      </w:pPr>
      <w:r w:rsidRPr="00E61EB2">
        <w:rPr>
          <w:rFonts w:ascii="Times New Roman" w:eastAsia="Times New Roman" w:hAnsi="Times New Roman" w:cs="Times New Roman"/>
          <w:sz w:val="24"/>
          <w:szCs w:val="96"/>
          <w:lang w:eastAsia="ru-RU"/>
        </w:rPr>
        <w:t>Вывод: практическая часть образовательных программ в 7-11 классах по физике, химии, биологии и географии выполнена.</w:t>
      </w:r>
    </w:p>
    <w:p w:rsidR="00C01836" w:rsidRPr="00E61EB2" w:rsidRDefault="00C01836" w:rsidP="00C01836">
      <w:pPr>
        <w:spacing w:after="0" w:line="240" w:lineRule="auto"/>
        <w:rPr>
          <w:rFonts w:ascii="Times New Roman" w:eastAsia="Times New Roman" w:hAnsi="Times New Roman" w:cs="Times New Roman"/>
          <w:sz w:val="24"/>
          <w:szCs w:val="96"/>
          <w:lang w:eastAsia="ru-RU"/>
        </w:rPr>
      </w:pPr>
    </w:p>
    <w:p w:rsidR="00C01836" w:rsidRPr="00E37520" w:rsidRDefault="00C01836" w:rsidP="00DF0EA8">
      <w:pPr>
        <w:tabs>
          <w:tab w:val="left" w:pos="4560"/>
        </w:tabs>
        <w:spacing w:after="0" w:line="240" w:lineRule="auto"/>
        <w:ind w:firstLine="426"/>
        <w:jc w:val="center"/>
        <w:rPr>
          <w:rFonts w:ascii="Cambria" w:eastAsia="Cambria" w:hAnsi="Cambria" w:cs="Times New Roman"/>
          <w:b/>
          <w:sz w:val="24"/>
          <w:szCs w:val="24"/>
        </w:rPr>
      </w:pPr>
      <w:r w:rsidRPr="00E37520">
        <w:rPr>
          <w:rFonts w:ascii="Cambria" w:eastAsia="Cambria" w:hAnsi="Cambria" w:cs="Times New Roman"/>
          <w:b/>
          <w:sz w:val="24"/>
          <w:szCs w:val="24"/>
        </w:rPr>
        <w:t>3. Анализ результатов учебного процесса</w:t>
      </w:r>
    </w:p>
    <w:p w:rsidR="00C01836" w:rsidRPr="00E37520" w:rsidRDefault="00C01836" w:rsidP="00DF0EA8">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3.1. Результаты изучения предметных областей</w:t>
      </w:r>
    </w:p>
    <w:tbl>
      <w:tblPr>
        <w:tblW w:w="14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1530"/>
        <w:gridCol w:w="1668"/>
        <w:gridCol w:w="1405"/>
        <w:gridCol w:w="1380"/>
        <w:gridCol w:w="1529"/>
        <w:gridCol w:w="1238"/>
        <w:gridCol w:w="1113"/>
        <w:gridCol w:w="1396"/>
        <w:gridCol w:w="1045"/>
      </w:tblGrid>
      <w:tr w:rsidR="00C01836" w:rsidRPr="00C01836" w:rsidTr="000B0D13">
        <w:trPr>
          <w:trHeight w:val="197"/>
        </w:trPr>
        <w:tc>
          <w:tcPr>
            <w:tcW w:w="2491" w:type="dxa"/>
            <w:vMerge w:val="restart"/>
            <w:tcBorders>
              <w:top w:val="single" w:sz="4" w:space="0" w:color="auto"/>
              <w:left w:val="single" w:sz="4" w:space="0" w:color="auto"/>
              <w:bottom w:val="single" w:sz="4" w:space="0" w:color="auto"/>
              <w:right w:val="single" w:sz="4" w:space="0" w:color="auto"/>
            </w:tcBorders>
            <w:hideMark/>
          </w:tcPr>
          <w:p w:rsidR="00C01836" w:rsidRPr="00E37520" w:rsidRDefault="00C01836" w:rsidP="00C01836">
            <w:pPr>
              <w:spacing w:after="0" w:line="36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Предмет</w:t>
            </w:r>
          </w:p>
        </w:tc>
        <w:tc>
          <w:tcPr>
            <w:tcW w:w="4603" w:type="dxa"/>
            <w:gridSpan w:val="3"/>
            <w:tcBorders>
              <w:top w:val="single" w:sz="4" w:space="0" w:color="auto"/>
              <w:left w:val="single" w:sz="4" w:space="0" w:color="auto"/>
              <w:bottom w:val="single" w:sz="4" w:space="0" w:color="auto"/>
              <w:right w:val="single" w:sz="4" w:space="0" w:color="auto"/>
            </w:tcBorders>
            <w:hideMark/>
          </w:tcPr>
          <w:p w:rsidR="00C01836" w:rsidRPr="00E37520" w:rsidRDefault="00C01836" w:rsidP="00C01836">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2014-2015 год</w:t>
            </w:r>
          </w:p>
        </w:tc>
        <w:tc>
          <w:tcPr>
            <w:tcW w:w="4147" w:type="dxa"/>
            <w:gridSpan w:val="3"/>
            <w:tcBorders>
              <w:top w:val="single" w:sz="4" w:space="0" w:color="auto"/>
              <w:left w:val="single" w:sz="4" w:space="0" w:color="auto"/>
              <w:bottom w:val="single" w:sz="4" w:space="0" w:color="auto"/>
              <w:right w:val="single" w:sz="4" w:space="0" w:color="auto"/>
            </w:tcBorders>
            <w:hideMark/>
          </w:tcPr>
          <w:p w:rsidR="00C01836" w:rsidRPr="00E37520" w:rsidRDefault="00C01836" w:rsidP="00C01836">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2015-2016 гол</w:t>
            </w:r>
          </w:p>
        </w:tc>
        <w:tc>
          <w:tcPr>
            <w:tcW w:w="3554" w:type="dxa"/>
            <w:gridSpan w:val="3"/>
            <w:tcBorders>
              <w:top w:val="single" w:sz="4" w:space="0" w:color="auto"/>
              <w:left w:val="single" w:sz="4" w:space="0" w:color="auto"/>
              <w:bottom w:val="single" w:sz="4" w:space="0" w:color="auto"/>
              <w:right w:val="single" w:sz="4" w:space="0" w:color="auto"/>
            </w:tcBorders>
            <w:hideMark/>
          </w:tcPr>
          <w:p w:rsidR="00C01836" w:rsidRPr="00E37520" w:rsidRDefault="00C01836" w:rsidP="00C01836">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2016-2017 год</w:t>
            </w:r>
          </w:p>
        </w:tc>
      </w:tr>
      <w:tr w:rsidR="00C01836" w:rsidRPr="00C01836" w:rsidTr="000B0D13">
        <w:tc>
          <w:tcPr>
            <w:tcW w:w="0" w:type="auto"/>
            <w:vMerge/>
            <w:tcBorders>
              <w:top w:val="single" w:sz="4" w:space="0" w:color="auto"/>
              <w:left w:val="single" w:sz="4" w:space="0" w:color="auto"/>
              <w:bottom w:val="single" w:sz="4" w:space="0" w:color="auto"/>
              <w:right w:val="single" w:sz="4" w:space="0" w:color="auto"/>
            </w:tcBorders>
            <w:vAlign w:val="center"/>
            <w:hideMark/>
          </w:tcPr>
          <w:p w:rsidR="00C01836" w:rsidRPr="00E37520" w:rsidRDefault="00C01836" w:rsidP="00C01836">
            <w:pPr>
              <w:spacing w:after="0" w:line="240" w:lineRule="auto"/>
              <w:rPr>
                <w:rFonts w:ascii="Times New Roman" w:eastAsia="Times New Roman" w:hAnsi="Times New Roman" w:cs="Times New Roman"/>
                <w:sz w:val="24"/>
                <w:szCs w:val="24"/>
                <w:lang w:eastAsia="ru-RU"/>
              </w:rPr>
            </w:pPr>
          </w:p>
        </w:tc>
        <w:tc>
          <w:tcPr>
            <w:tcW w:w="1530" w:type="dxa"/>
            <w:tcBorders>
              <w:top w:val="single" w:sz="4" w:space="0" w:color="auto"/>
              <w:left w:val="single" w:sz="4" w:space="0" w:color="auto"/>
              <w:bottom w:val="single" w:sz="4" w:space="0" w:color="auto"/>
              <w:right w:val="single" w:sz="4" w:space="0" w:color="auto"/>
            </w:tcBorders>
            <w:hideMark/>
          </w:tcPr>
          <w:p w:rsidR="00C01836" w:rsidRPr="00E37520" w:rsidRDefault="00C01836" w:rsidP="00C01836">
            <w:pPr>
              <w:spacing w:after="0" w:line="240" w:lineRule="auto"/>
              <w:jc w:val="center"/>
              <w:rPr>
                <w:rFonts w:ascii="Times New Roman" w:eastAsia="Times New Roman" w:hAnsi="Times New Roman" w:cs="Times New Roman"/>
                <w:b/>
                <w:sz w:val="24"/>
                <w:szCs w:val="24"/>
                <w:lang w:eastAsia="ru-RU"/>
              </w:rPr>
            </w:pPr>
            <w:r w:rsidRPr="00E37520">
              <w:rPr>
                <w:rFonts w:ascii="Times New Roman" w:eastAsia="Times New Roman" w:hAnsi="Times New Roman" w:cs="Times New Roman"/>
                <w:b/>
                <w:sz w:val="24"/>
                <w:szCs w:val="24"/>
                <w:lang w:eastAsia="ru-RU"/>
              </w:rPr>
              <w:t>%успев.</w:t>
            </w:r>
          </w:p>
        </w:tc>
        <w:tc>
          <w:tcPr>
            <w:tcW w:w="1668" w:type="dxa"/>
            <w:tcBorders>
              <w:top w:val="single" w:sz="4" w:space="0" w:color="auto"/>
              <w:left w:val="single" w:sz="4" w:space="0" w:color="auto"/>
              <w:bottom w:val="single" w:sz="4" w:space="0" w:color="auto"/>
              <w:right w:val="single" w:sz="4" w:space="0" w:color="auto"/>
            </w:tcBorders>
            <w:hideMark/>
          </w:tcPr>
          <w:p w:rsidR="00C01836" w:rsidRPr="00E37520" w:rsidRDefault="00C01836" w:rsidP="00C01836">
            <w:pPr>
              <w:spacing w:after="0" w:line="240" w:lineRule="auto"/>
              <w:jc w:val="center"/>
              <w:rPr>
                <w:rFonts w:ascii="Times New Roman" w:eastAsia="Times New Roman" w:hAnsi="Times New Roman" w:cs="Times New Roman"/>
                <w:b/>
                <w:sz w:val="24"/>
                <w:szCs w:val="24"/>
                <w:lang w:eastAsia="ru-RU"/>
              </w:rPr>
            </w:pPr>
            <w:r w:rsidRPr="00E37520">
              <w:rPr>
                <w:rFonts w:ascii="Times New Roman" w:eastAsia="Times New Roman" w:hAnsi="Times New Roman" w:cs="Times New Roman"/>
                <w:b/>
                <w:sz w:val="24"/>
                <w:szCs w:val="24"/>
                <w:lang w:eastAsia="ru-RU"/>
              </w:rPr>
              <w:t>% качества</w:t>
            </w:r>
          </w:p>
        </w:tc>
        <w:tc>
          <w:tcPr>
            <w:tcW w:w="1405" w:type="dxa"/>
            <w:tcBorders>
              <w:top w:val="single" w:sz="4" w:space="0" w:color="auto"/>
              <w:left w:val="single" w:sz="4" w:space="0" w:color="auto"/>
              <w:bottom w:val="single" w:sz="4" w:space="0" w:color="auto"/>
              <w:right w:val="single" w:sz="4" w:space="0" w:color="auto"/>
            </w:tcBorders>
            <w:hideMark/>
          </w:tcPr>
          <w:p w:rsidR="00C01836" w:rsidRPr="00E37520" w:rsidRDefault="00C01836" w:rsidP="00C01836">
            <w:pPr>
              <w:spacing w:after="0" w:line="240" w:lineRule="auto"/>
              <w:jc w:val="center"/>
              <w:rPr>
                <w:rFonts w:ascii="Times New Roman" w:eastAsia="Times New Roman" w:hAnsi="Times New Roman" w:cs="Times New Roman"/>
                <w:b/>
                <w:sz w:val="24"/>
                <w:szCs w:val="24"/>
                <w:lang w:eastAsia="ru-RU"/>
              </w:rPr>
            </w:pPr>
            <w:r w:rsidRPr="00E37520">
              <w:rPr>
                <w:rFonts w:ascii="Times New Roman" w:eastAsia="Times New Roman" w:hAnsi="Times New Roman" w:cs="Times New Roman"/>
                <w:b/>
                <w:sz w:val="24"/>
                <w:szCs w:val="24"/>
                <w:lang w:eastAsia="ru-RU"/>
              </w:rPr>
              <w:t>Ср. балл</w:t>
            </w:r>
          </w:p>
        </w:tc>
        <w:tc>
          <w:tcPr>
            <w:tcW w:w="1380" w:type="dxa"/>
            <w:tcBorders>
              <w:top w:val="single" w:sz="4" w:space="0" w:color="auto"/>
              <w:left w:val="single" w:sz="4" w:space="0" w:color="auto"/>
              <w:bottom w:val="single" w:sz="4" w:space="0" w:color="auto"/>
              <w:right w:val="single" w:sz="4" w:space="0" w:color="auto"/>
            </w:tcBorders>
            <w:hideMark/>
          </w:tcPr>
          <w:p w:rsidR="00C01836" w:rsidRPr="00E37520" w:rsidRDefault="00C01836" w:rsidP="00C01836">
            <w:pPr>
              <w:spacing w:after="0" w:line="240" w:lineRule="auto"/>
              <w:jc w:val="center"/>
              <w:rPr>
                <w:rFonts w:ascii="Times New Roman" w:eastAsia="Times New Roman" w:hAnsi="Times New Roman" w:cs="Times New Roman"/>
                <w:b/>
                <w:sz w:val="24"/>
                <w:szCs w:val="24"/>
                <w:lang w:eastAsia="ru-RU"/>
              </w:rPr>
            </w:pPr>
            <w:r w:rsidRPr="00E37520">
              <w:rPr>
                <w:rFonts w:ascii="Times New Roman" w:eastAsia="Times New Roman" w:hAnsi="Times New Roman" w:cs="Times New Roman"/>
                <w:b/>
                <w:sz w:val="24"/>
                <w:szCs w:val="24"/>
                <w:lang w:eastAsia="ru-RU"/>
              </w:rPr>
              <w:t>% успев.</w:t>
            </w:r>
          </w:p>
        </w:tc>
        <w:tc>
          <w:tcPr>
            <w:tcW w:w="1529" w:type="dxa"/>
            <w:tcBorders>
              <w:top w:val="single" w:sz="4" w:space="0" w:color="auto"/>
              <w:left w:val="single" w:sz="4" w:space="0" w:color="auto"/>
              <w:bottom w:val="single" w:sz="4" w:space="0" w:color="auto"/>
              <w:right w:val="single" w:sz="4" w:space="0" w:color="auto"/>
            </w:tcBorders>
            <w:hideMark/>
          </w:tcPr>
          <w:p w:rsidR="00C01836" w:rsidRPr="00E37520" w:rsidRDefault="00C01836" w:rsidP="00C01836">
            <w:pPr>
              <w:spacing w:after="0" w:line="240" w:lineRule="auto"/>
              <w:jc w:val="center"/>
              <w:rPr>
                <w:rFonts w:ascii="Times New Roman" w:eastAsia="Times New Roman" w:hAnsi="Times New Roman" w:cs="Times New Roman"/>
                <w:b/>
                <w:sz w:val="24"/>
                <w:szCs w:val="24"/>
                <w:lang w:eastAsia="ru-RU"/>
              </w:rPr>
            </w:pPr>
            <w:r w:rsidRPr="00E37520">
              <w:rPr>
                <w:rFonts w:ascii="Times New Roman" w:eastAsia="Times New Roman" w:hAnsi="Times New Roman" w:cs="Times New Roman"/>
                <w:b/>
                <w:sz w:val="24"/>
                <w:szCs w:val="24"/>
                <w:lang w:eastAsia="ru-RU"/>
              </w:rPr>
              <w:t>% качества</w:t>
            </w:r>
          </w:p>
        </w:tc>
        <w:tc>
          <w:tcPr>
            <w:tcW w:w="1238" w:type="dxa"/>
            <w:tcBorders>
              <w:top w:val="single" w:sz="4" w:space="0" w:color="auto"/>
              <w:left w:val="single" w:sz="4" w:space="0" w:color="auto"/>
              <w:bottom w:val="single" w:sz="4" w:space="0" w:color="auto"/>
              <w:right w:val="single" w:sz="4" w:space="0" w:color="auto"/>
            </w:tcBorders>
            <w:hideMark/>
          </w:tcPr>
          <w:p w:rsidR="00C01836" w:rsidRPr="00E37520" w:rsidRDefault="00C01836" w:rsidP="00C01836">
            <w:pPr>
              <w:spacing w:after="0" w:line="240" w:lineRule="auto"/>
              <w:jc w:val="center"/>
              <w:rPr>
                <w:rFonts w:ascii="Times New Roman" w:eastAsia="Times New Roman" w:hAnsi="Times New Roman" w:cs="Times New Roman"/>
                <w:b/>
                <w:sz w:val="24"/>
                <w:szCs w:val="24"/>
                <w:lang w:eastAsia="ru-RU"/>
              </w:rPr>
            </w:pPr>
            <w:r w:rsidRPr="00E37520">
              <w:rPr>
                <w:rFonts w:ascii="Times New Roman" w:eastAsia="Times New Roman" w:hAnsi="Times New Roman" w:cs="Times New Roman"/>
                <w:b/>
                <w:sz w:val="24"/>
                <w:szCs w:val="24"/>
                <w:lang w:eastAsia="ru-RU"/>
              </w:rPr>
              <w:t>Ср. балл</w:t>
            </w:r>
          </w:p>
        </w:tc>
        <w:tc>
          <w:tcPr>
            <w:tcW w:w="1113" w:type="dxa"/>
            <w:tcBorders>
              <w:top w:val="single" w:sz="4" w:space="0" w:color="auto"/>
              <w:left w:val="single" w:sz="4" w:space="0" w:color="auto"/>
              <w:bottom w:val="single" w:sz="4" w:space="0" w:color="auto"/>
              <w:right w:val="single" w:sz="4" w:space="0" w:color="auto"/>
            </w:tcBorders>
            <w:hideMark/>
          </w:tcPr>
          <w:p w:rsidR="00C01836" w:rsidRPr="00E37520" w:rsidRDefault="00C01836" w:rsidP="00C01836">
            <w:pPr>
              <w:spacing w:after="0" w:line="240" w:lineRule="auto"/>
              <w:jc w:val="center"/>
              <w:rPr>
                <w:rFonts w:ascii="Times New Roman" w:eastAsia="Times New Roman" w:hAnsi="Times New Roman" w:cs="Times New Roman"/>
                <w:b/>
                <w:sz w:val="24"/>
                <w:szCs w:val="24"/>
                <w:lang w:eastAsia="ru-RU"/>
              </w:rPr>
            </w:pPr>
            <w:r w:rsidRPr="00E37520">
              <w:rPr>
                <w:rFonts w:ascii="Times New Roman" w:eastAsia="Times New Roman" w:hAnsi="Times New Roman" w:cs="Times New Roman"/>
                <w:b/>
                <w:sz w:val="24"/>
                <w:szCs w:val="24"/>
                <w:lang w:eastAsia="ru-RU"/>
              </w:rPr>
              <w:t>% успев.</w:t>
            </w:r>
          </w:p>
        </w:tc>
        <w:tc>
          <w:tcPr>
            <w:tcW w:w="1396" w:type="dxa"/>
            <w:tcBorders>
              <w:top w:val="single" w:sz="4" w:space="0" w:color="auto"/>
              <w:left w:val="single" w:sz="4" w:space="0" w:color="auto"/>
              <w:bottom w:val="single" w:sz="4" w:space="0" w:color="auto"/>
              <w:right w:val="single" w:sz="4" w:space="0" w:color="auto"/>
            </w:tcBorders>
            <w:hideMark/>
          </w:tcPr>
          <w:p w:rsidR="00C01836" w:rsidRPr="00E37520" w:rsidRDefault="00C01836" w:rsidP="00C01836">
            <w:pPr>
              <w:spacing w:after="0" w:line="240" w:lineRule="auto"/>
              <w:jc w:val="center"/>
              <w:rPr>
                <w:rFonts w:ascii="Times New Roman" w:eastAsia="Times New Roman" w:hAnsi="Times New Roman" w:cs="Times New Roman"/>
                <w:b/>
                <w:sz w:val="24"/>
                <w:szCs w:val="24"/>
                <w:lang w:eastAsia="ru-RU"/>
              </w:rPr>
            </w:pPr>
            <w:r w:rsidRPr="00E37520">
              <w:rPr>
                <w:rFonts w:ascii="Times New Roman" w:eastAsia="Times New Roman" w:hAnsi="Times New Roman" w:cs="Times New Roman"/>
                <w:b/>
                <w:sz w:val="24"/>
                <w:szCs w:val="24"/>
                <w:lang w:eastAsia="ru-RU"/>
              </w:rPr>
              <w:t>% качества</w:t>
            </w:r>
          </w:p>
        </w:tc>
        <w:tc>
          <w:tcPr>
            <w:tcW w:w="1045" w:type="dxa"/>
            <w:tcBorders>
              <w:top w:val="single" w:sz="4" w:space="0" w:color="auto"/>
              <w:left w:val="single" w:sz="4" w:space="0" w:color="auto"/>
              <w:bottom w:val="single" w:sz="4" w:space="0" w:color="auto"/>
              <w:right w:val="single" w:sz="4" w:space="0" w:color="auto"/>
            </w:tcBorders>
            <w:hideMark/>
          </w:tcPr>
          <w:p w:rsidR="00C01836" w:rsidRPr="00E37520" w:rsidRDefault="00C01836" w:rsidP="00C01836">
            <w:pPr>
              <w:spacing w:after="0" w:line="240" w:lineRule="auto"/>
              <w:jc w:val="center"/>
              <w:rPr>
                <w:rFonts w:ascii="Times New Roman" w:eastAsia="Times New Roman" w:hAnsi="Times New Roman" w:cs="Times New Roman"/>
                <w:b/>
                <w:sz w:val="24"/>
                <w:szCs w:val="24"/>
                <w:lang w:eastAsia="ru-RU"/>
              </w:rPr>
            </w:pPr>
            <w:r w:rsidRPr="00E37520">
              <w:rPr>
                <w:rFonts w:ascii="Times New Roman" w:eastAsia="Times New Roman" w:hAnsi="Times New Roman" w:cs="Times New Roman"/>
                <w:b/>
                <w:sz w:val="24"/>
                <w:szCs w:val="24"/>
                <w:lang w:eastAsia="ru-RU"/>
              </w:rPr>
              <w:t>Ср. балл</w:t>
            </w:r>
          </w:p>
        </w:tc>
      </w:tr>
      <w:tr w:rsidR="000B0D13"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0B0D13" w:rsidRPr="00E37520" w:rsidRDefault="000B0D13" w:rsidP="000B0D13">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Русский язык</w:t>
            </w:r>
          </w:p>
        </w:tc>
        <w:tc>
          <w:tcPr>
            <w:tcW w:w="1530" w:type="dxa"/>
            <w:tcBorders>
              <w:top w:val="single" w:sz="4" w:space="0" w:color="auto"/>
              <w:left w:val="single" w:sz="4" w:space="0" w:color="auto"/>
              <w:bottom w:val="single" w:sz="4" w:space="0" w:color="auto"/>
              <w:right w:val="single" w:sz="4" w:space="0" w:color="auto"/>
            </w:tcBorders>
            <w:hideMark/>
          </w:tcPr>
          <w:p w:rsidR="000B0D13" w:rsidRPr="00E37520" w:rsidRDefault="000B0D13" w:rsidP="000B0D13">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0B0D13" w:rsidRPr="00E37520" w:rsidRDefault="000B0D13" w:rsidP="000B0D13">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31</w:t>
            </w:r>
          </w:p>
        </w:tc>
        <w:tc>
          <w:tcPr>
            <w:tcW w:w="1405" w:type="dxa"/>
            <w:tcBorders>
              <w:top w:val="single" w:sz="4" w:space="0" w:color="auto"/>
              <w:left w:val="single" w:sz="4" w:space="0" w:color="auto"/>
              <w:bottom w:val="single" w:sz="4" w:space="0" w:color="auto"/>
              <w:right w:val="single" w:sz="4" w:space="0" w:color="auto"/>
            </w:tcBorders>
            <w:hideMark/>
          </w:tcPr>
          <w:p w:rsidR="000B0D13" w:rsidRPr="00E37520" w:rsidRDefault="000B0D13" w:rsidP="000B0D13">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3,3</w:t>
            </w:r>
          </w:p>
        </w:tc>
        <w:tc>
          <w:tcPr>
            <w:tcW w:w="1380" w:type="dxa"/>
            <w:tcBorders>
              <w:top w:val="single" w:sz="4" w:space="0" w:color="auto"/>
              <w:left w:val="single" w:sz="4" w:space="0" w:color="auto"/>
              <w:bottom w:val="single" w:sz="4" w:space="0" w:color="auto"/>
              <w:right w:val="single" w:sz="4" w:space="0" w:color="auto"/>
            </w:tcBorders>
            <w:hideMark/>
          </w:tcPr>
          <w:p w:rsidR="000B0D13" w:rsidRPr="00E37520" w:rsidRDefault="000B0D13" w:rsidP="000B0D13">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0B0D13" w:rsidRPr="00E37520" w:rsidRDefault="000B0D13" w:rsidP="000B0D13">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42</w:t>
            </w:r>
          </w:p>
        </w:tc>
        <w:tc>
          <w:tcPr>
            <w:tcW w:w="1238" w:type="dxa"/>
            <w:tcBorders>
              <w:top w:val="single" w:sz="4" w:space="0" w:color="auto"/>
              <w:left w:val="single" w:sz="4" w:space="0" w:color="auto"/>
              <w:bottom w:val="single" w:sz="4" w:space="0" w:color="auto"/>
              <w:right w:val="single" w:sz="4" w:space="0" w:color="auto"/>
            </w:tcBorders>
            <w:hideMark/>
          </w:tcPr>
          <w:p w:rsidR="000B0D13" w:rsidRPr="00E37520" w:rsidRDefault="000B0D13" w:rsidP="000B0D13">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3,5</w:t>
            </w:r>
          </w:p>
        </w:tc>
        <w:tc>
          <w:tcPr>
            <w:tcW w:w="1113" w:type="dxa"/>
            <w:tcBorders>
              <w:top w:val="single" w:sz="4" w:space="0" w:color="auto"/>
              <w:left w:val="single" w:sz="4" w:space="0" w:color="auto"/>
              <w:bottom w:val="single" w:sz="4" w:space="0" w:color="auto"/>
              <w:right w:val="single" w:sz="4" w:space="0" w:color="auto"/>
            </w:tcBorders>
          </w:tcPr>
          <w:p w:rsidR="000B0D13" w:rsidRPr="00E37520" w:rsidRDefault="000B0D13" w:rsidP="000B0D13">
            <w:pPr>
              <w:spacing w:after="0"/>
              <w:jc w:val="center"/>
              <w:rPr>
                <w:rFonts w:ascii="Times New Roman" w:hAnsi="Times New Roman" w:cs="Times New Roman"/>
                <w:sz w:val="24"/>
                <w:szCs w:val="24"/>
              </w:rPr>
            </w:pPr>
            <w:r w:rsidRPr="00E37520">
              <w:rPr>
                <w:rFonts w:ascii="Times New Roman" w:hAnsi="Times New Roman" w:cs="Times New Roman"/>
                <w:sz w:val="24"/>
                <w:szCs w:val="24"/>
              </w:rPr>
              <w:t>97,7</w:t>
            </w:r>
          </w:p>
        </w:tc>
        <w:tc>
          <w:tcPr>
            <w:tcW w:w="1396" w:type="dxa"/>
            <w:tcBorders>
              <w:top w:val="single" w:sz="4" w:space="0" w:color="auto"/>
              <w:left w:val="single" w:sz="4" w:space="0" w:color="auto"/>
              <w:bottom w:val="single" w:sz="4" w:space="0" w:color="auto"/>
              <w:right w:val="single" w:sz="4" w:space="0" w:color="auto"/>
            </w:tcBorders>
          </w:tcPr>
          <w:p w:rsidR="000B0D13" w:rsidRPr="00E37520" w:rsidRDefault="000B0D13" w:rsidP="000B0D13">
            <w:pPr>
              <w:spacing w:after="0"/>
              <w:jc w:val="center"/>
              <w:rPr>
                <w:rFonts w:ascii="Times New Roman" w:hAnsi="Times New Roman" w:cs="Times New Roman"/>
                <w:sz w:val="24"/>
                <w:szCs w:val="24"/>
              </w:rPr>
            </w:pPr>
            <w:r w:rsidRPr="00E37520">
              <w:rPr>
                <w:rFonts w:ascii="Times New Roman" w:hAnsi="Times New Roman" w:cs="Times New Roman"/>
                <w:sz w:val="24"/>
                <w:szCs w:val="24"/>
              </w:rPr>
              <w:t>43,1</w:t>
            </w:r>
          </w:p>
        </w:tc>
        <w:tc>
          <w:tcPr>
            <w:tcW w:w="1045" w:type="dxa"/>
            <w:tcBorders>
              <w:top w:val="single" w:sz="4" w:space="0" w:color="auto"/>
              <w:left w:val="single" w:sz="4" w:space="0" w:color="auto"/>
              <w:bottom w:val="single" w:sz="4" w:space="0" w:color="auto"/>
              <w:right w:val="single" w:sz="4" w:space="0" w:color="auto"/>
            </w:tcBorders>
          </w:tcPr>
          <w:p w:rsidR="000B0D13" w:rsidRPr="00E37520" w:rsidRDefault="000B0D13" w:rsidP="000B0D13">
            <w:pPr>
              <w:spacing w:after="0"/>
              <w:jc w:val="center"/>
              <w:rPr>
                <w:rFonts w:ascii="Times New Roman" w:hAnsi="Times New Roman" w:cs="Times New Roman"/>
                <w:sz w:val="24"/>
                <w:szCs w:val="24"/>
              </w:rPr>
            </w:pPr>
            <w:r w:rsidRPr="00E37520">
              <w:rPr>
                <w:rFonts w:ascii="Times New Roman" w:hAnsi="Times New Roman" w:cs="Times New Roman"/>
                <w:sz w:val="24"/>
                <w:szCs w:val="24"/>
              </w:rPr>
              <w:t>3, 59</w:t>
            </w:r>
          </w:p>
        </w:tc>
      </w:tr>
      <w:tr w:rsidR="000B0D13"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0B0D13" w:rsidRPr="00E37520" w:rsidRDefault="000B0D13" w:rsidP="000B0D13">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Литература</w:t>
            </w:r>
          </w:p>
        </w:tc>
        <w:tc>
          <w:tcPr>
            <w:tcW w:w="1530" w:type="dxa"/>
            <w:tcBorders>
              <w:top w:val="single" w:sz="4" w:space="0" w:color="auto"/>
              <w:left w:val="single" w:sz="4" w:space="0" w:color="auto"/>
              <w:bottom w:val="single" w:sz="4" w:space="0" w:color="auto"/>
              <w:right w:val="single" w:sz="4" w:space="0" w:color="auto"/>
            </w:tcBorders>
            <w:hideMark/>
          </w:tcPr>
          <w:p w:rsidR="000B0D13" w:rsidRPr="00E37520" w:rsidRDefault="000B0D13" w:rsidP="000B0D13">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0B0D13" w:rsidRPr="00E37520" w:rsidRDefault="000B0D13" w:rsidP="000B0D13">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65</w:t>
            </w:r>
          </w:p>
        </w:tc>
        <w:tc>
          <w:tcPr>
            <w:tcW w:w="1405" w:type="dxa"/>
            <w:tcBorders>
              <w:top w:val="single" w:sz="4" w:space="0" w:color="auto"/>
              <w:left w:val="single" w:sz="4" w:space="0" w:color="auto"/>
              <w:bottom w:val="single" w:sz="4" w:space="0" w:color="auto"/>
              <w:right w:val="single" w:sz="4" w:space="0" w:color="auto"/>
            </w:tcBorders>
            <w:hideMark/>
          </w:tcPr>
          <w:p w:rsidR="000B0D13" w:rsidRPr="00E37520" w:rsidRDefault="000B0D13" w:rsidP="000B0D13">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3,9</w:t>
            </w:r>
          </w:p>
        </w:tc>
        <w:tc>
          <w:tcPr>
            <w:tcW w:w="1380" w:type="dxa"/>
            <w:tcBorders>
              <w:top w:val="single" w:sz="4" w:space="0" w:color="auto"/>
              <w:left w:val="single" w:sz="4" w:space="0" w:color="auto"/>
              <w:bottom w:val="single" w:sz="4" w:space="0" w:color="auto"/>
              <w:right w:val="single" w:sz="4" w:space="0" w:color="auto"/>
            </w:tcBorders>
            <w:hideMark/>
          </w:tcPr>
          <w:p w:rsidR="000B0D13" w:rsidRPr="00E37520" w:rsidRDefault="000B0D13" w:rsidP="000B0D13">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0B0D13" w:rsidRPr="00E37520" w:rsidRDefault="000B0D13" w:rsidP="000B0D13">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71</w:t>
            </w:r>
          </w:p>
        </w:tc>
        <w:tc>
          <w:tcPr>
            <w:tcW w:w="1238" w:type="dxa"/>
            <w:tcBorders>
              <w:top w:val="single" w:sz="4" w:space="0" w:color="auto"/>
              <w:left w:val="single" w:sz="4" w:space="0" w:color="auto"/>
              <w:bottom w:val="single" w:sz="4" w:space="0" w:color="auto"/>
              <w:right w:val="single" w:sz="4" w:space="0" w:color="auto"/>
            </w:tcBorders>
            <w:hideMark/>
          </w:tcPr>
          <w:p w:rsidR="000B0D13" w:rsidRPr="00E37520" w:rsidRDefault="000B0D13" w:rsidP="000B0D13">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4,2</w:t>
            </w:r>
          </w:p>
        </w:tc>
        <w:tc>
          <w:tcPr>
            <w:tcW w:w="1113" w:type="dxa"/>
            <w:tcBorders>
              <w:top w:val="single" w:sz="4" w:space="0" w:color="auto"/>
              <w:left w:val="single" w:sz="4" w:space="0" w:color="auto"/>
              <w:bottom w:val="single" w:sz="4" w:space="0" w:color="auto"/>
              <w:right w:val="single" w:sz="4" w:space="0" w:color="auto"/>
            </w:tcBorders>
          </w:tcPr>
          <w:p w:rsidR="000B0D13" w:rsidRPr="00E37520" w:rsidRDefault="000B0D13" w:rsidP="000B0D13">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396" w:type="dxa"/>
            <w:tcBorders>
              <w:top w:val="single" w:sz="4" w:space="0" w:color="auto"/>
              <w:left w:val="single" w:sz="4" w:space="0" w:color="auto"/>
              <w:bottom w:val="single" w:sz="4" w:space="0" w:color="auto"/>
              <w:right w:val="single" w:sz="4" w:space="0" w:color="auto"/>
            </w:tcBorders>
          </w:tcPr>
          <w:p w:rsidR="000B0D13" w:rsidRPr="00E37520" w:rsidRDefault="000B0D13" w:rsidP="000B0D13">
            <w:pPr>
              <w:spacing w:after="0"/>
              <w:jc w:val="center"/>
              <w:rPr>
                <w:rFonts w:ascii="Times New Roman" w:hAnsi="Times New Roman" w:cs="Times New Roman"/>
                <w:sz w:val="24"/>
                <w:szCs w:val="24"/>
              </w:rPr>
            </w:pPr>
            <w:r w:rsidRPr="00E37520">
              <w:rPr>
                <w:rFonts w:ascii="Times New Roman" w:hAnsi="Times New Roman" w:cs="Times New Roman"/>
                <w:sz w:val="24"/>
                <w:szCs w:val="24"/>
              </w:rPr>
              <w:t>75</w:t>
            </w:r>
          </w:p>
        </w:tc>
        <w:tc>
          <w:tcPr>
            <w:tcW w:w="1045" w:type="dxa"/>
            <w:tcBorders>
              <w:top w:val="single" w:sz="4" w:space="0" w:color="auto"/>
              <w:left w:val="single" w:sz="4" w:space="0" w:color="auto"/>
              <w:bottom w:val="single" w:sz="4" w:space="0" w:color="auto"/>
              <w:right w:val="single" w:sz="4" w:space="0" w:color="auto"/>
            </w:tcBorders>
          </w:tcPr>
          <w:p w:rsidR="000B0D13" w:rsidRPr="00E37520" w:rsidRDefault="000B0D13" w:rsidP="000B0D13">
            <w:pPr>
              <w:spacing w:after="0"/>
              <w:jc w:val="center"/>
              <w:rPr>
                <w:rFonts w:ascii="Times New Roman" w:hAnsi="Times New Roman" w:cs="Times New Roman"/>
                <w:sz w:val="24"/>
                <w:szCs w:val="24"/>
              </w:rPr>
            </w:pPr>
            <w:r w:rsidRPr="00E37520">
              <w:rPr>
                <w:rFonts w:ascii="Times New Roman" w:hAnsi="Times New Roman" w:cs="Times New Roman"/>
                <w:sz w:val="24"/>
                <w:szCs w:val="24"/>
              </w:rPr>
              <w:t>4,11</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Математика</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97</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48</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3,3</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49</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3,6</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97</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37</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3,5</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Физика</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72</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3,8</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58</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3,7</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49</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3,6</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Информатика</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91</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4,3</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4,5</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95</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4,4</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Английский язык</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99</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34</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3,4</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47</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3,5</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97</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30</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3,3</w:t>
            </w:r>
          </w:p>
        </w:tc>
      </w:tr>
      <w:tr w:rsidR="00E37520" w:rsidRPr="00C01836" w:rsidTr="000B0D13">
        <w:trPr>
          <w:trHeight w:val="267"/>
        </w:trPr>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 xml:space="preserve">История </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51</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3,6</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63</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3,5</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line="240" w:lineRule="auto"/>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D75AED" w:rsidP="00E37520">
            <w:pPr>
              <w:spacing w:after="0"/>
              <w:jc w:val="center"/>
              <w:rPr>
                <w:rFonts w:ascii="Times New Roman" w:hAnsi="Times New Roman" w:cs="Times New Roman"/>
                <w:sz w:val="24"/>
                <w:szCs w:val="24"/>
              </w:rPr>
            </w:pPr>
            <w:r>
              <w:rPr>
                <w:rFonts w:ascii="Times New Roman" w:hAnsi="Times New Roman" w:cs="Times New Roman"/>
                <w:sz w:val="24"/>
                <w:szCs w:val="24"/>
              </w:rPr>
              <w:t>48,</w:t>
            </w:r>
            <w:r w:rsidR="00E37520" w:rsidRPr="00E37520">
              <w:rPr>
                <w:rFonts w:ascii="Times New Roman" w:hAnsi="Times New Roman" w:cs="Times New Roman"/>
                <w:sz w:val="24"/>
                <w:szCs w:val="24"/>
              </w:rPr>
              <w:t>5</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3, 6</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Обществознание</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61</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3,7</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63</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3,7</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52, 8</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3, 6</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Биология</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54</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3,5</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62</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3,6</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pStyle w:val="Standard"/>
              <w:jc w:val="center"/>
            </w:pPr>
            <w:r w:rsidRPr="00E37520">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pStyle w:val="Standard"/>
              <w:jc w:val="center"/>
            </w:pPr>
            <w:r w:rsidRPr="00E37520">
              <w:t>11</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pStyle w:val="Standard"/>
              <w:jc w:val="center"/>
            </w:pPr>
            <w:r w:rsidRPr="00E37520">
              <w:t>3,64</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География</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55</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3,6</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59</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3,8</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pStyle w:val="Standard"/>
              <w:jc w:val="center"/>
            </w:pPr>
            <w:r w:rsidRPr="00E37520">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pStyle w:val="Standard"/>
              <w:jc w:val="center"/>
            </w:pPr>
            <w:r w:rsidRPr="00E37520">
              <w:t>36</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pStyle w:val="Standard"/>
              <w:jc w:val="center"/>
            </w:pPr>
            <w:r w:rsidRPr="00E37520">
              <w:t>3,44</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Технология</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4,8</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92</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4,9</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4,7</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lastRenderedPageBreak/>
              <w:t>ИЗО</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94,2</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4,6</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4,3</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Pr>
                <w:rFonts w:ascii="Times New Roman" w:hAnsi="Times New Roman" w:cs="Times New Roman"/>
                <w:sz w:val="24"/>
                <w:szCs w:val="24"/>
              </w:rPr>
              <w:t>99</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4,4</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Физическая культура</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94,9</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4,5</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92</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4,9</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50719A">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50719A">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92</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50719A">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4,9</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 xml:space="preserve">Химия </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65,3</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3,8</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59</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3,6</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pStyle w:val="Standard"/>
              <w:jc w:val="center"/>
            </w:pPr>
            <w:r w:rsidRPr="00E37520">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pStyle w:val="Standard"/>
              <w:jc w:val="center"/>
            </w:pPr>
            <w:r w:rsidRPr="00E37520">
              <w:t>10</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pStyle w:val="Standard"/>
              <w:jc w:val="center"/>
            </w:pPr>
            <w:r w:rsidRPr="00E37520">
              <w:t>3,35</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ОБЖ</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4,7</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92</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4,7</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4,5</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МХК</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5</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4,9</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4, 5</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Музыка</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4,7</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4,8</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50719A">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50719A">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50719A">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4,8</w:t>
            </w:r>
          </w:p>
        </w:tc>
      </w:tr>
      <w:tr w:rsidR="00E37520" w:rsidRPr="00C01836" w:rsidTr="000B0D13">
        <w:tc>
          <w:tcPr>
            <w:tcW w:w="14795" w:type="dxa"/>
            <w:gridSpan w:val="10"/>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Начальные классы</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Русский язык</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92,2</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49,7</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3,5</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52</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3,4</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38</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3,4</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 xml:space="preserve">Математика </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92,2</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48,0</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3,3</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50</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3,2</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34</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3,3</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Литературное чтение</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97,7</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4,7</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50719A" w:rsidP="00E375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4,8</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57</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3,8</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Физическая культура</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93</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36</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3,4</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97</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45</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3,6</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4,3</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Английский язык</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83,9</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4,1</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89</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4,3</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5,0</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Окружающий мир</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4,9</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4,8</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100</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jc w:val="center"/>
              <w:rPr>
                <w:rFonts w:ascii="Times New Roman" w:hAnsi="Times New Roman" w:cs="Times New Roman"/>
                <w:sz w:val="24"/>
                <w:szCs w:val="24"/>
              </w:rPr>
            </w:pPr>
            <w:r w:rsidRPr="00E37520">
              <w:rPr>
                <w:rFonts w:ascii="Times New Roman" w:hAnsi="Times New Roman" w:cs="Times New Roman"/>
                <w:sz w:val="24"/>
                <w:szCs w:val="24"/>
              </w:rPr>
              <w:t>4,6</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 xml:space="preserve">Музыка </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4,9</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5</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5</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ИЗО</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4,9</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5</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5</w:t>
            </w:r>
          </w:p>
        </w:tc>
      </w:tr>
      <w:tr w:rsidR="00E37520" w:rsidRPr="00C01836" w:rsidTr="000B0D13">
        <w:tc>
          <w:tcPr>
            <w:tcW w:w="2491"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Технология</w:t>
            </w:r>
          </w:p>
        </w:tc>
        <w:tc>
          <w:tcPr>
            <w:tcW w:w="153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66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405"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4,9</w:t>
            </w:r>
          </w:p>
        </w:tc>
        <w:tc>
          <w:tcPr>
            <w:tcW w:w="1380"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529"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238" w:type="dxa"/>
            <w:tcBorders>
              <w:top w:val="single" w:sz="4" w:space="0" w:color="auto"/>
              <w:left w:val="single" w:sz="4" w:space="0" w:color="auto"/>
              <w:bottom w:val="single" w:sz="4" w:space="0" w:color="auto"/>
              <w:right w:val="single" w:sz="4" w:space="0" w:color="auto"/>
            </w:tcBorders>
            <w:hideMark/>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4,8</w:t>
            </w:r>
          </w:p>
        </w:tc>
        <w:tc>
          <w:tcPr>
            <w:tcW w:w="1113"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396"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100</w:t>
            </w:r>
          </w:p>
        </w:tc>
        <w:tc>
          <w:tcPr>
            <w:tcW w:w="1045" w:type="dxa"/>
            <w:tcBorders>
              <w:top w:val="single" w:sz="4" w:space="0" w:color="auto"/>
              <w:left w:val="single" w:sz="4" w:space="0" w:color="auto"/>
              <w:bottom w:val="single" w:sz="4" w:space="0" w:color="auto"/>
              <w:right w:val="single" w:sz="4" w:space="0" w:color="auto"/>
            </w:tcBorders>
          </w:tcPr>
          <w:p w:rsidR="00E37520" w:rsidRPr="00E37520" w:rsidRDefault="00E37520" w:rsidP="00E37520">
            <w:pPr>
              <w:spacing w:after="0" w:line="240" w:lineRule="auto"/>
              <w:jc w:val="center"/>
              <w:rPr>
                <w:rFonts w:ascii="Times New Roman" w:eastAsia="Times New Roman" w:hAnsi="Times New Roman" w:cs="Times New Roman"/>
                <w:sz w:val="24"/>
                <w:szCs w:val="24"/>
                <w:lang w:eastAsia="ru-RU"/>
              </w:rPr>
            </w:pPr>
            <w:r w:rsidRPr="00E37520">
              <w:rPr>
                <w:rFonts w:ascii="Times New Roman" w:eastAsia="Times New Roman" w:hAnsi="Times New Roman" w:cs="Times New Roman"/>
                <w:sz w:val="24"/>
                <w:szCs w:val="24"/>
                <w:lang w:eastAsia="ru-RU"/>
              </w:rPr>
              <w:t>4,8</w:t>
            </w:r>
          </w:p>
        </w:tc>
      </w:tr>
    </w:tbl>
    <w:p w:rsidR="00C01836" w:rsidRPr="00205238" w:rsidRDefault="00C01836" w:rsidP="00C01836">
      <w:pPr>
        <w:spacing w:after="0" w:line="240" w:lineRule="auto"/>
        <w:ind w:firstLine="708"/>
        <w:jc w:val="both"/>
        <w:rPr>
          <w:rFonts w:ascii="Times New Roman" w:eastAsia="Times New Roman" w:hAnsi="Times New Roman" w:cs="Times New Roman"/>
          <w:sz w:val="24"/>
          <w:szCs w:val="24"/>
          <w:lang w:eastAsia="ru-RU"/>
        </w:rPr>
      </w:pPr>
      <w:r w:rsidRPr="00205238">
        <w:rPr>
          <w:rFonts w:ascii="Times New Roman" w:eastAsia="Times New Roman" w:hAnsi="Times New Roman" w:cs="Times New Roman"/>
          <w:sz w:val="24"/>
          <w:szCs w:val="24"/>
          <w:lang w:eastAsia="ru-RU"/>
        </w:rPr>
        <w:t xml:space="preserve">Из таблицы видно, что </w:t>
      </w:r>
      <w:r w:rsidR="00D75AED" w:rsidRPr="00205238">
        <w:rPr>
          <w:rFonts w:ascii="Times New Roman" w:eastAsia="Times New Roman" w:hAnsi="Times New Roman" w:cs="Times New Roman"/>
          <w:sz w:val="24"/>
          <w:szCs w:val="24"/>
          <w:lang w:eastAsia="ru-RU"/>
        </w:rPr>
        <w:t xml:space="preserve">в старшем звене </w:t>
      </w:r>
      <w:r w:rsidRPr="00205238">
        <w:rPr>
          <w:rFonts w:ascii="Times New Roman" w:eastAsia="Times New Roman" w:hAnsi="Times New Roman" w:cs="Times New Roman"/>
          <w:sz w:val="24"/>
          <w:szCs w:val="24"/>
          <w:lang w:eastAsia="ru-RU"/>
        </w:rPr>
        <w:t xml:space="preserve">качество знаний </w:t>
      </w:r>
      <w:r w:rsidR="00D75AED" w:rsidRPr="00205238">
        <w:rPr>
          <w:rFonts w:ascii="Times New Roman" w:eastAsia="Times New Roman" w:hAnsi="Times New Roman" w:cs="Times New Roman"/>
          <w:sz w:val="24"/>
          <w:szCs w:val="24"/>
          <w:lang w:eastAsia="ru-RU"/>
        </w:rPr>
        <w:t xml:space="preserve">увеличилось </w:t>
      </w:r>
      <w:r w:rsidRPr="00205238">
        <w:rPr>
          <w:rFonts w:ascii="Times New Roman" w:eastAsia="Times New Roman" w:hAnsi="Times New Roman" w:cs="Times New Roman"/>
          <w:sz w:val="24"/>
          <w:szCs w:val="24"/>
          <w:lang w:eastAsia="ru-RU"/>
        </w:rPr>
        <w:t>по следующим предметам: русскому языку на</w:t>
      </w:r>
      <w:r w:rsidR="00D75AED" w:rsidRPr="00205238">
        <w:rPr>
          <w:rFonts w:ascii="Times New Roman" w:eastAsia="Times New Roman" w:hAnsi="Times New Roman" w:cs="Times New Roman"/>
          <w:sz w:val="24"/>
          <w:szCs w:val="24"/>
          <w:lang w:eastAsia="ru-RU"/>
        </w:rPr>
        <w:t>1,1%, литературе на 4</w:t>
      </w:r>
      <w:r w:rsidRPr="00205238">
        <w:rPr>
          <w:rFonts w:ascii="Times New Roman" w:eastAsia="Times New Roman" w:hAnsi="Times New Roman" w:cs="Times New Roman"/>
          <w:sz w:val="24"/>
          <w:szCs w:val="24"/>
          <w:lang w:eastAsia="ru-RU"/>
        </w:rPr>
        <w:t xml:space="preserve">%, технологии на </w:t>
      </w:r>
      <w:r w:rsidR="00D75AED" w:rsidRPr="00205238">
        <w:rPr>
          <w:rFonts w:ascii="Times New Roman" w:eastAsia="Times New Roman" w:hAnsi="Times New Roman" w:cs="Times New Roman"/>
          <w:sz w:val="24"/>
          <w:szCs w:val="24"/>
          <w:lang w:eastAsia="ru-RU"/>
        </w:rPr>
        <w:t xml:space="preserve">8%. </w:t>
      </w:r>
      <w:r w:rsidRPr="00205238">
        <w:rPr>
          <w:rFonts w:ascii="Times New Roman" w:eastAsia="Times New Roman" w:hAnsi="Times New Roman" w:cs="Times New Roman"/>
          <w:sz w:val="24"/>
          <w:szCs w:val="24"/>
          <w:lang w:eastAsia="ru-RU"/>
        </w:rPr>
        <w:t>По музыке, ИЗО, физической культуре, МХК</w:t>
      </w:r>
      <w:r w:rsidR="00D75AED" w:rsidRPr="00205238">
        <w:rPr>
          <w:rFonts w:ascii="Times New Roman" w:eastAsia="Times New Roman" w:hAnsi="Times New Roman" w:cs="Times New Roman"/>
          <w:sz w:val="24"/>
          <w:szCs w:val="24"/>
          <w:lang w:eastAsia="ru-RU"/>
        </w:rPr>
        <w:t>, ОБЖ</w:t>
      </w:r>
      <w:r w:rsidRPr="00205238">
        <w:rPr>
          <w:rFonts w:ascii="Times New Roman" w:eastAsia="Times New Roman" w:hAnsi="Times New Roman" w:cs="Times New Roman"/>
          <w:sz w:val="24"/>
          <w:szCs w:val="24"/>
          <w:lang w:eastAsia="ru-RU"/>
        </w:rPr>
        <w:t xml:space="preserve"> – качество знаний высокое и стабильное.</w:t>
      </w:r>
    </w:p>
    <w:p w:rsidR="00D75AED" w:rsidRPr="00205238" w:rsidRDefault="00C01836" w:rsidP="00C01836">
      <w:pPr>
        <w:spacing w:after="0" w:line="240" w:lineRule="auto"/>
        <w:ind w:firstLine="708"/>
        <w:jc w:val="both"/>
        <w:rPr>
          <w:rFonts w:ascii="Times New Roman" w:eastAsia="Times New Roman" w:hAnsi="Times New Roman" w:cs="Times New Roman"/>
          <w:sz w:val="24"/>
          <w:szCs w:val="24"/>
          <w:lang w:eastAsia="ru-RU"/>
        </w:rPr>
      </w:pPr>
      <w:r w:rsidRPr="00205238">
        <w:rPr>
          <w:rFonts w:ascii="Times New Roman" w:eastAsia="Times New Roman" w:hAnsi="Times New Roman" w:cs="Times New Roman"/>
          <w:sz w:val="24"/>
          <w:szCs w:val="24"/>
          <w:lang w:eastAsia="ru-RU"/>
        </w:rPr>
        <w:t xml:space="preserve">Качество знаний понизилось по следующим предметам: </w:t>
      </w:r>
      <w:r w:rsidR="00D75AED" w:rsidRPr="00205238">
        <w:rPr>
          <w:rFonts w:ascii="Times New Roman" w:eastAsia="Times New Roman" w:hAnsi="Times New Roman" w:cs="Times New Roman"/>
          <w:sz w:val="24"/>
          <w:szCs w:val="24"/>
          <w:lang w:eastAsia="ru-RU"/>
        </w:rPr>
        <w:t xml:space="preserve">математике на 12%, физике на 9%, информатике на 5%,  истории на 4,5%, обществознанию на 10,2%, географии на 23%, биологии на 41%, химия – 49%, английскому языку на </w:t>
      </w:r>
      <w:r w:rsidR="0050719A" w:rsidRPr="00205238">
        <w:rPr>
          <w:rFonts w:ascii="Times New Roman" w:eastAsia="Times New Roman" w:hAnsi="Times New Roman" w:cs="Times New Roman"/>
          <w:sz w:val="24"/>
          <w:szCs w:val="24"/>
          <w:lang w:eastAsia="ru-RU"/>
        </w:rPr>
        <w:t>13%.</w:t>
      </w:r>
    </w:p>
    <w:p w:rsidR="0050719A" w:rsidRPr="00205238" w:rsidRDefault="00D75AED" w:rsidP="0050719A">
      <w:pPr>
        <w:spacing w:after="0" w:line="240" w:lineRule="auto"/>
        <w:ind w:firstLine="708"/>
        <w:jc w:val="both"/>
        <w:rPr>
          <w:rFonts w:ascii="Times New Roman" w:eastAsia="Times New Roman" w:hAnsi="Times New Roman" w:cs="Times New Roman"/>
          <w:sz w:val="24"/>
          <w:szCs w:val="24"/>
          <w:lang w:eastAsia="ru-RU"/>
        </w:rPr>
      </w:pPr>
      <w:r w:rsidRPr="00205238">
        <w:rPr>
          <w:rFonts w:ascii="Times New Roman" w:eastAsia="Times New Roman" w:hAnsi="Times New Roman" w:cs="Times New Roman"/>
          <w:sz w:val="24"/>
          <w:szCs w:val="24"/>
          <w:lang w:eastAsia="ru-RU"/>
        </w:rPr>
        <w:t xml:space="preserve">В начальной школе качество знаний увеличилось  по следующим предметам: </w:t>
      </w:r>
      <w:r w:rsidR="0050719A" w:rsidRPr="00205238">
        <w:rPr>
          <w:rFonts w:ascii="Times New Roman" w:eastAsia="Times New Roman" w:hAnsi="Times New Roman" w:cs="Times New Roman"/>
          <w:sz w:val="24"/>
          <w:szCs w:val="24"/>
          <w:lang w:eastAsia="ru-RU"/>
        </w:rPr>
        <w:t>английскому языку  на 11%. По музыке, ИЗО, физической культуре, технологии – качество знаний высокое и стабильное.</w:t>
      </w:r>
    </w:p>
    <w:p w:rsidR="0050719A" w:rsidRPr="00205238" w:rsidRDefault="0050719A" w:rsidP="0050719A">
      <w:pPr>
        <w:spacing w:after="0" w:line="240" w:lineRule="auto"/>
        <w:ind w:firstLine="708"/>
        <w:jc w:val="both"/>
        <w:rPr>
          <w:rFonts w:ascii="Times New Roman" w:eastAsia="Times New Roman" w:hAnsi="Times New Roman" w:cs="Times New Roman"/>
          <w:sz w:val="24"/>
          <w:szCs w:val="24"/>
          <w:lang w:eastAsia="ru-RU"/>
        </w:rPr>
      </w:pPr>
      <w:r w:rsidRPr="00205238">
        <w:rPr>
          <w:rFonts w:ascii="Times New Roman" w:eastAsia="Times New Roman" w:hAnsi="Times New Roman" w:cs="Times New Roman"/>
          <w:sz w:val="24"/>
          <w:szCs w:val="24"/>
          <w:lang w:eastAsia="ru-RU"/>
        </w:rPr>
        <w:t>Качество знаний понизилось по следующим предметам: математике на 16%, русский язык на 16</w:t>
      </w:r>
      <w:r w:rsidR="00D75AED" w:rsidRPr="00205238">
        <w:rPr>
          <w:rFonts w:ascii="Times New Roman" w:eastAsia="Times New Roman" w:hAnsi="Times New Roman" w:cs="Times New Roman"/>
          <w:sz w:val="24"/>
          <w:szCs w:val="24"/>
          <w:lang w:eastAsia="ru-RU"/>
        </w:rPr>
        <w:t>%,  литературное чтение  на 8%</w:t>
      </w:r>
      <w:r w:rsidRPr="00205238">
        <w:rPr>
          <w:rFonts w:ascii="Times New Roman" w:eastAsia="Times New Roman" w:hAnsi="Times New Roman" w:cs="Times New Roman"/>
          <w:sz w:val="24"/>
          <w:szCs w:val="24"/>
          <w:lang w:eastAsia="ru-RU"/>
        </w:rPr>
        <w:t xml:space="preserve">. </w:t>
      </w:r>
    </w:p>
    <w:p w:rsidR="00C01836" w:rsidRPr="00205238" w:rsidRDefault="0050719A" w:rsidP="0050719A">
      <w:pPr>
        <w:spacing w:after="0" w:line="240" w:lineRule="auto"/>
        <w:ind w:firstLine="708"/>
        <w:jc w:val="both"/>
        <w:rPr>
          <w:rFonts w:ascii="Times New Roman" w:eastAsia="Times New Roman" w:hAnsi="Times New Roman" w:cs="Times New Roman"/>
          <w:sz w:val="24"/>
          <w:szCs w:val="24"/>
          <w:lang w:eastAsia="ru-RU"/>
        </w:rPr>
      </w:pPr>
      <w:r w:rsidRPr="00205238">
        <w:rPr>
          <w:rFonts w:ascii="Times New Roman" w:eastAsia="Times New Roman" w:hAnsi="Times New Roman" w:cs="Times New Roman"/>
          <w:sz w:val="24"/>
          <w:szCs w:val="24"/>
          <w:lang w:eastAsia="ru-RU"/>
        </w:rPr>
        <w:t>Основная п</w:t>
      </w:r>
      <w:r w:rsidR="00C01836" w:rsidRPr="00205238">
        <w:rPr>
          <w:rFonts w:ascii="Times New Roman" w:eastAsia="Times New Roman" w:hAnsi="Times New Roman" w:cs="Times New Roman"/>
          <w:sz w:val="24"/>
          <w:szCs w:val="24"/>
          <w:lang w:eastAsia="ru-RU"/>
        </w:rPr>
        <w:t xml:space="preserve">роблема состоит в </w:t>
      </w:r>
      <w:r w:rsidRPr="00205238">
        <w:rPr>
          <w:rFonts w:ascii="Times New Roman" w:eastAsia="Times New Roman" w:hAnsi="Times New Roman" w:cs="Times New Roman"/>
          <w:sz w:val="24"/>
          <w:szCs w:val="24"/>
          <w:lang w:eastAsia="ru-RU"/>
        </w:rPr>
        <w:t xml:space="preserve">создании такого учебного содержания, </w:t>
      </w:r>
      <w:r w:rsidR="0025741A" w:rsidRPr="00205238">
        <w:rPr>
          <w:rFonts w:ascii="Times New Roman" w:eastAsia="Times New Roman" w:hAnsi="Times New Roman" w:cs="Times New Roman"/>
          <w:sz w:val="24"/>
          <w:szCs w:val="24"/>
          <w:lang w:eastAsia="ru-RU"/>
        </w:rPr>
        <w:t xml:space="preserve">которое ориентированно на формирование ключевых компетенций и личностных качеств обучающегося, достаточных для его дальнейшего самоопределения. Вторая проблема </w:t>
      </w:r>
      <w:r w:rsidR="00205238" w:rsidRPr="00205238">
        <w:rPr>
          <w:rFonts w:ascii="Times New Roman" w:eastAsia="Times New Roman" w:hAnsi="Times New Roman" w:cs="Times New Roman"/>
          <w:sz w:val="24"/>
          <w:szCs w:val="24"/>
          <w:lang w:eastAsia="ru-RU"/>
        </w:rPr>
        <w:t>-</w:t>
      </w:r>
      <w:r w:rsidR="0025741A" w:rsidRPr="00205238">
        <w:rPr>
          <w:rFonts w:ascii="Times New Roman" w:eastAsia="Times New Roman" w:hAnsi="Times New Roman" w:cs="Times New Roman"/>
          <w:sz w:val="24"/>
          <w:szCs w:val="24"/>
          <w:lang w:eastAsia="ru-RU"/>
        </w:rPr>
        <w:t xml:space="preserve"> в </w:t>
      </w:r>
      <w:r w:rsidR="00C01836" w:rsidRPr="00205238">
        <w:rPr>
          <w:rFonts w:ascii="Times New Roman" w:eastAsia="Times New Roman" w:hAnsi="Times New Roman" w:cs="Times New Roman"/>
          <w:sz w:val="24"/>
          <w:szCs w:val="24"/>
          <w:lang w:eastAsia="ru-RU"/>
        </w:rPr>
        <w:t>неразрешенности или неочевидности ответов на следующие вопросы: какими способами и действиями владеет ученик в определенном возрасте и на определенных ступенях образования и каков</w:t>
      </w:r>
      <w:r w:rsidRPr="00205238">
        <w:rPr>
          <w:rFonts w:ascii="Times New Roman" w:eastAsia="Times New Roman" w:hAnsi="Times New Roman" w:cs="Times New Roman"/>
          <w:sz w:val="24"/>
          <w:szCs w:val="24"/>
          <w:lang w:eastAsia="ru-RU"/>
        </w:rPr>
        <w:t xml:space="preserve">его </w:t>
      </w:r>
      <w:r w:rsidR="00C01836" w:rsidRPr="00205238">
        <w:rPr>
          <w:rFonts w:ascii="Times New Roman" w:eastAsia="Times New Roman" w:hAnsi="Times New Roman" w:cs="Times New Roman"/>
          <w:sz w:val="24"/>
          <w:szCs w:val="24"/>
          <w:lang w:eastAsia="ru-RU"/>
        </w:rPr>
        <w:t xml:space="preserve">уровень успешности этих действий. </w:t>
      </w:r>
    </w:p>
    <w:p w:rsidR="00C01836" w:rsidRPr="00205238" w:rsidRDefault="00C01836" w:rsidP="00C01836">
      <w:pPr>
        <w:spacing w:after="0" w:line="240" w:lineRule="auto"/>
        <w:ind w:firstLine="708"/>
        <w:jc w:val="both"/>
        <w:rPr>
          <w:rFonts w:ascii="Times New Roman" w:eastAsia="Times New Roman" w:hAnsi="Times New Roman" w:cs="Times New Roman"/>
          <w:sz w:val="24"/>
          <w:szCs w:val="24"/>
          <w:lang w:eastAsia="ru-RU"/>
        </w:rPr>
      </w:pPr>
      <w:r w:rsidRPr="00205238">
        <w:rPr>
          <w:rFonts w:ascii="Times New Roman" w:eastAsia="Times New Roman" w:hAnsi="Times New Roman" w:cs="Times New Roman"/>
          <w:sz w:val="24"/>
          <w:szCs w:val="24"/>
          <w:lang w:eastAsia="ru-RU"/>
        </w:rPr>
        <w:t>Рекомендации: создание  ситуаций успеха и экспериментирования. Предоставление обучающемуся возможности двигаться своим путем и темпом.</w:t>
      </w:r>
      <w:r w:rsidR="00205238" w:rsidRPr="00205238">
        <w:rPr>
          <w:rFonts w:ascii="Times New Roman" w:eastAsia="Times New Roman" w:hAnsi="Times New Roman" w:cs="Times New Roman"/>
          <w:sz w:val="24"/>
          <w:szCs w:val="24"/>
          <w:lang w:eastAsia="ru-RU"/>
        </w:rPr>
        <w:t xml:space="preserve"> При проведении занятий уделять  важную роль «открытой познавательной позиции», которая предполагает особый тип к познавательным явлениям. Развитие компетенций и личностных качеств находится в прямой зависимости от приемов применяемых учителем в соответствии с поставленной цель.</w:t>
      </w:r>
    </w:p>
    <w:p w:rsidR="00C01836" w:rsidRPr="00705ACA" w:rsidRDefault="00C0183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lastRenderedPageBreak/>
        <w:t>3.2. Итоги работы школы за три года</w:t>
      </w:r>
    </w:p>
    <w:tbl>
      <w:tblPr>
        <w:tblpPr w:leftFromText="180" w:rightFromText="180" w:vertAnchor="text" w:horzAnchor="margin" w:tblpXSpec="center" w:tblpY="32"/>
        <w:tblW w:w="14415" w:type="dxa"/>
        <w:tblLayout w:type="fixed"/>
        <w:tblLook w:val="01E0" w:firstRow="1" w:lastRow="1" w:firstColumn="1" w:lastColumn="1" w:noHBand="0" w:noVBand="0"/>
      </w:tblPr>
      <w:tblGrid>
        <w:gridCol w:w="1524"/>
        <w:gridCol w:w="1133"/>
        <w:gridCol w:w="1134"/>
        <w:gridCol w:w="1417"/>
        <w:gridCol w:w="2551"/>
        <w:gridCol w:w="1276"/>
        <w:gridCol w:w="1275"/>
        <w:gridCol w:w="1134"/>
        <w:gridCol w:w="1593"/>
        <w:gridCol w:w="1378"/>
      </w:tblGrid>
      <w:tr w:rsidR="00C01836" w:rsidRPr="00C01836" w:rsidTr="00C01836">
        <w:trPr>
          <w:cantSplit/>
          <w:trHeight w:val="562"/>
        </w:trPr>
        <w:tc>
          <w:tcPr>
            <w:tcW w:w="15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Cambria" w:hAnsi="Times New Roman" w:cs="Times New Roman"/>
                <w:sz w:val="20"/>
                <w:szCs w:val="20"/>
              </w:rPr>
            </w:pPr>
            <w:r w:rsidRPr="00C01836">
              <w:rPr>
                <w:rFonts w:ascii="Times New Roman" w:eastAsia="Cambria" w:hAnsi="Times New Roman" w:cs="Times New Roman"/>
                <w:sz w:val="20"/>
                <w:szCs w:val="20"/>
              </w:rPr>
              <w:t>Учебный год</w:t>
            </w:r>
          </w:p>
        </w:tc>
        <w:tc>
          <w:tcPr>
            <w:tcW w:w="113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Cambria" w:hAnsi="Times New Roman" w:cs="Times New Roman"/>
                <w:sz w:val="20"/>
                <w:szCs w:val="20"/>
              </w:rPr>
            </w:pPr>
            <w:r w:rsidRPr="00C01836">
              <w:rPr>
                <w:rFonts w:ascii="Times New Roman" w:eastAsia="Cambria" w:hAnsi="Times New Roman" w:cs="Times New Roman"/>
                <w:sz w:val="20"/>
                <w:szCs w:val="20"/>
              </w:rPr>
              <w:t>Кол-во классов</w:t>
            </w:r>
          </w:p>
        </w:tc>
        <w:tc>
          <w:tcPr>
            <w:tcW w:w="113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Cambria" w:hAnsi="Times New Roman" w:cs="Times New Roman"/>
                <w:sz w:val="20"/>
                <w:szCs w:val="20"/>
              </w:rPr>
            </w:pPr>
            <w:r w:rsidRPr="00C01836">
              <w:rPr>
                <w:rFonts w:ascii="Times New Roman" w:eastAsia="Cambria" w:hAnsi="Times New Roman" w:cs="Times New Roman"/>
                <w:sz w:val="20"/>
                <w:szCs w:val="20"/>
              </w:rPr>
              <w:t>Кол-во</w:t>
            </w:r>
          </w:p>
          <w:p w:rsidR="00C01836" w:rsidRPr="00C01836" w:rsidRDefault="00C01836" w:rsidP="00C01836">
            <w:pPr>
              <w:spacing w:after="0" w:line="240" w:lineRule="auto"/>
              <w:jc w:val="center"/>
              <w:rPr>
                <w:rFonts w:ascii="Times New Roman" w:eastAsia="Cambria" w:hAnsi="Times New Roman" w:cs="Times New Roman"/>
                <w:sz w:val="20"/>
                <w:szCs w:val="20"/>
              </w:rPr>
            </w:pPr>
            <w:r w:rsidRPr="00C01836">
              <w:rPr>
                <w:rFonts w:ascii="Times New Roman" w:eastAsia="Cambria" w:hAnsi="Times New Roman" w:cs="Times New Roman"/>
                <w:sz w:val="20"/>
                <w:szCs w:val="20"/>
              </w:rPr>
              <w:t>уч-ся</w:t>
            </w:r>
          </w:p>
        </w:tc>
        <w:tc>
          <w:tcPr>
            <w:tcW w:w="1417"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Cambria" w:hAnsi="Times New Roman" w:cs="Times New Roman"/>
                <w:sz w:val="20"/>
                <w:szCs w:val="20"/>
              </w:rPr>
            </w:pPr>
            <w:r w:rsidRPr="00C01836">
              <w:rPr>
                <w:rFonts w:ascii="Times New Roman" w:eastAsia="Cambria" w:hAnsi="Times New Roman" w:cs="Times New Roman"/>
                <w:sz w:val="20"/>
                <w:szCs w:val="20"/>
              </w:rPr>
              <w:t>Аттестовано</w:t>
            </w:r>
          </w:p>
          <w:p w:rsidR="00C01836" w:rsidRPr="00C01836" w:rsidRDefault="00C01836" w:rsidP="00C01836">
            <w:pPr>
              <w:spacing w:after="0" w:line="240" w:lineRule="auto"/>
              <w:jc w:val="center"/>
              <w:rPr>
                <w:rFonts w:ascii="Times New Roman" w:eastAsia="Cambria" w:hAnsi="Times New Roman" w:cs="Times New Roman"/>
                <w:sz w:val="20"/>
                <w:szCs w:val="20"/>
              </w:rPr>
            </w:pPr>
            <w:r w:rsidRPr="00C01836">
              <w:rPr>
                <w:rFonts w:ascii="Times New Roman" w:eastAsia="Cambria" w:hAnsi="Times New Roman" w:cs="Times New Roman"/>
                <w:sz w:val="20"/>
                <w:szCs w:val="20"/>
              </w:rPr>
              <w:t>(без 1 класса)</w:t>
            </w:r>
          </w:p>
        </w:tc>
        <w:tc>
          <w:tcPr>
            <w:tcW w:w="2552"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Cambria" w:hAnsi="Times New Roman" w:cs="Times New Roman"/>
                <w:sz w:val="20"/>
                <w:szCs w:val="20"/>
              </w:rPr>
            </w:pPr>
            <w:r w:rsidRPr="00C01836">
              <w:rPr>
                <w:rFonts w:ascii="Times New Roman" w:eastAsia="Cambria" w:hAnsi="Times New Roman" w:cs="Times New Roman"/>
                <w:sz w:val="20"/>
                <w:szCs w:val="20"/>
              </w:rPr>
              <w:t>Оставлены на повторный  год обучения</w:t>
            </w:r>
          </w:p>
        </w:tc>
        <w:tc>
          <w:tcPr>
            <w:tcW w:w="127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Cambria" w:hAnsi="Times New Roman" w:cs="Times New Roman"/>
                <w:sz w:val="20"/>
                <w:szCs w:val="20"/>
              </w:rPr>
            </w:pPr>
            <w:r w:rsidRPr="00C01836">
              <w:rPr>
                <w:rFonts w:ascii="Times New Roman" w:eastAsia="Cambria" w:hAnsi="Times New Roman" w:cs="Times New Roman"/>
                <w:sz w:val="20"/>
                <w:szCs w:val="20"/>
              </w:rPr>
              <w:t>Учатся на</w:t>
            </w:r>
          </w:p>
          <w:p w:rsidR="00C01836" w:rsidRPr="00C01836" w:rsidRDefault="00C01836" w:rsidP="00C01836">
            <w:pPr>
              <w:spacing w:after="0" w:line="240" w:lineRule="auto"/>
              <w:jc w:val="center"/>
              <w:rPr>
                <w:rFonts w:ascii="Times New Roman" w:eastAsia="Cambria" w:hAnsi="Times New Roman" w:cs="Times New Roman"/>
                <w:sz w:val="20"/>
                <w:szCs w:val="20"/>
              </w:rPr>
            </w:pPr>
            <w:r w:rsidRPr="00C01836">
              <w:rPr>
                <w:rFonts w:ascii="Times New Roman" w:eastAsia="Cambria" w:hAnsi="Times New Roman" w:cs="Times New Roman"/>
                <w:sz w:val="20"/>
                <w:szCs w:val="20"/>
              </w:rPr>
              <w:t>4 и 5</w:t>
            </w:r>
          </w:p>
        </w:tc>
        <w:tc>
          <w:tcPr>
            <w:tcW w:w="1275"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Cambria" w:hAnsi="Times New Roman" w:cs="Times New Roman"/>
                <w:sz w:val="20"/>
                <w:szCs w:val="20"/>
              </w:rPr>
            </w:pPr>
            <w:r w:rsidRPr="00C01836">
              <w:rPr>
                <w:rFonts w:ascii="Times New Roman" w:eastAsia="Cambria" w:hAnsi="Times New Roman" w:cs="Times New Roman"/>
                <w:sz w:val="20"/>
                <w:szCs w:val="20"/>
              </w:rPr>
              <w:t>Качество знаний %</w:t>
            </w:r>
          </w:p>
        </w:tc>
        <w:tc>
          <w:tcPr>
            <w:tcW w:w="113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Cambria" w:hAnsi="Times New Roman" w:cs="Times New Roman"/>
                <w:sz w:val="20"/>
                <w:szCs w:val="20"/>
              </w:rPr>
            </w:pPr>
            <w:r w:rsidRPr="00C01836">
              <w:rPr>
                <w:rFonts w:ascii="Times New Roman" w:eastAsia="Cambria" w:hAnsi="Times New Roman" w:cs="Times New Roman"/>
                <w:sz w:val="20"/>
                <w:szCs w:val="20"/>
              </w:rPr>
              <w:t>%</w:t>
            </w:r>
          </w:p>
          <w:p w:rsidR="00C01836" w:rsidRPr="00C01836" w:rsidRDefault="00C01836" w:rsidP="00C01836">
            <w:pPr>
              <w:spacing w:after="0" w:line="240" w:lineRule="auto"/>
              <w:jc w:val="center"/>
              <w:rPr>
                <w:rFonts w:ascii="Times New Roman" w:eastAsia="Cambria" w:hAnsi="Times New Roman" w:cs="Times New Roman"/>
                <w:sz w:val="20"/>
                <w:szCs w:val="20"/>
              </w:rPr>
            </w:pPr>
            <w:r w:rsidRPr="00C01836">
              <w:rPr>
                <w:rFonts w:ascii="Times New Roman" w:eastAsia="Cambria" w:hAnsi="Times New Roman" w:cs="Times New Roman"/>
                <w:sz w:val="20"/>
                <w:szCs w:val="20"/>
              </w:rPr>
              <w:t>успеваемости</w:t>
            </w:r>
          </w:p>
        </w:tc>
        <w:tc>
          <w:tcPr>
            <w:tcW w:w="159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Cambria" w:hAnsi="Times New Roman" w:cs="Times New Roman"/>
                <w:sz w:val="20"/>
                <w:szCs w:val="20"/>
              </w:rPr>
            </w:pPr>
            <w:r w:rsidRPr="00C01836">
              <w:rPr>
                <w:rFonts w:ascii="Times New Roman" w:eastAsia="Cambria" w:hAnsi="Times New Roman" w:cs="Times New Roman"/>
                <w:sz w:val="20"/>
                <w:szCs w:val="20"/>
              </w:rPr>
              <w:t>Выпускников</w:t>
            </w:r>
          </w:p>
          <w:p w:rsidR="00C01836" w:rsidRPr="00C01836" w:rsidRDefault="00C01836" w:rsidP="00C01836">
            <w:pPr>
              <w:spacing w:after="0" w:line="240" w:lineRule="auto"/>
              <w:jc w:val="center"/>
              <w:rPr>
                <w:rFonts w:ascii="Times New Roman" w:eastAsia="Cambria" w:hAnsi="Times New Roman" w:cs="Times New Roman"/>
                <w:sz w:val="20"/>
                <w:szCs w:val="20"/>
              </w:rPr>
            </w:pPr>
            <w:r w:rsidRPr="00C01836">
              <w:rPr>
                <w:rFonts w:ascii="Times New Roman" w:eastAsia="Cambria" w:hAnsi="Times New Roman" w:cs="Times New Roman"/>
                <w:sz w:val="20"/>
                <w:szCs w:val="20"/>
              </w:rPr>
              <w:t>9 класса</w:t>
            </w:r>
          </w:p>
        </w:tc>
        <w:tc>
          <w:tcPr>
            <w:tcW w:w="137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Cambria" w:hAnsi="Times New Roman" w:cs="Times New Roman"/>
                <w:sz w:val="20"/>
                <w:szCs w:val="20"/>
              </w:rPr>
            </w:pPr>
            <w:r w:rsidRPr="00C01836">
              <w:rPr>
                <w:rFonts w:ascii="Times New Roman" w:eastAsia="Cambria" w:hAnsi="Times New Roman" w:cs="Times New Roman"/>
                <w:sz w:val="20"/>
                <w:szCs w:val="20"/>
              </w:rPr>
              <w:t>Выпускников 11 класса</w:t>
            </w:r>
          </w:p>
        </w:tc>
      </w:tr>
      <w:tr w:rsidR="00C01836" w:rsidRPr="00C01836" w:rsidTr="00C01836">
        <w:trPr>
          <w:trHeight w:val="361"/>
        </w:trPr>
        <w:tc>
          <w:tcPr>
            <w:tcW w:w="15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2014-2015</w:t>
            </w:r>
          </w:p>
        </w:tc>
        <w:tc>
          <w:tcPr>
            <w:tcW w:w="113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164</w:t>
            </w:r>
          </w:p>
        </w:tc>
        <w:tc>
          <w:tcPr>
            <w:tcW w:w="1417"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145</w:t>
            </w:r>
          </w:p>
        </w:tc>
        <w:tc>
          <w:tcPr>
            <w:tcW w:w="2552"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52</w:t>
            </w:r>
          </w:p>
        </w:tc>
        <w:tc>
          <w:tcPr>
            <w:tcW w:w="1275"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35</w:t>
            </w:r>
          </w:p>
        </w:tc>
        <w:tc>
          <w:tcPr>
            <w:tcW w:w="113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93,3</w:t>
            </w:r>
          </w:p>
        </w:tc>
        <w:tc>
          <w:tcPr>
            <w:tcW w:w="159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11</w:t>
            </w:r>
          </w:p>
        </w:tc>
        <w:tc>
          <w:tcPr>
            <w:tcW w:w="137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3</w:t>
            </w:r>
          </w:p>
        </w:tc>
      </w:tr>
      <w:tr w:rsidR="00C01836" w:rsidRPr="00C01836" w:rsidTr="00C01836">
        <w:trPr>
          <w:trHeight w:val="376"/>
        </w:trPr>
        <w:tc>
          <w:tcPr>
            <w:tcW w:w="152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2015-2016</w:t>
            </w:r>
          </w:p>
        </w:tc>
        <w:tc>
          <w:tcPr>
            <w:tcW w:w="113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168</w:t>
            </w:r>
          </w:p>
        </w:tc>
        <w:tc>
          <w:tcPr>
            <w:tcW w:w="1417"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146</w:t>
            </w:r>
          </w:p>
        </w:tc>
        <w:tc>
          <w:tcPr>
            <w:tcW w:w="2552"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нет</w:t>
            </w:r>
          </w:p>
        </w:tc>
        <w:tc>
          <w:tcPr>
            <w:tcW w:w="127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50</w:t>
            </w:r>
          </w:p>
        </w:tc>
        <w:tc>
          <w:tcPr>
            <w:tcW w:w="1275"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100</w:t>
            </w:r>
          </w:p>
        </w:tc>
        <w:tc>
          <w:tcPr>
            <w:tcW w:w="159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14</w:t>
            </w:r>
          </w:p>
        </w:tc>
        <w:tc>
          <w:tcPr>
            <w:tcW w:w="1378"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8</w:t>
            </w:r>
          </w:p>
        </w:tc>
      </w:tr>
      <w:tr w:rsidR="00C01836" w:rsidRPr="00C01836" w:rsidTr="00C01836">
        <w:trPr>
          <w:trHeight w:val="376"/>
        </w:trPr>
        <w:tc>
          <w:tcPr>
            <w:tcW w:w="1526" w:type="dxa"/>
            <w:tcBorders>
              <w:top w:val="single" w:sz="4" w:space="0" w:color="auto"/>
              <w:left w:val="single" w:sz="4" w:space="0" w:color="auto"/>
              <w:bottom w:val="single" w:sz="4" w:space="0" w:color="auto"/>
              <w:right w:val="single" w:sz="4" w:space="0" w:color="auto"/>
            </w:tcBorders>
            <w:hideMark/>
          </w:tcPr>
          <w:p w:rsidR="00C01836" w:rsidRPr="00705ACA" w:rsidRDefault="00C0183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2016-2017</w:t>
            </w:r>
          </w:p>
        </w:tc>
        <w:tc>
          <w:tcPr>
            <w:tcW w:w="1134" w:type="dxa"/>
            <w:tcBorders>
              <w:top w:val="single" w:sz="4" w:space="0" w:color="auto"/>
              <w:left w:val="single" w:sz="4" w:space="0" w:color="auto"/>
              <w:bottom w:val="single" w:sz="4" w:space="0" w:color="auto"/>
              <w:right w:val="single" w:sz="4" w:space="0" w:color="auto"/>
            </w:tcBorders>
            <w:hideMark/>
          </w:tcPr>
          <w:p w:rsidR="00C01836" w:rsidRPr="00705ACA" w:rsidRDefault="00C0183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rsidR="00C01836" w:rsidRPr="00705ACA" w:rsidRDefault="00C40B5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169</w:t>
            </w:r>
          </w:p>
        </w:tc>
        <w:tc>
          <w:tcPr>
            <w:tcW w:w="1417" w:type="dxa"/>
            <w:tcBorders>
              <w:top w:val="single" w:sz="4" w:space="0" w:color="auto"/>
              <w:left w:val="single" w:sz="4" w:space="0" w:color="auto"/>
              <w:bottom w:val="single" w:sz="4" w:space="0" w:color="auto"/>
              <w:right w:val="single" w:sz="4" w:space="0" w:color="auto"/>
            </w:tcBorders>
          </w:tcPr>
          <w:p w:rsidR="00C01836" w:rsidRPr="00705ACA" w:rsidRDefault="00C40B5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148</w:t>
            </w:r>
          </w:p>
        </w:tc>
        <w:tc>
          <w:tcPr>
            <w:tcW w:w="2552" w:type="dxa"/>
            <w:tcBorders>
              <w:top w:val="single" w:sz="4" w:space="0" w:color="auto"/>
              <w:left w:val="single" w:sz="4" w:space="0" w:color="auto"/>
              <w:bottom w:val="single" w:sz="4" w:space="0" w:color="auto"/>
              <w:right w:val="single" w:sz="4" w:space="0" w:color="auto"/>
            </w:tcBorders>
          </w:tcPr>
          <w:p w:rsidR="00C01836" w:rsidRPr="00705ACA" w:rsidRDefault="00C40B5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C01836" w:rsidRPr="00705ACA" w:rsidRDefault="00C40B5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43</w:t>
            </w:r>
          </w:p>
        </w:tc>
        <w:tc>
          <w:tcPr>
            <w:tcW w:w="1275" w:type="dxa"/>
            <w:tcBorders>
              <w:top w:val="single" w:sz="4" w:space="0" w:color="auto"/>
              <w:left w:val="single" w:sz="4" w:space="0" w:color="auto"/>
              <w:bottom w:val="single" w:sz="4" w:space="0" w:color="auto"/>
              <w:right w:val="single" w:sz="4" w:space="0" w:color="auto"/>
            </w:tcBorders>
          </w:tcPr>
          <w:p w:rsidR="00C01836" w:rsidRPr="00705ACA" w:rsidRDefault="00C40B5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29</w:t>
            </w:r>
          </w:p>
        </w:tc>
        <w:tc>
          <w:tcPr>
            <w:tcW w:w="1134" w:type="dxa"/>
            <w:tcBorders>
              <w:top w:val="single" w:sz="4" w:space="0" w:color="auto"/>
              <w:left w:val="single" w:sz="4" w:space="0" w:color="auto"/>
              <w:bottom w:val="single" w:sz="4" w:space="0" w:color="auto"/>
              <w:right w:val="single" w:sz="4" w:space="0" w:color="auto"/>
            </w:tcBorders>
          </w:tcPr>
          <w:p w:rsidR="00C01836" w:rsidRPr="00705ACA" w:rsidRDefault="00C40B56"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98</w:t>
            </w:r>
          </w:p>
        </w:tc>
        <w:tc>
          <w:tcPr>
            <w:tcW w:w="1594" w:type="dxa"/>
            <w:tcBorders>
              <w:top w:val="single" w:sz="4" w:space="0" w:color="auto"/>
              <w:left w:val="single" w:sz="4" w:space="0" w:color="auto"/>
              <w:bottom w:val="single" w:sz="4" w:space="0" w:color="auto"/>
              <w:right w:val="single" w:sz="4" w:space="0" w:color="auto"/>
            </w:tcBorders>
          </w:tcPr>
          <w:p w:rsidR="00C01836" w:rsidRPr="00705ACA" w:rsidRDefault="00705ACA"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11</w:t>
            </w:r>
          </w:p>
        </w:tc>
        <w:tc>
          <w:tcPr>
            <w:tcW w:w="1378" w:type="dxa"/>
            <w:tcBorders>
              <w:top w:val="single" w:sz="4" w:space="0" w:color="auto"/>
              <w:left w:val="single" w:sz="4" w:space="0" w:color="auto"/>
              <w:bottom w:val="single" w:sz="4" w:space="0" w:color="auto"/>
              <w:right w:val="single" w:sz="4" w:space="0" w:color="auto"/>
            </w:tcBorders>
          </w:tcPr>
          <w:p w:rsidR="00C01836" w:rsidRPr="00705ACA" w:rsidRDefault="00705ACA" w:rsidP="00C01836">
            <w:pPr>
              <w:spacing w:after="0" w:line="240" w:lineRule="auto"/>
              <w:jc w:val="center"/>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нет</w:t>
            </w:r>
          </w:p>
        </w:tc>
      </w:tr>
    </w:tbl>
    <w:p w:rsidR="00C01836" w:rsidRPr="00705ACA" w:rsidRDefault="00C01836" w:rsidP="00C01836">
      <w:pPr>
        <w:spacing w:after="0" w:line="240" w:lineRule="auto"/>
        <w:ind w:firstLine="397"/>
        <w:jc w:val="both"/>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 xml:space="preserve">Из  таблицы видно, что при 100% успеваемости, качество знаний  </w:t>
      </w:r>
      <w:r w:rsidR="00705ACA" w:rsidRPr="00705ACA">
        <w:rPr>
          <w:rFonts w:ascii="Times New Roman" w:eastAsia="Times New Roman" w:hAnsi="Times New Roman" w:cs="Times New Roman"/>
          <w:sz w:val="24"/>
          <w:szCs w:val="24"/>
          <w:lang w:eastAsia="ru-RU"/>
        </w:rPr>
        <w:t xml:space="preserve"> уменьшилось посравнении с 2015-2016  учебным  годом   на 1</w:t>
      </w:r>
      <w:r w:rsidRPr="00705ACA">
        <w:rPr>
          <w:rFonts w:ascii="Times New Roman" w:eastAsia="Times New Roman" w:hAnsi="Times New Roman" w:cs="Times New Roman"/>
          <w:sz w:val="24"/>
          <w:szCs w:val="24"/>
          <w:lang w:eastAsia="ru-RU"/>
        </w:rPr>
        <w:t xml:space="preserve">% , показатель  % успеваемости учащихся  этого   года </w:t>
      </w:r>
      <w:r w:rsidR="00705ACA" w:rsidRPr="00705ACA">
        <w:rPr>
          <w:rFonts w:ascii="Times New Roman" w:eastAsia="Times New Roman" w:hAnsi="Times New Roman" w:cs="Times New Roman"/>
          <w:sz w:val="24"/>
          <w:szCs w:val="24"/>
          <w:lang w:eastAsia="ru-RU"/>
        </w:rPr>
        <w:t xml:space="preserve">ниже  результатов  2015-2016  года на 2 </w:t>
      </w:r>
      <w:r w:rsidRPr="00705ACA">
        <w:rPr>
          <w:rFonts w:ascii="Times New Roman" w:eastAsia="Times New Roman" w:hAnsi="Times New Roman" w:cs="Times New Roman"/>
          <w:sz w:val="24"/>
          <w:szCs w:val="24"/>
          <w:lang w:eastAsia="ru-RU"/>
        </w:rPr>
        <w:t xml:space="preserve">%. </w:t>
      </w:r>
    </w:p>
    <w:p w:rsidR="00C01836" w:rsidRPr="00705ACA"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 xml:space="preserve">В 1-4 </w:t>
      </w:r>
      <w:r w:rsidR="00705ACA" w:rsidRPr="00705ACA">
        <w:rPr>
          <w:rFonts w:ascii="Times New Roman" w:eastAsia="Times New Roman" w:hAnsi="Times New Roman" w:cs="Times New Roman"/>
          <w:sz w:val="24"/>
          <w:szCs w:val="24"/>
          <w:lang w:eastAsia="ru-RU"/>
        </w:rPr>
        <w:t xml:space="preserve"> и 5 </w:t>
      </w:r>
      <w:r w:rsidRPr="00705ACA">
        <w:rPr>
          <w:rFonts w:ascii="Times New Roman" w:eastAsia="Times New Roman" w:hAnsi="Times New Roman" w:cs="Times New Roman"/>
          <w:sz w:val="24"/>
          <w:szCs w:val="24"/>
          <w:lang w:eastAsia="ru-RU"/>
        </w:rPr>
        <w:t>классах шло освоение  Ф</w:t>
      </w:r>
      <w:r w:rsidR="00705ACA" w:rsidRPr="00705ACA">
        <w:rPr>
          <w:rFonts w:ascii="Times New Roman" w:eastAsia="Times New Roman" w:hAnsi="Times New Roman" w:cs="Times New Roman"/>
          <w:sz w:val="24"/>
          <w:szCs w:val="24"/>
          <w:lang w:eastAsia="ru-RU"/>
        </w:rPr>
        <w:t>ГОС  по УМК « Школа России». В 6</w:t>
      </w:r>
      <w:r w:rsidRPr="00705ACA">
        <w:rPr>
          <w:rFonts w:ascii="Times New Roman" w:eastAsia="Times New Roman" w:hAnsi="Times New Roman" w:cs="Times New Roman"/>
          <w:sz w:val="24"/>
          <w:szCs w:val="24"/>
          <w:lang w:eastAsia="ru-RU"/>
        </w:rPr>
        <w:t xml:space="preserve"> классе началась реализация ФГОС основного общего образования. Учащиеся были обеспечены всем необходимыми учебниками, рабочими тетрадями. Учителя, работающие в </w:t>
      </w:r>
      <w:r w:rsidR="00705ACA" w:rsidRPr="00705ACA">
        <w:rPr>
          <w:rFonts w:ascii="Times New Roman" w:eastAsia="Times New Roman" w:hAnsi="Times New Roman" w:cs="Times New Roman"/>
          <w:sz w:val="24"/>
          <w:szCs w:val="24"/>
          <w:lang w:eastAsia="ru-RU"/>
        </w:rPr>
        <w:t>6</w:t>
      </w:r>
      <w:r w:rsidRPr="00705ACA">
        <w:rPr>
          <w:rFonts w:ascii="Times New Roman" w:eastAsia="Times New Roman" w:hAnsi="Times New Roman" w:cs="Times New Roman"/>
          <w:sz w:val="24"/>
          <w:szCs w:val="24"/>
          <w:lang w:eastAsia="ru-RU"/>
        </w:rPr>
        <w:t xml:space="preserve"> классе, прошли обучение </w:t>
      </w:r>
      <w:r w:rsidR="00705ACA" w:rsidRPr="00705ACA">
        <w:rPr>
          <w:rFonts w:ascii="Times New Roman" w:eastAsia="Times New Roman" w:hAnsi="Times New Roman" w:cs="Times New Roman"/>
          <w:sz w:val="24"/>
          <w:szCs w:val="24"/>
          <w:lang w:eastAsia="ru-RU"/>
        </w:rPr>
        <w:t xml:space="preserve"> по преподаванию  учебных предметов</w:t>
      </w:r>
      <w:r w:rsidRPr="00705ACA">
        <w:rPr>
          <w:rFonts w:ascii="Times New Roman" w:eastAsia="Times New Roman" w:hAnsi="Times New Roman" w:cs="Times New Roman"/>
          <w:sz w:val="24"/>
          <w:szCs w:val="24"/>
          <w:lang w:eastAsia="ru-RU"/>
        </w:rPr>
        <w:t xml:space="preserve"> в условиях реализации ФГОС основного образования. Обучение осуществлялось на деятельностной основе, в соответствии с требованием ФГОС осуществлялось формирование универсальных учебных действий. Оценка личностных достижений осуществлялась  путём ведения « Портфолио». Оценка метапредметных и предметных результатов на конец года произведена при проведении  итоговой комплексной проверочной работы, по результатам  которой  осуществлялась оценка уровня  подготовки каждого ученика, выявлены учащиеся  группы риска,   разработаны необходимые меры для коррекции выявленных затруднений. </w:t>
      </w:r>
    </w:p>
    <w:p w:rsidR="00C01836" w:rsidRPr="00705ACA"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В результате учащиеся распределены на 3 группы:</w:t>
      </w:r>
    </w:p>
    <w:p w:rsidR="00C01836" w:rsidRPr="00705ACA"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-группа риска – дети, набравшие суммарно менее 10 баллов из 41 возможного.</w:t>
      </w:r>
    </w:p>
    <w:p w:rsidR="00C01836" w:rsidRPr="00705ACA"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-группа детей, достигших уровня базовой подготовки, но не превышающих его – дети, набравшие суммарно от 11-12 баллов до 20-21 балла (из 41 возможного).</w:t>
      </w:r>
    </w:p>
    <w:p w:rsidR="00C01836" w:rsidRPr="00705ACA"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705ACA">
        <w:rPr>
          <w:rFonts w:ascii="Times New Roman" w:eastAsia="Times New Roman" w:hAnsi="Times New Roman" w:cs="Times New Roman"/>
          <w:sz w:val="24"/>
          <w:szCs w:val="24"/>
          <w:lang w:eastAsia="ru-RU"/>
        </w:rPr>
        <w:t>-группа детей, достигших как базового, так и более высоких уровней – дети, набравшие суммарно более 22-24 баллов (из 41 возможного).</w:t>
      </w:r>
    </w:p>
    <w:p w:rsidR="00C01836" w:rsidRPr="000543C8"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В четвертой четверти в начальной школе были проведены пробные проверочные работы по математике и русскому языку.</w:t>
      </w:r>
    </w:p>
    <w:p w:rsidR="00C01836" w:rsidRPr="000543C8"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3.3. Результаты пробных проверочных работ  по русскому языку</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701"/>
        <w:gridCol w:w="1701"/>
        <w:gridCol w:w="2127"/>
        <w:gridCol w:w="2551"/>
        <w:gridCol w:w="2552"/>
        <w:gridCol w:w="1984"/>
      </w:tblGrid>
      <w:tr w:rsidR="000543C8" w:rsidRPr="000543C8" w:rsidTr="003817D1">
        <w:tc>
          <w:tcPr>
            <w:tcW w:w="1242" w:type="dxa"/>
            <w:vMerge w:val="restart"/>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both"/>
              <w:rPr>
                <w:rFonts w:ascii="Times New Roman" w:eastAsia="Times New Roman" w:hAnsi="Times New Roman" w:cs="Times New Roman"/>
                <w:sz w:val="24"/>
                <w:szCs w:val="24"/>
                <w:lang w:eastAsia="ru-RU"/>
              </w:rPr>
            </w:pPr>
            <w:r w:rsidRPr="000543C8">
              <w:rPr>
                <w:rFonts w:ascii="Times New Roman" w:eastAsia="Times New Roman" w:hAnsi="Times New Roman" w:cs="Times New Roman"/>
                <w:lang w:eastAsia="ru-RU"/>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both"/>
              <w:rPr>
                <w:rFonts w:ascii="Times New Roman" w:eastAsia="Times New Roman" w:hAnsi="Times New Roman" w:cs="Times New Roman"/>
                <w:sz w:val="24"/>
                <w:szCs w:val="24"/>
                <w:lang w:eastAsia="ru-RU"/>
              </w:rPr>
            </w:pPr>
            <w:r w:rsidRPr="000543C8">
              <w:rPr>
                <w:rFonts w:ascii="Times New Roman" w:eastAsia="Times New Roman" w:hAnsi="Times New Roman" w:cs="Times New Roman"/>
                <w:lang w:eastAsia="ru-RU"/>
              </w:rPr>
              <w:t>К-во</w:t>
            </w:r>
          </w:p>
          <w:p w:rsidR="00C01836" w:rsidRPr="000543C8" w:rsidRDefault="00C01836" w:rsidP="00C01836">
            <w:pPr>
              <w:spacing w:after="0" w:line="240" w:lineRule="auto"/>
              <w:jc w:val="both"/>
              <w:rPr>
                <w:rFonts w:ascii="Times New Roman" w:eastAsia="Times New Roman" w:hAnsi="Times New Roman" w:cs="Times New Roman"/>
                <w:sz w:val="24"/>
                <w:szCs w:val="24"/>
                <w:lang w:eastAsia="ru-RU"/>
              </w:rPr>
            </w:pPr>
            <w:r w:rsidRPr="000543C8">
              <w:rPr>
                <w:rFonts w:ascii="Times New Roman" w:eastAsia="Times New Roman" w:hAnsi="Times New Roman" w:cs="Times New Roman"/>
                <w:lang w:eastAsia="ru-RU"/>
              </w:rPr>
              <w:t>Уч-ся</w:t>
            </w:r>
          </w:p>
        </w:tc>
        <w:tc>
          <w:tcPr>
            <w:tcW w:w="3402" w:type="dxa"/>
            <w:gridSpan w:val="2"/>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both"/>
              <w:rPr>
                <w:rFonts w:ascii="Times New Roman" w:eastAsia="Times New Roman" w:hAnsi="Times New Roman" w:cs="Times New Roman"/>
                <w:sz w:val="24"/>
                <w:szCs w:val="24"/>
                <w:lang w:eastAsia="ru-RU"/>
              </w:rPr>
            </w:pPr>
            <w:r w:rsidRPr="000543C8">
              <w:rPr>
                <w:rFonts w:ascii="Times New Roman" w:eastAsia="Times New Roman" w:hAnsi="Times New Roman" w:cs="Times New Roman"/>
                <w:lang w:eastAsia="ru-RU"/>
              </w:rPr>
              <w:t>Группа риска (1-10 баллов)</w:t>
            </w:r>
          </w:p>
        </w:tc>
        <w:tc>
          <w:tcPr>
            <w:tcW w:w="4678" w:type="dxa"/>
            <w:gridSpan w:val="2"/>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both"/>
              <w:rPr>
                <w:rFonts w:ascii="Times New Roman" w:eastAsia="Times New Roman" w:hAnsi="Times New Roman" w:cs="Times New Roman"/>
                <w:sz w:val="24"/>
                <w:szCs w:val="24"/>
                <w:lang w:eastAsia="ru-RU"/>
              </w:rPr>
            </w:pPr>
            <w:r w:rsidRPr="000543C8">
              <w:rPr>
                <w:rFonts w:ascii="Times New Roman" w:eastAsia="Times New Roman" w:hAnsi="Times New Roman" w:cs="Times New Roman"/>
                <w:lang w:eastAsia="ru-RU"/>
              </w:rPr>
              <w:t>Группа детей, достигших уровня базовой подготовки (12-21 балл)</w:t>
            </w:r>
          </w:p>
        </w:tc>
        <w:tc>
          <w:tcPr>
            <w:tcW w:w="4536" w:type="dxa"/>
            <w:gridSpan w:val="2"/>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both"/>
              <w:rPr>
                <w:rFonts w:ascii="Times New Roman" w:eastAsia="Times New Roman" w:hAnsi="Times New Roman" w:cs="Times New Roman"/>
                <w:sz w:val="24"/>
                <w:szCs w:val="24"/>
                <w:lang w:eastAsia="ru-RU"/>
              </w:rPr>
            </w:pPr>
            <w:r w:rsidRPr="000543C8">
              <w:rPr>
                <w:rFonts w:ascii="Times New Roman" w:eastAsia="Times New Roman" w:hAnsi="Times New Roman" w:cs="Times New Roman"/>
                <w:lang w:eastAsia="ru-RU"/>
              </w:rPr>
              <w:t>Группа детей, достигших повышенного уровня (22-41 балл0</w:t>
            </w:r>
          </w:p>
        </w:tc>
      </w:tr>
      <w:tr w:rsidR="000543C8" w:rsidRPr="000543C8" w:rsidTr="003817D1">
        <w:tc>
          <w:tcPr>
            <w:tcW w:w="1242" w:type="dxa"/>
            <w:vMerge/>
            <w:tcBorders>
              <w:top w:val="single" w:sz="4" w:space="0" w:color="auto"/>
              <w:left w:val="single" w:sz="4" w:space="0" w:color="auto"/>
              <w:bottom w:val="single" w:sz="4" w:space="0" w:color="auto"/>
              <w:right w:val="single" w:sz="4" w:space="0" w:color="auto"/>
            </w:tcBorders>
            <w:vAlign w:val="center"/>
            <w:hideMark/>
          </w:tcPr>
          <w:p w:rsidR="00C01836" w:rsidRPr="000543C8" w:rsidRDefault="00C01836" w:rsidP="00C01836">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01836" w:rsidRPr="000543C8" w:rsidRDefault="00C01836" w:rsidP="00C0183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человек</w:t>
            </w:r>
          </w:p>
        </w:tc>
        <w:tc>
          <w:tcPr>
            <w:tcW w:w="1701" w:type="dxa"/>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в %</w:t>
            </w:r>
          </w:p>
        </w:tc>
        <w:tc>
          <w:tcPr>
            <w:tcW w:w="2127" w:type="dxa"/>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человек</w:t>
            </w:r>
          </w:p>
        </w:tc>
        <w:tc>
          <w:tcPr>
            <w:tcW w:w="2551" w:type="dxa"/>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в %</w:t>
            </w:r>
          </w:p>
        </w:tc>
        <w:tc>
          <w:tcPr>
            <w:tcW w:w="2552" w:type="dxa"/>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человек</w:t>
            </w:r>
          </w:p>
        </w:tc>
        <w:tc>
          <w:tcPr>
            <w:tcW w:w="1984" w:type="dxa"/>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в %</w:t>
            </w:r>
          </w:p>
        </w:tc>
      </w:tr>
      <w:tr w:rsidR="000543C8" w:rsidRPr="000543C8" w:rsidTr="003817D1">
        <w:tc>
          <w:tcPr>
            <w:tcW w:w="1242" w:type="dxa"/>
            <w:tcBorders>
              <w:top w:val="single" w:sz="4" w:space="0" w:color="auto"/>
              <w:left w:val="single" w:sz="4" w:space="0" w:color="auto"/>
              <w:bottom w:val="single" w:sz="4" w:space="0" w:color="auto"/>
              <w:right w:val="single" w:sz="4" w:space="0" w:color="auto"/>
            </w:tcBorders>
            <w:hideMark/>
          </w:tcPr>
          <w:p w:rsidR="000543C8" w:rsidRPr="000543C8" w:rsidRDefault="000543C8" w:rsidP="00C01836">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21</w:t>
            </w:r>
          </w:p>
        </w:tc>
        <w:tc>
          <w:tcPr>
            <w:tcW w:w="170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33</w:t>
            </w:r>
          </w:p>
        </w:tc>
        <w:tc>
          <w:tcPr>
            <w:tcW w:w="2127"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11</w:t>
            </w:r>
          </w:p>
        </w:tc>
        <w:tc>
          <w:tcPr>
            <w:tcW w:w="255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52</w:t>
            </w:r>
          </w:p>
        </w:tc>
        <w:tc>
          <w:tcPr>
            <w:tcW w:w="2552"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14</w:t>
            </w:r>
          </w:p>
        </w:tc>
      </w:tr>
      <w:tr w:rsidR="000543C8" w:rsidRPr="000543C8" w:rsidTr="003817D1">
        <w:tc>
          <w:tcPr>
            <w:tcW w:w="1242" w:type="dxa"/>
            <w:tcBorders>
              <w:top w:val="single" w:sz="4" w:space="0" w:color="auto"/>
              <w:left w:val="single" w:sz="4" w:space="0" w:color="auto"/>
              <w:bottom w:val="single" w:sz="4" w:space="0" w:color="auto"/>
              <w:right w:val="single" w:sz="4" w:space="0" w:color="auto"/>
            </w:tcBorders>
            <w:hideMark/>
          </w:tcPr>
          <w:p w:rsidR="000543C8" w:rsidRPr="000543C8" w:rsidRDefault="000543C8" w:rsidP="00C01836">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sz w:val="24"/>
                <w:szCs w:val="24"/>
                <w:lang w:eastAsia="ru-RU"/>
              </w:rPr>
            </w:pPr>
            <w:r w:rsidRPr="000543C8">
              <w:rPr>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12</w:t>
            </w:r>
          </w:p>
        </w:tc>
        <w:tc>
          <w:tcPr>
            <w:tcW w:w="2127"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22</w:t>
            </w:r>
          </w:p>
        </w:tc>
        <w:tc>
          <w:tcPr>
            <w:tcW w:w="255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88</w:t>
            </w:r>
          </w:p>
        </w:tc>
        <w:tc>
          <w:tcPr>
            <w:tcW w:w="2552"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7</w:t>
            </w:r>
          </w:p>
        </w:tc>
        <w:tc>
          <w:tcPr>
            <w:tcW w:w="1984"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28</w:t>
            </w:r>
          </w:p>
        </w:tc>
      </w:tr>
      <w:tr w:rsidR="000543C8" w:rsidRPr="000543C8" w:rsidTr="003817D1">
        <w:tc>
          <w:tcPr>
            <w:tcW w:w="1242" w:type="dxa"/>
            <w:tcBorders>
              <w:top w:val="single" w:sz="4" w:space="0" w:color="auto"/>
              <w:left w:val="single" w:sz="4" w:space="0" w:color="auto"/>
              <w:bottom w:val="single" w:sz="4" w:space="0" w:color="auto"/>
              <w:right w:val="single" w:sz="4" w:space="0" w:color="auto"/>
            </w:tcBorders>
            <w:hideMark/>
          </w:tcPr>
          <w:p w:rsidR="000543C8" w:rsidRPr="000543C8" w:rsidRDefault="000543C8" w:rsidP="00C01836">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15</w:t>
            </w:r>
          </w:p>
        </w:tc>
        <w:tc>
          <w:tcPr>
            <w:tcW w:w="170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20</w:t>
            </w:r>
          </w:p>
        </w:tc>
        <w:tc>
          <w:tcPr>
            <w:tcW w:w="2127"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12</w:t>
            </w:r>
          </w:p>
        </w:tc>
        <w:tc>
          <w:tcPr>
            <w:tcW w:w="255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80</w:t>
            </w:r>
          </w:p>
        </w:tc>
        <w:tc>
          <w:tcPr>
            <w:tcW w:w="2552"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0</w:t>
            </w:r>
          </w:p>
        </w:tc>
      </w:tr>
      <w:tr w:rsidR="000543C8" w:rsidRPr="000543C8" w:rsidTr="003817D1">
        <w:tc>
          <w:tcPr>
            <w:tcW w:w="1242" w:type="dxa"/>
            <w:tcBorders>
              <w:top w:val="single" w:sz="4" w:space="0" w:color="auto"/>
              <w:left w:val="single" w:sz="4" w:space="0" w:color="auto"/>
              <w:bottom w:val="single" w:sz="4" w:space="0" w:color="auto"/>
              <w:right w:val="single" w:sz="4" w:space="0" w:color="auto"/>
            </w:tcBorders>
            <w:hideMark/>
          </w:tcPr>
          <w:p w:rsidR="000543C8" w:rsidRPr="000543C8" w:rsidRDefault="000543C8" w:rsidP="00C01836">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18</w:t>
            </w:r>
          </w:p>
        </w:tc>
        <w:tc>
          <w:tcPr>
            <w:tcW w:w="170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6</w:t>
            </w:r>
          </w:p>
        </w:tc>
        <w:tc>
          <w:tcPr>
            <w:tcW w:w="2127"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18</w:t>
            </w:r>
          </w:p>
        </w:tc>
        <w:tc>
          <w:tcPr>
            <w:tcW w:w="255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83</w:t>
            </w:r>
          </w:p>
        </w:tc>
        <w:tc>
          <w:tcPr>
            <w:tcW w:w="2552"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11</w:t>
            </w:r>
          </w:p>
        </w:tc>
      </w:tr>
    </w:tbl>
    <w:p w:rsidR="00DF0EA8" w:rsidRDefault="00DF0EA8" w:rsidP="00C01836">
      <w:pPr>
        <w:spacing w:after="0" w:line="240" w:lineRule="auto"/>
        <w:ind w:firstLine="426"/>
        <w:jc w:val="center"/>
        <w:rPr>
          <w:rFonts w:ascii="Times New Roman" w:eastAsia="Times New Roman" w:hAnsi="Times New Roman" w:cs="Times New Roman"/>
          <w:sz w:val="24"/>
          <w:szCs w:val="24"/>
          <w:lang w:eastAsia="ru-RU"/>
        </w:rPr>
      </w:pPr>
    </w:p>
    <w:p w:rsidR="00C01836" w:rsidRPr="000543C8"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lastRenderedPageBreak/>
        <w:t>3.4. Результаты пробных проверочных работ  по математике</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701"/>
        <w:gridCol w:w="1701"/>
        <w:gridCol w:w="2127"/>
        <w:gridCol w:w="2551"/>
        <w:gridCol w:w="2552"/>
        <w:gridCol w:w="1984"/>
      </w:tblGrid>
      <w:tr w:rsidR="000543C8" w:rsidRPr="000543C8" w:rsidTr="003817D1">
        <w:tc>
          <w:tcPr>
            <w:tcW w:w="1242" w:type="dxa"/>
            <w:vMerge w:val="restart"/>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both"/>
              <w:rPr>
                <w:rFonts w:ascii="Times New Roman" w:eastAsia="Times New Roman" w:hAnsi="Times New Roman" w:cs="Times New Roman"/>
                <w:sz w:val="24"/>
                <w:szCs w:val="24"/>
                <w:lang w:eastAsia="ru-RU"/>
              </w:rPr>
            </w:pPr>
            <w:r w:rsidRPr="000543C8">
              <w:rPr>
                <w:rFonts w:ascii="Times New Roman" w:eastAsia="Times New Roman" w:hAnsi="Times New Roman" w:cs="Times New Roman"/>
                <w:lang w:eastAsia="ru-RU"/>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both"/>
              <w:rPr>
                <w:rFonts w:ascii="Times New Roman" w:eastAsia="Times New Roman" w:hAnsi="Times New Roman" w:cs="Times New Roman"/>
                <w:sz w:val="24"/>
                <w:szCs w:val="24"/>
                <w:lang w:eastAsia="ru-RU"/>
              </w:rPr>
            </w:pPr>
            <w:r w:rsidRPr="000543C8">
              <w:rPr>
                <w:rFonts w:ascii="Times New Roman" w:eastAsia="Times New Roman" w:hAnsi="Times New Roman" w:cs="Times New Roman"/>
                <w:lang w:eastAsia="ru-RU"/>
              </w:rPr>
              <w:t>К-во</w:t>
            </w:r>
          </w:p>
          <w:p w:rsidR="00C01836" w:rsidRPr="000543C8" w:rsidRDefault="00C01836" w:rsidP="00C01836">
            <w:pPr>
              <w:spacing w:after="0" w:line="240" w:lineRule="auto"/>
              <w:jc w:val="both"/>
              <w:rPr>
                <w:rFonts w:ascii="Times New Roman" w:eastAsia="Times New Roman" w:hAnsi="Times New Roman" w:cs="Times New Roman"/>
                <w:sz w:val="24"/>
                <w:szCs w:val="24"/>
                <w:lang w:eastAsia="ru-RU"/>
              </w:rPr>
            </w:pPr>
            <w:r w:rsidRPr="000543C8">
              <w:rPr>
                <w:rFonts w:ascii="Times New Roman" w:eastAsia="Times New Roman" w:hAnsi="Times New Roman" w:cs="Times New Roman"/>
                <w:lang w:eastAsia="ru-RU"/>
              </w:rPr>
              <w:t>Уч-ся</w:t>
            </w:r>
          </w:p>
        </w:tc>
        <w:tc>
          <w:tcPr>
            <w:tcW w:w="3402" w:type="dxa"/>
            <w:gridSpan w:val="2"/>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both"/>
              <w:rPr>
                <w:rFonts w:ascii="Times New Roman" w:eastAsia="Times New Roman" w:hAnsi="Times New Roman" w:cs="Times New Roman"/>
                <w:sz w:val="24"/>
                <w:szCs w:val="24"/>
                <w:lang w:eastAsia="ru-RU"/>
              </w:rPr>
            </w:pPr>
            <w:r w:rsidRPr="000543C8">
              <w:rPr>
                <w:rFonts w:ascii="Times New Roman" w:eastAsia="Times New Roman" w:hAnsi="Times New Roman" w:cs="Times New Roman"/>
                <w:lang w:eastAsia="ru-RU"/>
              </w:rPr>
              <w:t>Группа риска (1-10 баллов)</w:t>
            </w:r>
          </w:p>
        </w:tc>
        <w:tc>
          <w:tcPr>
            <w:tcW w:w="4678" w:type="dxa"/>
            <w:gridSpan w:val="2"/>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both"/>
              <w:rPr>
                <w:rFonts w:ascii="Times New Roman" w:eastAsia="Times New Roman" w:hAnsi="Times New Roman" w:cs="Times New Roman"/>
                <w:sz w:val="24"/>
                <w:szCs w:val="24"/>
                <w:lang w:eastAsia="ru-RU"/>
              </w:rPr>
            </w:pPr>
            <w:r w:rsidRPr="000543C8">
              <w:rPr>
                <w:rFonts w:ascii="Times New Roman" w:eastAsia="Times New Roman" w:hAnsi="Times New Roman" w:cs="Times New Roman"/>
                <w:lang w:eastAsia="ru-RU"/>
              </w:rPr>
              <w:t>Группа детей, достигших уровня базовой подготовки (12-21 балл)</w:t>
            </w:r>
          </w:p>
        </w:tc>
        <w:tc>
          <w:tcPr>
            <w:tcW w:w="4536" w:type="dxa"/>
            <w:gridSpan w:val="2"/>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both"/>
              <w:rPr>
                <w:rFonts w:ascii="Times New Roman" w:eastAsia="Times New Roman" w:hAnsi="Times New Roman" w:cs="Times New Roman"/>
                <w:sz w:val="24"/>
                <w:szCs w:val="24"/>
                <w:lang w:eastAsia="ru-RU"/>
              </w:rPr>
            </w:pPr>
            <w:r w:rsidRPr="000543C8">
              <w:rPr>
                <w:rFonts w:ascii="Times New Roman" w:eastAsia="Times New Roman" w:hAnsi="Times New Roman" w:cs="Times New Roman"/>
                <w:lang w:eastAsia="ru-RU"/>
              </w:rPr>
              <w:t>Группа детей, достигших повышенного уровня (22-41 балл0</w:t>
            </w:r>
          </w:p>
        </w:tc>
      </w:tr>
      <w:tr w:rsidR="000543C8" w:rsidRPr="000543C8" w:rsidTr="003817D1">
        <w:tc>
          <w:tcPr>
            <w:tcW w:w="1242" w:type="dxa"/>
            <w:vMerge/>
            <w:tcBorders>
              <w:top w:val="single" w:sz="4" w:space="0" w:color="auto"/>
              <w:left w:val="single" w:sz="4" w:space="0" w:color="auto"/>
              <w:bottom w:val="single" w:sz="4" w:space="0" w:color="auto"/>
              <w:right w:val="single" w:sz="4" w:space="0" w:color="auto"/>
            </w:tcBorders>
            <w:vAlign w:val="center"/>
            <w:hideMark/>
          </w:tcPr>
          <w:p w:rsidR="00C01836" w:rsidRPr="000543C8" w:rsidRDefault="00C01836" w:rsidP="00C01836">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01836" w:rsidRPr="000543C8" w:rsidRDefault="00C01836" w:rsidP="00C0183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человек</w:t>
            </w:r>
          </w:p>
        </w:tc>
        <w:tc>
          <w:tcPr>
            <w:tcW w:w="1701" w:type="dxa"/>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в %</w:t>
            </w:r>
          </w:p>
        </w:tc>
        <w:tc>
          <w:tcPr>
            <w:tcW w:w="2127" w:type="dxa"/>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человек</w:t>
            </w:r>
          </w:p>
        </w:tc>
        <w:tc>
          <w:tcPr>
            <w:tcW w:w="2551" w:type="dxa"/>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в %</w:t>
            </w:r>
          </w:p>
        </w:tc>
        <w:tc>
          <w:tcPr>
            <w:tcW w:w="2552" w:type="dxa"/>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человек</w:t>
            </w:r>
          </w:p>
        </w:tc>
        <w:tc>
          <w:tcPr>
            <w:tcW w:w="1984" w:type="dxa"/>
            <w:tcBorders>
              <w:top w:val="single" w:sz="4" w:space="0" w:color="auto"/>
              <w:left w:val="single" w:sz="4" w:space="0" w:color="auto"/>
              <w:bottom w:val="single" w:sz="4" w:space="0" w:color="auto"/>
              <w:right w:val="single" w:sz="4" w:space="0" w:color="auto"/>
            </w:tcBorders>
            <w:hideMark/>
          </w:tcPr>
          <w:p w:rsidR="00C01836" w:rsidRPr="000543C8" w:rsidRDefault="00C01836" w:rsidP="00C01836">
            <w:pPr>
              <w:spacing w:after="0" w:line="240" w:lineRule="auto"/>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в %</w:t>
            </w:r>
          </w:p>
        </w:tc>
      </w:tr>
      <w:tr w:rsidR="000543C8" w:rsidRPr="000543C8" w:rsidTr="003817D1">
        <w:tc>
          <w:tcPr>
            <w:tcW w:w="1242" w:type="dxa"/>
            <w:tcBorders>
              <w:top w:val="single" w:sz="4" w:space="0" w:color="auto"/>
              <w:left w:val="single" w:sz="4" w:space="0" w:color="auto"/>
              <w:bottom w:val="single" w:sz="4" w:space="0" w:color="auto"/>
              <w:right w:val="single" w:sz="4" w:space="0" w:color="auto"/>
            </w:tcBorders>
            <w:hideMark/>
          </w:tcPr>
          <w:p w:rsidR="000543C8" w:rsidRPr="000543C8" w:rsidRDefault="000543C8" w:rsidP="00C01836">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21</w:t>
            </w:r>
          </w:p>
        </w:tc>
        <w:tc>
          <w:tcPr>
            <w:tcW w:w="170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38</w:t>
            </w:r>
          </w:p>
        </w:tc>
        <w:tc>
          <w:tcPr>
            <w:tcW w:w="2127" w:type="dxa"/>
            <w:tcBorders>
              <w:top w:val="single" w:sz="4" w:space="0" w:color="auto"/>
              <w:left w:val="single" w:sz="4" w:space="0" w:color="auto"/>
              <w:bottom w:val="single" w:sz="4" w:space="0" w:color="auto"/>
              <w:right w:val="single" w:sz="4" w:space="0" w:color="auto"/>
            </w:tcBorders>
            <w:hideMark/>
          </w:tcPr>
          <w:p w:rsidR="000543C8" w:rsidRPr="000543C8" w:rsidRDefault="000543C8" w:rsidP="000543C8">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12</w:t>
            </w:r>
          </w:p>
        </w:tc>
        <w:tc>
          <w:tcPr>
            <w:tcW w:w="255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57</w:t>
            </w:r>
          </w:p>
        </w:tc>
        <w:tc>
          <w:tcPr>
            <w:tcW w:w="2552"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4</w:t>
            </w:r>
          </w:p>
        </w:tc>
        <w:tc>
          <w:tcPr>
            <w:tcW w:w="1984"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19</w:t>
            </w:r>
          </w:p>
        </w:tc>
      </w:tr>
      <w:tr w:rsidR="000543C8" w:rsidRPr="000543C8" w:rsidTr="003817D1">
        <w:trPr>
          <w:trHeight w:val="295"/>
        </w:trPr>
        <w:tc>
          <w:tcPr>
            <w:tcW w:w="1242" w:type="dxa"/>
            <w:tcBorders>
              <w:top w:val="single" w:sz="4" w:space="0" w:color="auto"/>
              <w:left w:val="single" w:sz="4" w:space="0" w:color="auto"/>
              <w:bottom w:val="single" w:sz="4" w:space="0" w:color="auto"/>
              <w:right w:val="single" w:sz="4" w:space="0" w:color="auto"/>
            </w:tcBorders>
            <w:hideMark/>
          </w:tcPr>
          <w:p w:rsidR="000543C8" w:rsidRPr="000543C8" w:rsidRDefault="000543C8" w:rsidP="000543C8">
            <w:pPr>
              <w:spacing w:after="0" w:line="240" w:lineRule="auto"/>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0543C8" w:rsidRPr="000543C8" w:rsidRDefault="000543C8" w:rsidP="000543C8">
            <w:pPr>
              <w:spacing w:after="0" w:line="240" w:lineRule="auto"/>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sz w:val="24"/>
                <w:szCs w:val="24"/>
                <w:lang w:eastAsia="ru-RU"/>
              </w:rPr>
            </w:pPr>
            <w:r w:rsidRPr="000543C8">
              <w:rPr>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12</w:t>
            </w:r>
          </w:p>
        </w:tc>
        <w:tc>
          <w:tcPr>
            <w:tcW w:w="2127" w:type="dxa"/>
            <w:tcBorders>
              <w:top w:val="single" w:sz="4" w:space="0" w:color="auto"/>
              <w:left w:val="single" w:sz="4" w:space="0" w:color="auto"/>
              <w:bottom w:val="single" w:sz="4" w:space="0" w:color="auto"/>
              <w:right w:val="single" w:sz="4" w:space="0" w:color="auto"/>
            </w:tcBorders>
            <w:hideMark/>
          </w:tcPr>
          <w:p w:rsidR="000543C8" w:rsidRPr="000543C8" w:rsidRDefault="000543C8" w:rsidP="000543C8">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22</w:t>
            </w:r>
          </w:p>
        </w:tc>
        <w:tc>
          <w:tcPr>
            <w:tcW w:w="255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88</w:t>
            </w:r>
          </w:p>
        </w:tc>
        <w:tc>
          <w:tcPr>
            <w:tcW w:w="2552"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7</w:t>
            </w:r>
          </w:p>
        </w:tc>
        <w:tc>
          <w:tcPr>
            <w:tcW w:w="1984"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28</w:t>
            </w:r>
          </w:p>
        </w:tc>
      </w:tr>
      <w:tr w:rsidR="000543C8" w:rsidRPr="000543C8" w:rsidTr="003817D1">
        <w:tc>
          <w:tcPr>
            <w:tcW w:w="1242" w:type="dxa"/>
            <w:tcBorders>
              <w:top w:val="single" w:sz="4" w:space="0" w:color="auto"/>
              <w:left w:val="single" w:sz="4" w:space="0" w:color="auto"/>
              <w:bottom w:val="single" w:sz="4" w:space="0" w:color="auto"/>
              <w:right w:val="single" w:sz="4" w:space="0" w:color="auto"/>
            </w:tcBorders>
            <w:hideMark/>
          </w:tcPr>
          <w:p w:rsidR="000543C8" w:rsidRPr="000543C8" w:rsidRDefault="000543C8" w:rsidP="00C01836">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15</w:t>
            </w:r>
          </w:p>
        </w:tc>
        <w:tc>
          <w:tcPr>
            <w:tcW w:w="170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20</w:t>
            </w:r>
          </w:p>
        </w:tc>
        <w:tc>
          <w:tcPr>
            <w:tcW w:w="2127"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12</w:t>
            </w:r>
          </w:p>
        </w:tc>
        <w:tc>
          <w:tcPr>
            <w:tcW w:w="255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80</w:t>
            </w:r>
          </w:p>
        </w:tc>
        <w:tc>
          <w:tcPr>
            <w:tcW w:w="2552"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0</w:t>
            </w:r>
          </w:p>
        </w:tc>
      </w:tr>
      <w:tr w:rsidR="000543C8" w:rsidRPr="000543C8" w:rsidTr="003817D1">
        <w:tc>
          <w:tcPr>
            <w:tcW w:w="1242" w:type="dxa"/>
            <w:tcBorders>
              <w:top w:val="single" w:sz="4" w:space="0" w:color="auto"/>
              <w:left w:val="single" w:sz="4" w:space="0" w:color="auto"/>
              <w:bottom w:val="single" w:sz="4" w:space="0" w:color="auto"/>
              <w:right w:val="single" w:sz="4" w:space="0" w:color="auto"/>
            </w:tcBorders>
            <w:hideMark/>
          </w:tcPr>
          <w:p w:rsidR="000543C8" w:rsidRPr="000543C8" w:rsidRDefault="000543C8" w:rsidP="00C01836">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18</w:t>
            </w:r>
          </w:p>
        </w:tc>
        <w:tc>
          <w:tcPr>
            <w:tcW w:w="170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нет</w:t>
            </w:r>
          </w:p>
        </w:tc>
        <w:tc>
          <w:tcPr>
            <w:tcW w:w="170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0</w:t>
            </w:r>
          </w:p>
        </w:tc>
        <w:tc>
          <w:tcPr>
            <w:tcW w:w="2127"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18</w:t>
            </w:r>
          </w:p>
        </w:tc>
        <w:tc>
          <w:tcPr>
            <w:tcW w:w="2551"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83</w:t>
            </w:r>
          </w:p>
        </w:tc>
        <w:tc>
          <w:tcPr>
            <w:tcW w:w="2552"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hideMark/>
          </w:tcPr>
          <w:p w:rsidR="000543C8" w:rsidRPr="000543C8" w:rsidRDefault="000543C8" w:rsidP="0050719A">
            <w:pPr>
              <w:spacing w:after="0"/>
              <w:jc w:val="center"/>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17</w:t>
            </w:r>
          </w:p>
        </w:tc>
      </w:tr>
    </w:tbl>
    <w:p w:rsidR="00C01836" w:rsidRPr="000543C8"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0543C8">
        <w:rPr>
          <w:rFonts w:ascii="Times New Roman" w:eastAsia="Times New Roman" w:hAnsi="Times New Roman" w:cs="Times New Roman"/>
          <w:sz w:val="24"/>
          <w:szCs w:val="24"/>
          <w:lang w:eastAsia="ru-RU"/>
        </w:rPr>
        <w:t>Анализируя результаты пробных проверочных работ учителя начальных классов: Стрелкова Анна Владимировна, Кузьмина Ольга Владимировна, Данильченко Любовь Андреевна предприняли меры направленные на предупреждение неуспеваемости: индивидуальные задания, предусматривающие повторение учебного материала; оперативная помощь в ходе индивидуальной и самостоятельной работы; использование средств и методов  для поддержание интереса учащихся на уроке и мотивации при выполнение самостоятельной и домашней работы. Составлен разговор с  родителями (законными представителями) и выработаны единые требования к каждому ребенку. В результате проделанной работы результаты комплексных проверочных работ оказались выше по сравнению с пробными проверочными работами.</w:t>
      </w:r>
    </w:p>
    <w:p w:rsidR="00C01836" w:rsidRPr="003817D1" w:rsidRDefault="00C01836" w:rsidP="00C01836">
      <w:pPr>
        <w:spacing w:after="0" w:line="240" w:lineRule="auto"/>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3.5.Результаты итоговой комплексной проверочной работы в начальной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701"/>
        <w:gridCol w:w="1701"/>
        <w:gridCol w:w="2127"/>
        <w:gridCol w:w="2551"/>
        <w:gridCol w:w="2552"/>
        <w:gridCol w:w="1984"/>
      </w:tblGrid>
      <w:tr w:rsidR="00C01836" w:rsidRPr="003817D1" w:rsidTr="00C01836">
        <w:tc>
          <w:tcPr>
            <w:tcW w:w="1242" w:type="dxa"/>
            <w:vMerge w:val="restart"/>
            <w:tcBorders>
              <w:top w:val="single" w:sz="4" w:space="0" w:color="auto"/>
              <w:left w:val="single" w:sz="4" w:space="0" w:color="auto"/>
              <w:bottom w:val="single" w:sz="4" w:space="0" w:color="auto"/>
              <w:right w:val="single" w:sz="4" w:space="0" w:color="auto"/>
            </w:tcBorders>
            <w:hideMark/>
          </w:tcPr>
          <w:p w:rsidR="00C01836" w:rsidRPr="003817D1" w:rsidRDefault="00C01836" w:rsidP="00C01836">
            <w:pPr>
              <w:spacing w:after="0" w:line="240" w:lineRule="auto"/>
              <w:jc w:val="both"/>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01836" w:rsidRPr="003817D1" w:rsidRDefault="00C01836" w:rsidP="00C01836">
            <w:pPr>
              <w:spacing w:after="0" w:line="240" w:lineRule="auto"/>
              <w:jc w:val="both"/>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К-во</w:t>
            </w:r>
          </w:p>
          <w:p w:rsidR="00C01836" w:rsidRPr="003817D1" w:rsidRDefault="00C01836" w:rsidP="00C01836">
            <w:pPr>
              <w:spacing w:after="0" w:line="240" w:lineRule="auto"/>
              <w:jc w:val="both"/>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Уч-ся</w:t>
            </w:r>
          </w:p>
        </w:tc>
        <w:tc>
          <w:tcPr>
            <w:tcW w:w="3402" w:type="dxa"/>
            <w:gridSpan w:val="2"/>
            <w:tcBorders>
              <w:top w:val="single" w:sz="4" w:space="0" w:color="auto"/>
              <w:left w:val="single" w:sz="4" w:space="0" w:color="auto"/>
              <w:bottom w:val="single" w:sz="4" w:space="0" w:color="auto"/>
              <w:right w:val="single" w:sz="4" w:space="0" w:color="auto"/>
            </w:tcBorders>
            <w:hideMark/>
          </w:tcPr>
          <w:p w:rsidR="00C01836" w:rsidRPr="003817D1" w:rsidRDefault="00C01836" w:rsidP="00C01836">
            <w:pPr>
              <w:spacing w:after="0" w:line="240" w:lineRule="auto"/>
              <w:jc w:val="both"/>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Группа риска (1-10 баллов)</w:t>
            </w:r>
          </w:p>
        </w:tc>
        <w:tc>
          <w:tcPr>
            <w:tcW w:w="4678" w:type="dxa"/>
            <w:gridSpan w:val="2"/>
            <w:tcBorders>
              <w:top w:val="single" w:sz="4" w:space="0" w:color="auto"/>
              <w:left w:val="single" w:sz="4" w:space="0" w:color="auto"/>
              <w:bottom w:val="single" w:sz="4" w:space="0" w:color="auto"/>
              <w:right w:val="single" w:sz="4" w:space="0" w:color="auto"/>
            </w:tcBorders>
            <w:hideMark/>
          </w:tcPr>
          <w:p w:rsidR="00C01836" w:rsidRPr="003817D1" w:rsidRDefault="00C01836" w:rsidP="00C01836">
            <w:pPr>
              <w:spacing w:after="0" w:line="240" w:lineRule="auto"/>
              <w:jc w:val="both"/>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Группа детей, достигших уровня базовой подготовки (12-21 балл)</w:t>
            </w:r>
          </w:p>
        </w:tc>
        <w:tc>
          <w:tcPr>
            <w:tcW w:w="4536" w:type="dxa"/>
            <w:gridSpan w:val="2"/>
            <w:tcBorders>
              <w:top w:val="single" w:sz="4" w:space="0" w:color="auto"/>
              <w:left w:val="single" w:sz="4" w:space="0" w:color="auto"/>
              <w:bottom w:val="single" w:sz="4" w:space="0" w:color="auto"/>
              <w:right w:val="single" w:sz="4" w:space="0" w:color="auto"/>
            </w:tcBorders>
            <w:hideMark/>
          </w:tcPr>
          <w:p w:rsidR="00C01836" w:rsidRPr="003817D1" w:rsidRDefault="00C01836" w:rsidP="00C01836">
            <w:pPr>
              <w:spacing w:after="0" w:line="240" w:lineRule="auto"/>
              <w:jc w:val="both"/>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Группа детей, достигших повышенного уровня (22-41 балл0</w:t>
            </w:r>
          </w:p>
        </w:tc>
      </w:tr>
      <w:tr w:rsidR="00C01836" w:rsidRPr="003817D1" w:rsidTr="00C01836">
        <w:tc>
          <w:tcPr>
            <w:tcW w:w="1242" w:type="dxa"/>
            <w:vMerge/>
            <w:tcBorders>
              <w:top w:val="single" w:sz="4" w:space="0" w:color="auto"/>
              <w:left w:val="single" w:sz="4" w:space="0" w:color="auto"/>
              <w:bottom w:val="single" w:sz="4" w:space="0" w:color="auto"/>
              <w:right w:val="single" w:sz="4" w:space="0" w:color="auto"/>
            </w:tcBorders>
            <w:vAlign w:val="center"/>
            <w:hideMark/>
          </w:tcPr>
          <w:p w:rsidR="00C01836" w:rsidRPr="003817D1" w:rsidRDefault="00C01836" w:rsidP="00C01836">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01836" w:rsidRPr="003817D1" w:rsidRDefault="00C01836" w:rsidP="00C01836">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01836" w:rsidRPr="003817D1" w:rsidRDefault="00C01836" w:rsidP="00C01836">
            <w:pPr>
              <w:spacing w:after="0" w:line="240" w:lineRule="auto"/>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человек</w:t>
            </w:r>
          </w:p>
        </w:tc>
        <w:tc>
          <w:tcPr>
            <w:tcW w:w="1701" w:type="dxa"/>
            <w:tcBorders>
              <w:top w:val="single" w:sz="4" w:space="0" w:color="auto"/>
              <w:left w:val="single" w:sz="4" w:space="0" w:color="auto"/>
              <w:bottom w:val="single" w:sz="4" w:space="0" w:color="auto"/>
              <w:right w:val="single" w:sz="4" w:space="0" w:color="auto"/>
            </w:tcBorders>
            <w:hideMark/>
          </w:tcPr>
          <w:p w:rsidR="00C01836" w:rsidRPr="003817D1" w:rsidRDefault="00C01836" w:rsidP="00C01836">
            <w:pPr>
              <w:spacing w:after="0" w:line="240" w:lineRule="auto"/>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в %</w:t>
            </w:r>
          </w:p>
        </w:tc>
        <w:tc>
          <w:tcPr>
            <w:tcW w:w="2127" w:type="dxa"/>
            <w:tcBorders>
              <w:top w:val="single" w:sz="4" w:space="0" w:color="auto"/>
              <w:left w:val="single" w:sz="4" w:space="0" w:color="auto"/>
              <w:bottom w:val="single" w:sz="4" w:space="0" w:color="auto"/>
              <w:right w:val="single" w:sz="4" w:space="0" w:color="auto"/>
            </w:tcBorders>
            <w:hideMark/>
          </w:tcPr>
          <w:p w:rsidR="00C01836" w:rsidRPr="003817D1" w:rsidRDefault="00C01836" w:rsidP="00C01836">
            <w:pPr>
              <w:spacing w:after="0" w:line="240" w:lineRule="auto"/>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человек</w:t>
            </w:r>
          </w:p>
        </w:tc>
        <w:tc>
          <w:tcPr>
            <w:tcW w:w="2551" w:type="dxa"/>
            <w:tcBorders>
              <w:top w:val="single" w:sz="4" w:space="0" w:color="auto"/>
              <w:left w:val="single" w:sz="4" w:space="0" w:color="auto"/>
              <w:bottom w:val="single" w:sz="4" w:space="0" w:color="auto"/>
              <w:right w:val="single" w:sz="4" w:space="0" w:color="auto"/>
            </w:tcBorders>
            <w:hideMark/>
          </w:tcPr>
          <w:p w:rsidR="00C01836" w:rsidRPr="003817D1" w:rsidRDefault="00C01836" w:rsidP="00C01836">
            <w:pPr>
              <w:spacing w:after="0" w:line="240" w:lineRule="auto"/>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в %</w:t>
            </w:r>
          </w:p>
        </w:tc>
        <w:tc>
          <w:tcPr>
            <w:tcW w:w="2552" w:type="dxa"/>
            <w:tcBorders>
              <w:top w:val="single" w:sz="4" w:space="0" w:color="auto"/>
              <w:left w:val="single" w:sz="4" w:space="0" w:color="auto"/>
              <w:bottom w:val="single" w:sz="4" w:space="0" w:color="auto"/>
              <w:right w:val="single" w:sz="4" w:space="0" w:color="auto"/>
            </w:tcBorders>
            <w:hideMark/>
          </w:tcPr>
          <w:p w:rsidR="00C01836" w:rsidRPr="003817D1" w:rsidRDefault="00C01836" w:rsidP="00C01836">
            <w:pPr>
              <w:spacing w:after="0" w:line="240" w:lineRule="auto"/>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человек</w:t>
            </w:r>
          </w:p>
        </w:tc>
        <w:tc>
          <w:tcPr>
            <w:tcW w:w="1984" w:type="dxa"/>
            <w:tcBorders>
              <w:top w:val="single" w:sz="4" w:space="0" w:color="auto"/>
              <w:left w:val="single" w:sz="4" w:space="0" w:color="auto"/>
              <w:bottom w:val="single" w:sz="4" w:space="0" w:color="auto"/>
              <w:right w:val="single" w:sz="4" w:space="0" w:color="auto"/>
            </w:tcBorders>
            <w:hideMark/>
          </w:tcPr>
          <w:p w:rsidR="00C01836" w:rsidRPr="003817D1" w:rsidRDefault="00C01836" w:rsidP="00C01836">
            <w:pPr>
              <w:spacing w:after="0" w:line="240" w:lineRule="auto"/>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в %</w:t>
            </w:r>
          </w:p>
        </w:tc>
      </w:tr>
      <w:tr w:rsidR="00C01836" w:rsidRPr="003817D1" w:rsidTr="00C01836">
        <w:tc>
          <w:tcPr>
            <w:tcW w:w="1242" w:type="dxa"/>
            <w:tcBorders>
              <w:top w:val="single" w:sz="4" w:space="0" w:color="auto"/>
              <w:left w:val="single" w:sz="4" w:space="0" w:color="auto"/>
              <w:bottom w:val="single" w:sz="4" w:space="0" w:color="auto"/>
              <w:right w:val="single" w:sz="4" w:space="0" w:color="auto"/>
            </w:tcBorders>
            <w:hideMark/>
          </w:tcPr>
          <w:p w:rsidR="00C01836" w:rsidRPr="003817D1" w:rsidRDefault="00C01836"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C01836" w:rsidRPr="003817D1" w:rsidRDefault="0098527E"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21</w:t>
            </w:r>
          </w:p>
        </w:tc>
        <w:tc>
          <w:tcPr>
            <w:tcW w:w="1701" w:type="dxa"/>
            <w:tcBorders>
              <w:top w:val="single" w:sz="4" w:space="0" w:color="auto"/>
              <w:left w:val="single" w:sz="4" w:space="0" w:color="auto"/>
              <w:bottom w:val="single" w:sz="4" w:space="0" w:color="auto"/>
              <w:right w:val="single" w:sz="4" w:space="0" w:color="auto"/>
            </w:tcBorders>
            <w:hideMark/>
          </w:tcPr>
          <w:p w:rsidR="00C01836" w:rsidRPr="003817D1" w:rsidRDefault="0098527E"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hideMark/>
          </w:tcPr>
          <w:p w:rsidR="00C01836" w:rsidRPr="003817D1" w:rsidRDefault="0098527E"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29</w:t>
            </w:r>
          </w:p>
        </w:tc>
        <w:tc>
          <w:tcPr>
            <w:tcW w:w="2127" w:type="dxa"/>
            <w:tcBorders>
              <w:top w:val="single" w:sz="4" w:space="0" w:color="auto"/>
              <w:left w:val="single" w:sz="4" w:space="0" w:color="auto"/>
              <w:bottom w:val="single" w:sz="4" w:space="0" w:color="auto"/>
              <w:right w:val="single" w:sz="4" w:space="0" w:color="auto"/>
            </w:tcBorders>
            <w:hideMark/>
          </w:tcPr>
          <w:p w:rsidR="00C01836" w:rsidRPr="003817D1" w:rsidRDefault="0098527E"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15</w:t>
            </w:r>
          </w:p>
        </w:tc>
        <w:tc>
          <w:tcPr>
            <w:tcW w:w="2551" w:type="dxa"/>
            <w:tcBorders>
              <w:top w:val="single" w:sz="4" w:space="0" w:color="auto"/>
              <w:left w:val="single" w:sz="4" w:space="0" w:color="auto"/>
              <w:bottom w:val="single" w:sz="4" w:space="0" w:color="auto"/>
              <w:right w:val="single" w:sz="4" w:space="0" w:color="auto"/>
            </w:tcBorders>
            <w:hideMark/>
          </w:tcPr>
          <w:p w:rsidR="00C01836" w:rsidRPr="003817D1" w:rsidRDefault="0098527E"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71</w:t>
            </w:r>
          </w:p>
        </w:tc>
        <w:tc>
          <w:tcPr>
            <w:tcW w:w="2552" w:type="dxa"/>
            <w:tcBorders>
              <w:top w:val="single" w:sz="4" w:space="0" w:color="auto"/>
              <w:left w:val="single" w:sz="4" w:space="0" w:color="auto"/>
              <w:bottom w:val="single" w:sz="4" w:space="0" w:color="auto"/>
              <w:right w:val="single" w:sz="4" w:space="0" w:color="auto"/>
            </w:tcBorders>
            <w:hideMark/>
          </w:tcPr>
          <w:p w:rsidR="00C01836" w:rsidRPr="003817D1" w:rsidRDefault="0098527E"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4</w:t>
            </w:r>
          </w:p>
        </w:tc>
        <w:tc>
          <w:tcPr>
            <w:tcW w:w="1984" w:type="dxa"/>
            <w:tcBorders>
              <w:top w:val="single" w:sz="4" w:space="0" w:color="auto"/>
              <w:left w:val="single" w:sz="4" w:space="0" w:color="auto"/>
              <w:bottom w:val="single" w:sz="4" w:space="0" w:color="auto"/>
              <w:right w:val="single" w:sz="4" w:space="0" w:color="auto"/>
            </w:tcBorders>
            <w:hideMark/>
          </w:tcPr>
          <w:p w:rsidR="00C01836" w:rsidRPr="003817D1" w:rsidRDefault="0098527E"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19</w:t>
            </w:r>
          </w:p>
        </w:tc>
      </w:tr>
      <w:tr w:rsidR="00C01836" w:rsidRPr="003817D1" w:rsidTr="00C01836">
        <w:tc>
          <w:tcPr>
            <w:tcW w:w="1242" w:type="dxa"/>
            <w:tcBorders>
              <w:top w:val="single" w:sz="4" w:space="0" w:color="auto"/>
              <w:left w:val="single" w:sz="4" w:space="0" w:color="auto"/>
              <w:bottom w:val="single" w:sz="4" w:space="0" w:color="auto"/>
              <w:right w:val="single" w:sz="4" w:space="0" w:color="auto"/>
            </w:tcBorders>
            <w:hideMark/>
          </w:tcPr>
          <w:p w:rsidR="00C01836" w:rsidRPr="003817D1" w:rsidRDefault="00C01836"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C01836" w:rsidRPr="003817D1" w:rsidRDefault="0098527E"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C01836" w:rsidRPr="003817D1" w:rsidRDefault="00C01836" w:rsidP="000543C8">
            <w:pPr>
              <w:spacing w:after="0"/>
              <w:jc w:val="center"/>
              <w:rPr>
                <w:sz w:val="24"/>
                <w:szCs w:val="24"/>
                <w:lang w:eastAsia="ru-RU"/>
              </w:rPr>
            </w:pPr>
            <w:r w:rsidRPr="003817D1">
              <w:rPr>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C01836" w:rsidRPr="003817D1" w:rsidRDefault="0098527E"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8</w:t>
            </w:r>
          </w:p>
        </w:tc>
        <w:tc>
          <w:tcPr>
            <w:tcW w:w="2127" w:type="dxa"/>
            <w:tcBorders>
              <w:top w:val="single" w:sz="4" w:space="0" w:color="auto"/>
              <w:left w:val="single" w:sz="4" w:space="0" w:color="auto"/>
              <w:bottom w:val="single" w:sz="4" w:space="0" w:color="auto"/>
              <w:right w:val="single" w:sz="4" w:space="0" w:color="auto"/>
            </w:tcBorders>
            <w:hideMark/>
          </w:tcPr>
          <w:p w:rsidR="00C01836" w:rsidRPr="003817D1" w:rsidRDefault="00002C5C" w:rsidP="0098527E">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23</w:t>
            </w:r>
          </w:p>
        </w:tc>
        <w:tc>
          <w:tcPr>
            <w:tcW w:w="2551" w:type="dxa"/>
            <w:tcBorders>
              <w:top w:val="single" w:sz="4" w:space="0" w:color="auto"/>
              <w:left w:val="single" w:sz="4" w:space="0" w:color="auto"/>
              <w:bottom w:val="single" w:sz="4" w:space="0" w:color="auto"/>
              <w:right w:val="single" w:sz="4" w:space="0" w:color="auto"/>
            </w:tcBorders>
            <w:hideMark/>
          </w:tcPr>
          <w:p w:rsidR="00C01836" w:rsidRPr="003817D1" w:rsidRDefault="00002C5C"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92</w:t>
            </w:r>
          </w:p>
        </w:tc>
        <w:tc>
          <w:tcPr>
            <w:tcW w:w="2552" w:type="dxa"/>
            <w:tcBorders>
              <w:top w:val="single" w:sz="4" w:space="0" w:color="auto"/>
              <w:left w:val="single" w:sz="4" w:space="0" w:color="auto"/>
              <w:bottom w:val="single" w:sz="4" w:space="0" w:color="auto"/>
              <w:right w:val="single" w:sz="4" w:space="0" w:color="auto"/>
            </w:tcBorders>
            <w:hideMark/>
          </w:tcPr>
          <w:p w:rsidR="00C01836" w:rsidRPr="003817D1" w:rsidRDefault="0098527E"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7</w:t>
            </w:r>
          </w:p>
        </w:tc>
        <w:tc>
          <w:tcPr>
            <w:tcW w:w="1984" w:type="dxa"/>
            <w:tcBorders>
              <w:top w:val="single" w:sz="4" w:space="0" w:color="auto"/>
              <w:left w:val="single" w:sz="4" w:space="0" w:color="auto"/>
              <w:bottom w:val="single" w:sz="4" w:space="0" w:color="auto"/>
              <w:right w:val="single" w:sz="4" w:space="0" w:color="auto"/>
            </w:tcBorders>
            <w:hideMark/>
          </w:tcPr>
          <w:p w:rsidR="00C01836" w:rsidRPr="003817D1" w:rsidRDefault="0098527E"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28</w:t>
            </w:r>
          </w:p>
        </w:tc>
      </w:tr>
      <w:tr w:rsidR="00C01836" w:rsidRPr="003817D1" w:rsidTr="00C01836">
        <w:tc>
          <w:tcPr>
            <w:tcW w:w="1242" w:type="dxa"/>
            <w:tcBorders>
              <w:top w:val="single" w:sz="4" w:space="0" w:color="auto"/>
              <w:left w:val="single" w:sz="4" w:space="0" w:color="auto"/>
              <w:bottom w:val="single" w:sz="4" w:space="0" w:color="auto"/>
              <w:right w:val="single" w:sz="4" w:space="0" w:color="auto"/>
            </w:tcBorders>
            <w:hideMark/>
          </w:tcPr>
          <w:p w:rsidR="00C01836" w:rsidRPr="003817D1" w:rsidRDefault="00C01836"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C01836" w:rsidRPr="003817D1" w:rsidRDefault="0098527E"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15</w:t>
            </w:r>
          </w:p>
        </w:tc>
        <w:tc>
          <w:tcPr>
            <w:tcW w:w="1701" w:type="dxa"/>
            <w:tcBorders>
              <w:top w:val="single" w:sz="4" w:space="0" w:color="auto"/>
              <w:left w:val="single" w:sz="4" w:space="0" w:color="auto"/>
              <w:bottom w:val="single" w:sz="4" w:space="0" w:color="auto"/>
              <w:right w:val="single" w:sz="4" w:space="0" w:color="auto"/>
            </w:tcBorders>
            <w:hideMark/>
          </w:tcPr>
          <w:p w:rsidR="00C01836" w:rsidRPr="003817D1" w:rsidRDefault="0098527E"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C01836" w:rsidRPr="003817D1" w:rsidRDefault="0098527E"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20</w:t>
            </w:r>
          </w:p>
        </w:tc>
        <w:tc>
          <w:tcPr>
            <w:tcW w:w="2127" w:type="dxa"/>
            <w:tcBorders>
              <w:top w:val="single" w:sz="4" w:space="0" w:color="auto"/>
              <w:left w:val="single" w:sz="4" w:space="0" w:color="auto"/>
              <w:bottom w:val="single" w:sz="4" w:space="0" w:color="auto"/>
              <w:right w:val="single" w:sz="4" w:space="0" w:color="auto"/>
            </w:tcBorders>
            <w:hideMark/>
          </w:tcPr>
          <w:p w:rsidR="00C01836" w:rsidRPr="003817D1" w:rsidRDefault="00C01836" w:rsidP="0098527E">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1</w:t>
            </w:r>
            <w:r w:rsidR="0098527E" w:rsidRPr="003817D1">
              <w:rPr>
                <w:rFonts w:ascii="Times New Roman" w:eastAsia="Times New Roman" w:hAnsi="Times New Roman" w:cs="Times New Roman"/>
                <w:sz w:val="24"/>
                <w:szCs w:val="24"/>
                <w:lang w:eastAsia="ru-RU"/>
              </w:rPr>
              <w:t>2</w:t>
            </w:r>
          </w:p>
        </w:tc>
        <w:tc>
          <w:tcPr>
            <w:tcW w:w="2551" w:type="dxa"/>
            <w:tcBorders>
              <w:top w:val="single" w:sz="4" w:space="0" w:color="auto"/>
              <w:left w:val="single" w:sz="4" w:space="0" w:color="auto"/>
              <w:bottom w:val="single" w:sz="4" w:space="0" w:color="auto"/>
              <w:right w:val="single" w:sz="4" w:space="0" w:color="auto"/>
            </w:tcBorders>
            <w:hideMark/>
          </w:tcPr>
          <w:p w:rsidR="00C01836" w:rsidRPr="003817D1" w:rsidRDefault="00002C5C"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80</w:t>
            </w:r>
          </w:p>
        </w:tc>
        <w:tc>
          <w:tcPr>
            <w:tcW w:w="2552" w:type="dxa"/>
            <w:tcBorders>
              <w:top w:val="single" w:sz="4" w:space="0" w:color="auto"/>
              <w:left w:val="single" w:sz="4" w:space="0" w:color="auto"/>
              <w:bottom w:val="single" w:sz="4" w:space="0" w:color="auto"/>
              <w:right w:val="single" w:sz="4" w:space="0" w:color="auto"/>
            </w:tcBorders>
            <w:hideMark/>
          </w:tcPr>
          <w:p w:rsidR="00C01836" w:rsidRPr="003817D1" w:rsidRDefault="0098527E"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нет</w:t>
            </w:r>
          </w:p>
        </w:tc>
        <w:tc>
          <w:tcPr>
            <w:tcW w:w="1984" w:type="dxa"/>
            <w:tcBorders>
              <w:top w:val="single" w:sz="4" w:space="0" w:color="auto"/>
              <w:left w:val="single" w:sz="4" w:space="0" w:color="auto"/>
              <w:bottom w:val="single" w:sz="4" w:space="0" w:color="auto"/>
              <w:right w:val="single" w:sz="4" w:space="0" w:color="auto"/>
            </w:tcBorders>
            <w:hideMark/>
          </w:tcPr>
          <w:p w:rsidR="00C01836" w:rsidRPr="003817D1" w:rsidRDefault="0098527E"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0</w:t>
            </w:r>
          </w:p>
        </w:tc>
      </w:tr>
      <w:tr w:rsidR="00C01836" w:rsidRPr="003817D1" w:rsidTr="00C01836">
        <w:tc>
          <w:tcPr>
            <w:tcW w:w="1242" w:type="dxa"/>
            <w:tcBorders>
              <w:top w:val="single" w:sz="4" w:space="0" w:color="auto"/>
              <w:left w:val="single" w:sz="4" w:space="0" w:color="auto"/>
              <w:bottom w:val="single" w:sz="4" w:space="0" w:color="auto"/>
              <w:right w:val="single" w:sz="4" w:space="0" w:color="auto"/>
            </w:tcBorders>
            <w:hideMark/>
          </w:tcPr>
          <w:p w:rsidR="00C01836" w:rsidRPr="003817D1" w:rsidRDefault="00C01836"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C01836" w:rsidRPr="003817D1" w:rsidRDefault="00002C5C"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18</w:t>
            </w:r>
          </w:p>
        </w:tc>
        <w:tc>
          <w:tcPr>
            <w:tcW w:w="1701" w:type="dxa"/>
            <w:tcBorders>
              <w:top w:val="single" w:sz="4" w:space="0" w:color="auto"/>
              <w:left w:val="single" w:sz="4" w:space="0" w:color="auto"/>
              <w:bottom w:val="single" w:sz="4" w:space="0" w:color="auto"/>
              <w:right w:val="single" w:sz="4" w:space="0" w:color="auto"/>
            </w:tcBorders>
            <w:hideMark/>
          </w:tcPr>
          <w:p w:rsidR="00C01836" w:rsidRPr="003817D1" w:rsidRDefault="00002C5C"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нет</w:t>
            </w:r>
          </w:p>
        </w:tc>
        <w:tc>
          <w:tcPr>
            <w:tcW w:w="1701" w:type="dxa"/>
            <w:tcBorders>
              <w:top w:val="single" w:sz="4" w:space="0" w:color="auto"/>
              <w:left w:val="single" w:sz="4" w:space="0" w:color="auto"/>
              <w:bottom w:val="single" w:sz="4" w:space="0" w:color="auto"/>
              <w:right w:val="single" w:sz="4" w:space="0" w:color="auto"/>
            </w:tcBorders>
            <w:hideMark/>
          </w:tcPr>
          <w:p w:rsidR="00C01836" w:rsidRPr="003817D1" w:rsidRDefault="00002C5C"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0</w:t>
            </w:r>
          </w:p>
        </w:tc>
        <w:tc>
          <w:tcPr>
            <w:tcW w:w="2127" w:type="dxa"/>
            <w:tcBorders>
              <w:top w:val="single" w:sz="4" w:space="0" w:color="auto"/>
              <w:left w:val="single" w:sz="4" w:space="0" w:color="auto"/>
              <w:bottom w:val="single" w:sz="4" w:space="0" w:color="auto"/>
              <w:right w:val="single" w:sz="4" w:space="0" w:color="auto"/>
            </w:tcBorders>
            <w:hideMark/>
          </w:tcPr>
          <w:p w:rsidR="00C01836" w:rsidRPr="003817D1" w:rsidRDefault="00002C5C" w:rsidP="00002C5C">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18</w:t>
            </w:r>
          </w:p>
        </w:tc>
        <w:tc>
          <w:tcPr>
            <w:tcW w:w="2551" w:type="dxa"/>
            <w:tcBorders>
              <w:top w:val="single" w:sz="4" w:space="0" w:color="auto"/>
              <w:left w:val="single" w:sz="4" w:space="0" w:color="auto"/>
              <w:bottom w:val="single" w:sz="4" w:space="0" w:color="auto"/>
              <w:right w:val="single" w:sz="4" w:space="0" w:color="auto"/>
            </w:tcBorders>
            <w:hideMark/>
          </w:tcPr>
          <w:p w:rsidR="00C01836" w:rsidRPr="003817D1" w:rsidRDefault="00002C5C"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83</w:t>
            </w:r>
          </w:p>
        </w:tc>
        <w:tc>
          <w:tcPr>
            <w:tcW w:w="2552" w:type="dxa"/>
            <w:tcBorders>
              <w:top w:val="single" w:sz="4" w:space="0" w:color="auto"/>
              <w:left w:val="single" w:sz="4" w:space="0" w:color="auto"/>
              <w:bottom w:val="single" w:sz="4" w:space="0" w:color="auto"/>
              <w:right w:val="single" w:sz="4" w:space="0" w:color="auto"/>
            </w:tcBorders>
            <w:hideMark/>
          </w:tcPr>
          <w:p w:rsidR="00C01836" w:rsidRPr="003817D1" w:rsidRDefault="00002C5C"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hideMark/>
          </w:tcPr>
          <w:p w:rsidR="00C01836" w:rsidRPr="003817D1" w:rsidRDefault="00002C5C"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17</w:t>
            </w:r>
          </w:p>
        </w:tc>
      </w:tr>
      <w:tr w:rsidR="00C01836" w:rsidRPr="003817D1" w:rsidTr="00C01836">
        <w:tc>
          <w:tcPr>
            <w:tcW w:w="1242" w:type="dxa"/>
            <w:tcBorders>
              <w:top w:val="single" w:sz="4" w:space="0" w:color="auto"/>
              <w:left w:val="single" w:sz="4" w:space="0" w:color="auto"/>
              <w:bottom w:val="single" w:sz="4" w:space="0" w:color="auto"/>
              <w:right w:val="single" w:sz="4" w:space="0" w:color="auto"/>
            </w:tcBorders>
            <w:hideMark/>
          </w:tcPr>
          <w:p w:rsidR="00C01836" w:rsidRPr="003817D1" w:rsidRDefault="00C01836"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hideMark/>
          </w:tcPr>
          <w:p w:rsidR="00C01836" w:rsidRPr="003817D1" w:rsidRDefault="00C01836" w:rsidP="00002C5C">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7</w:t>
            </w:r>
            <w:r w:rsidR="00002C5C" w:rsidRPr="003817D1">
              <w:rPr>
                <w:rFonts w:ascii="Times New Roman" w:eastAsia="Times New Roman" w:hAnsi="Times New Roman" w:cs="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hideMark/>
          </w:tcPr>
          <w:p w:rsidR="00C01836" w:rsidRPr="003817D1" w:rsidRDefault="00002C5C"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hideMark/>
          </w:tcPr>
          <w:p w:rsidR="00C01836" w:rsidRPr="003817D1" w:rsidRDefault="00C01836"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19</w:t>
            </w:r>
          </w:p>
        </w:tc>
        <w:tc>
          <w:tcPr>
            <w:tcW w:w="2127" w:type="dxa"/>
            <w:tcBorders>
              <w:top w:val="single" w:sz="4" w:space="0" w:color="auto"/>
              <w:left w:val="single" w:sz="4" w:space="0" w:color="auto"/>
              <w:bottom w:val="single" w:sz="4" w:space="0" w:color="auto"/>
              <w:right w:val="single" w:sz="4" w:space="0" w:color="auto"/>
            </w:tcBorders>
            <w:hideMark/>
          </w:tcPr>
          <w:p w:rsidR="00C01836" w:rsidRPr="003817D1" w:rsidRDefault="00002C5C"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68</w:t>
            </w:r>
          </w:p>
        </w:tc>
        <w:tc>
          <w:tcPr>
            <w:tcW w:w="2551" w:type="dxa"/>
            <w:tcBorders>
              <w:top w:val="single" w:sz="4" w:space="0" w:color="auto"/>
              <w:left w:val="single" w:sz="4" w:space="0" w:color="auto"/>
              <w:bottom w:val="single" w:sz="4" w:space="0" w:color="auto"/>
              <w:right w:val="single" w:sz="4" w:space="0" w:color="auto"/>
            </w:tcBorders>
            <w:hideMark/>
          </w:tcPr>
          <w:p w:rsidR="00C01836" w:rsidRPr="003817D1" w:rsidRDefault="00002C5C"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86</w:t>
            </w:r>
          </w:p>
        </w:tc>
        <w:tc>
          <w:tcPr>
            <w:tcW w:w="2552" w:type="dxa"/>
            <w:tcBorders>
              <w:top w:val="single" w:sz="4" w:space="0" w:color="auto"/>
              <w:left w:val="single" w:sz="4" w:space="0" w:color="auto"/>
              <w:bottom w:val="single" w:sz="4" w:space="0" w:color="auto"/>
              <w:right w:val="single" w:sz="4" w:space="0" w:color="auto"/>
            </w:tcBorders>
            <w:hideMark/>
          </w:tcPr>
          <w:p w:rsidR="00C01836" w:rsidRPr="003817D1" w:rsidRDefault="00002C5C"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14</w:t>
            </w:r>
          </w:p>
        </w:tc>
        <w:tc>
          <w:tcPr>
            <w:tcW w:w="1984" w:type="dxa"/>
            <w:tcBorders>
              <w:top w:val="single" w:sz="4" w:space="0" w:color="auto"/>
              <w:left w:val="single" w:sz="4" w:space="0" w:color="auto"/>
              <w:bottom w:val="single" w:sz="4" w:space="0" w:color="auto"/>
              <w:right w:val="single" w:sz="4" w:space="0" w:color="auto"/>
            </w:tcBorders>
            <w:hideMark/>
          </w:tcPr>
          <w:p w:rsidR="00C01836" w:rsidRPr="003817D1" w:rsidRDefault="00C01836" w:rsidP="00C01836">
            <w:pPr>
              <w:spacing w:after="0"/>
              <w:jc w:val="center"/>
              <w:rPr>
                <w:rFonts w:ascii="Times New Roman" w:eastAsia="Times New Roman" w:hAnsi="Times New Roman" w:cs="Times New Roman"/>
                <w:sz w:val="24"/>
                <w:szCs w:val="24"/>
                <w:lang w:eastAsia="ru-RU"/>
              </w:rPr>
            </w:pPr>
            <w:r w:rsidRPr="003817D1">
              <w:rPr>
                <w:rFonts w:ascii="Times New Roman" w:eastAsia="Times New Roman" w:hAnsi="Times New Roman" w:cs="Times New Roman"/>
                <w:sz w:val="24"/>
                <w:szCs w:val="24"/>
                <w:lang w:eastAsia="ru-RU"/>
              </w:rPr>
              <w:t>17</w:t>
            </w:r>
          </w:p>
        </w:tc>
      </w:tr>
    </w:tbl>
    <w:p w:rsidR="00C01836" w:rsidRPr="003817D1" w:rsidRDefault="00C01836" w:rsidP="00C01836">
      <w:pPr>
        <w:spacing w:after="0" w:line="240" w:lineRule="auto"/>
        <w:ind w:firstLine="708"/>
        <w:jc w:val="both"/>
        <w:rPr>
          <w:rFonts w:ascii="Times New Roman" w:eastAsia="Cambria" w:hAnsi="Times New Roman" w:cs="Times New Roman"/>
          <w:sz w:val="24"/>
          <w:szCs w:val="24"/>
        </w:rPr>
      </w:pPr>
      <w:r w:rsidRPr="003817D1">
        <w:rPr>
          <w:rFonts w:ascii="Times New Roman" w:eastAsia="Cambria" w:hAnsi="Times New Roman" w:cs="Times New Roman"/>
          <w:sz w:val="24"/>
          <w:szCs w:val="24"/>
        </w:rPr>
        <w:t>По результатам комплексных проверочных работ выявлена группа  риска:</w:t>
      </w:r>
    </w:p>
    <w:p w:rsidR="0058457B" w:rsidRPr="003817D1" w:rsidRDefault="0058457B" w:rsidP="00C01836">
      <w:pPr>
        <w:spacing w:after="0" w:line="240" w:lineRule="auto"/>
        <w:jc w:val="both"/>
        <w:rPr>
          <w:rFonts w:ascii="Times New Roman" w:eastAsia="Cambria" w:hAnsi="Times New Roman" w:cs="Times New Roman"/>
          <w:sz w:val="24"/>
          <w:szCs w:val="24"/>
        </w:rPr>
      </w:pPr>
      <w:r w:rsidRPr="003817D1">
        <w:rPr>
          <w:rFonts w:ascii="Times New Roman" w:eastAsia="Cambria" w:hAnsi="Times New Roman" w:cs="Times New Roman"/>
          <w:sz w:val="24"/>
          <w:szCs w:val="24"/>
        </w:rPr>
        <w:t>1 класс 6</w:t>
      </w:r>
      <w:r w:rsidR="00C01836" w:rsidRPr="003817D1">
        <w:rPr>
          <w:rFonts w:ascii="Times New Roman" w:eastAsia="Cambria" w:hAnsi="Times New Roman" w:cs="Times New Roman"/>
          <w:sz w:val="24"/>
          <w:szCs w:val="24"/>
        </w:rPr>
        <w:t xml:space="preserve"> человек</w:t>
      </w:r>
      <w:r w:rsidR="002E56A6" w:rsidRPr="003817D1">
        <w:rPr>
          <w:rFonts w:ascii="Times New Roman" w:eastAsia="Cambria" w:hAnsi="Times New Roman" w:cs="Times New Roman"/>
          <w:sz w:val="24"/>
          <w:szCs w:val="24"/>
        </w:rPr>
        <w:t xml:space="preserve"> (максимальное число баллов –</w:t>
      </w:r>
      <w:r w:rsidR="003817D1" w:rsidRPr="003817D1">
        <w:rPr>
          <w:rFonts w:ascii="Times New Roman" w:eastAsia="Cambria" w:hAnsi="Times New Roman" w:cs="Times New Roman"/>
          <w:sz w:val="24"/>
          <w:szCs w:val="24"/>
        </w:rPr>
        <w:t xml:space="preserve"> 7</w:t>
      </w:r>
      <w:r w:rsidR="002E56A6" w:rsidRPr="003817D1">
        <w:rPr>
          <w:rFonts w:ascii="Times New Roman" w:eastAsia="Cambria" w:hAnsi="Times New Roman" w:cs="Times New Roman"/>
          <w:sz w:val="24"/>
          <w:szCs w:val="24"/>
        </w:rPr>
        <w:t>)</w:t>
      </w:r>
      <w:r w:rsidR="00C01836" w:rsidRPr="003817D1">
        <w:rPr>
          <w:rFonts w:ascii="Times New Roman" w:eastAsia="Cambria" w:hAnsi="Times New Roman" w:cs="Times New Roman"/>
          <w:sz w:val="24"/>
          <w:szCs w:val="24"/>
        </w:rPr>
        <w:t xml:space="preserve">: </w:t>
      </w:r>
      <w:r w:rsidRPr="003817D1">
        <w:rPr>
          <w:rFonts w:ascii="Times New Roman" w:eastAsia="Cambria" w:hAnsi="Times New Roman" w:cs="Times New Roman"/>
          <w:sz w:val="24"/>
          <w:szCs w:val="24"/>
        </w:rPr>
        <w:t>Киселева Оксана</w:t>
      </w:r>
      <w:r w:rsidR="002E56A6" w:rsidRPr="003817D1">
        <w:rPr>
          <w:rFonts w:ascii="Times New Roman" w:eastAsia="Cambria" w:hAnsi="Times New Roman" w:cs="Times New Roman"/>
          <w:sz w:val="24"/>
          <w:szCs w:val="24"/>
        </w:rPr>
        <w:t xml:space="preserve"> (1 балл)</w:t>
      </w:r>
      <w:r w:rsidRPr="003817D1">
        <w:rPr>
          <w:rFonts w:ascii="Times New Roman" w:eastAsia="Cambria" w:hAnsi="Times New Roman" w:cs="Times New Roman"/>
          <w:sz w:val="24"/>
          <w:szCs w:val="24"/>
        </w:rPr>
        <w:t>, Коврижин Богдан</w:t>
      </w:r>
      <w:r w:rsidR="002E56A6" w:rsidRPr="003817D1">
        <w:rPr>
          <w:rFonts w:ascii="Times New Roman" w:eastAsia="Cambria" w:hAnsi="Times New Roman" w:cs="Times New Roman"/>
          <w:sz w:val="24"/>
          <w:szCs w:val="24"/>
        </w:rPr>
        <w:t>(1 балл)</w:t>
      </w:r>
      <w:r w:rsidRPr="003817D1">
        <w:rPr>
          <w:rFonts w:ascii="Times New Roman" w:eastAsia="Cambria" w:hAnsi="Times New Roman" w:cs="Times New Roman"/>
          <w:sz w:val="24"/>
          <w:szCs w:val="24"/>
        </w:rPr>
        <w:t>, Лешванова Евгения</w:t>
      </w:r>
      <w:r w:rsidR="002E56A6" w:rsidRPr="003817D1">
        <w:rPr>
          <w:rFonts w:ascii="Times New Roman" w:eastAsia="Cambria" w:hAnsi="Times New Roman" w:cs="Times New Roman"/>
          <w:sz w:val="24"/>
          <w:szCs w:val="24"/>
        </w:rPr>
        <w:t xml:space="preserve"> (3 балла)</w:t>
      </w:r>
      <w:r w:rsidRPr="003817D1">
        <w:rPr>
          <w:rFonts w:ascii="Times New Roman" w:eastAsia="Cambria" w:hAnsi="Times New Roman" w:cs="Times New Roman"/>
          <w:sz w:val="24"/>
          <w:szCs w:val="24"/>
        </w:rPr>
        <w:t>, Тищенко София</w:t>
      </w:r>
      <w:r w:rsidR="002E56A6" w:rsidRPr="003817D1">
        <w:rPr>
          <w:rFonts w:ascii="Times New Roman" w:eastAsia="Cambria" w:hAnsi="Times New Roman" w:cs="Times New Roman"/>
          <w:sz w:val="24"/>
          <w:szCs w:val="24"/>
        </w:rPr>
        <w:t xml:space="preserve"> (0 баллов), Шкляев Евдоким (6 баллов).</w:t>
      </w:r>
    </w:p>
    <w:p w:rsidR="00C01836" w:rsidRPr="003817D1" w:rsidRDefault="00C01836" w:rsidP="00C01836">
      <w:pPr>
        <w:spacing w:after="0" w:line="240" w:lineRule="auto"/>
        <w:jc w:val="both"/>
        <w:rPr>
          <w:rFonts w:ascii="Times New Roman" w:eastAsia="Cambria" w:hAnsi="Times New Roman" w:cs="Times New Roman"/>
          <w:sz w:val="24"/>
          <w:szCs w:val="24"/>
        </w:rPr>
      </w:pPr>
      <w:r w:rsidRPr="003817D1">
        <w:rPr>
          <w:rFonts w:ascii="Times New Roman" w:eastAsia="Cambria" w:hAnsi="Times New Roman" w:cs="Times New Roman"/>
          <w:sz w:val="24"/>
          <w:szCs w:val="24"/>
        </w:rPr>
        <w:t>2 класс: 2 человека</w:t>
      </w:r>
      <w:r w:rsidR="003817D1" w:rsidRPr="003817D1">
        <w:rPr>
          <w:rFonts w:ascii="Times New Roman" w:eastAsia="Cambria" w:hAnsi="Times New Roman" w:cs="Times New Roman"/>
          <w:sz w:val="24"/>
          <w:szCs w:val="24"/>
        </w:rPr>
        <w:t xml:space="preserve"> (максимальное число баллов – 18)</w:t>
      </w:r>
      <w:r w:rsidRPr="003817D1">
        <w:rPr>
          <w:rFonts w:ascii="Times New Roman" w:eastAsia="Cambria" w:hAnsi="Times New Roman" w:cs="Times New Roman"/>
          <w:sz w:val="24"/>
          <w:szCs w:val="24"/>
        </w:rPr>
        <w:t xml:space="preserve">: </w:t>
      </w:r>
      <w:r w:rsidR="0058457B" w:rsidRPr="003817D1">
        <w:rPr>
          <w:rFonts w:ascii="Times New Roman" w:eastAsia="Cambria" w:hAnsi="Times New Roman" w:cs="Times New Roman"/>
          <w:sz w:val="24"/>
          <w:szCs w:val="24"/>
        </w:rPr>
        <w:t>Гаврилова Любовь (5 баллов), Тимошеко Александр (5 баллов).</w:t>
      </w:r>
    </w:p>
    <w:p w:rsidR="0058457B" w:rsidRPr="003817D1" w:rsidRDefault="00002C5C" w:rsidP="00C01836">
      <w:pPr>
        <w:spacing w:after="0" w:line="240" w:lineRule="auto"/>
        <w:jc w:val="both"/>
        <w:rPr>
          <w:rFonts w:ascii="Times New Roman" w:eastAsia="Cambria" w:hAnsi="Times New Roman" w:cs="Times New Roman"/>
          <w:sz w:val="24"/>
          <w:szCs w:val="24"/>
        </w:rPr>
      </w:pPr>
      <w:r w:rsidRPr="003817D1">
        <w:rPr>
          <w:rFonts w:ascii="Times New Roman" w:eastAsia="Cambria" w:hAnsi="Times New Roman" w:cs="Times New Roman"/>
          <w:sz w:val="24"/>
          <w:szCs w:val="24"/>
        </w:rPr>
        <w:t>3 класс 3</w:t>
      </w:r>
      <w:r w:rsidR="00C01836" w:rsidRPr="003817D1">
        <w:rPr>
          <w:rFonts w:ascii="Times New Roman" w:eastAsia="Cambria" w:hAnsi="Times New Roman" w:cs="Times New Roman"/>
          <w:sz w:val="24"/>
          <w:szCs w:val="24"/>
        </w:rPr>
        <w:t xml:space="preserve"> человека</w:t>
      </w:r>
      <w:r w:rsidR="003817D1" w:rsidRPr="003817D1">
        <w:rPr>
          <w:rFonts w:ascii="Times New Roman" w:eastAsia="Cambria" w:hAnsi="Times New Roman" w:cs="Times New Roman"/>
          <w:sz w:val="24"/>
          <w:szCs w:val="24"/>
        </w:rPr>
        <w:t xml:space="preserve"> человек (максимальное число баллов – 30)</w:t>
      </w:r>
      <w:r w:rsidR="00C01836" w:rsidRPr="003817D1">
        <w:rPr>
          <w:rFonts w:ascii="Times New Roman" w:eastAsia="Cambria" w:hAnsi="Times New Roman" w:cs="Times New Roman"/>
          <w:sz w:val="24"/>
          <w:szCs w:val="24"/>
        </w:rPr>
        <w:t xml:space="preserve">: </w:t>
      </w:r>
      <w:r w:rsidR="0058457B" w:rsidRPr="003817D1">
        <w:rPr>
          <w:rFonts w:ascii="Times New Roman" w:eastAsia="Cambria" w:hAnsi="Times New Roman" w:cs="Times New Roman"/>
          <w:sz w:val="24"/>
          <w:szCs w:val="24"/>
        </w:rPr>
        <w:t>Квасовский Ярослав (3 балла), Цыбизов Семен (3 балла); Матин Михаил (5 баллов).</w:t>
      </w:r>
    </w:p>
    <w:p w:rsidR="00C01836" w:rsidRPr="003817D1" w:rsidRDefault="00C01836" w:rsidP="00C01836">
      <w:pPr>
        <w:spacing w:after="0" w:line="240" w:lineRule="auto"/>
        <w:jc w:val="both"/>
        <w:rPr>
          <w:rFonts w:ascii="Times New Roman" w:eastAsia="Cambria" w:hAnsi="Times New Roman" w:cs="Times New Roman"/>
          <w:sz w:val="24"/>
          <w:szCs w:val="24"/>
        </w:rPr>
      </w:pPr>
      <w:r w:rsidRPr="003817D1">
        <w:rPr>
          <w:rFonts w:ascii="Times New Roman" w:eastAsia="Cambria" w:hAnsi="Times New Roman" w:cs="Times New Roman"/>
          <w:sz w:val="24"/>
          <w:szCs w:val="24"/>
        </w:rPr>
        <w:t xml:space="preserve">4  класс </w:t>
      </w:r>
      <w:r w:rsidR="00002C5C" w:rsidRPr="003817D1">
        <w:rPr>
          <w:rFonts w:ascii="Times New Roman" w:eastAsia="Cambria" w:hAnsi="Times New Roman" w:cs="Times New Roman"/>
          <w:sz w:val="24"/>
          <w:szCs w:val="24"/>
        </w:rPr>
        <w:t>– группа риска не выявлена.</w:t>
      </w:r>
    </w:p>
    <w:p w:rsidR="00C01836" w:rsidRPr="003817D1" w:rsidRDefault="00C01836" w:rsidP="00C01836">
      <w:pPr>
        <w:spacing w:after="0" w:line="240" w:lineRule="auto"/>
        <w:ind w:firstLine="708"/>
        <w:jc w:val="both"/>
        <w:rPr>
          <w:rFonts w:ascii="Times New Roman" w:eastAsia="Cambria" w:hAnsi="Times New Roman" w:cs="Times New Roman"/>
          <w:sz w:val="24"/>
          <w:szCs w:val="24"/>
        </w:rPr>
      </w:pPr>
      <w:r w:rsidRPr="003817D1">
        <w:rPr>
          <w:rFonts w:ascii="Times New Roman" w:eastAsia="Cambria" w:hAnsi="Times New Roman" w:cs="Times New Roman"/>
          <w:sz w:val="24"/>
          <w:szCs w:val="24"/>
        </w:rPr>
        <w:lastRenderedPageBreak/>
        <w:t>Учителя начальных классов Стрелкова Анна Владимировна, Кузьмина Ольга Владимировна, Данильченко Любовь Андреевна составили на лето индивидуальный график работы по ликвидации пробелов в знаниях с каждым ребенком. График доведен до сведения родителей (законных представителей).</w:t>
      </w:r>
    </w:p>
    <w:p w:rsidR="00C01836" w:rsidRPr="00C01836" w:rsidRDefault="00C01836" w:rsidP="00C01836">
      <w:pPr>
        <w:spacing w:after="0" w:line="240" w:lineRule="auto"/>
        <w:jc w:val="center"/>
        <w:rPr>
          <w:rFonts w:ascii="Times New Roman" w:eastAsia="Times New Roman" w:hAnsi="Times New Roman" w:cs="Times New Roman"/>
          <w:color w:val="C00000"/>
          <w:sz w:val="24"/>
          <w:szCs w:val="24"/>
          <w:lang w:eastAsia="ru-RU"/>
        </w:rPr>
      </w:pPr>
      <w:r w:rsidRPr="00721FBE">
        <w:rPr>
          <w:rFonts w:ascii="Times New Roman" w:eastAsia="Times New Roman" w:hAnsi="Times New Roman" w:cs="Times New Roman"/>
          <w:sz w:val="24"/>
          <w:szCs w:val="24"/>
          <w:lang w:eastAsia="ru-RU"/>
        </w:rPr>
        <w:t>3.6. Результаты всероссийской контрольной работы 4 класса по математике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867"/>
        <w:gridCol w:w="1853"/>
        <w:gridCol w:w="1834"/>
        <w:gridCol w:w="1854"/>
        <w:gridCol w:w="1834"/>
        <w:gridCol w:w="1854"/>
        <w:gridCol w:w="1834"/>
      </w:tblGrid>
      <w:tr w:rsidR="00C01836" w:rsidRPr="00C01836" w:rsidTr="00C01836">
        <w:tc>
          <w:tcPr>
            <w:tcW w:w="1883" w:type="dxa"/>
            <w:vMerge w:val="restart"/>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Учебный год</w:t>
            </w:r>
          </w:p>
        </w:tc>
        <w:tc>
          <w:tcPr>
            <w:tcW w:w="1883" w:type="dxa"/>
            <w:vMerge w:val="restart"/>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Количество учащихся</w:t>
            </w:r>
          </w:p>
        </w:tc>
        <w:tc>
          <w:tcPr>
            <w:tcW w:w="3767"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Группа риска (0-12 баллов)</w:t>
            </w:r>
          </w:p>
        </w:tc>
        <w:tc>
          <w:tcPr>
            <w:tcW w:w="3768"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Группа детей, достигших уровня базовой подготовки  (13-22 баллов)</w:t>
            </w:r>
          </w:p>
        </w:tc>
        <w:tc>
          <w:tcPr>
            <w:tcW w:w="3768"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Группа детей, достигших повышенного уровня (23-34 баллов)</w:t>
            </w:r>
          </w:p>
        </w:tc>
      </w:tr>
      <w:tr w:rsidR="00C01836" w:rsidRPr="00C01836" w:rsidTr="00C01836">
        <w:tc>
          <w:tcPr>
            <w:tcW w:w="0" w:type="auto"/>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человек</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 %</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человек</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 %</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человек</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 %</w:t>
            </w:r>
          </w:p>
        </w:tc>
      </w:tr>
      <w:tr w:rsidR="00C01836" w:rsidRPr="00C01836" w:rsidTr="00C01836">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2015-2016</w:t>
            </w: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16</w:t>
            </w: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4</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25</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12</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75</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5</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42</w:t>
            </w:r>
          </w:p>
        </w:tc>
      </w:tr>
      <w:tr w:rsidR="00C01836" w:rsidRPr="00C01836" w:rsidTr="00C01836">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color w:val="C00000"/>
                <w:sz w:val="24"/>
                <w:szCs w:val="24"/>
                <w:lang w:eastAsia="ru-RU"/>
              </w:rPr>
            </w:pPr>
            <w:r w:rsidRPr="00721FBE">
              <w:rPr>
                <w:rFonts w:ascii="Times New Roman" w:eastAsia="Times New Roman" w:hAnsi="Times New Roman" w:cs="Times New Roman"/>
                <w:sz w:val="24"/>
                <w:szCs w:val="24"/>
                <w:lang w:eastAsia="ru-RU"/>
              </w:rPr>
              <w:t>2016-2017</w:t>
            </w:r>
          </w:p>
        </w:tc>
        <w:tc>
          <w:tcPr>
            <w:tcW w:w="1883" w:type="dxa"/>
            <w:tcBorders>
              <w:top w:val="single" w:sz="4" w:space="0" w:color="auto"/>
              <w:left w:val="single" w:sz="4" w:space="0" w:color="auto"/>
              <w:bottom w:val="single" w:sz="4" w:space="0" w:color="auto"/>
              <w:right w:val="single" w:sz="4" w:space="0" w:color="auto"/>
            </w:tcBorders>
          </w:tcPr>
          <w:p w:rsidR="00C01836" w:rsidRPr="00C01836" w:rsidRDefault="00721FBE"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883" w:type="dxa"/>
            <w:tcBorders>
              <w:top w:val="single" w:sz="4" w:space="0" w:color="auto"/>
              <w:left w:val="single" w:sz="4" w:space="0" w:color="auto"/>
              <w:bottom w:val="single" w:sz="4" w:space="0" w:color="auto"/>
              <w:right w:val="single" w:sz="4" w:space="0" w:color="auto"/>
            </w:tcBorders>
          </w:tcPr>
          <w:p w:rsidR="00C01836" w:rsidRPr="00C01836" w:rsidRDefault="00721FBE"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84" w:type="dxa"/>
            <w:tcBorders>
              <w:top w:val="single" w:sz="4" w:space="0" w:color="auto"/>
              <w:left w:val="single" w:sz="4" w:space="0" w:color="auto"/>
              <w:bottom w:val="single" w:sz="4" w:space="0" w:color="auto"/>
              <w:right w:val="single" w:sz="4" w:space="0" w:color="auto"/>
            </w:tcBorders>
          </w:tcPr>
          <w:p w:rsidR="00C01836" w:rsidRPr="00C01836" w:rsidRDefault="00721FBE" w:rsidP="00721F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84" w:type="dxa"/>
            <w:tcBorders>
              <w:top w:val="single" w:sz="4" w:space="0" w:color="auto"/>
              <w:left w:val="single" w:sz="4" w:space="0" w:color="auto"/>
              <w:bottom w:val="single" w:sz="4" w:space="0" w:color="auto"/>
              <w:right w:val="single" w:sz="4" w:space="0" w:color="auto"/>
            </w:tcBorders>
          </w:tcPr>
          <w:p w:rsidR="00C01836" w:rsidRPr="00C01836" w:rsidRDefault="00721FBE"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884" w:type="dxa"/>
            <w:tcBorders>
              <w:top w:val="single" w:sz="4" w:space="0" w:color="auto"/>
              <w:left w:val="single" w:sz="4" w:space="0" w:color="auto"/>
              <w:bottom w:val="single" w:sz="4" w:space="0" w:color="auto"/>
              <w:right w:val="single" w:sz="4" w:space="0" w:color="auto"/>
            </w:tcBorders>
          </w:tcPr>
          <w:p w:rsidR="00C01836" w:rsidRPr="00C01836" w:rsidRDefault="00721FBE"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884" w:type="dxa"/>
            <w:tcBorders>
              <w:top w:val="single" w:sz="4" w:space="0" w:color="auto"/>
              <w:left w:val="single" w:sz="4" w:space="0" w:color="auto"/>
              <w:bottom w:val="single" w:sz="4" w:space="0" w:color="auto"/>
              <w:right w:val="single" w:sz="4" w:space="0" w:color="auto"/>
            </w:tcBorders>
          </w:tcPr>
          <w:p w:rsidR="00C01836" w:rsidRPr="00C01836" w:rsidRDefault="00721FBE"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884" w:type="dxa"/>
            <w:tcBorders>
              <w:top w:val="single" w:sz="4" w:space="0" w:color="auto"/>
              <w:left w:val="single" w:sz="4" w:space="0" w:color="auto"/>
              <w:bottom w:val="single" w:sz="4" w:space="0" w:color="auto"/>
              <w:right w:val="single" w:sz="4" w:space="0" w:color="auto"/>
            </w:tcBorders>
          </w:tcPr>
          <w:p w:rsidR="00C01836" w:rsidRPr="00C01836" w:rsidRDefault="00721FBE"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r>
    </w:tbl>
    <w:p w:rsidR="00C01836" w:rsidRPr="00721FBE" w:rsidRDefault="00C01836" w:rsidP="00C01836">
      <w:pPr>
        <w:spacing w:after="0" w:line="240" w:lineRule="auto"/>
        <w:jc w:val="both"/>
        <w:rPr>
          <w:rFonts w:ascii="Times New Roman" w:eastAsia="Times New Roman" w:hAnsi="Times New Roman" w:cs="Times New Roman"/>
          <w:sz w:val="24"/>
          <w:szCs w:val="24"/>
          <w:lang w:eastAsia="ru-RU"/>
        </w:rPr>
      </w:pPr>
      <w:r w:rsidRPr="00721FBE">
        <w:rPr>
          <w:rFonts w:ascii="Times New Roman" w:eastAsia="Times New Roman" w:hAnsi="Times New Roman" w:cs="Times New Roman"/>
          <w:sz w:val="24"/>
          <w:szCs w:val="24"/>
          <w:lang w:eastAsia="ru-RU"/>
        </w:rPr>
        <w:t>По результатам всероссийской контрольной работы в 2016-2017 учебном году выявлена группа риска</w:t>
      </w:r>
      <w:r w:rsidR="00721FBE" w:rsidRPr="00721FBE">
        <w:rPr>
          <w:rFonts w:ascii="Times New Roman" w:eastAsia="Times New Roman" w:hAnsi="Times New Roman" w:cs="Times New Roman"/>
          <w:sz w:val="24"/>
          <w:szCs w:val="24"/>
          <w:lang w:eastAsia="ru-RU"/>
        </w:rPr>
        <w:t xml:space="preserve"> 1 человек</w:t>
      </w:r>
      <w:r w:rsidRPr="00721FBE">
        <w:rPr>
          <w:rFonts w:ascii="Times New Roman" w:eastAsia="Times New Roman" w:hAnsi="Times New Roman" w:cs="Times New Roman"/>
          <w:sz w:val="24"/>
          <w:szCs w:val="24"/>
          <w:lang w:eastAsia="ru-RU"/>
        </w:rPr>
        <w:t xml:space="preserve">. Учитель начальных классов </w:t>
      </w:r>
      <w:r w:rsidR="00721FBE" w:rsidRPr="00721FBE">
        <w:rPr>
          <w:rFonts w:ascii="Times New Roman" w:eastAsia="Times New Roman" w:hAnsi="Times New Roman" w:cs="Times New Roman"/>
          <w:sz w:val="24"/>
          <w:szCs w:val="24"/>
          <w:lang w:eastAsia="ru-RU"/>
        </w:rPr>
        <w:t>Стрелкова Анна</w:t>
      </w:r>
      <w:r w:rsidRPr="00721FBE">
        <w:rPr>
          <w:rFonts w:ascii="Times New Roman" w:eastAsia="Times New Roman" w:hAnsi="Times New Roman" w:cs="Times New Roman"/>
          <w:sz w:val="24"/>
          <w:szCs w:val="24"/>
          <w:lang w:eastAsia="ru-RU"/>
        </w:rPr>
        <w:t xml:space="preserve"> Владимировна составила на лето индивидуальный план работы по ликвидации пробелов в знаниях с каждым ребенком. График доведен до сведения родителей (законных представителей).</w:t>
      </w:r>
    </w:p>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3.7. Результаты всероссийской контрольной работы 4 класса по русскому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867"/>
        <w:gridCol w:w="1853"/>
        <w:gridCol w:w="1833"/>
        <w:gridCol w:w="1854"/>
        <w:gridCol w:w="1834"/>
        <w:gridCol w:w="1855"/>
        <w:gridCol w:w="1834"/>
      </w:tblGrid>
      <w:tr w:rsidR="00C01836" w:rsidRPr="00C01836" w:rsidTr="00C01836">
        <w:tc>
          <w:tcPr>
            <w:tcW w:w="1883" w:type="dxa"/>
            <w:vMerge w:val="restart"/>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Учебный год</w:t>
            </w:r>
          </w:p>
        </w:tc>
        <w:tc>
          <w:tcPr>
            <w:tcW w:w="1883" w:type="dxa"/>
            <w:vMerge w:val="restart"/>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Количество учащихся</w:t>
            </w:r>
          </w:p>
        </w:tc>
        <w:tc>
          <w:tcPr>
            <w:tcW w:w="3767"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Группа риска (0-12 баллов)</w:t>
            </w:r>
          </w:p>
        </w:tc>
        <w:tc>
          <w:tcPr>
            <w:tcW w:w="3768"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Группа детей, достигших уровня базовой подготовки  (13-22 баллов)</w:t>
            </w:r>
          </w:p>
        </w:tc>
        <w:tc>
          <w:tcPr>
            <w:tcW w:w="3768"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Группа детей, достигших повышенного уровня (23-34 баллов)</w:t>
            </w:r>
          </w:p>
        </w:tc>
      </w:tr>
      <w:tr w:rsidR="00C01836" w:rsidRPr="00C01836" w:rsidTr="00C01836">
        <w:tc>
          <w:tcPr>
            <w:tcW w:w="0" w:type="auto"/>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человек</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 %</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человек</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 %</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человек</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 %</w:t>
            </w:r>
          </w:p>
        </w:tc>
      </w:tr>
      <w:tr w:rsidR="00C01836" w:rsidRPr="00C01836" w:rsidTr="00C01836">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 xml:space="preserve">2015-2016 </w:t>
            </w: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16</w:t>
            </w: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нет</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13</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56</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7</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44</w:t>
            </w:r>
          </w:p>
        </w:tc>
      </w:tr>
      <w:tr w:rsidR="00C01836" w:rsidRPr="00C01836" w:rsidTr="00C01836">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2016-2017</w:t>
            </w: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18</w:t>
            </w: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6</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9</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50</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8</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44</w:t>
            </w:r>
          </w:p>
        </w:tc>
      </w:tr>
    </w:tbl>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По результатам всероссийской контрольной работы в 2016-2017 учебном году выявлена группа риска: 1 человек, (10 баллов), 2 человека (13 баллов). Учитель начальных классов Стрелкова Анна Владимировна  составила на лето индивидуальный план работы по ликвидации пробелов в знаниях с каждым ребенком. График доведен до сведения родителей (законных представителей).</w:t>
      </w:r>
    </w:p>
    <w:p w:rsidR="000543C8" w:rsidRDefault="000543C8" w:rsidP="00C01836">
      <w:pPr>
        <w:spacing w:after="0" w:line="240" w:lineRule="auto"/>
        <w:jc w:val="center"/>
        <w:rPr>
          <w:rFonts w:ascii="Times New Roman" w:eastAsia="Times New Roman" w:hAnsi="Times New Roman" w:cs="Times New Roman"/>
          <w:sz w:val="24"/>
          <w:szCs w:val="24"/>
          <w:lang w:eastAsia="ru-RU"/>
        </w:rPr>
      </w:pPr>
    </w:p>
    <w:p w:rsidR="00C01836" w:rsidRPr="00C01836" w:rsidRDefault="002B2CD0"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C01836" w:rsidRPr="00C01836">
        <w:rPr>
          <w:rFonts w:ascii="Times New Roman" w:eastAsia="Times New Roman" w:hAnsi="Times New Roman" w:cs="Times New Roman"/>
          <w:color w:val="C00000"/>
          <w:sz w:val="24"/>
          <w:szCs w:val="24"/>
          <w:lang w:eastAsia="ru-RU"/>
        </w:rPr>
        <w:t>.</w:t>
      </w:r>
      <w:r w:rsidR="00C01836" w:rsidRPr="00C01836">
        <w:rPr>
          <w:rFonts w:ascii="Times New Roman" w:eastAsia="Times New Roman" w:hAnsi="Times New Roman" w:cs="Times New Roman"/>
          <w:sz w:val="24"/>
          <w:szCs w:val="24"/>
          <w:lang w:eastAsia="ru-RU"/>
        </w:rPr>
        <w:t xml:space="preserve"> Результаты всероссийской контрольной работы 5 класса по русскому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867"/>
        <w:gridCol w:w="1853"/>
        <w:gridCol w:w="1834"/>
        <w:gridCol w:w="1854"/>
        <w:gridCol w:w="1834"/>
        <w:gridCol w:w="1854"/>
        <w:gridCol w:w="1834"/>
      </w:tblGrid>
      <w:tr w:rsidR="00C01836" w:rsidRPr="00C01836" w:rsidTr="00C01836">
        <w:tc>
          <w:tcPr>
            <w:tcW w:w="1883" w:type="dxa"/>
            <w:vMerge w:val="restart"/>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Учебный год</w:t>
            </w:r>
          </w:p>
        </w:tc>
        <w:tc>
          <w:tcPr>
            <w:tcW w:w="1883" w:type="dxa"/>
            <w:vMerge w:val="restart"/>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Количество учащихся</w:t>
            </w:r>
          </w:p>
        </w:tc>
        <w:tc>
          <w:tcPr>
            <w:tcW w:w="3767"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Группа риска (0-12 баллов)</w:t>
            </w:r>
          </w:p>
        </w:tc>
        <w:tc>
          <w:tcPr>
            <w:tcW w:w="3768"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Группа детей, достигших уровня базовой подготовки  (13-22 баллов)</w:t>
            </w:r>
          </w:p>
        </w:tc>
        <w:tc>
          <w:tcPr>
            <w:tcW w:w="3768"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Группа детей, достигших повышенного уровня (23-34 баллов)</w:t>
            </w:r>
          </w:p>
        </w:tc>
      </w:tr>
      <w:tr w:rsidR="00C01836" w:rsidRPr="00C01836" w:rsidTr="00C01836">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человек</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 %</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человек</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 %</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человек</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 %</w:t>
            </w:r>
          </w:p>
        </w:tc>
      </w:tr>
      <w:tr w:rsidR="00C01836" w:rsidRPr="00C01836" w:rsidTr="00C01836">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 xml:space="preserve">2015-2016 </w:t>
            </w: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21</w:t>
            </w: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6</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29</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11</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71</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4</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19</w:t>
            </w:r>
          </w:p>
        </w:tc>
      </w:tr>
      <w:tr w:rsidR="00C01836" w:rsidRPr="00C01836" w:rsidTr="00C01836">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2016-2017</w:t>
            </w: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15</w:t>
            </w: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13</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10</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67</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3</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20</w:t>
            </w:r>
          </w:p>
        </w:tc>
      </w:tr>
    </w:tbl>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По результатам всероссийской контрольной работы в 2016-2017 учебном году выявлена группа риска: 1 человека, (6 баллов), 1 человек (11 баллов). Учитель русского языка Покас Светлана Сергеевна  составила на лето индивидуальный план работы по ликвидации пробелов в знаниях с каждым ребенком. График доведен до сведения родителей (законных представителей).</w:t>
      </w:r>
    </w:p>
    <w:p w:rsidR="00C01836" w:rsidRPr="00C01836" w:rsidRDefault="002B2CD0"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C01836" w:rsidRPr="00C01836">
        <w:rPr>
          <w:rFonts w:ascii="Times New Roman" w:eastAsia="Times New Roman" w:hAnsi="Times New Roman" w:cs="Times New Roman"/>
          <w:color w:val="C00000"/>
          <w:sz w:val="24"/>
          <w:szCs w:val="24"/>
          <w:lang w:eastAsia="ru-RU"/>
        </w:rPr>
        <w:t>.</w:t>
      </w:r>
      <w:r w:rsidR="00C01836" w:rsidRPr="00C01836">
        <w:rPr>
          <w:rFonts w:ascii="Times New Roman" w:eastAsia="Times New Roman" w:hAnsi="Times New Roman" w:cs="Times New Roman"/>
          <w:sz w:val="24"/>
          <w:szCs w:val="24"/>
          <w:lang w:eastAsia="ru-RU"/>
        </w:rPr>
        <w:t xml:space="preserve"> Результаты всероссийской контрольной работы 5 класса по математике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867"/>
        <w:gridCol w:w="1853"/>
        <w:gridCol w:w="1834"/>
        <w:gridCol w:w="1854"/>
        <w:gridCol w:w="1834"/>
        <w:gridCol w:w="1854"/>
        <w:gridCol w:w="1834"/>
      </w:tblGrid>
      <w:tr w:rsidR="00C01836" w:rsidRPr="00C01836" w:rsidTr="00C01836">
        <w:tc>
          <w:tcPr>
            <w:tcW w:w="1883" w:type="dxa"/>
            <w:vMerge w:val="restart"/>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Учебный год</w:t>
            </w:r>
          </w:p>
        </w:tc>
        <w:tc>
          <w:tcPr>
            <w:tcW w:w="1883" w:type="dxa"/>
            <w:vMerge w:val="restart"/>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 xml:space="preserve">Количество </w:t>
            </w:r>
            <w:r w:rsidRPr="00C01836">
              <w:rPr>
                <w:rFonts w:ascii="Times New Roman" w:eastAsia="Times New Roman" w:hAnsi="Times New Roman" w:cs="Times New Roman"/>
                <w:sz w:val="24"/>
                <w:szCs w:val="24"/>
                <w:lang w:eastAsia="ru-RU"/>
              </w:rPr>
              <w:lastRenderedPageBreak/>
              <w:t>учащихся</w:t>
            </w:r>
          </w:p>
        </w:tc>
        <w:tc>
          <w:tcPr>
            <w:tcW w:w="3767"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lastRenderedPageBreak/>
              <w:t>Группа риска (0-12 баллов)</w:t>
            </w:r>
          </w:p>
        </w:tc>
        <w:tc>
          <w:tcPr>
            <w:tcW w:w="3768"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 xml:space="preserve">Группа детей, достигших уровня </w:t>
            </w:r>
            <w:r w:rsidRPr="00C01836">
              <w:rPr>
                <w:rFonts w:ascii="Times New Roman" w:eastAsia="Times New Roman" w:hAnsi="Times New Roman" w:cs="Times New Roman"/>
                <w:lang w:eastAsia="ru-RU"/>
              </w:rPr>
              <w:lastRenderedPageBreak/>
              <w:t>базовой подготовки  (13-22 баллов)</w:t>
            </w:r>
          </w:p>
        </w:tc>
        <w:tc>
          <w:tcPr>
            <w:tcW w:w="3768"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lastRenderedPageBreak/>
              <w:t xml:space="preserve">Группа детей, достигших </w:t>
            </w:r>
            <w:r w:rsidRPr="00C01836">
              <w:rPr>
                <w:rFonts w:ascii="Times New Roman" w:eastAsia="Times New Roman" w:hAnsi="Times New Roman" w:cs="Times New Roman"/>
                <w:lang w:eastAsia="ru-RU"/>
              </w:rPr>
              <w:lastRenderedPageBreak/>
              <w:t>повышенного уровня (23-34 баллов)</w:t>
            </w:r>
          </w:p>
        </w:tc>
      </w:tr>
      <w:tr w:rsidR="00C01836" w:rsidRPr="00C01836" w:rsidTr="00C01836">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человек</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 %</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человек</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 %</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человек</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 %</w:t>
            </w:r>
          </w:p>
        </w:tc>
      </w:tr>
      <w:tr w:rsidR="00C01836" w:rsidRPr="00C01836" w:rsidTr="00C01836">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407E59">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2015-2016</w:t>
            </w: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21</w:t>
            </w: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6</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29</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11</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71</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4</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19</w:t>
            </w:r>
          </w:p>
        </w:tc>
      </w:tr>
      <w:tr w:rsidR="00C01836" w:rsidRPr="00C01836" w:rsidTr="00C01836">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2016-2017</w:t>
            </w: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15</w:t>
            </w: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7</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5</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33</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9</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60</w:t>
            </w:r>
          </w:p>
        </w:tc>
      </w:tr>
    </w:tbl>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По результатам всероссийской контрольной работы в 2016-2017 учебном году выявлена группа риска: 1 человека, (5 баллов), 3 человека (7 баллов). Учитель математики Шулякова Наталья  Петровна  составила на лето индивидуальный план работы по ликвидации пробелов в знаниях с каждым ребенком. График доведен до сведения родителей (законных представителей).</w:t>
      </w:r>
    </w:p>
    <w:p w:rsidR="00C01836" w:rsidRPr="00721FBE" w:rsidRDefault="002B2CD0"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C01836" w:rsidRPr="00721FBE">
        <w:rPr>
          <w:rFonts w:ascii="Times New Roman" w:eastAsia="Times New Roman" w:hAnsi="Times New Roman" w:cs="Times New Roman"/>
          <w:sz w:val="24"/>
          <w:szCs w:val="24"/>
          <w:lang w:eastAsia="ru-RU"/>
        </w:rPr>
        <w:t xml:space="preserve">. Результаты всероссийской контрольной работы 4 класса по окружающему миру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66"/>
        <w:gridCol w:w="1852"/>
        <w:gridCol w:w="1832"/>
        <w:gridCol w:w="1853"/>
        <w:gridCol w:w="1837"/>
        <w:gridCol w:w="1854"/>
        <w:gridCol w:w="1834"/>
      </w:tblGrid>
      <w:tr w:rsidR="00C01836" w:rsidRPr="00C01836" w:rsidTr="00C01836">
        <w:tc>
          <w:tcPr>
            <w:tcW w:w="1883" w:type="dxa"/>
            <w:vMerge w:val="restart"/>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Учебный год</w:t>
            </w:r>
          </w:p>
        </w:tc>
        <w:tc>
          <w:tcPr>
            <w:tcW w:w="1883" w:type="dxa"/>
            <w:vMerge w:val="restart"/>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Количество учащихся</w:t>
            </w:r>
          </w:p>
        </w:tc>
        <w:tc>
          <w:tcPr>
            <w:tcW w:w="3767"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Группа риска (0-12 баллов)</w:t>
            </w:r>
          </w:p>
        </w:tc>
        <w:tc>
          <w:tcPr>
            <w:tcW w:w="3768"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Группа детей, достигших уровня базовой подготовки  (13-22 баллов)</w:t>
            </w:r>
          </w:p>
        </w:tc>
        <w:tc>
          <w:tcPr>
            <w:tcW w:w="3768"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Группа детей, достигших повышенного уровня (23-34 баллов)</w:t>
            </w:r>
          </w:p>
        </w:tc>
      </w:tr>
      <w:tr w:rsidR="00C01836" w:rsidRPr="00C01836" w:rsidTr="00C01836">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человек</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 %</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человек</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 %</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человек</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 %</w:t>
            </w:r>
          </w:p>
        </w:tc>
      </w:tr>
      <w:tr w:rsidR="00C01836" w:rsidRPr="00C01836" w:rsidTr="00C01836">
        <w:tc>
          <w:tcPr>
            <w:tcW w:w="1883" w:type="dxa"/>
            <w:tcBorders>
              <w:top w:val="single" w:sz="4" w:space="0" w:color="auto"/>
              <w:left w:val="single" w:sz="4" w:space="0" w:color="auto"/>
              <w:bottom w:val="single" w:sz="4" w:space="0" w:color="auto"/>
              <w:right w:val="single" w:sz="4" w:space="0" w:color="auto"/>
            </w:tcBorders>
            <w:hideMark/>
          </w:tcPr>
          <w:p w:rsidR="00C01836" w:rsidRPr="00721FBE" w:rsidRDefault="00C01836" w:rsidP="00C01836">
            <w:pPr>
              <w:spacing w:after="0" w:line="240" w:lineRule="auto"/>
              <w:jc w:val="center"/>
              <w:rPr>
                <w:rFonts w:ascii="Times New Roman" w:eastAsia="Times New Roman" w:hAnsi="Times New Roman" w:cs="Times New Roman"/>
                <w:sz w:val="24"/>
                <w:szCs w:val="24"/>
                <w:lang w:eastAsia="ru-RU"/>
              </w:rPr>
            </w:pPr>
            <w:r w:rsidRPr="00721FBE">
              <w:rPr>
                <w:rFonts w:ascii="Times New Roman" w:eastAsia="Times New Roman" w:hAnsi="Times New Roman" w:cs="Times New Roman"/>
                <w:sz w:val="24"/>
                <w:szCs w:val="24"/>
                <w:lang w:eastAsia="ru-RU"/>
              </w:rPr>
              <w:t>2015-2016</w:t>
            </w: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16</w:t>
            </w:r>
          </w:p>
        </w:tc>
        <w:tc>
          <w:tcPr>
            <w:tcW w:w="188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нет</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13</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56</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7</w:t>
            </w:r>
          </w:p>
        </w:tc>
        <w:tc>
          <w:tcPr>
            <w:tcW w:w="188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44</w:t>
            </w:r>
          </w:p>
        </w:tc>
      </w:tr>
      <w:tr w:rsidR="00C01836" w:rsidRPr="00C01836" w:rsidTr="00C01836">
        <w:tc>
          <w:tcPr>
            <w:tcW w:w="1883" w:type="dxa"/>
            <w:tcBorders>
              <w:top w:val="single" w:sz="4" w:space="0" w:color="auto"/>
              <w:left w:val="single" w:sz="4" w:space="0" w:color="auto"/>
              <w:bottom w:val="single" w:sz="4" w:space="0" w:color="auto"/>
              <w:right w:val="single" w:sz="4" w:space="0" w:color="auto"/>
            </w:tcBorders>
            <w:hideMark/>
          </w:tcPr>
          <w:p w:rsidR="00C01836" w:rsidRPr="00721FBE" w:rsidRDefault="00C01836" w:rsidP="00C01836">
            <w:pPr>
              <w:spacing w:after="0" w:line="240" w:lineRule="auto"/>
              <w:jc w:val="center"/>
              <w:rPr>
                <w:rFonts w:ascii="Times New Roman" w:eastAsia="Times New Roman" w:hAnsi="Times New Roman" w:cs="Times New Roman"/>
                <w:sz w:val="24"/>
                <w:szCs w:val="24"/>
                <w:lang w:eastAsia="ru-RU"/>
              </w:rPr>
            </w:pPr>
            <w:r w:rsidRPr="00721FBE">
              <w:rPr>
                <w:rFonts w:ascii="Times New Roman" w:eastAsia="Times New Roman" w:hAnsi="Times New Roman" w:cs="Times New Roman"/>
                <w:sz w:val="24"/>
                <w:szCs w:val="24"/>
                <w:lang w:eastAsia="ru-RU"/>
              </w:rPr>
              <w:t>2016-2017</w:t>
            </w:r>
          </w:p>
        </w:tc>
        <w:tc>
          <w:tcPr>
            <w:tcW w:w="1883" w:type="dxa"/>
            <w:tcBorders>
              <w:top w:val="single" w:sz="4" w:space="0" w:color="auto"/>
              <w:left w:val="single" w:sz="4" w:space="0" w:color="auto"/>
              <w:bottom w:val="single" w:sz="4" w:space="0" w:color="auto"/>
              <w:right w:val="single" w:sz="4" w:space="0" w:color="auto"/>
            </w:tcBorders>
          </w:tcPr>
          <w:p w:rsidR="00C01836" w:rsidRPr="00C01836" w:rsidRDefault="00721FBE"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883" w:type="dxa"/>
            <w:tcBorders>
              <w:top w:val="single" w:sz="4" w:space="0" w:color="auto"/>
              <w:left w:val="single" w:sz="4" w:space="0" w:color="auto"/>
              <w:bottom w:val="single" w:sz="4" w:space="0" w:color="auto"/>
              <w:right w:val="single" w:sz="4" w:space="0" w:color="auto"/>
            </w:tcBorders>
          </w:tcPr>
          <w:p w:rsidR="00C01836" w:rsidRPr="00C01836" w:rsidRDefault="00721FBE"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1884" w:type="dxa"/>
            <w:tcBorders>
              <w:top w:val="single" w:sz="4" w:space="0" w:color="auto"/>
              <w:left w:val="single" w:sz="4" w:space="0" w:color="auto"/>
              <w:bottom w:val="single" w:sz="4" w:space="0" w:color="auto"/>
              <w:right w:val="single" w:sz="4" w:space="0" w:color="auto"/>
            </w:tcBorders>
          </w:tcPr>
          <w:p w:rsidR="00C01836" w:rsidRPr="00C01836" w:rsidRDefault="00721FBE"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84" w:type="dxa"/>
            <w:tcBorders>
              <w:top w:val="single" w:sz="4" w:space="0" w:color="auto"/>
              <w:left w:val="single" w:sz="4" w:space="0" w:color="auto"/>
              <w:bottom w:val="single" w:sz="4" w:space="0" w:color="auto"/>
              <w:right w:val="single" w:sz="4" w:space="0" w:color="auto"/>
            </w:tcBorders>
          </w:tcPr>
          <w:p w:rsidR="00C01836" w:rsidRPr="00C01836" w:rsidRDefault="00721FBE"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884" w:type="dxa"/>
            <w:tcBorders>
              <w:top w:val="single" w:sz="4" w:space="0" w:color="auto"/>
              <w:left w:val="single" w:sz="4" w:space="0" w:color="auto"/>
              <w:bottom w:val="single" w:sz="4" w:space="0" w:color="auto"/>
              <w:right w:val="single" w:sz="4" w:space="0" w:color="auto"/>
            </w:tcBorders>
          </w:tcPr>
          <w:p w:rsidR="00C01836" w:rsidRPr="00C01836" w:rsidRDefault="00721FBE"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884" w:type="dxa"/>
            <w:tcBorders>
              <w:top w:val="single" w:sz="4" w:space="0" w:color="auto"/>
              <w:left w:val="single" w:sz="4" w:space="0" w:color="auto"/>
              <w:bottom w:val="single" w:sz="4" w:space="0" w:color="auto"/>
              <w:right w:val="single" w:sz="4" w:space="0" w:color="auto"/>
            </w:tcBorders>
          </w:tcPr>
          <w:p w:rsidR="00C01836" w:rsidRPr="00C01836" w:rsidRDefault="00721FBE"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884" w:type="dxa"/>
            <w:tcBorders>
              <w:top w:val="single" w:sz="4" w:space="0" w:color="auto"/>
              <w:left w:val="single" w:sz="4" w:space="0" w:color="auto"/>
              <w:bottom w:val="single" w:sz="4" w:space="0" w:color="auto"/>
              <w:right w:val="single" w:sz="4" w:space="0" w:color="auto"/>
            </w:tcBorders>
          </w:tcPr>
          <w:p w:rsidR="00C01836" w:rsidRPr="00C01836" w:rsidRDefault="00721FBE"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bl>
    <w:p w:rsidR="00C01836" w:rsidRDefault="00C01836" w:rsidP="00721FBE">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По результатам всероссийской контрольной работы в 2016-2017 учебном году выявлена группа риска: 1 человека, (5 баллов), 3 человека (7 баллов). Учитель математики Шулякова Наталья  Петровна  составила на лето индивидуальный план работы по ликвидации пробелов в знаниях с каждым ребенком. График доведен до сведения родителей (законных представителей</w:t>
      </w:r>
      <w:r w:rsidRPr="00721FBE">
        <w:rPr>
          <w:rFonts w:ascii="Times New Roman" w:eastAsia="Times New Roman" w:hAnsi="Times New Roman" w:cs="Times New Roman"/>
          <w:sz w:val="24"/>
          <w:szCs w:val="24"/>
          <w:lang w:eastAsia="ru-RU"/>
        </w:rPr>
        <w:t xml:space="preserve">).Результаты  всероссийской контрольной работы  показали, что все дети достигли </w:t>
      </w:r>
      <w:r w:rsidR="00721FBE" w:rsidRPr="00721FBE">
        <w:rPr>
          <w:rFonts w:ascii="Times New Roman" w:eastAsia="Times New Roman" w:hAnsi="Times New Roman" w:cs="Times New Roman"/>
          <w:sz w:val="24"/>
          <w:szCs w:val="24"/>
          <w:lang w:eastAsia="ru-RU"/>
        </w:rPr>
        <w:t xml:space="preserve">уровня </w:t>
      </w:r>
      <w:r w:rsidRPr="00721FBE">
        <w:rPr>
          <w:rFonts w:ascii="Times New Roman" w:eastAsia="Times New Roman" w:hAnsi="Times New Roman" w:cs="Times New Roman"/>
          <w:sz w:val="24"/>
          <w:szCs w:val="24"/>
          <w:lang w:eastAsia="ru-RU"/>
        </w:rPr>
        <w:t>базов</w:t>
      </w:r>
      <w:r w:rsidR="00721FBE" w:rsidRPr="00721FBE">
        <w:rPr>
          <w:rFonts w:ascii="Times New Roman" w:eastAsia="Times New Roman" w:hAnsi="Times New Roman" w:cs="Times New Roman"/>
          <w:sz w:val="24"/>
          <w:szCs w:val="24"/>
          <w:lang w:eastAsia="ru-RU"/>
        </w:rPr>
        <w:t>ой подготовки.</w:t>
      </w:r>
    </w:p>
    <w:p w:rsidR="003B6736" w:rsidRPr="00721FBE" w:rsidRDefault="002B2CD0" w:rsidP="003B67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3B6736" w:rsidRPr="00721FBE">
        <w:rPr>
          <w:rFonts w:ascii="Times New Roman" w:eastAsia="Times New Roman" w:hAnsi="Times New Roman" w:cs="Times New Roman"/>
          <w:sz w:val="24"/>
          <w:szCs w:val="24"/>
          <w:lang w:eastAsia="ru-RU"/>
        </w:rPr>
        <w:t>. Результаты вс</w:t>
      </w:r>
      <w:r w:rsidR="003B6736">
        <w:rPr>
          <w:rFonts w:ascii="Times New Roman" w:eastAsia="Times New Roman" w:hAnsi="Times New Roman" w:cs="Times New Roman"/>
          <w:sz w:val="24"/>
          <w:szCs w:val="24"/>
          <w:lang w:eastAsia="ru-RU"/>
        </w:rPr>
        <w:t>ероссийской контрольной работы 5</w:t>
      </w:r>
      <w:r w:rsidR="003B6736" w:rsidRPr="00721FBE">
        <w:rPr>
          <w:rFonts w:ascii="Times New Roman" w:eastAsia="Times New Roman" w:hAnsi="Times New Roman" w:cs="Times New Roman"/>
          <w:sz w:val="24"/>
          <w:szCs w:val="24"/>
          <w:lang w:eastAsia="ru-RU"/>
        </w:rPr>
        <w:t xml:space="preserve"> класса по </w:t>
      </w:r>
      <w:r w:rsidR="003B6736">
        <w:rPr>
          <w:rFonts w:ascii="Times New Roman" w:eastAsia="Times New Roman" w:hAnsi="Times New Roman" w:cs="Times New Roman"/>
          <w:sz w:val="24"/>
          <w:szCs w:val="24"/>
          <w:lang w:eastAsia="ru-RU"/>
        </w:rPr>
        <w:t>истории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66"/>
        <w:gridCol w:w="1852"/>
        <w:gridCol w:w="1832"/>
        <w:gridCol w:w="1853"/>
        <w:gridCol w:w="1837"/>
        <w:gridCol w:w="1854"/>
        <w:gridCol w:w="1834"/>
      </w:tblGrid>
      <w:tr w:rsidR="003B6736" w:rsidRPr="00C01836" w:rsidTr="003B6736">
        <w:tc>
          <w:tcPr>
            <w:tcW w:w="1858" w:type="dxa"/>
            <w:vMerge w:val="restart"/>
            <w:tcBorders>
              <w:top w:val="single" w:sz="4" w:space="0" w:color="auto"/>
              <w:left w:val="single" w:sz="4" w:space="0" w:color="auto"/>
              <w:bottom w:val="single" w:sz="4" w:space="0" w:color="auto"/>
              <w:right w:val="single" w:sz="4" w:space="0" w:color="auto"/>
            </w:tcBorders>
            <w:hideMark/>
          </w:tcPr>
          <w:p w:rsidR="003B6736" w:rsidRPr="00C01836" w:rsidRDefault="003B6736" w:rsidP="0098527E">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Учебный год</w:t>
            </w:r>
          </w:p>
        </w:tc>
        <w:tc>
          <w:tcPr>
            <w:tcW w:w="1866" w:type="dxa"/>
            <w:vMerge w:val="restart"/>
            <w:tcBorders>
              <w:top w:val="single" w:sz="4" w:space="0" w:color="auto"/>
              <w:left w:val="single" w:sz="4" w:space="0" w:color="auto"/>
              <w:bottom w:val="single" w:sz="4" w:space="0" w:color="auto"/>
              <w:right w:val="single" w:sz="4" w:space="0" w:color="auto"/>
            </w:tcBorders>
            <w:hideMark/>
          </w:tcPr>
          <w:p w:rsidR="003B6736" w:rsidRPr="00C01836" w:rsidRDefault="003B6736" w:rsidP="0098527E">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Количество учащихся</w:t>
            </w:r>
          </w:p>
        </w:tc>
        <w:tc>
          <w:tcPr>
            <w:tcW w:w="3684" w:type="dxa"/>
            <w:gridSpan w:val="2"/>
            <w:tcBorders>
              <w:top w:val="single" w:sz="4" w:space="0" w:color="auto"/>
              <w:left w:val="single" w:sz="4" w:space="0" w:color="auto"/>
              <w:bottom w:val="single" w:sz="4" w:space="0" w:color="auto"/>
              <w:right w:val="single" w:sz="4" w:space="0" w:color="auto"/>
            </w:tcBorders>
            <w:hideMark/>
          </w:tcPr>
          <w:p w:rsidR="003B6736" w:rsidRPr="00C01836" w:rsidRDefault="003B6736" w:rsidP="0098527E">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Группа риска (0-12 баллов)</w:t>
            </w:r>
          </w:p>
        </w:tc>
        <w:tc>
          <w:tcPr>
            <w:tcW w:w="3690" w:type="dxa"/>
            <w:gridSpan w:val="2"/>
            <w:tcBorders>
              <w:top w:val="single" w:sz="4" w:space="0" w:color="auto"/>
              <w:left w:val="single" w:sz="4" w:space="0" w:color="auto"/>
              <w:bottom w:val="single" w:sz="4" w:space="0" w:color="auto"/>
              <w:right w:val="single" w:sz="4" w:space="0" w:color="auto"/>
            </w:tcBorders>
            <w:hideMark/>
          </w:tcPr>
          <w:p w:rsidR="003B6736" w:rsidRPr="00C01836" w:rsidRDefault="003B6736" w:rsidP="0098527E">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Группа детей, достигших уровня базовой подготовки  (13-22 баллов)</w:t>
            </w:r>
          </w:p>
        </w:tc>
        <w:tc>
          <w:tcPr>
            <w:tcW w:w="3688" w:type="dxa"/>
            <w:gridSpan w:val="2"/>
            <w:tcBorders>
              <w:top w:val="single" w:sz="4" w:space="0" w:color="auto"/>
              <w:left w:val="single" w:sz="4" w:space="0" w:color="auto"/>
              <w:bottom w:val="single" w:sz="4" w:space="0" w:color="auto"/>
              <w:right w:val="single" w:sz="4" w:space="0" w:color="auto"/>
            </w:tcBorders>
            <w:hideMark/>
          </w:tcPr>
          <w:p w:rsidR="003B6736" w:rsidRPr="00C01836" w:rsidRDefault="003B6736" w:rsidP="0098527E">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lang w:eastAsia="ru-RU"/>
              </w:rPr>
              <w:t>Группа детей, достигших повышенного уровня (23-34 баллов)</w:t>
            </w:r>
          </w:p>
        </w:tc>
      </w:tr>
      <w:tr w:rsidR="003B6736" w:rsidRPr="00C01836" w:rsidTr="003B6736">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736" w:rsidRPr="00C01836" w:rsidRDefault="003B6736" w:rsidP="0098527E">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6736" w:rsidRPr="00C01836" w:rsidRDefault="003B6736" w:rsidP="0098527E">
            <w:pPr>
              <w:spacing w:after="0" w:line="240" w:lineRule="auto"/>
              <w:rPr>
                <w:rFonts w:ascii="Times New Roman" w:eastAsia="Times New Roman" w:hAnsi="Times New Roman" w:cs="Times New Roman"/>
                <w:sz w:val="24"/>
                <w:szCs w:val="24"/>
                <w:lang w:eastAsia="ru-RU"/>
              </w:rPr>
            </w:pPr>
          </w:p>
        </w:tc>
        <w:tc>
          <w:tcPr>
            <w:tcW w:w="1852" w:type="dxa"/>
            <w:tcBorders>
              <w:top w:val="single" w:sz="4" w:space="0" w:color="auto"/>
              <w:left w:val="single" w:sz="4" w:space="0" w:color="auto"/>
              <w:bottom w:val="single" w:sz="4" w:space="0" w:color="auto"/>
              <w:right w:val="single" w:sz="4" w:space="0" w:color="auto"/>
            </w:tcBorders>
            <w:hideMark/>
          </w:tcPr>
          <w:p w:rsidR="003B6736" w:rsidRPr="00C01836" w:rsidRDefault="003B6736" w:rsidP="0098527E">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человек</w:t>
            </w:r>
          </w:p>
        </w:tc>
        <w:tc>
          <w:tcPr>
            <w:tcW w:w="1832" w:type="dxa"/>
            <w:tcBorders>
              <w:top w:val="single" w:sz="4" w:space="0" w:color="auto"/>
              <w:left w:val="single" w:sz="4" w:space="0" w:color="auto"/>
              <w:bottom w:val="single" w:sz="4" w:space="0" w:color="auto"/>
              <w:right w:val="single" w:sz="4" w:space="0" w:color="auto"/>
            </w:tcBorders>
            <w:hideMark/>
          </w:tcPr>
          <w:p w:rsidR="003B6736" w:rsidRPr="00C01836" w:rsidRDefault="003B6736" w:rsidP="0098527E">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 %</w:t>
            </w:r>
          </w:p>
        </w:tc>
        <w:tc>
          <w:tcPr>
            <w:tcW w:w="1853" w:type="dxa"/>
            <w:tcBorders>
              <w:top w:val="single" w:sz="4" w:space="0" w:color="auto"/>
              <w:left w:val="single" w:sz="4" w:space="0" w:color="auto"/>
              <w:bottom w:val="single" w:sz="4" w:space="0" w:color="auto"/>
              <w:right w:val="single" w:sz="4" w:space="0" w:color="auto"/>
            </w:tcBorders>
            <w:hideMark/>
          </w:tcPr>
          <w:p w:rsidR="003B6736" w:rsidRPr="00C01836" w:rsidRDefault="003B6736" w:rsidP="0098527E">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человек</w:t>
            </w:r>
          </w:p>
        </w:tc>
        <w:tc>
          <w:tcPr>
            <w:tcW w:w="1837" w:type="dxa"/>
            <w:tcBorders>
              <w:top w:val="single" w:sz="4" w:space="0" w:color="auto"/>
              <w:left w:val="single" w:sz="4" w:space="0" w:color="auto"/>
              <w:bottom w:val="single" w:sz="4" w:space="0" w:color="auto"/>
              <w:right w:val="single" w:sz="4" w:space="0" w:color="auto"/>
            </w:tcBorders>
            <w:hideMark/>
          </w:tcPr>
          <w:p w:rsidR="003B6736" w:rsidRPr="00C01836" w:rsidRDefault="003B6736" w:rsidP="0098527E">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 %</w:t>
            </w:r>
          </w:p>
        </w:tc>
        <w:tc>
          <w:tcPr>
            <w:tcW w:w="1854" w:type="dxa"/>
            <w:tcBorders>
              <w:top w:val="single" w:sz="4" w:space="0" w:color="auto"/>
              <w:left w:val="single" w:sz="4" w:space="0" w:color="auto"/>
              <w:bottom w:val="single" w:sz="4" w:space="0" w:color="auto"/>
              <w:right w:val="single" w:sz="4" w:space="0" w:color="auto"/>
            </w:tcBorders>
            <w:hideMark/>
          </w:tcPr>
          <w:p w:rsidR="003B6736" w:rsidRPr="00C01836" w:rsidRDefault="003B6736" w:rsidP="0098527E">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человек</w:t>
            </w:r>
          </w:p>
        </w:tc>
        <w:tc>
          <w:tcPr>
            <w:tcW w:w="1834" w:type="dxa"/>
            <w:tcBorders>
              <w:top w:val="single" w:sz="4" w:space="0" w:color="auto"/>
              <w:left w:val="single" w:sz="4" w:space="0" w:color="auto"/>
              <w:bottom w:val="single" w:sz="4" w:space="0" w:color="auto"/>
              <w:right w:val="single" w:sz="4" w:space="0" w:color="auto"/>
            </w:tcBorders>
            <w:hideMark/>
          </w:tcPr>
          <w:p w:rsidR="003B6736" w:rsidRPr="00C01836" w:rsidRDefault="003B6736" w:rsidP="0098527E">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 %</w:t>
            </w:r>
          </w:p>
        </w:tc>
      </w:tr>
      <w:tr w:rsidR="003B6736" w:rsidRPr="00C01836" w:rsidTr="003B6736">
        <w:tc>
          <w:tcPr>
            <w:tcW w:w="1858" w:type="dxa"/>
            <w:tcBorders>
              <w:top w:val="single" w:sz="4" w:space="0" w:color="auto"/>
              <w:left w:val="single" w:sz="4" w:space="0" w:color="auto"/>
              <w:bottom w:val="single" w:sz="4" w:space="0" w:color="auto"/>
              <w:right w:val="single" w:sz="4" w:space="0" w:color="auto"/>
            </w:tcBorders>
            <w:hideMark/>
          </w:tcPr>
          <w:p w:rsidR="003B6736" w:rsidRPr="00721FBE" w:rsidRDefault="003B6736" w:rsidP="0098527E">
            <w:pPr>
              <w:spacing w:after="0" w:line="240" w:lineRule="auto"/>
              <w:jc w:val="center"/>
              <w:rPr>
                <w:rFonts w:ascii="Times New Roman" w:eastAsia="Times New Roman" w:hAnsi="Times New Roman" w:cs="Times New Roman"/>
                <w:sz w:val="24"/>
                <w:szCs w:val="24"/>
                <w:lang w:eastAsia="ru-RU"/>
              </w:rPr>
            </w:pPr>
            <w:r w:rsidRPr="00721FBE">
              <w:rPr>
                <w:rFonts w:ascii="Times New Roman" w:eastAsia="Times New Roman" w:hAnsi="Times New Roman" w:cs="Times New Roman"/>
                <w:sz w:val="24"/>
                <w:szCs w:val="24"/>
                <w:lang w:eastAsia="ru-RU"/>
              </w:rPr>
              <w:t>2016-2017</w:t>
            </w:r>
          </w:p>
        </w:tc>
        <w:tc>
          <w:tcPr>
            <w:tcW w:w="1866" w:type="dxa"/>
            <w:tcBorders>
              <w:top w:val="single" w:sz="4" w:space="0" w:color="auto"/>
              <w:left w:val="single" w:sz="4" w:space="0" w:color="auto"/>
              <w:bottom w:val="single" w:sz="4" w:space="0" w:color="auto"/>
              <w:right w:val="single" w:sz="4" w:space="0" w:color="auto"/>
            </w:tcBorders>
          </w:tcPr>
          <w:p w:rsidR="003B6736" w:rsidRPr="00C01836" w:rsidRDefault="003B6736" w:rsidP="009852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852" w:type="dxa"/>
            <w:tcBorders>
              <w:top w:val="single" w:sz="4" w:space="0" w:color="auto"/>
              <w:left w:val="single" w:sz="4" w:space="0" w:color="auto"/>
              <w:bottom w:val="single" w:sz="4" w:space="0" w:color="auto"/>
              <w:right w:val="single" w:sz="4" w:space="0" w:color="auto"/>
            </w:tcBorders>
          </w:tcPr>
          <w:p w:rsidR="003B6736" w:rsidRPr="00C01836" w:rsidRDefault="003B6736" w:rsidP="009852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1832" w:type="dxa"/>
            <w:tcBorders>
              <w:top w:val="single" w:sz="4" w:space="0" w:color="auto"/>
              <w:left w:val="single" w:sz="4" w:space="0" w:color="auto"/>
              <w:bottom w:val="single" w:sz="4" w:space="0" w:color="auto"/>
              <w:right w:val="single" w:sz="4" w:space="0" w:color="auto"/>
            </w:tcBorders>
          </w:tcPr>
          <w:p w:rsidR="003B6736" w:rsidRPr="00C01836" w:rsidRDefault="003B6736" w:rsidP="009852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53" w:type="dxa"/>
            <w:tcBorders>
              <w:top w:val="single" w:sz="4" w:space="0" w:color="auto"/>
              <w:left w:val="single" w:sz="4" w:space="0" w:color="auto"/>
              <w:bottom w:val="single" w:sz="4" w:space="0" w:color="auto"/>
              <w:right w:val="single" w:sz="4" w:space="0" w:color="auto"/>
            </w:tcBorders>
          </w:tcPr>
          <w:p w:rsidR="003B6736" w:rsidRPr="00C01836" w:rsidRDefault="003B6736" w:rsidP="009852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837" w:type="dxa"/>
            <w:tcBorders>
              <w:top w:val="single" w:sz="4" w:space="0" w:color="auto"/>
              <w:left w:val="single" w:sz="4" w:space="0" w:color="auto"/>
              <w:bottom w:val="single" w:sz="4" w:space="0" w:color="auto"/>
              <w:right w:val="single" w:sz="4" w:space="0" w:color="auto"/>
            </w:tcBorders>
          </w:tcPr>
          <w:p w:rsidR="003B6736" w:rsidRPr="00C01836" w:rsidRDefault="003B6736" w:rsidP="009852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854" w:type="dxa"/>
            <w:tcBorders>
              <w:top w:val="single" w:sz="4" w:space="0" w:color="auto"/>
              <w:left w:val="single" w:sz="4" w:space="0" w:color="auto"/>
              <w:bottom w:val="single" w:sz="4" w:space="0" w:color="auto"/>
              <w:right w:val="single" w:sz="4" w:space="0" w:color="auto"/>
            </w:tcBorders>
          </w:tcPr>
          <w:p w:rsidR="003B6736" w:rsidRPr="00C01836" w:rsidRDefault="003B6736" w:rsidP="009852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34" w:type="dxa"/>
            <w:tcBorders>
              <w:top w:val="single" w:sz="4" w:space="0" w:color="auto"/>
              <w:left w:val="single" w:sz="4" w:space="0" w:color="auto"/>
              <w:bottom w:val="single" w:sz="4" w:space="0" w:color="auto"/>
              <w:right w:val="single" w:sz="4" w:space="0" w:color="auto"/>
            </w:tcBorders>
          </w:tcPr>
          <w:p w:rsidR="003B6736" w:rsidRPr="00C01836" w:rsidRDefault="003B6736" w:rsidP="009852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r>
    </w:tbl>
    <w:p w:rsidR="003B6736" w:rsidRDefault="003B6736" w:rsidP="003B6736">
      <w:pPr>
        <w:spacing w:after="0" w:line="240" w:lineRule="auto"/>
        <w:jc w:val="both"/>
        <w:rPr>
          <w:rFonts w:ascii="Times New Roman" w:eastAsia="Times New Roman" w:hAnsi="Times New Roman" w:cs="Times New Roman"/>
          <w:sz w:val="24"/>
          <w:szCs w:val="24"/>
          <w:lang w:eastAsia="ru-RU"/>
        </w:rPr>
      </w:pPr>
      <w:r w:rsidRPr="00721FBE">
        <w:rPr>
          <w:rFonts w:ascii="Times New Roman" w:eastAsia="Times New Roman" w:hAnsi="Times New Roman" w:cs="Times New Roman"/>
          <w:sz w:val="24"/>
          <w:szCs w:val="24"/>
          <w:lang w:eastAsia="ru-RU"/>
        </w:rPr>
        <w:t>Результаты  всероссийской контрольной работы  показали, что все дети достигли уровня базовой подготовки.</w:t>
      </w:r>
    </w:p>
    <w:p w:rsidR="00C01836" w:rsidRPr="00A86C86" w:rsidRDefault="002B2CD0"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C01836" w:rsidRPr="00A86C86">
        <w:rPr>
          <w:rFonts w:ascii="Times New Roman" w:eastAsia="Times New Roman" w:hAnsi="Times New Roman" w:cs="Times New Roman"/>
          <w:sz w:val="24"/>
          <w:szCs w:val="24"/>
          <w:lang w:eastAsia="ru-RU"/>
        </w:rPr>
        <w:t>. Результаты итоговой комплексной проверочной работы 5 класса</w:t>
      </w:r>
      <w:r w:rsidR="003B6736">
        <w:rPr>
          <w:rFonts w:ascii="Times New Roman" w:eastAsia="Times New Roman" w:hAnsi="Times New Roman" w:cs="Times New Roman"/>
          <w:sz w:val="24"/>
          <w:szCs w:val="24"/>
          <w:lang w:eastAsia="ru-RU"/>
        </w:rPr>
        <w:t xml:space="preserve"> по биологии</w:t>
      </w:r>
    </w:p>
    <w:tbl>
      <w:tblPr>
        <w:tblStyle w:val="afd"/>
        <w:tblW w:w="0" w:type="auto"/>
        <w:tblLook w:val="04A0" w:firstRow="1" w:lastRow="0" w:firstColumn="1" w:lastColumn="0" w:noHBand="0" w:noVBand="1"/>
      </w:tblPr>
      <w:tblGrid>
        <w:gridCol w:w="1848"/>
        <w:gridCol w:w="1848"/>
        <w:gridCol w:w="1848"/>
        <w:gridCol w:w="1848"/>
        <w:gridCol w:w="1848"/>
        <w:gridCol w:w="1848"/>
        <w:gridCol w:w="1849"/>
        <w:gridCol w:w="1849"/>
      </w:tblGrid>
      <w:tr w:rsidR="00A86C86" w:rsidRPr="00A86C86" w:rsidTr="00DD453F">
        <w:tc>
          <w:tcPr>
            <w:tcW w:w="1848" w:type="dxa"/>
            <w:vMerge w:val="restart"/>
          </w:tcPr>
          <w:p w:rsidR="00A86C86" w:rsidRPr="00A86C86" w:rsidRDefault="00A86C86" w:rsidP="00C01836">
            <w:pPr>
              <w:jc w:val="center"/>
              <w:rPr>
                <w:sz w:val="24"/>
                <w:szCs w:val="24"/>
              </w:rPr>
            </w:pPr>
            <w:r w:rsidRPr="00A86C86">
              <w:rPr>
                <w:sz w:val="24"/>
                <w:szCs w:val="24"/>
              </w:rPr>
              <w:t>Учебный год</w:t>
            </w:r>
          </w:p>
        </w:tc>
        <w:tc>
          <w:tcPr>
            <w:tcW w:w="1848" w:type="dxa"/>
            <w:vMerge w:val="restart"/>
          </w:tcPr>
          <w:p w:rsidR="00A86C86" w:rsidRPr="00A86C86" w:rsidRDefault="00A86C86" w:rsidP="00DD453F">
            <w:pPr>
              <w:jc w:val="both"/>
              <w:rPr>
                <w:sz w:val="24"/>
                <w:szCs w:val="24"/>
              </w:rPr>
            </w:pPr>
            <w:r w:rsidRPr="00A86C86">
              <w:t>Количество учащихся</w:t>
            </w:r>
          </w:p>
        </w:tc>
        <w:tc>
          <w:tcPr>
            <w:tcW w:w="3696" w:type="dxa"/>
            <w:gridSpan w:val="2"/>
          </w:tcPr>
          <w:p w:rsidR="00A86C86" w:rsidRPr="00A86C86" w:rsidRDefault="00A86C86" w:rsidP="00DD453F">
            <w:pPr>
              <w:jc w:val="center"/>
              <w:rPr>
                <w:sz w:val="24"/>
                <w:szCs w:val="24"/>
              </w:rPr>
            </w:pPr>
            <w:r w:rsidRPr="00A86C86">
              <w:t>Группа риска</w:t>
            </w:r>
          </w:p>
          <w:p w:rsidR="00A86C86" w:rsidRPr="00A86C86" w:rsidRDefault="00A86C86" w:rsidP="00DD453F">
            <w:pPr>
              <w:jc w:val="center"/>
              <w:rPr>
                <w:sz w:val="24"/>
                <w:szCs w:val="24"/>
              </w:rPr>
            </w:pPr>
            <w:r w:rsidRPr="00A86C86">
              <w:t>(1 – 17 баллов)</w:t>
            </w:r>
          </w:p>
        </w:tc>
        <w:tc>
          <w:tcPr>
            <w:tcW w:w="3696" w:type="dxa"/>
            <w:gridSpan w:val="2"/>
          </w:tcPr>
          <w:p w:rsidR="00A86C86" w:rsidRPr="00A86C86" w:rsidRDefault="00A86C86" w:rsidP="00DD453F">
            <w:pPr>
              <w:jc w:val="center"/>
              <w:rPr>
                <w:sz w:val="24"/>
                <w:szCs w:val="24"/>
              </w:rPr>
            </w:pPr>
            <w:r w:rsidRPr="00A86C86">
              <w:t>Группа детей, достигших уровня базовой подготовки (18 – 25 баллов)</w:t>
            </w:r>
          </w:p>
        </w:tc>
        <w:tc>
          <w:tcPr>
            <w:tcW w:w="3698" w:type="dxa"/>
            <w:gridSpan w:val="2"/>
          </w:tcPr>
          <w:p w:rsidR="00A86C86" w:rsidRPr="00A86C86" w:rsidRDefault="00A86C86" w:rsidP="00DD453F">
            <w:pPr>
              <w:jc w:val="center"/>
              <w:rPr>
                <w:sz w:val="24"/>
                <w:szCs w:val="24"/>
              </w:rPr>
            </w:pPr>
            <w:r w:rsidRPr="00A86C86">
              <w:t>Группа детей, достигших повышенного уровня (26 – 40 баллов)</w:t>
            </w:r>
          </w:p>
        </w:tc>
      </w:tr>
      <w:tr w:rsidR="00A86C86" w:rsidRPr="00A86C86" w:rsidTr="00DD453F">
        <w:tc>
          <w:tcPr>
            <w:tcW w:w="1848" w:type="dxa"/>
            <w:vMerge/>
          </w:tcPr>
          <w:p w:rsidR="00A86C86" w:rsidRPr="00A86C86" w:rsidRDefault="00A86C86" w:rsidP="00C01836">
            <w:pPr>
              <w:jc w:val="center"/>
              <w:rPr>
                <w:sz w:val="24"/>
                <w:szCs w:val="24"/>
              </w:rPr>
            </w:pPr>
          </w:p>
        </w:tc>
        <w:tc>
          <w:tcPr>
            <w:tcW w:w="1848" w:type="dxa"/>
            <w:vMerge/>
            <w:vAlign w:val="center"/>
          </w:tcPr>
          <w:p w:rsidR="00A86C86" w:rsidRPr="00A86C86" w:rsidRDefault="00A86C86" w:rsidP="00DD453F">
            <w:pPr>
              <w:rPr>
                <w:sz w:val="24"/>
                <w:szCs w:val="24"/>
              </w:rPr>
            </w:pPr>
          </w:p>
        </w:tc>
        <w:tc>
          <w:tcPr>
            <w:tcW w:w="1848" w:type="dxa"/>
          </w:tcPr>
          <w:p w:rsidR="00A86C86" w:rsidRPr="00A86C86" w:rsidRDefault="00A86C86" w:rsidP="00DD453F">
            <w:pPr>
              <w:jc w:val="center"/>
              <w:rPr>
                <w:sz w:val="24"/>
                <w:szCs w:val="24"/>
              </w:rPr>
            </w:pPr>
            <w:r w:rsidRPr="00A86C86">
              <w:rPr>
                <w:sz w:val="24"/>
                <w:szCs w:val="24"/>
              </w:rPr>
              <w:t>человек</w:t>
            </w:r>
          </w:p>
        </w:tc>
        <w:tc>
          <w:tcPr>
            <w:tcW w:w="1848" w:type="dxa"/>
          </w:tcPr>
          <w:p w:rsidR="00A86C86" w:rsidRPr="00A86C86" w:rsidRDefault="00A86C86" w:rsidP="00DD453F">
            <w:pPr>
              <w:jc w:val="center"/>
              <w:rPr>
                <w:sz w:val="24"/>
                <w:szCs w:val="24"/>
              </w:rPr>
            </w:pPr>
            <w:r w:rsidRPr="00A86C86">
              <w:rPr>
                <w:sz w:val="24"/>
                <w:szCs w:val="24"/>
              </w:rPr>
              <w:t>в %</w:t>
            </w:r>
          </w:p>
        </w:tc>
        <w:tc>
          <w:tcPr>
            <w:tcW w:w="1848" w:type="dxa"/>
          </w:tcPr>
          <w:p w:rsidR="00A86C86" w:rsidRPr="00A86C86" w:rsidRDefault="00A86C86" w:rsidP="00DD453F">
            <w:pPr>
              <w:jc w:val="center"/>
              <w:rPr>
                <w:sz w:val="24"/>
                <w:szCs w:val="24"/>
              </w:rPr>
            </w:pPr>
            <w:r w:rsidRPr="00A86C86">
              <w:rPr>
                <w:sz w:val="24"/>
                <w:szCs w:val="24"/>
              </w:rPr>
              <w:t>человек</w:t>
            </w:r>
          </w:p>
        </w:tc>
        <w:tc>
          <w:tcPr>
            <w:tcW w:w="1848" w:type="dxa"/>
          </w:tcPr>
          <w:p w:rsidR="00A86C86" w:rsidRPr="00A86C86" w:rsidRDefault="00A86C86" w:rsidP="00DD453F">
            <w:pPr>
              <w:jc w:val="center"/>
              <w:rPr>
                <w:sz w:val="24"/>
                <w:szCs w:val="24"/>
              </w:rPr>
            </w:pPr>
            <w:r w:rsidRPr="00A86C86">
              <w:rPr>
                <w:sz w:val="24"/>
                <w:szCs w:val="24"/>
              </w:rPr>
              <w:t>в %</w:t>
            </w:r>
          </w:p>
        </w:tc>
        <w:tc>
          <w:tcPr>
            <w:tcW w:w="1849" w:type="dxa"/>
          </w:tcPr>
          <w:p w:rsidR="00A86C86" w:rsidRPr="00A86C86" w:rsidRDefault="00A86C86" w:rsidP="00DD453F">
            <w:pPr>
              <w:jc w:val="center"/>
              <w:rPr>
                <w:sz w:val="24"/>
                <w:szCs w:val="24"/>
              </w:rPr>
            </w:pPr>
            <w:r w:rsidRPr="00A86C86">
              <w:rPr>
                <w:sz w:val="24"/>
                <w:szCs w:val="24"/>
              </w:rPr>
              <w:t>человек</w:t>
            </w:r>
          </w:p>
        </w:tc>
        <w:tc>
          <w:tcPr>
            <w:tcW w:w="1849" w:type="dxa"/>
          </w:tcPr>
          <w:p w:rsidR="00A86C86" w:rsidRPr="00A86C86" w:rsidRDefault="00A86C86" w:rsidP="00DD453F">
            <w:pPr>
              <w:jc w:val="center"/>
              <w:rPr>
                <w:sz w:val="24"/>
                <w:szCs w:val="24"/>
              </w:rPr>
            </w:pPr>
            <w:r w:rsidRPr="00A86C86">
              <w:rPr>
                <w:sz w:val="24"/>
                <w:szCs w:val="24"/>
              </w:rPr>
              <w:t>в %</w:t>
            </w:r>
          </w:p>
        </w:tc>
      </w:tr>
      <w:tr w:rsidR="00A86C86" w:rsidRPr="00A86C86" w:rsidTr="00A86C86">
        <w:tc>
          <w:tcPr>
            <w:tcW w:w="1848" w:type="dxa"/>
          </w:tcPr>
          <w:p w:rsidR="00A86C86" w:rsidRPr="00A86C86" w:rsidRDefault="00A86C86" w:rsidP="00C01836">
            <w:pPr>
              <w:jc w:val="center"/>
              <w:rPr>
                <w:sz w:val="24"/>
                <w:szCs w:val="24"/>
              </w:rPr>
            </w:pPr>
            <w:r w:rsidRPr="00A86C86">
              <w:rPr>
                <w:sz w:val="24"/>
                <w:szCs w:val="24"/>
              </w:rPr>
              <w:t>2015-2016</w:t>
            </w:r>
          </w:p>
        </w:tc>
        <w:tc>
          <w:tcPr>
            <w:tcW w:w="1848" w:type="dxa"/>
          </w:tcPr>
          <w:p w:rsidR="00A86C86" w:rsidRPr="00A86C86" w:rsidRDefault="00A86C86" w:rsidP="00A86C86">
            <w:pPr>
              <w:jc w:val="center"/>
              <w:rPr>
                <w:sz w:val="24"/>
                <w:szCs w:val="24"/>
              </w:rPr>
            </w:pPr>
            <w:r w:rsidRPr="00A86C86">
              <w:rPr>
                <w:sz w:val="24"/>
                <w:szCs w:val="24"/>
              </w:rPr>
              <w:t>21</w:t>
            </w:r>
          </w:p>
        </w:tc>
        <w:tc>
          <w:tcPr>
            <w:tcW w:w="1848" w:type="dxa"/>
          </w:tcPr>
          <w:p w:rsidR="00A86C86" w:rsidRPr="00A86C86" w:rsidRDefault="00A86C86" w:rsidP="00DD453F">
            <w:pPr>
              <w:jc w:val="center"/>
              <w:rPr>
                <w:sz w:val="24"/>
                <w:szCs w:val="24"/>
              </w:rPr>
            </w:pPr>
            <w:r w:rsidRPr="00A86C86">
              <w:rPr>
                <w:sz w:val="24"/>
                <w:szCs w:val="24"/>
              </w:rPr>
              <w:t>6</w:t>
            </w:r>
          </w:p>
        </w:tc>
        <w:tc>
          <w:tcPr>
            <w:tcW w:w="1848" w:type="dxa"/>
          </w:tcPr>
          <w:p w:rsidR="00A86C86" w:rsidRPr="00A86C86" w:rsidRDefault="00A86C86" w:rsidP="00DD453F">
            <w:pPr>
              <w:jc w:val="center"/>
              <w:rPr>
                <w:sz w:val="24"/>
                <w:szCs w:val="24"/>
              </w:rPr>
            </w:pPr>
            <w:r w:rsidRPr="00A86C86">
              <w:rPr>
                <w:sz w:val="24"/>
                <w:szCs w:val="24"/>
              </w:rPr>
              <w:t>29</w:t>
            </w:r>
          </w:p>
        </w:tc>
        <w:tc>
          <w:tcPr>
            <w:tcW w:w="1848" w:type="dxa"/>
          </w:tcPr>
          <w:p w:rsidR="00A86C86" w:rsidRPr="00A86C86" w:rsidRDefault="00A86C86" w:rsidP="00DD453F">
            <w:pPr>
              <w:jc w:val="center"/>
              <w:rPr>
                <w:sz w:val="24"/>
                <w:szCs w:val="24"/>
              </w:rPr>
            </w:pPr>
            <w:r w:rsidRPr="00A86C86">
              <w:rPr>
                <w:sz w:val="24"/>
                <w:szCs w:val="24"/>
              </w:rPr>
              <w:t>11</w:t>
            </w:r>
          </w:p>
        </w:tc>
        <w:tc>
          <w:tcPr>
            <w:tcW w:w="1848" w:type="dxa"/>
          </w:tcPr>
          <w:p w:rsidR="00A86C86" w:rsidRPr="00A86C86" w:rsidRDefault="00A86C86" w:rsidP="00DD453F">
            <w:pPr>
              <w:jc w:val="center"/>
              <w:rPr>
                <w:sz w:val="24"/>
                <w:szCs w:val="24"/>
              </w:rPr>
            </w:pPr>
            <w:r w:rsidRPr="00A86C86">
              <w:rPr>
                <w:sz w:val="24"/>
                <w:szCs w:val="24"/>
              </w:rPr>
              <w:t>71</w:t>
            </w:r>
          </w:p>
        </w:tc>
        <w:tc>
          <w:tcPr>
            <w:tcW w:w="1849" w:type="dxa"/>
          </w:tcPr>
          <w:p w:rsidR="00A86C86" w:rsidRPr="00A86C86" w:rsidRDefault="00A86C86" w:rsidP="00DD453F">
            <w:pPr>
              <w:jc w:val="center"/>
              <w:rPr>
                <w:sz w:val="24"/>
                <w:szCs w:val="24"/>
              </w:rPr>
            </w:pPr>
            <w:r w:rsidRPr="00A86C86">
              <w:rPr>
                <w:sz w:val="24"/>
                <w:szCs w:val="24"/>
              </w:rPr>
              <w:t>4</w:t>
            </w:r>
          </w:p>
        </w:tc>
        <w:tc>
          <w:tcPr>
            <w:tcW w:w="1849" w:type="dxa"/>
          </w:tcPr>
          <w:p w:rsidR="00A86C86" w:rsidRPr="00A86C86" w:rsidRDefault="00A86C86" w:rsidP="00DD453F">
            <w:pPr>
              <w:jc w:val="center"/>
              <w:rPr>
                <w:sz w:val="24"/>
                <w:szCs w:val="24"/>
              </w:rPr>
            </w:pPr>
            <w:r w:rsidRPr="00A86C86">
              <w:rPr>
                <w:sz w:val="24"/>
                <w:szCs w:val="24"/>
              </w:rPr>
              <w:t>19</w:t>
            </w:r>
          </w:p>
        </w:tc>
      </w:tr>
      <w:tr w:rsidR="00A86C86" w:rsidRPr="00A86C86" w:rsidTr="00A86C86">
        <w:tc>
          <w:tcPr>
            <w:tcW w:w="1848" w:type="dxa"/>
          </w:tcPr>
          <w:p w:rsidR="00A86C86" w:rsidRPr="00A86C86" w:rsidRDefault="00A86C86" w:rsidP="00C01836">
            <w:pPr>
              <w:jc w:val="center"/>
              <w:rPr>
                <w:sz w:val="24"/>
                <w:szCs w:val="24"/>
              </w:rPr>
            </w:pPr>
            <w:r w:rsidRPr="00A86C86">
              <w:rPr>
                <w:sz w:val="24"/>
                <w:szCs w:val="24"/>
              </w:rPr>
              <w:t>2016-2017</w:t>
            </w:r>
          </w:p>
        </w:tc>
        <w:tc>
          <w:tcPr>
            <w:tcW w:w="1848" w:type="dxa"/>
          </w:tcPr>
          <w:p w:rsidR="00A86C86" w:rsidRPr="00A86C86" w:rsidRDefault="003B6736" w:rsidP="00C01836">
            <w:pPr>
              <w:jc w:val="center"/>
              <w:rPr>
                <w:sz w:val="24"/>
                <w:szCs w:val="24"/>
              </w:rPr>
            </w:pPr>
            <w:r>
              <w:rPr>
                <w:sz w:val="24"/>
                <w:szCs w:val="24"/>
              </w:rPr>
              <w:t>16</w:t>
            </w:r>
          </w:p>
        </w:tc>
        <w:tc>
          <w:tcPr>
            <w:tcW w:w="1848" w:type="dxa"/>
          </w:tcPr>
          <w:p w:rsidR="00A86C86" w:rsidRPr="00A86C86" w:rsidRDefault="003B6736" w:rsidP="00C01836">
            <w:pPr>
              <w:jc w:val="center"/>
              <w:rPr>
                <w:sz w:val="24"/>
                <w:szCs w:val="24"/>
              </w:rPr>
            </w:pPr>
            <w:r>
              <w:rPr>
                <w:sz w:val="24"/>
                <w:szCs w:val="24"/>
              </w:rPr>
              <w:t>нет</w:t>
            </w:r>
          </w:p>
        </w:tc>
        <w:tc>
          <w:tcPr>
            <w:tcW w:w="1848" w:type="dxa"/>
          </w:tcPr>
          <w:p w:rsidR="00A86C86" w:rsidRPr="00A86C86" w:rsidRDefault="003B6736" w:rsidP="00C01836">
            <w:pPr>
              <w:jc w:val="center"/>
              <w:rPr>
                <w:sz w:val="24"/>
                <w:szCs w:val="24"/>
              </w:rPr>
            </w:pPr>
            <w:r>
              <w:rPr>
                <w:sz w:val="24"/>
                <w:szCs w:val="24"/>
              </w:rPr>
              <w:t>0</w:t>
            </w:r>
          </w:p>
        </w:tc>
        <w:tc>
          <w:tcPr>
            <w:tcW w:w="1848" w:type="dxa"/>
          </w:tcPr>
          <w:p w:rsidR="00A86C86" w:rsidRPr="00A86C86" w:rsidRDefault="003B6736" w:rsidP="00C01836">
            <w:pPr>
              <w:jc w:val="center"/>
              <w:rPr>
                <w:sz w:val="24"/>
                <w:szCs w:val="24"/>
              </w:rPr>
            </w:pPr>
            <w:r>
              <w:rPr>
                <w:sz w:val="24"/>
                <w:szCs w:val="24"/>
              </w:rPr>
              <w:t>16</w:t>
            </w:r>
          </w:p>
        </w:tc>
        <w:tc>
          <w:tcPr>
            <w:tcW w:w="1848" w:type="dxa"/>
          </w:tcPr>
          <w:p w:rsidR="00A86C86" w:rsidRPr="00A86C86" w:rsidRDefault="003B6736" w:rsidP="00C01836">
            <w:pPr>
              <w:jc w:val="center"/>
              <w:rPr>
                <w:sz w:val="24"/>
                <w:szCs w:val="24"/>
              </w:rPr>
            </w:pPr>
            <w:r>
              <w:rPr>
                <w:sz w:val="24"/>
                <w:szCs w:val="24"/>
              </w:rPr>
              <w:t>100</w:t>
            </w:r>
          </w:p>
        </w:tc>
        <w:tc>
          <w:tcPr>
            <w:tcW w:w="1849" w:type="dxa"/>
          </w:tcPr>
          <w:p w:rsidR="00A86C86" w:rsidRPr="00A86C86" w:rsidRDefault="003B6736" w:rsidP="00C01836">
            <w:pPr>
              <w:jc w:val="center"/>
              <w:rPr>
                <w:sz w:val="24"/>
                <w:szCs w:val="24"/>
              </w:rPr>
            </w:pPr>
            <w:r>
              <w:rPr>
                <w:sz w:val="24"/>
                <w:szCs w:val="24"/>
              </w:rPr>
              <w:t>11</w:t>
            </w:r>
          </w:p>
        </w:tc>
        <w:tc>
          <w:tcPr>
            <w:tcW w:w="1849" w:type="dxa"/>
          </w:tcPr>
          <w:p w:rsidR="00A86C86" w:rsidRPr="00A86C86" w:rsidRDefault="003B6736" w:rsidP="00C01836">
            <w:pPr>
              <w:jc w:val="center"/>
              <w:rPr>
                <w:sz w:val="24"/>
                <w:szCs w:val="24"/>
              </w:rPr>
            </w:pPr>
            <w:r>
              <w:rPr>
                <w:sz w:val="24"/>
                <w:szCs w:val="24"/>
              </w:rPr>
              <w:t>68</w:t>
            </w:r>
          </w:p>
        </w:tc>
      </w:tr>
    </w:tbl>
    <w:p w:rsidR="003B6736" w:rsidRDefault="003B6736" w:rsidP="003B6736">
      <w:pPr>
        <w:spacing w:after="0" w:line="240" w:lineRule="auto"/>
        <w:jc w:val="both"/>
        <w:rPr>
          <w:rFonts w:ascii="Times New Roman" w:eastAsia="Times New Roman" w:hAnsi="Times New Roman" w:cs="Times New Roman"/>
          <w:sz w:val="24"/>
          <w:szCs w:val="24"/>
          <w:lang w:eastAsia="ru-RU"/>
        </w:rPr>
      </w:pPr>
      <w:r w:rsidRPr="00721FBE">
        <w:rPr>
          <w:rFonts w:ascii="Times New Roman" w:eastAsia="Times New Roman" w:hAnsi="Times New Roman" w:cs="Times New Roman"/>
          <w:sz w:val="24"/>
          <w:szCs w:val="24"/>
          <w:lang w:eastAsia="ru-RU"/>
        </w:rPr>
        <w:t>Результаты  всероссийской контрольной работы  показали, что все дети достигли уровня базовой подготовки.</w:t>
      </w:r>
    </w:p>
    <w:p w:rsidR="003B6736" w:rsidRPr="00A86C86" w:rsidRDefault="002B2CD0" w:rsidP="003B67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3B6736" w:rsidRPr="00A86C86">
        <w:rPr>
          <w:rFonts w:ascii="Times New Roman" w:eastAsia="Times New Roman" w:hAnsi="Times New Roman" w:cs="Times New Roman"/>
          <w:sz w:val="24"/>
          <w:szCs w:val="24"/>
          <w:lang w:eastAsia="ru-RU"/>
        </w:rPr>
        <w:t>. Результаты итоговой комплексной проверочной работы 5 класса</w:t>
      </w:r>
    </w:p>
    <w:tbl>
      <w:tblPr>
        <w:tblStyle w:val="afd"/>
        <w:tblW w:w="0" w:type="auto"/>
        <w:tblLook w:val="04A0" w:firstRow="1" w:lastRow="0" w:firstColumn="1" w:lastColumn="0" w:noHBand="0" w:noVBand="1"/>
      </w:tblPr>
      <w:tblGrid>
        <w:gridCol w:w="1848"/>
        <w:gridCol w:w="1848"/>
        <w:gridCol w:w="1848"/>
        <w:gridCol w:w="1848"/>
        <w:gridCol w:w="1848"/>
        <w:gridCol w:w="1848"/>
        <w:gridCol w:w="1849"/>
        <w:gridCol w:w="1849"/>
      </w:tblGrid>
      <w:tr w:rsidR="003B6736" w:rsidRPr="00A86C86" w:rsidTr="0098527E">
        <w:tc>
          <w:tcPr>
            <w:tcW w:w="1848" w:type="dxa"/>
            <w:vMerge w:val="restart"/>
          </w:tcPr>
          <w:p w:rsidR="003B6736" w:rsidRPr="00A86C86" w:rsidRDefault="003B6736" w:rsidP="0098527E">
            <w:pPr>
              <w:jc w:val="center"/>
              <w:rPr>
                <w:sz w:val="24"/>
                <w:szCs w:val="24"/>
              </w:rPr>
            </w:pPr>
            <w:r w:rsidRPr="00A86C86">
              <w:rPr>
                <w:sz w:val="24"/>
                <w:szCs w:val="24"/>
              </w:rPr>
              <w:t>Учебный год</w:t>
            </w:r>
          </w:p>
        </w:tc>
        <w:tc>
          <w:tcPr>
            <w:tcW w:w="1848" w:type="dxa"/>
            <w:vMerge w:val="restart"/>
          </w:tcPr>
          <w:p w:rsidR="003B6736" w:rsidRPr="00A86C86" w:rsidRDefault="003B6736" w:rsidP="0098527E">
            <w:pPr>
              <w:jc w:val="both"/>
              <w:rPr>
                <w:sz w:val="24"/>
                <w:szCs w:val="24"/>
              </w:rPr>
            </w:pPr>
            <w:r w:rsidRPr="00A86C86">
              <w:t>Количество учащихся</w:t>
            </w:r>
          </w:p>
        </w:tc>
        <w:tc>
          <w:tcPr>
            <w:tcW w:w="3696" w:type="dxa"/>
            <w:gridSpan w:val="2"/>
          </w:tcPr>
          <w:p w:rsidR="003B6736" w:rsidRPr="00A86C86" w:rsidRDefault="003B6736" w:rsidP="0098527E">
            <w:pPr>
              <w:jc w:val="center"/>
              <w:rPr>
                <w:sz w:val="24"/>
                <w:szCs w:val="24"/>
              </w:rPr>
            </w:pPr>
            <w:r w:rsidRPr="00A86C86">
              <w:t>Группа риска</w:t>
            </w:r>
          </w:p>
          <w:p w:rsidR="003B6736" w:rsidRPr="00A86C86" w:rsidRDefault="003B6736" w:rsidP="0098527E">
            <w:pPr>
              <w:jc w:val="center"/>
              <w:rPr>
                <w:sz w:val="24"/>
                <w:szCs w:val="24"/>
              </w:rPr>
            </w:pPr>
            <w:r w:rsidRPr="00A86C86">
              <w:t>(1 – 17 баллов)</w:t>
            </w:r>
          </w:p>
        </w:tc>
        <w:tc>
          <w:tcPr>
            <w:tcW w:w="3696" w:type="dxa"/>
            <w:gridSpan w:val="2"/>
          </w:tcPr>
          <w:p w:rsidR="003B6736" w:rsidRPr="00A86C86" w:rsidRDefault="003B6736" w:rsidP="0098527E">
            <w:pPr>
              <w:jc w:val="center"/>
              <w:rPr>
                <w:sz w:val="24"/>
                <w:szCs w:val="24"/>
              </w:rPr>
            </w:pPr>
            <w:r w:rsidRPr="00A86C86">
              <w:t>Группа детей, достигших уровня базовой подготовки (18 – 25 баллов)</w:t>
            </w:r>
          </w:p>
        </w:tc>
        <w:tc>
          <w:tcPr>
            <w:tcW w:w="3698" w:type="dxa"/>
            <w:gridSpan w:val="2"/>
          </w:tcPr>
          <w:p w:rsidR="003B6736" w:rsidRPr="00A86C86" w:rsidRDefault="003B6736" w:rsidP="0098527E">
            <w:pPr>
              <w:jc w:val="center"/>
              <w:rPr>
                <w:sz w:val="24"/>
                <w:szCs w:val="24"/>
              </w:rPr>
            </w:pPr>
            <w:r w:rsidRPr="00A86C86">
              <w:t>Группа детей, достигших повышенного уровня (26 – 40 баллов)</w:t>
            </w:r>
          </w:p>
        </w:tc>
      </w:tr>
      <w:tr w:rsidR="003B6736" w:rsidRPr="00A86C86" w:rsidTr="0098527E">
        <w:tc>
          <w:tcPr>
            <w:tcW w:w="1848" w:type="dxa"/>
            <w:vMerge/>
          </w:tcPr>
          <w:p w:rsidR="003B6736" w:rsidRPr="00A86C86" w:rsidRDefault="003B6736" w:rsidP="0098527E">
            <w:pPr>
              <w:jc w:val="center"/>
              <w:rPr>
                <w:sz w:val="24"/>
                <w:szCs w:val="24"/>
              </w:rPr>
            </w:pPr>
          </w:p>
        </w:tc>
        <w:tc>
          <w:tcPr>
            <w:tcW w:w="1848" w:type="dxa"/>
            <w:vMerge/>
            <w:vAlign w:val="center"/>
          </w:tcPr>
          <w:p w:rsidR="003B6736" w:rsidRPr="00A86C86" w:rsidRDefault="003B6736" w:rsidP="0098527E">
            <w:pPr>
              <w:rPr>
                <w:sz w:val="24"/>
                <w:szCs w:val="24"/>
              </w:rPr>
            </w:pPr>
          </w:p>
        </w:tc>
        <w:tc>
          <w:tcPr>
            <w:tcW w:w="1848" w:type="dxa"/>
          </w:tcPr>
          <w:p w:rsidR="003B6736" w:rsidRPr="00A86C86" w:rsidRDefault="003B6736" w:rsidP="0098527E">
            <w:pPr>
              <w:jc w:val="center"/>
              <w:rPr>
                <w:sz w:val="24"/>
                <w:szCs w:val="24"/>
              </w:rPr>
            </w:pPr>
            <w:r w:rsidRPr="00A86C86">
              <w:rPr>
                <w:sz w:val="24"/>
                <w:szCs w:val="24"/>
              </w:rPr>
              <w:t>человек</w:t>
            </w:r>
          </w:p>
        </w:tc>
        <w:tc>
          <w:tcPr>
            <w:tcW w:w="1848" w:type="dxa"/>
          </w:tcPr>
          <w:p w:rsidR="003B6736" w:rsidRPr="00A86C86" w:rsidRDefault="003B6736" w:rsidP="0098527E">
            <w:pPr>
              <w:jc w:val="center"/>
              <w:rPr>
                <w:sz w:val="24"/>
                <w:szCs w:val="24"/>
              </w:rPr>
            </w:pPr>
            <w:r w:rsidRPr="00A86C86">
              <w:rPr>
                <w:sz w:val="24"/>
                <w:szCs w:val="24"/>
              </w:rPr>
              <w:t>в %</w:t>
            </w:r>
          </w:p>
        </w:tc>
        <w:tc>
          <w:tcPr>
            <w:tcW w:w="1848" w:type="dxa"/>
          </w:tcPr>
          <w:p w:rsidR="003B6736" w:rsidRPr="00A86C86" w:rsidRDefault="003B6736" w:rsidP="0098527E">
            <w:pPr>
              <w:jc w:val="center"/>
              <w:rPr>
                <w:sz w:val="24"/>
                <w:szCs w:val="24"/>
              </w:rPr>
            </w:pPr>
            <w:r w:rsidRPr="00A86C86">
              <w:rPr>
                <w:sz w:val="24"/>
                <w:szCs w:val="24"/>
              </w:rPr>
              <w:t>человек</w:t>
            </w:r>
          </w:p>
        </w:tc>
        <w:tc>
          <w:tcPr>
            <w:tcW w:w="1848" w:type="dxa"/>
          </w:tcPr>
          <w:p w:rsidR="003B6736" w:rsidRPr="00A86C86" w:rsidRDefault="003B6736" w:rsidP="0098527E">
            <w:pPr>
              <w:jc w:val="center"/>
              <w:rPr>
                <w:sz w:val="24"/>
                <w:szCs w:val="24"/>
              </w:rPr>
            </w:pPr>
            <w:r w:rsidRPr="00A86C86">
              <w:rPr>
                <w:sz w:val="24"/>
                <w:szCs w:val="24"/>
              </w:rPr>
              <w:t>в %</w:t>
            </w:r>
          </w:p>
        </w:tc>
        <w:tc>
          <w:tcPr>
            <w:tcW w:w="1849" w:type="dxa"/>
          </w:tcPr>
          <w:p w:rsidR="003B6736" w:rsidRPr="00A86C86" w:rsidRDefault="003B6736" w:rsidP="0098527E">
            <w:pPr>
              <w:jc w:val="center"/>
              <w:rPr>
                <w:sz w:val="24"/>
                <w:szCs w:val="24"/>
              </w:rPr>
            </w:pPr>
            <w:r w:rsidRPr="00A86C86">
              <w:rPr>
                <w:sz w:val="24"/>
                <w:szCs w:val="24"/>
              </w:rPr>
              <w:t>человек</w:t>
            </w:r>
          </w:p>
        </w:tc>
        <w:tc>
          <w:tcPr>
            <w:tcW w:w="1849" w:type="dxa"/>
          </w:tcPr>
          <w:p w:rsidR="003B6736" w:rsidRPr="00A86C86" w:rsidRDefault="003B6736" w:rsidP="0098527E">
            <w:pPr>
              <w:jc w:val="center"/>
              <w:rPr>
                <w:sz w:val="24"/>
                <w:szCs w:val="24"/>
              </w:rPr>
            </w:pPr>
            <w:r w:rsidRPr="00A86C86">
              <w:rPr>
                <w:sz w:val="24"/>
                <w:szCs w:val="24"/>
              </w:rPr>
              <w:t>в %</w:t>
            </w:r>
          </w:p>
        </w:tc>
      </w:tr>
      <w:tr w:rsidR="003B6736" w:rsidRPr="00A86C86" w:rsidTr="0098527E">
        <w:tc>
          <w:tcPr>
            <w:tcW w:w="1848" w:type="dxa"/>
          </w:tcPr>
          <w:p w:rsidR="003B6736" w:rsidRPr="00A86C86" w:rsidRDefault="003B6736" w:rsidP="0098527E">
            <w:pPr>
              <w:jc w:val="center"/>
              <w:rPr>
                <w:sz w:val="24"/>
                <w:szCs w:val="24"/>
              </w:rPr>
            </w:pPr>
            <w:r w:rsidRPr="00A86C86">
              <w:rPr>
                <w:sz w:val="24"/>
                <w:szCs w:val="24"/>
              </w:rPr>
              <w:t>2015-2016</w:t>
            </w:r>
          </w:p>
        </w:tc>
        <w:tc>
          <w:tcPr>
            <w:tcW w:w="1848" w:type="dxa"/>
          </w:tcPr>
          <w:p w:rsidR="003B6736" w:rsidRPr="00A86C86" w:rsidRDefault="003B6736" w:rsidP="0098527E">
            <w:pPr>
              <w:jc w:val="center"/>
              <w:rPr>
                <w:sz w:val="24"/>
                <w:szCs w:val="24"/>
              </w:rPr>
            </w:pPr>
            <w:r w:rsidRPr="00A86C86">
              <w:rPr>
                <w:sz w:val="24"/>
                <w:szCs w:val="24"/>
              </w:rPr>
              <w:t>21</w:t>
            </w:r>
          </w:p>
        </w:tc>
        <w:tc>
          <w:tcPr>
            <w:tcW w:w="1848" w:type="dxa"/>
          </w:tcPr>
          <w:p w:rsidR="003B6736" w:rsidRPr="00A86C86" w:rsidRDefault="003B6736" w:rsidP="0098527E">
            <w:pPr>
              <w:jc w:val="center"/>
              <w:rPr>
                <w:sz w:val="24"/>
                <w:szCs w:val="24"/>
              </w:rPr>
            </w:pPr>
            <w:r w:rsidRPr="00A86C86">
              <w:rPr>
                <w:sz w:val="24"/>
                <w:szCs w:val="24"/>
              </w:rPr>
              <w:t>6</w:t>
            </w:r>
          </w:p>
        </w:tc>
        <w:tc>
          <w:tcPr>
            <w:tcW w:w="1848" w:type="dxa"/>
          </w:tcPr>
          <w:p w:rsidR="003B6736" w:rsidRPr="00A86C86" w:rsidRDefault="003B6736" w:rsidP="0098527E">
            <w:pPr>
              <w:jc w:val="center"/>
              <w:rPr>
                <w:sz w:val="24"/>
                <w:szCs w:val="24"/>
              </w:rPr>
            </w:pPr>
            <w:r w:rsidRPr="00A86C86">
              <w:rPr>
                <w:sz w:val="24"/>
                <w:szCs w:val="24"/>
              </w:rPr>
              <w:t>29</w:t>
            </w:r>
          </w:p>
        </w:tc>
        <w:tc>
          <w:tcPr>
            <w:tcW w:w="1848" w:type="dxa"/>
          </w:tcPr>
          <w:p w:rsidR="003B6736" w:rsidRPr="00A86C86" w:rsidRDefault="003B6736" w:rsidP="0098527E">
            <w:pPr>
              <w:jc w:val="center"/>
              <w:rPr>
                <w:sz w:val="24"/>
                <w:szCs w:val="24"/>
              </w:rPr>
            </w:pPr>
            <w:r w:rsidRPr="00A86C86">
              <w:rPr>
                <w:sz w:val="24"/>
                <w:szCs w:val="24"/>
              </w:rPr>
              <w:t>11</w:t>
            </w:r>
          </w:p>
        </w:tc>
        <w:tc>
          <w:tcPr>
            <w:tcW w:w="1848" w:type="dxa"/>
          </w:tcPr>
          <w:p w:rsidR="003B6736" w:rsidRPr="00A86C86" w:rsidRDefault="003B6736" w:rsidP="0098527E">
            <w:pPr>
              <w:jc w:val="center"/>
              <w:rPr>
                <w:sz w:val="24"/>
                <w:szCs w:val="24"/>
              </w:rPr>
            </w:pPr>
            <w:r w:rsidRPr="00A86C86">
              <w:rPr>
                <w:sz w:val="24"/>
                <w:szCs w:val="24"/>
              </w:rPr>
              <w:t>71</w:t>
            </w:r>
          </w:p>
        </w:tc>
        <w:tc>
          <w:tcPr>
            <w:tcW w:w="1849" w:type="dxa"/>
          </w:tcPr>
          <w:p w:rsidR="003B6736" w:rsidRPr="00A86C86" w:rsidRDefault="003B6736" w:rsidP="0098527E">
            <w:pPr>
              <w:jc w:val="center"/>
              <w:rPr>
                <w:sz w:val="24"/>
                <w:szCs w:val="24"/>
              </w:rPr>
            </w:pPr>
            <w:r w:rsidRPr="00A86C86">
              <w:rPr>
                <w:sz w:val="24"/>
                <w:szCs w:val="24"/>
              </w:rPr>
              <w:t>4</w:t>
            </w:r>
          </w:p>
        </w:tc>
        <w:tc>
          <w:tcPr>
            <w:tcW w:w="1849" w:type="dxa"/>
          </w:tcPr>
          <w:p w:rsidR="003B6736" w:rsidRPr="00A86C86" w:rsidRDefault="003B6736" w:rsidP="0098527E">
            <w:pPr>
              <w:jc w:val="center"/>
              <w:rPr>
                <w:sz w:val="24"/>
                <w:szCs w:val="24"/>
              </w:rPr>
            </w:pPr>
            <w:r w:rsidRPr="00A86C86">
              <w:rPr>
                <w:sz w:val="24"/>
                <w:szCs w:val="24"/>
              </w:rPr>
              <w:t>19</w:t>
            </w:r>
          </w:p>
        </w:tc>
      </w:tr>
      <w:tr w:rsidR="003B6736" w:rsidRPr="00A86C86" w:rsidTr="0098527E">
        <w:tc>
          <w:tcPr>
            <w:tcW w:w="1848" w:type="dxa"/>
          </w:tcPr>
          <w:p w:rsidR="003B6736" w:rsidRPr="00A86C86" w:rsidRDefault="003B6736" w:rsidP="0098527E">
            <w:pPr>
              <w:jc w:val="center"/>
              <w:rPr>
                <w:sz w:val="24"/>
                <w:szCs w:val="24"/>
              </w:rPr>
            </w:pPr>
            <w:r w:rsidRPr="00A86C86">
              <w:rPr>
                <w:sz w:val="24"/>
                <w:szCs w:val="24"/>
              </w:rPr>
              <w:t>2016-2017</w:t>
            </w:r>
          </w:p>
        </w:tc>
        <w:tc>
          <w:tcPr>
            <w:tcW w:w="1848" w:type="dxa"/>
          </w:tcPr>
          <w:p w:rsidR="003B6736" w:rsidRPr="00A86C86" w:rsidRDefault="003B6736" w:rsidP="0098527E">
            <w:pPr>
              <w:jc w:val="center"/>
              <w:rPr>
                <w:sz w:val="24"/>
                <w:szCs w:val="24"/>
              </w:rPr>
            </w:pPr>
            <w:r w:rsidRPr="00A86C86">
              <w:rPr>
                <w:sz w:val="24"/>
                <w:szCs w:val="24"/>
              </w:rPr>
              <w:t>15</w:t>
            </w:r>
          </w:p>
        </w:tc>
        <w:tc>
          <w:tcPr>
            <w:tcW w:w="1848" w:type="dxa"/>
          </w:tcPr>
          <w:p w:rsidR="003B6736" w:rsidRPr="00A86C86" w:rsidRDefault="003B6736" w:rsidP="0098527E">
            <w:pPr>
              <w:jc w:val="center"/>
              <w:rPr>
                <w:sz w:val="24"/>
                <w:szCs w:val="24"/>
              </w:rPr>
            </w:pPr>
            <w:r w:rsidRPr="00A86C86">
              <w:rPr>
                <w:sz w:val="24"/>
                <w:szCs w:val="24"/>
              </w:rPr>
              <w:t>1</w:t>
            </w:r>
          </w:p>
        </w:tc>
        <w:tc>
          <w:tcPr>
            <w:tcW w:w="1848" w:type="dxa"/>
          </w:tcPr>
          <w:p w:rsidR="003B6736" w:rsidRPr="00A86C86" w:rsidRDefault="003B6736" w:rsidP="0098527E">
            <w:pPr>
              <w:jc w:val="center"/>
              <w:rPr>
                <w:sz w:val="24"/>
                <w:szCs w:val="24"/>
              </w:rPr>
            </w:pPr>
            <w:r w:rsidRPr="00A86C86">
              <w:rPr>
                <w:sz w:val="24"/>
                <w:szCs w:val="24"/>
              </w:rPr>
              <w:t>7</w:t>
            </w:r>
          </w:p>
        </w:tc>
        <w:tc>
          <w:tcPr>
            <w:tcW w:w="1848" w:type="dxa"/>
          </w:tcPr>
          <w:p w:rsidR="003B6736" w:rsidRPr="00A86C86" w:rsidRDefault="003B6736" w:rsidP="0098527E">
            <w:pPr>
              <w:jc w:val="center"/>
              <w:rPr>
                <w:sz w:val="24"/>
                <w:szCs w:val="24"/>
              </w:rPr>
            </w:pPr>
            <w:r w:rsidRPr="00A86C86">
              <w:rPr>
                <w:sz w:val="24"/>
                <w:szCs w:val="24"/>
              </w:rPr>
              <w:t>14</w:t>
            </w:r>
          </w:p>
        </w:tc>
        <w:tc>
          <w:tcPr>
            <w:tcW w:w="1848" w:type="dxa"/>
          </w:tcPr>
          <w:p w:rsidR="003B6736" w:rsidRPr="00A86C86" w:rsidRDefault="003B6736" w:rsidP="0098527E">
            <w:pPr>
              <w:jc w:val="center"/>
              <w:rPr>
                <w:sz w:val="24"/>
                <w:szCs w:val="24"/>
              </w:rPr>
            </w:pPr>
            <w:r w:rsidRPr="00A86C86">
              <w:rPr>
                <w:sz w:val="24"/>
                <w:szCs w:val="24"/>
              </w:rPr>
              <w:t>93</w:t>
            </w:r>
          </w:p>
        </w:tc>
        <w:tc>
          <w:tcPr>
            <w:tcW w:w="1849" w:type="dxa"/>
          </w:tcPr>
          <w:p w:rsidR="003B6736" w:rsidRPr="00A86C86" w:rsidRDefault="003B6736" w:rsidP="0098527E">
            <w:pPr>
              <w:jc w:val="center"/>
              <w:rPr>
                <w:sz w:val="24"/>
                <w:szCs w:val="24"/>
              </w:rPr>
            </w:pPr>
            <w:r w:rsidRPr="00A86C86">
              <w:rPr>
                <w:sz w:val="24"/>
                <w:szCs w:val="24"/>
              </w:rPr>
              <w:t>6</w:t>
            </w:r>
          </w:p>
        </w:tc>
        <w:tc>
          <w:tcPr>
            <w:tcW w:w="1849" w:type="dxa"/>
          </w:tcPr>
          <w:p w:rsidR="003B6736" w:rsidRPr="00A86C86" w:rsidRDefault="003B6736" w:rsidP="0098527E">
            <w:pPr>
              <w:jc w:val="center"/>
              <w:rPr>
                <w:sz w:val="24"/>
                <w:szCs w:val="24"/>
              </w:rPr>
            </w:pPr>
            <w:r w:rsidRPr="00A86C86">
              <w:rPr>
                <w:sz w:val="24"/>
                <w:szCs w:val="24"/>
              </w:rPr>
              <w:t>40</w:t>
            </w:r>
          </w:p>
        </w:tc>
      </w:tr>
    </w:tbl>
    <w:p w:rsidR="003B6736" w:rsidRDefault="003B6736" w:rsidP="003B6736">
      <w:pPr>
        <w:spacing w:after="0" w:line="240" w:lineRule="auto"/>
        <w:jc w:val="both"/>
        <w:rPr>
          <w:rFonts w:ascii="Times New Roman" w:eastAsia="Times New Roman" w:hAnsi="Times New Roman" w:cs="Times New Roman"/>
          <w:sz w:val="24"/>
          <w:szCs w:val="24"/>
          <w:lang w:eastAsia="ru-RU"/>
        </w:rPr>
      </w:pPr>
      <w:r w:rsidRPr="00721FBE">
        <w:rPr>
          <w:rFonts w:ascii="Times New Roman" w:eastAsia="Times New Roman" w:hAnsi="Times New Roman" w:cs="Times New Roman"/>
          <w:sz w:val="24"/>
          <w:szCs w:val="24"/>
          <w:lang w:eastAsia="ru-RU"/>
        </w:rPr>
        <w:t>Результаты  всероссийской контрольной работы  показали, что все дети достигли уровня базовой подготовки.</w:t>
      </w:r>
    </w:p>
    <w:p w:rsidR="00540B0F" w:rsidRPr="00540B0F" w:rsidRDefault="00540B0F" w:rsidP="00540B0F">
      <w:pPr>
        <w:spacing w:after="0" w:line="240" w:lineRule="auto"/>
        <w:ind w:firstLine="708"/>
        <w:jc w:val="both"/>
        <w:rPr>
          <w:rFonts w:ascii="Times New Roman" w:eastAsia="Times New Roman" w:hAnsi="Times New Roman" w:cs="Times New Roman"/>
          <w:sz w:val="24"/>
          <w:szCs w:val="24"/>
          <w:lang w:eastAsia="ru-RU"/>
        </w:rPr>
      </w:pPr>
      <w:r w:rsidRPr="00540B0F">
        <w:rPr>
          <w:rFonts w:ascii="Times New Roman" w:eastAsia="Times New Roman" w:hAnsi="Times New Roman" w:cs="Times New Roman"/>
          <w:sz w:val="24"/>
          <w:szCs w:val="24"/>
          <w:lang w:eastAsia="ru-RU"/>
        </w:rPr>
        <w:t xml:space="preserve">Из </w:t>
      </w:r>
      <w:r>
        <w:rPr>
          <w:rFonts w:ascii="Times New Roman" w:eastAsia="Times New Roman" w:hAnsi="Times New Roman" w:cs="Times New Roman"/>
          <w:sz w:val="24"/>
          <w:szCs w:val="24"/>
          <w:lang w:eastAsia="ru-RU"/>
        </w:rPr>
        <w:t>результатов работ</w:t>
      </w:r>
      <w:r w:rsidRPr="00540B0F">
        <w:rPr>
          <w:rFonts w:ascii="Times New Roman" w:eastAsia="Times New Roman" w:hAnsi="Times New Roman" w:cs="Times New Roman"/>
          <w:sz w:val="24"/>
          <w:szCs w:val="24"/>
          <w:lang w:eastAsia="ru-RU"/>
        </w:rPr>
        <w:t xml:space="preserve"> видно, что 3 ученика находятся в группе риска: 1 ученик набрал 15 баллов 2 – по 21 баллу (пограничный балл)</w:t>
      </w:r>
    </w:p>
    <w:p w:rsidR="00540B0F" w:rsidRDefault="00540B0F" w:rsidP="00540B0F">
      <w:pPr>
        <w:spacing w:after="0" w:line="240" w:lineRule="auto"/>
        <w:ind w:firstLine="708"/>
        <w:jc w:val="both"/>
        <w:rPr>
          <w:rFonts w:ascii="Times New Roman" w:eastAsia="Times New Roman" w:hAnsi="Times New Roman" w:cs="Times New Roman"/>
          <w:sz w:val="24"/>
          <w:szCs w:val="24"/>
          <w:lang w:eastAsia="ru-RU"/>
        </w:rPr>
      </w:pPr>
      <w:r w:rsidRPr="00540B0F">
        <w:rPr>
          <w:rFonts w:ascii="Times New Roman" w:eastAsia="Times New Roman" w:hAnsi="Times New Roman" w:cs="Times New Roman"/>
          <w:sz w:val="24"/>
          <w:szCs w:val="24"/>
          <w:lang w:eastAsia="ru-RU"/>
        </w:rPr>
        <w:t>Работа состояла из 4-х блоков: математика, русский язык, обществознание, технология.  По русскому языку в группе риска 5 учащихся, по математике – 6, по обществознанию - 4, по технологии – 2. В июне месяце, с данными учащимися,  были проведены дополнительные занятия с повторной контрольной работой</w:t>
      </w:r>
      <w:r w:rsidR="00413B08">
        <w:rPr>
          <w:rFonts w:ascii="Times New Roman" w:eastAsia="Times New Roman" w:hAnsi="Times New Roman" w:cs="Times New Roman"/>
          <w:sz w:val="24"/>
          <w:szCs w:val="24"/>
          <w:lang w:eastAsia="ru-RU"/>
        </w:rPr>
        <w:t>,</w:t>
      </w:r>
      <w:r w:rsidRPr="00540B0F">
        <w:rPr>
          <w:rFonts w:ascii="Times New Roman" w:eastAsia="Times New Roman" w:hAnsi="Times New Roman" w:cs="Times New Roman"/>
          <w:sz w:val="24"/>
          <w:szCs w:val="24"/>
          <w:lang w:eastAsia="ru-RU"/>
        </w:rPr>
        <w:t xml:space="preserve"> справились 2 ученика и 1 ученик получил задание на лето</w:t>
      </w:r>
    </w:p>
    <w:p w:rsidR="00540B0F" w:rsidRPr="00A86C86" w:rsidRDefault="002B2CD0" w:rsidP="00540B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540B0F" w:rsidRPr="00A86C86">
        <w:rPr>
          <w:rFonts w:ascii="Times New Roman" w:eastAsia="Times New Roman" w:hAnsi="Times New Roman" w:cs="Times New Roman"/>
          <w:sz w:val="24"/>
          <w:szCs w:val="24"/>
          <w:lang w:eastAsia="ru-RU"/>
        </w:rPr>
        <w:t>. Результаты итоговой комплексной проверочной работы</w:t>
      </w:r>
      <w:r w:rsidR="00540B0F">
        <w:rPr>
          <w:rFonts w:ascii="Times New Roman" w:eastAsia="Times New Roman" w:hAnsi="Times New Roman" w:cs="Times New Roman"/>
          <w:sz w:val="24"/>
          <w:szCs w:val="24"/>
          <w:lang w:eastAsia="ru-RU"/>
        </w:rPr>
        <w:t xml:space="preserve"> 6</w:t>
      </w:r>
      <w:r w:rsidR="00540B0F" w:rsidRPr="00A86C86">
        <w:rPr>
          <w:rFonts w:ascii="Times New Roman" w:eastAsia="Times New Roman" w:hAnsi="Times New Roman" w:cs="Times New Roman"/>
          <w:sz w:val="24"/>
          <w:szCs w:val="24"/>
          <w:lang w:eastAsia="ru-RU"/>
        </w:rPr>
        <w:t xml:space="preserve"> класса</w:t>
      </w:r>
    </w:p>
    <w:tbl>
      <w:tblPr>
        <w:tblStyle w:val="afd"/>
        <w:tblW w:w="0" w:type="auto"/>
        <w:tblLook w:val="04A0" w:firstRow="1" w:lastRow="0" w:firstColumn="1" w:lastColumn="0" w:noHBand="0" w:noVBand="1"/>
      </w:tblPr>
      <w:tblGrid>
        <w:gridCol w:w="1848"/>
        <w:gridCol w:w="1848"/>
        <w:gridCol w:w="1848"/>
        <w:gridCol w:w="1848"/>
        <w:gridCol w:w="1848"/>
        <w:gridCol w:w="1848"/>
        <w:gridCol w:w="1849"/>
        <w:gridCol w:w="1849"/>
      </w:tblGrid>
      <w:tr w:rsidR="00540B0F" w:rsidRPr="00A86C86" w:rsidTr="00DD453F">
        <w:tc>
          <w:tcPr>
            <w:tcW w:w="1848" w:type="dxa"/>
            <w:vMerge w:val="restart"/>
          </w:tcPr>
          <w:p w:rsidR="00540B0F" w:rsidRPr="00A86C86" w:rsidRDefault="00540B0F" w:rsidP="00DD453F">
            <w:pPr>
              <w:jc w:val="center"/>
              <w:rPr>
                <w:sz w:val="24"/>
                <w:szCs w:val="24"/>
              </w:rPr>
            </w:pPr>
            <w:r w:rsidRPr="00A86C86">
              <w:rPr>
                <w:sz w:val="24"/>
                <w:szCs w:val="24"/>
              </w:rPr>
              <w:t>Учебный год</w:t>
            </w:r>
          </w:p>
        </w:tc>
        <w:tc>
          <w:tcPr>
            <w:tcW w:w="1848" w:type="dxa"/>
            <w:vMerge w:val="restart"/>
          </w:tcPr>
          <w:p w:rsidR="00540B0F" w:rsidRPr="00A86C86" w:rsidRDefault="00540B0F" w:rsidP="00DD453F">
            <w:pPr>
              <w:jc w:val="both"/>
              <w:rPr>
                <w:sz w:val="24"/>
                <w:szCs w:val="24"/>
              </w:rPr>
            </w:pPr>
            <w:r w:rsidRPr="00A86C86">
              <w:t>Количество учащихся</w:t>
            </w:r>
          </w:p>
        </w:tc>
        <w:tc>
          <w:tcPr>
            <w:tcW w:w="3696" w:type="dxa"/>
            <w:gridSpan w:val="2"/>
          </w:tcPr>
          <w:p w:rsidR="00540B0F" w:rsidRPr="00A86C86" w:rsidRDefault="00540B0F" w:rsidP="00DD453F">
            <w:pPr>
              <w:jc w:val="center"/>
              <w:rPr>
                <w:sz w:val="24"/>
                <w:szCs w:val="24"/>
              </w:rPr>
            </w:pPr>
            <w:r w:rsidRPr="00A86C86">
              <w:t>Группа риска</w:t>
            </w:r>
          </w:p>
          <w:p w:rsidR="00540B0F" w:rsidRPr="00A86C86" w:rsidRDefault="00540B0F" w:rsidP="00DD453F">
            <w:pPr>
              <w:jc w:val="center"/>
              <w:rPr>
                <w:sz w:val="24"/>
                <w:szCs w:val="24"/>
              </w:rPr>
            </w:pPr>
            <w:r w:rsidRPr="00A86C86">
              <w:t>(1 – 17 баллов)</w:t>
            </w:r>
          </w:p>
        </w:tc>
        <w:tc>
          <w:tcPr>
            <w:tcW w:w="3696" w:type="dxa"/>
            <w:gridSpan w:val="2"/>
          </w:tcPr>
          <w:p w:rsidR="00540B0F" w:rsidRPr="00A86C86" w:rsidRDefault="00540B0F" w:rsidP="00DD453F">
            <w:pPr>
              <w:jc w:val="center"/>
              <w:rPr>
                <w:sz w:val="24"/>
                <w:szCs w:val="24"/>
              </w:rPr>
            </w:pPr>
            <w:r w:rsidRPr="00A86C86">
              <w:t>Группа детей, достигших уровня базовой подготовки (18 – 25 баллов)</w:t>
            </w:r>
          </w:p>
        </w:tc>
        <w:tc>
          <w:tcPr>
            <w:tcW w:w="3698" w:type="dxa"/>
            <w:gridSpan w:val="2"/>
          </w:tcPr>
          <w:p w:rsidR="00540B0F" w:rsidRPr="00A86C86" w:rsidRDefault="00540B0F" w:rsidP="00DD453F">
            <w:pPr>
              <w:jc w:val="center"/>
              <w:rPr>
                <w:sz w:val="24"/>
                <w:szCs w:val="24"/>
              </w:rPr>
            </w:pPr>
            <w:r w:rsidRPr="00A86C86">
              <w:t>Группа детей, достигших повышенного уровня (26 – 40 баллов)</w:t>
            </w:r>
          </w:p>
        </w:tc>
      </w:tr>
      <w:tr w:rsidR="00540B0F" w:rsidRPr="00A86C86" w:rsidTr="00DD453F">
        <w:tc>
          <w:tcPr>
            <w:tcW w:w="1848" w:type="dxa"/>
            <w:vMerge/>
          </w:tcPr>
          <w:p w:rsidR="00540B0F" w:rsidRPr="00A86C86" w:rsidRDefault="00540B0F" w:rsidP="00DD453F">
            <w:pPr>
              <w:jc w:val="center"/>
              <w:rPr>
                <w:sz w:val="24"/>
                <w:szCs w:val="24"/>
              </w:rPr>
            </w:pPr>
          </w:p>
        </w:tc>
        <w:tc>
          <w:tcPr>
            <w:tcW w:w="1848" w:type="dxa"/>
            <w:vMerge/>
            <w:vAlign w:val="center"/>
          </w:tcPr>
          <w:p w:rsidR="00540B0F" w:rsidRPr="00A86C86" w:rsidRDefault="00540B0F" w:rsidP="00DD453F">
            <w:pPr>
              <w:rPr>
                <w:sz w:val="24"/>
                <w:szCs w:val="24"/>
              </w:rPr>
            </w:pPr>
          </w:p>
        </w:tc>
        <w:tc>
          <w:tcPr>
            <w:tcW w:w="1848" w:type="dxa"/>
          </w:tcPr>
          <w:p w:rsidR="00540B0F" w:rsidRPr="00A86C86" w:rsidRDefault="00540B0F" w:rsidP="00DD453F">
            <w:pPr>
              <w:jc w:val="center"/>
              <w:rPr>
                <w:sz w:val="24"/>
                <w:szCs w:val="24"/>
              </w:rPr>
            </w:pPr>
            <w:r w:rsidRPr="00A86C86">
              <w:rPr>
                <w:sz w:val="24"/>
                <w:szCs w:val="24"/>
              </w:rPr>
              <w:t>человек</w:t>
            </w:r>
          </w:p>
        </w:tc>
        <w:tc>
          <w:tcPr>
            <w:tcW w:w="1848" w:type="dxa"/>
          </w:tcPr>
          <w:p w:rsidR="00540B0F" w:rsidRPr="00A86C86" w:rsidRDefault="00540B0F" w:rsidP="00DD453F">
            <w:pPr>
              <w:jc w:val="center"/>
              <w:rPr>
                <w:sz w:val="24"/>
                <w:szCs w:val="24"/>
              </w:rPr>
            </w:pPr>
            <w:r w:rsidRPr="00A86C86">
              <w:rPr>
                <w:sz w:val="24"/>
                <w:szCs w:val="24"/>
              </w:rPr>
              <w:t>в %</w:t>
            </w:r>
          </w:p>
        </w:tc>
        <w:tc>
          <w:tcPr>
            <w:tcW w:w="1848" w:type="dxa"/>
          </w:tcPr>
          <w:p w:rsidR="00540B0F" w:rsidRPr="00A86C86" w:rsidRDefault="00540B0F" w:rsidP="00DD453F">
            <w:pPr>
              <w:jc w:val="center"/>
              <w:rPr>
                <w:sz w:val="24"/>
                <w:szCs w:val="24"/>
              </w:rPr>
            </w:pPr>
            <w:r w:rsidRPr="00A86C86">
              <w:rPr>
                <w:sz w:val="24"/>
                <w:szCs w:val="24"/>
              </w:rPr>
              <w:t>человек</w:t>
            </w:r>
          </w:p>
        </w:tc>
        <w:tc>
          <w:tcPr>
            <w:tcW w:w="1848" w:type="dxa"/>
          </w:tcPr>
          <w:p w:rsidR="00540B0F" w:rsidRPr="00A86C86" w:rsidRDefault="00540B0F" w:rsidP="00DD453F">
            <w:pPr>
              <w:jc w:val="center"/>
              <w:rPr>
                <w:sz w:val="24"/>
                <w:szCs w:val="24"/>
              </w:rPr>
            </w:pPr>
            <w:r w:rsidRPr="00A86C86">
              <w:rPr>
                <w:sz w:val="24"/>
                <w:szCs w:val="24"/>
              </w:rPr>
              <w:t>в %</w:t>
            </w:r>
          </w:p>
        </w:tc>
        <w:tc>
          <w:tcPr>
            <w:tcW w:w="1849" w:type="dxa"/>
          </w:tcPr>
          <w:p w:rsidR="00540B0F" w:rsidRPr="00A86C86" w:rsidRDefault="00540B0F" w:rsidP="00DD453F">
            <w:pPr>
              <w:jc w:val="center"/>
              <w:rPr>
                <w:sz w:val="24"/>
                <w:szCs w:val="24"/>
              </w:rPr>
            </w:pPr>
            <w:r w:rsidRPr="00A86C86">
              <w:rPr>
                <w:sz w:val="24"/>
                <w:szCs w:val="24"/>
              </w:rPr>
              <w:t>человек</w:t>
            </w:r>
          </w:p>
        </w:tc>
        <w:tc>
          <w:tcPr>
            <w:tcW w:w="1849" w:type="dxa"/>
          </w:tcPr>
          <w:p w:rsidR="00540B0F" w:rsidRPr="00A86C86" w:rsidRDefault="00540B0F" w:rsidP="00DD453F">
            <w:pPr>
              <w:jc w:val="center"/>
              <w:rPr>
                <w:sz w:val="24"/>
                <w:szCs w:val="24"/>
              </w:rPr>
            </w:pPr>
            <w:r w:rsidRPr="00A86C86">
              <w:rPr>
                <w:sz w:val="24"/>
                <w:szCs w:val="24"/>
              </w:rPr>
              <w:t>в %</w:t>
            </w:r>
          </w:p>
        </w:tc>
      </w:tr>
      <w:tr w:rsidR="00540B0F" w:rsidRPr="00A86C86" w:rsidTr="00DD453F">
        <w:tc>
          <w:tcPr>
            <w:tcW w:w="1848" w:type="dxa"/>
          </w:tcPr>
          <w:p w:rsidR="00540B0F" w:rsidRPr="00A86C86" w:rsidRDefault="00540B0F" w:rsidP="00540B0F">
            <w:pPr>
              <w:jc w:val="center"/>
              <w:rPr>
                <w:sz w:val="24"/>
                <w:szCs w:val="24"/>
              </w:rPr>
            </w:pPr>
            <w:r>
              <w:rPr>
                <w:sz w:val="24"/>
                <w:szCs w:val="24"/>
              </w:rPr>
              <w:t>2016 2017</w:t>
            </w:r>
          </w:p>
        </w:tc>
        <w:tc>
          <w:tcPr>
            <w:tcW w:w="1848" w:type="dxa"/>
          </w:tcPr>
          <w:p w:rsidR="00540B0F" w:rsidRPr="00A86C86" w:rsidRDefault="00540B0F" w:rsidP="00DD453F">
            <w:pPr>
              <w:jc w:val="center"/>
              <w:rPr>
                <w:sz w:val="24"/>
                <w:szCs w:val="24"/>
              </w:rPr>
            </w:pPr>
            <w:r>
              <w:rPr>
                <w:sz w:val="24"/>
                <w:szCs w:val="24"/>
              </w:rPr>
              <w:t>20</w:t>
            </w:r>
          </w:p>
        </w:tc>
        <w:tc>
          <w:tcPr>
            <w:tcW w:w="1848" w:type="dxa"/>
          </w:tcPr>
          <w:p w:rsidR="00540B0F" w:rsidRPr="00A86C86" w:rsidRDefault="00540B0F" w:rsidP="00DD453F">
            <w:pPr>
              <w:jc w:val="center"/>
              <w:rPr>
                <w:sz w:val="24"/>
                <w:szCs w:val="24"/>
              </w:rPr>
            </w:pPr>
            <w:r w:rsidRPr="00A86C86">
              <w:rPr>
                <w:sz w:val="24"/>
                <w:szCs w:val="24"/>
              </w:rPr>
              <w:t>6</w:t>
            </w:r>
          </w:p>
        </w:tc>
        <w:tc>
          <w:tcPr>
            <w:tcW w:w="1848" w:type="dxa"/>
          </w:tcPr>
          <w:p w:rsidR="00540B0F" w:rsidRPr="00A86C86" w:rsidRDefault="00540B0F" w:rsidP="00DD453F">
            <w:pPr>
              <w:jc w:val="center"/>
              <w:rPr>
                <w:sz w:val="24"/>
                <w:szCs w:val="24"/>
              </w:rPr>
            </w:pPr>
            <w:r>
              <w:rPr>
                <w:sz w:val="24"/>
                <w:szCs w:val="24"/>
              </w:rPr>
              <w:t>30</w:t>
            </w:r>
          </w:p>
        </w:tc>
        <w:tc>
          <w:tcPr>
            <w:tcW w:w="1848" w:type="dxa"/>
          </w:tcPr>
          <w:p w:rsidR="00540B0F" w:rsidRPr="00A86C86" w:rsidRDefault="00540B0F" w:rsidP="00540B0F">
            <w:pPr>
              <w:jc w:val="center"/>
              <w:rPr>
                <w:sz w:val="24"/>
                <w:szCs w:val="24"/>
              </w:rPr>
            </w:pPr>
            <w:r>
              <w:rPr>
                <w:sz w:val="24"/>
                <w:szCs w:val="24"/>
              </w:rPr>
              <w:t>14</w:t>
            </w:r>
          </w:p>
        </w:tc>
        <w:tc>
          <w:tcPr>
            <w:tcW w:w="1848" w:type="dxa"/>
          </w:tcPr>
          <w:p w:rsidR="00540B0F" w:rsidRPr="00A86C86" w:rsidRDefault="00540B0F" w:rsidP="00DD453F">
            <w:pPr>
              <w:jc w:val="center"/>
              <w:rPr>
                <w:sz w:val="24"/>
                <w:szCs w:val="24"/>
              </w:rPr>
            </w:pPr>
            <w:r>
              <w:rPr>
                <w:sz w:val="24"/>
                <w:szCs w:val="24"/>
              </w:rPr>
              <w:t>70</w:t>
            </w:r>
          </w:p>
        </w:tc>
        <w:tc>
          <w:tcPr>
            <w:tcW w:w="1849" w:type="dxa"/>
          </w:tcPr>
          <w:p w:rsidR="00540B0F" w:rsidRPr="00A86C86" w:rsidRDefault="00540B0F" w:rsidP="00DD453F">
            <w:pPr>
              <w:jc w:val="center"/>
              <w:rPr>
                <w:sz w:val="24"/>
                <w:szCs w:val="24"/>
              </w:rPr>
            </w:pPr>
            <w:r>
              <w:rPr>
                <w:sz w:val="24"/>
                <w:szCs w:val="24"/>
              </w:rPr>
              <w:t>7</w:t>
            </w:r>
          </w:p>
        </w:tc>
        <w:tc>
          <w:tcPr>
            <w:tcW w:w="1849" w:type="dxa"/>
          </w:tcPr>
          <w:p w:rsidR="00540B0F" w:rsidRPr="00A86C86" w:rsidRDefault="00540B0F" w:rsidP="00DD453F">
            <w:pPr>
              <w:jc w:val="center"/>
              <w:rPr>
                <w:sz w:val="24"/>
                <w:szCs w:val="24"/>
              </w:rPr>
            </w:pPr>
            <w:r>
              <w:rPr>
                <w:sz w:val="24"/>
                <w:szCs w:val="24"/>
              </w:rPr>
              <w:t>35</w:t>
            </w:r>
          </w:p>
        </w:tc>
      </w:tr>
    </w:tbl>
    <w:p w:rsidR="00540B0F" w:rsidRDefault="00540B0F" w:rsidP="00540B0F">
      <w:pPr>
        <w:spacing w:after="0" w:line="240" w:lineRule="auto"/>
        <w:jc w:val="center"/>
        <w:rPr>
          <w:rFonts w:ascii="Times New Roman" w:eastAsia="Times New Roman" w:hAnsi="Times New Roman" w:cs="Times New Roman"/>
          <w:sz w:val="24"/>
          <w:szCs w:val="24"/>
          <w:lang w:eastAsia="ru-RU"/>
        </w:rPr>
      </w:pPr>
      <w:r w:rsidRPr="00540B0F">
        <w:rPr>
          <w:rFonts w:ascii="Times New Roman" w:eastAsia="Times New Roman" w:hAnsi="Times New Roman" w:cs="Times New Roman"/>
          <w:sz w:val="24"/>
          <w:szCs w:val="24"/>
          <w:lang w:eastAsia="ru-RU"/>
        </w:rPr>
        <w:t xml:space="preserve">Из результатов работ видно, что </w:t>
      </w:r>
      <w:r>
        <w:rPr>
          <w:rFonts w:ascii="Times New Roman" w:eastAsia="Times New Roman" w:hAnsi="Times New Roman" w:cs="Times New Roman"/>
          <w:sz w:val="24"/>
          <w:szCs w:val="24"/>
          <w:lang w:eastAsia="ru-RU"/>
        </w:rPr>
        <w:t xml:space="preserve">6 учащихся </w:t>
      </w:r>
      <w:r w:rsidRPr="00540B0F">
        <w:rPr>
          <w:rFonts w:ascii="Times New Roman" w:eastAsia="Times New Roman" w:hAnsi="Times New Roman" w:cs="Times New Roman"/>
          <w:sz w:val="24"/>
          <w:szCs w:val="24"/>
          <w:lang w:eastAsia="ru-RU"/>
        </w:rPr>
        <w:t xml:space="preserve"> находятся в группе риска: 1 ученик набрал 15 баллов 2 – по </w:t>
      </w:r>
      <w:r>
        <w:rPr>
          <w:rFonts w:ascii="Times New Roman" w:eastAsia="Times New Roman" w:hAnsi="Times New Roman" w:cs="Times New Roman"/>
          <w:sz w:val="24"/>
          <w:szCs w:val="24"/>
          <w:lang w:eastAsia="ru-RU"/>
        </w:rPr>
        <w:t>16 баллов и 3 по 17  баллов.</w:t>
      </w:r>
    </w:p>
    <w:p w:rsidR="00540B0F" w:rsidRPr="00540B0F" w:rsidRDefault="00540B0F" w:rsidP="00413B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работе проверялись следующие метапредметные умения и навыки:</w:t>
      </w:r>
    </w:p>
    <w:p w:rsidR="00540B0F" w:rsidRPr="00413B08" w:rsidRDefault="00540B0F" w:rsidP="00540B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C00000"/>
          <w:sz w:val="24"/>
          <w:szCs w:val="24"/>
          <w:lang w:eastAsia="ru-RU"/>
        </w:rPr>
        <w:t>-</w:t>
      </w:r>
      <w:r w:rsidRPr="00413B08">
        <w:rPr>
          <w:rFonts w:ascii="Times New Roman" w:eastAsia="Times New Roman" w:hAnsi="Times New Roman" w:cs="Times New Roman"/>
          <w:sz w:val="24"/>
          <w:szCs w:val="24"/>
          <w:lang w:eastAsia="ru-RU"/>
        </w:rPr>
        <w:t>анализировать условия достижения цели на основе учёта выделенных ориентиров действия в новом учебном материале</w:t>
      </w:r>
      <w:r w:rsidR="00413B08" w:rsidRPr="00413B08">
        <w:rPr>
          <w:rFonts w:ascii="Times New Roman" w:eastAsia="Times New Roman" w:hAnsi="Times New Roman" w:cs="Times New Roman"/>
          <w:sz w:val="24"/>
          <w:szCs w:val="24"/>
          <w:lang w:eastAsia="ru-RU"/>
        </w:rPr>
        <w:t xml:space="preserve"> (не справились -2 человека (10%);</w:t>
      </w:r>
    </w:p>
    <w:p w:rsidR="00413B08" w:rsidRPr="00413B08" w:rsidRDefault="00540B0F" w:rsidP="00413B08">
      <w:pPr>
        <w:spacing w:after="0" w:line="240" w:lineRule="auto"/>
        <w:rPr>
          <w:rFonts w:ascii="Times New Roman" w:eastAsia="Times New Roman" w:hAnsi="Times New Roman" w:cs="Times New Roman"/>
          <w:sz w:val="24"/>
          <w:szCs w:val="24"/>
          <w:lang w:eastAsia="ru-RU"/>
        </w:rPr>
      </w:pPr>
      <w:r w:rsidRPr="00413B08">
        <w:rPr>
          <w:rFonts w:ascii="Times New Roman" w:eastAsia="Times New Roman" w:hAnsi="Times New Roman" w:cs="Times New Roman"/>
          <w:sz w:val="24"/>
          <w:szCs w:val="24"/>
          <w:lang w:eastAsia="ru-RU"/>
        </w:rPr>
        <w:t>-выполнять смысловое свёртывание выделенных фактов и мыслей</w:t>
      </w:r>
      <w:r w:rsidR="00413B08" w:rsidRPr="00413B08">
        <w:rPr>
          <w:rFonts w:ascii="Times New Roman" w:eastAsia="Times New Roman" w:hAnsi="Times New Roman" w:cs="Times New Roman"/>
          <w:sz w:val="24"/>
          <w:szCs w:val="24"/>
          <w:lang w:eastAsia="ru-RU"/>
        </w:rPr>
        <w:t>(не справились -2 человека (10%);</w:t>
      </w:r>
    </w:p>
    <w:p w:rsidR="00413B08" w:rsidRPr="00413B08" w:rsidRDefault="00413B08" w:rsidP="00413B08">
      <w:pPr>
        <w:spacing w:after="0" w:line="240" w:lineRule="auto"/>
        <w:rPr>
          <w:rFonts w:ascii="Times New Roman" w:eastAsia="Times New Roman" w:hAnsi="Times New Roman" w:cs="Times New Roman"/>
          <w:sz w:val="24"/>
          <w:szCs w:val="24"/>
          <w:lang w:eastAsia="ru-RU"/>
        </w:rPr>
      </w:pPr>
      <w:r w:rsidRPr="00413B08">
        <w:rPr>
          <w:rFonts w:ascii="Times New Roman" w:eastAsia="Times New Roman" w:hAnsi="Times New Roman" w:cs="Times New Roman"/>
          <w:sz w:val="24"/>
          <w:szCs w:val="24"/>
          <w:lang w:eastAsia="ru-RU"/>
        </w:rPr>
        <w:t>(не справились -5 человека (25%);</w:t>
      </w:r>
    </w:p>
    <w:p w:rsidR="00413B08" w:rsidRPr="00413B08" w:rsidRDefault="00540B0F" w:rsidP="00413B08">
      <w:pPr>
        <w:spacing w:after="0" w:line="240" w:lineRule="auto"/>
        <w:rPr>
          <w:rFonts w:ascii="Times New Roman" w:eastAsia="Times New Roman" w:hAnsi="Times New Roman" w:cs="Times New Roman"/>
          <w:sz w:val="24"/>
          <w:szCs w:val="24"/>
          <w:lang w:eastAsia="ru-RU"/>
        </w:rPr>
      </w:pPr>
      <w:r w:rsidRPr="00413B08">
        <w:rPr>
          <w:rFonts w:ascii="Times New Roman" w:eastAsia="Times New Roman" w:hAnsi="Times New Roman" w:cs="Times New Roman"/>
          <w:sz w:val="24"/>
          <w:szCs w:val="24"/>
          <w:lang w:eastAsia="ru-RU"/>
        </w:rPr>
        <w:t>-сопоставлять основные текстовые и в 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r w:rsidR="00413B08" w:rsidRPr="00413B08">
        <w:rPr>
          <w:rFonts w:ascii="Times New Roman" w:eastAsia="Times New Roman" w:hAnsi="Times New Roman" w:cs="Times New Roman"/>
          <w:sz w:val="24"/>
          <w:szCs w:val="24"/>
          <w:lang w:eastAsia="ru-RU"/>
        </w:rPr>
        <w:t xml:space="preserve"> (не справились -3 человека (15%);</w:t>
      </w:r>
    </w:p>
    <w:p w:rsidR="00413B08" w:rsidRPr="00413B08" w:rsidRDefault="00540B0F" w:rsidP="00413B08">
      <w:pPr>
        <w:spacing w:after="0" w:line="240" w:lineRule="auto"/>
        <w:rPr>
          <w:rFonts w:ascii="Times New Roman" w:eastAsia="Times New Roman" w:hAnsi="Times New Roman" w:cs="Times New Roman"/>
          <w:sz w:val="24"/>
          <w:szCs w:val="24"/>
          <w:lang w:eastAsia="ru-RU"/>
        </w:rPr>
      </w:pPr>
      <w:r w:rsidRPr="00413B08">
        <w:rPr>
          <w:rFonts w:ascii="Times New Roman" w:eastAsia="Times New Roman" w:hAnsi="Times New Roman" w:cs="Times New Roman"/>
          <w:sz w:val="24"/>
          <w:szCs w:val="24"/>
          <w:lang w:eastAsia="ru-RU"/>
        </w:rPr>
        <w:t>-различать темы и под темы специального текста</w:t>
      </w:r>
      <w:r w:rsidR="00413B08" w:rsidRPr="00413B08">
        <w:rPr>
          <w:rFonts w:ascii="Times New Roman" w:eastAsia="Times New Roman" w:hAnsi="Times New Roman" w:cs="Times New Roman"/>
          <w:sz w:val="24"/>
          <w:szCs w:val="24"/>
          <w:lang w:eastAsia="ru-RU"/>
        </w:rPr>
        <w:t xml:space="preserve"> (не справились -4 человека (20%);</w:t>
      </w:r>
    </w:p>
    <w:p w:rsidR="00413B08" w:rsidRPr="00413B08" w:rsidRDefault="00540B0F" w:rsidP="00413B08">
      <w:pPr>
        <w:spacing w:after="0" w:line="240" w:lineRule="auto"/>
        <w:rPr>
          <w:rFonts w:ascii="Times New Roman" w:eastAsia="Times New Roman" w:hAnsi="Times New Roman" w:cs="Times New Roman"/>
          <w:sz w:val="24"/>
          <w:szCs w:val="24"/>
          <w:lang w:eastAsia="ru-RU"/>
        </w:rPr>
      </w:pPr>
      <w:r w:rsidRPr="00413B08">
        <w:rPr>
          <w:rFonts w:ascii="Times New Roman" w:eastAsia="Times New Roman" w:hAnsi="Times New Roman" w:cs="Times New Roman"/>
          <w:sz w:val="24"/>
          <w:szCs w:val="24"/>
          <w:lang w:eastAsia="ru-RU"/>
        </w:rPr>
        <w:t>-осуществлять выбор наиболее эффективных способов решения задач в зависимости от конкретных условий</w:t>
      </w:r>
      <w:r w:rsidR="00413B08" w:rsidRPr="00413B08">
        <w:rPr>
          <w:rFonts w:ascii="Times New Roman" w:eastAsia="Times New Roman" w:hAnsi="Times New Roman" w:cs="Times New Roman"/>
          <w:sz w:val="24"/>
          <w:szCs w:val="24"/>
          <w:lang w:eastAsia="ru-RU"/>
        </w:rPr>
        <w:t xml:space="preserve"> (не справились -6 человек (30%);</w:t>
      </w:r>
    </w:p>
    <w:p w:rsidR="00413B08" w:rsidRDefault="00413B08" w:rsidP="00413B0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июне месяце, с данными учащимися,  были проведены дополнительные занятия с повторной контрольной работой, справились 5 учеников и 1 ученик получил задание на лето.</w:t>
      </w:r>
    </w:p>
    <w:p w:rsidR="00C01836" w:rsidRPr="009B7D23" w:rsidRDefault="00540B0F" w:rsidP="00540B0F">
      <w:pPr>
        <w:spacing w:after="0" w:line="240" w:lineRule="auto"/>
        <w:jc w:val="center"/>
        <w:rPr>
          <w:rFonts w:ascii="Times New Roman" w:eastAsia="Times New Roman" w:hAnsi="Times New Roman" w:cs="Times New Roman"/>
          <w:b/>
          <w:sz w:val="24"/>
          <w:szCs w:val="24"/>
          <w:lang w:eastAsia="ru-RU"/>
        </w:rPr>
      </w:pPr>
      <w:r w:rsidRPr="00540B0F">
        <w:rPr>
          <w:rFonts w:ascii="Times New Roman" w:eastAsia="Times New Roman" w:hAnsi="Times New Roman" w:cs="Times New Roman"/>
          <w:color w:val="C00000"/>
          <w:sz w:val="24"/>
          <w:szCs w:val="24"/>
          <w:lang w:eastAsia="ru-RU"/>
        </w:rPr>
        <w:t>.</w:t>
      </w:r>
      <w:r w:rsidR="00C01836" w:rsidRPr="009B7D23">
        <w:rPr>
          <w:rFonts w:ascii="Times New Roman" w:eastAsia="Times New Roman" w:hAnsi="Times New Roman" w:cs="Times New Roman"/>
          <w:b/>
          <w:sz w:val="24"/>
          <w:szCs w:val="24"/>
          <w:lang w:eastAsia="ru-RU"/>
        </w:rPr>
        <w:t>4. Реализация  плана по подготовке  ГИА.</w:t>
      </w:r>
    </w:p>
    <w:p w:rsidR="00C01836" w:rsidRPr="009B7D23" w:rsidRDefault="009B7D23" w:rsidP="00C01836">
      <w:pPr>
        <w:spacing w:after="0" w:line="240" w:lineRule="auto"/>
        <w:ind w:firstLine="397"/>
        <w:jc w:val="both"/>
        <w:rPr>
          <w:rFonts w:ascii="Times New Roman" w:eastAsia="Times New Roman" w:hAnsi="Times New Roman" w:cs="Times New Roman"/>
          <w:sz w:val="24"/>
          <w:szCs w:val="24"/>
          <w:lang w:eastAsia="ru-RU"/>
        </w:rPr>
      </w:pPr>
      <w:r w:rsidRPr="009B7D23">
        <w:rPr>
          <w:rFonts w:ascii="Times New Roman" w:eastAsia="Times New Roman" w:hAnsi="Times New Roman" w:cs="Times New Roman"/>
          <w:sz w:val="24"/>
          <w:szCs w:val="24"/>
          <w:lang w:eastAsia="ru-RU"/>
        </w:rPr>
        <w:t>Подготовка к</w:t>
      </w:r>
      <w:r w:rsidR="00C01836" w:rsidRPr="009B7D23">
        <w:rPr>
          <w:rFonts w:ascii="Times New Roman" w:eastAsia="Times New Roman" w:hAnsi="Times New Roman" w:cs="Times New Roman"/>
          <w:sz w:val="24"/>
          <w:szCs w:val="24"/>
          <w:lang w:eastAsia="ru-RU"/>
        </w:rPr>
        <w:t xml:space="preserve"> ОГЭ осуществлялась согласно общешкольного плана. В каждом кабинете имеется план работы кабинета, где указаны часы консультаций и индивидуальных занятий. В коридоре и каждом  кабинете оформлены  уголки «Готовимся к ГИА», где размещена основная информация: расписание экзаменов, интернет-ресурсы, полезные ссылки, кодификатор, спецификация, демоверсия, образцы выполнения заданий, папки с материалами для итоговой аттестации.</w:t>
      </w:r>
    </w:p>
    <w:p w:rsidR="00C01836" w:rsidRPr="009B7D23" w:rsidRDefault="00C01836" w:rsidP="00C01836">
      <w:pPr>
        <w:spacing w:after="0" w:line="240" w:lineRule="auto"/>
        <w:ind w:firstLine="397"/>
        <w:jc w:val="both"/>
        <w:rPr>
          <w:rFonts w:ascii="Times New Roman" w:eastAsia="Times New Roman" w:hAnsi="Times New Roman" w:cs="Times New Roman"/>
          <w:sz w:val="24"/>
          <w:szCs w:val="24"/>
          <w:lang w:eastAsia="ru-RU"/>
        </w:rPr>
      </w:pPr>
      <w:r w:rsidRPr="009B7D23">
        <w:rPr>
          <w:rFonts w:ascii="Times New Roman" w:eastAsia="Times New Roman" w:hAnsi="Times New Roman" w:cs="Times New Roman"/>
          <w:sz w:val="24"/>
          <w:szCs w:val="24"/>
          <w:lang w:eastAsia="ru-RU"/>
        </w:rPr>
        <w:lastRenderedPageBreak/>
        <w:t xml:space="preserve">В системе  проводилась информационная работа </w:t>
      </w:r>
      <w:r w:rsidR="009B7D23" w:rsidRPr="009B7D23">
        <w:rPr>
          <w:rFonts w:ascii="Times New Roman" w:eastAsia="Times New Roman" w:hAnsi="Times New Roman" w:cs="Times New Roman"/>
          <w:sz w:val="24"/>
          <w:szCs w:val="24"/>
          <w:lang w:eastAsia="ru-RU"/>
        </w:rPr>
        <w:t>для учащихся, учителей и  родителей</w:t>
      </w:r>
      <w:r w:rsidRPr="009B7D23">
        <w:rPr>
          <w:rFonts w:ascii="Times New Roman" w:eastAsia="Times New Roman" w:hAnsi="Times New Roman" w:cs="Times New Roman"/>
          <w:sz w:val="24"/>
          <w:szCs w:val="24"/>
          <w:lang w:eastAsia="ru-RU"/>
        </w:rPr>
        <w:t>. Администрация ОО совместно с учителями-предметниками отслеживала результаты тренировочных и пробн</w:t>
      </w:r>
      <w:r w:rsidR="009B7D23" w:rsidRPr="009B7D23">
        <w:rPr>
          <w:rFonts w:ascii="Times New Roman" w:eastAsia="Times New Roman" w:hAnsi="Times New Roman" w:cs="Times New Roman"/>
          <w:sz w:val="24"/>
          <w:szCs w:val="24"/>
          <w:lang w:eastAsia="ru-RU"/>
        </w:rPr>
        <w:t xml:space="preserve">ых контрольных работ в форме </w:t>
      </w:r>
      <w:r w:rsidRPr="009B7D23">
        <w:rPr>
          <w:rFonts w:ascii="Times New Roman" w:eastAsia="Times New Roman" w:hAnsi="Times New Roman" w:cs="Times New Roman"/>
          <w:sz w:val="24"/>
          <w:szCs w:val="24"/>
          <w:lang w:eastAsia="ru-RU"/>
        </w:rPr>
        <w:t>ОГЭ, с последующей ликвидацией пробелов в знаниях у учащихся. В предметных МО шла работа по решению наиболее сложных вопросов КИМ, изучению методических и нормативных документов.</w:t>
      </w:r>
    </w:p>
    <w:p w:rsidR="009C172B" w:rsidRDefault="009C172B" w:rsidP="00C01836">
      <w:pPr>
        <w:spacing w:after="0" w:line="240" w:lineRule="auto"/>
        <w:jc w:val="center"/>
        <w:rPr>
          <w:rFonts w:ascii="Times New Roman" w:eastAsia="Times New Roman" w:hAnsi="Times New Roman" w:cs="Times New Roman"/>
          <w:sz w:val="24"/>
          <w:szCs w:val="24"/>
          <w:lang w:eastAsia="ru-RU"/>
        </w:rPr>
      </w:pPr>
    </w:p>
    <w:p w:rsidR="009C172B" w:rsidRDefault="009C172B" w:rsidP="00C01836">
      <w:pPr>
        <w:spacing w:after="0" w:line="240" w:lineRule="auto"/>
        <w:jc w:val="center"/>
        <w:rPr>
          <w:rFonts w:ascii="Times New Roman" w:eastAsia="Times New Roman" w:hAnsi="Times New Roman" w:cs="Times New Roman"/>
          <w:sz w:val="24"/>
          <w:szCs w:val="24"/>
          <w:lang w:eastAsia="ru-RU"/>
        </w:rPr>
      </w:pPr>
    </w:p>
    <w:p w:rsidR="009C172B" w:rsidRDefault="009C172B" w:rsidP="00C01836">
      <w:pPr>
        <w:spacing w:after="0" w:line="240" w:lineRule="auto"/>
        <w:jc w:val="center"/>
        <w:rPr>
          <w:rFonts w:ascii="Times New Roman" w:eastAsia="Times New Roman" w:hAnsi="Times New Roman" w:cs="Times New Roman"/>
          <w:sz w:val="24"/>
          <w:szCs w:val="24"/>
          <w:lang w:eastAsia="ru-RU"/>
        </w:rPr>
      </w:pPr>
    </w:p>
    <w:p w:rsidR="009C172B" w:rsidRDefault="009C172B" w:rsidP="00C01836">
      <w:pPr>
        <w:spacing w:after="0" w:line="240" w:lineRule="auto"/>
        <w:jc w:val="center"/>
        <w:rPr>
          <w:rFonts w:ascii="Times New Roman" w:eastAsia="Times New Roman" w:hAnsi="Times New Roman" w:cs="Times New Roman"/>
          <w:sz w:val="24"/>
          <w:szCs w:val="24"/>
          <w:lang w:eastAsia="ru-RU"/>
        </w:rPr>
      </w:pPr>
    </w:p>
    <w:p w:rsidR="009C172B" w:rsidRDefault="009C172B" w:rsidP="00C01836">
      <w:pPr>
        <w:spacing w:after="0" w:line="240" w:lineRule="auto"/>
        <w:jc w:val="center"/>
        <w:rPr>
          <w:rFonts w:ascii="Times New Roman" w:eastAsia="Times New Roman" w:hAnsi="Times New Roman" w:cs="Times New Roman"/>
          <w:sz w:val="24"/>
          <w:szCs w:val="24"/>
          <w:lang w:eastAsia="ru-RU"/>
        </w:rPr>
      </w:pPr>
    </w:p>
    <w:p w:rsidR="009C172B" w:rsidRDefault="009C172B" w:rsidP="00C01836">
      <w:pPr>
        <w:spacing w:after="0" w:line="240" w:lineRule="auto"/>
        <w:jc w:val="center"/>
        <w:rPr>
          <w:rFonts w:ascii="Times New Roman" w:eastAsia="Times New Roman" w:hAnsi="Times New Roman" w:cs="Times New Roman"/>
          <w:sz w:val="24"/>
          <w:szCs w:val="24"/>
          <w:lang w:eastAsia="ru-RU"/>
        </w:rPr>
      </w:pPr>
    </w:p>
    <w:p w:rsidR="00C01836" w:rsidRDefault="00C01836"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4.1..Анализ результатов  государственной итоговой аттестации в форме ОГЭ</w:t>
      </w:r>
    </w:p>
    <w:p w:rsidR="009C172B" w:rsidRPr="008A4D81" w:rsidRDefault="009C172B" w:rsidP="00C01836">
      <w:pPr>
        <w:spacing w:after="0" w:line="240" w:lineRule="auto"/>
        <w:jc w:val="center"/>
        <w:rPr>
          <w:rFonts w:ascii="Times New Roman" w:eastAsia="Times New Roman" w:hAnsi="Times New Roman" w:cs="Times New Roman"/>
          <w:sz w:val="24"/>
          <w:szCs w:val="24"/>
          <w:lang w:eastAsia="ru-RU"/>
        </w:rPr>
      </w:pP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983"/>
        <w:gridCol w:w="3259"/>
        <w:gridCol w:w="1558"/>
        <w:gridCol w:w="1842"/>
        <w:gridCol w:w="1395"/>
        <w:gridCol w:w="1996"/>
      </w:tblGrid>
      <w:tr w:rsidR="00C01836" w:rsidRPr="008A4D81" w:rsidTr="009B7D23">
        <w:trPr>
          <w:trHeight w:val="770"/>
          <w:jc w:val="center"/>
        </w:trPr>
        <w:tc>
          <w:tcPr>
            <w:tcW w:w="2292" w:type="dxa"/>
            <w:vMerge w:val="restart"/>
            <w:tcBorders>
              <w:top w:val="single" w:sz="4" w:space="0" w:color="auto"/>
              <w:left w:val="single" w:sz="4" w:space="0" w:color="auto"/>
              <w:bottom w:val="single" w:sz="4" w:space="0" w:color="auto"/>
              <w:right w:val="single" w:sz="4" w:space="0" w:color="auto"/>
            </w:tcBorders>
          </w:tcPr>
          <w:p w:rsidR="00C01836" w:rsidRPr="008A4D81" w:rsidRDefault="00C01836" w:rsidP="00C01836">
            <w:pPr>
              <w:spacing w:after="0" w:line="240" w:lineRule="auto"/>
              <w:jc w:val="center"/>
              <w:rPr>
                <w:rFonts w:ascii="Times New Roman" w:eastAsia="Times New Roman" w:hAnsi="Times New Roman" w:cs="Times New Roman"/>
                <w:b/>
                <w:sz w:val="20"/>
                <w:szCs w:val="20"/>
                <w:lang w:eastAsia="ru-RU"/>
              </w:rPr>
            </w:pPr>
            <w:r w:rsidRPr="008A4D81">
              <w:rPr>
                <w:rFonts w:ascii="Times New Roman" w:eastAsia="Times New Roman" w:hAnsi="Times New Roman" w:cs="Times New Roman"/>
                <w:b/>
                <w:sz w:val="20"/>
                <w:szCs w:val="20"/>
                <w:lang w:eastAsia="ru-RU"/>
              </w:rPr>
              <w:t>Предмет</w:t>
            </w:r>
          </w:p>
        </w:tc>
        <w:tc>
          <w:tcPr>
            <w:tcW w:w="1983" w:type="dxa"/>
            <w:vMerge w:val="restart"/>
            <w:tcBorders>
              <w:top w:val="single" w:sz="4" w:space="0" w:color="auto"/>
              <w:left w:val="single" w:sz="4" w:space="0" w:color="auto"/>
              <w:bottom w:val="single" w:sz="4" w:space="0" w:color="auto"/>
              <w:right w:val="single" w:sz="4" w:space="0" w:color="auto"/>
            </w:tcBorders>
          </w:tcPr>
          <w:p w:rsidR="00C01836" w:rsidRPr="008A4D81" w:rsidRDefault="00C01836" w:rsidP="00C01836">
            <w:pPr>
              <w:spacing w:after="0" w:line="240" w:lineRule="auto"/>
              <w:jc w:val="center"/>
              <w:rPr>
                <w:rFonts w:ascii="Times New Roman" w:eastAsia="Times New Roman" w:hAnsi="Times New Roman" w:cs="Times New Roman"/>
                <w:b/>
                <w:sz w:val="20"/>
                <w:szCs w:val="20"/>
                <w:lang w:eastAsia="ru-RU"/>
              </w:rPr>
            </w:pPr>
          </w:p>
          <w:p w:rsidR="00C01836" w:rsidRPr="008A4D81" w:rsidRDefault="00C01836" w:rsidP="00C01836">
            <w:pPr>
              <w:spacing w:after="0" w:line="240" w:lineRule="auto"/>
              <w:jc w:val="center"/>
              <w:rPr>
                <w:rFonts w:ascii="Times New Roman" w:eastAsia="Times New Roman" w:hAnsi="Times New Roman" w:cs="Times New Roman"/>
                <w:b/>
                <w:sz w:val="20"/>
                <w:szCs w:val="20"/>
                <w:lang w:eastAsia="ru-RU"/>
              </w:rPr>
            </w:pPr>
            <w:r w:rsidRPr="008A4D81">
              <w:rPr>
                <w:rFonts w:ascii="Times New Roman" w:eastAsia="Times New Roman" w:hAnsi="Times New Roman" w:cs="Times New Roman"/>
                <w:b/>
                <w:sz w:val="20"/>
                <w:szCs w:val="20"/>
                <w:lang w:eastAsia="ru-RU"/>
              </w:rPr>
              <w:t>Учебный год</w:t>
            </w:r>
          </w:p>
        </w:tc>
        <w:tc>
          <w:tcPr>
            <w:tcW w:w="3259" w:type="dxa"/>
            <w:vMerge w:val="restart"/>
            <w:tcBorders>
              <w:top w:val="single" w:sz="4" w:space="0" w:color="auto"/>
              <w:left w:val="single" w:sz="4" w:space="0" w:color="auto"/>
              <w:bottom w:val="single" w:sz="4" w:space="0" w:color="auto"/>
              <w:right w:val="single" w:sz="4" w:space="0" w:color="auto"/>
            </w:tcBorders>
            <w:hideMark/>
          </w:tcPr>
          <w:p w:rsidR="00C01836" w:rsidRPr="008A4D81" w:rsidRDefault="00C01836" w:rsidP="00C01836">
            <w:pPr>
              <w:spacing w:after="0" w:line="240" w:lineRule="auto"/>
              <w:jc w:val="center"/>
              <w:rPr>
                <w:rFonts w:ascii="Times New Roman" w:eastAsia="Times New Roman" w:hAnsi="Times New Roman" w:cs="Times New Roman"/>
                <w:b/>
                <w:sz w:val="20"/>
                <w:szCs w:val="20"/>
                <w:lang w:eastAsia="ru-RU"/>
              </w:rPr>
            </w:pPr>
            <w:r w:rsidRPr="008A4D81">
              <w:rPr>
                <w:rFonts w:ascii="Times New Roman" w:eastAsia="Times New Roman" w:hAnsi="Times New Roman" w:cs="Times New Roman"/>
                <w:b/>
                <w:sz w:val="20"/>
                <w:szCs w:val="20"/>
                <w:lang w:eastAsia="ru-RU"/>
              </w:rPr>
              <w:t>Количество выпускников проходивших аттестацию в форме ОГЭ</w:t>
            </w:r>
          </w:p>
        </w:tc>
        <w:tc>
          <w:tcPr>
            <w:tcW w:w="6791" w:type="dxa"/>
            <w:gridSpan w:val="4"/>
            <w:tcBorders>
              <w:top w:val="single" w:sz="4" w:space="0" w:color="auto"/>
              <w:left w:val="single" w:sz="4" w:space="0" w:color="auto"/>
              <w:bottom w:val="single" w:sz="4" w:space="0" w:color="auto"/>
              <w:right w:val="single" w:sz="4" w:space="0" w:color="auto"/>
            </w:tcBorders>
          </w:tcPr>
          <w:p w:rsidR="00C01836" w:rsidRPr="008A4D81" w:rsidRDefault="00C01836" w:rsidP="00C01836">
            <w:pPr>
              <w:spacing w:after="0" w:line="240" w:lineRule="auto"/>
              <w:jc w:val="center"/>
              <w:rPr>
                <w:rFonts w:ascii="Times New Roman" w:eastAsia="Times New Roman" w:hAnsi="Times New Roman" w:cs="Times New Roman"/>
                <w:b/>
                <w:sz w:val="20"/>
                <w:szCs w:val="20"/>
                <w:lang w:eastAsia="ru-RU"/>
              </w:rPr>
            </w:pPr>
          </w:p>
          <w:p w:rsidR="00C01836" w:rsidRPr="008A4D81" w:rsidRDefault="00C01836" w:rsidP="00C01836">
            <w:pPr>
              <w:spacing w:after="0" w:line="240" w:lineRule="auto"/>
              <w:jc w:val="center"/>
              <w:rPr>
                <w:rFonts w:ascii="Times New Roman" w:eastAsia="Times New Roman" w:hAnsi="Times New Roman" w:cs="Times New Roman"/>
                <w:b/>
                <w:sz w:val="20"/>
                <w:szCs w:val="20"/>
                <w:lang w:eastAsia="ru-RU"/>
              </w:rPr>
            </w:pPr>
            <w:r w:rsidRPr="008A4D81">
              <w:rPr>
                <w:rFonts w:ascii="Times New Roman" w:eastAsia="Times New Roman" w:hAnsi="Times New Roman" w:cs="Times New Roman"/>
                <w:b/>
                <w:sz w:val="20"/>
                <w:szCs w:val="20"/>
                <w:lang w:eastAsia="ru-RU"/>
              </w:rPr>
              <w:t>Всего сдали ОГЭ</w:t>
            </w:r>
          </w:p>
        </w:tc>
      </w:tr>
      <w:tr w:rsidR="00C01836" w:rsidRPr="008A4D81" w:rsidTr="009B7D23">
        <w:trPr>
          <w:trHeight w:val="287"/>
          <w:jc w:val="center"/>
        </w:trPr>
        <w:tc>
          <w:tcPr>
            <w:tcW w:w="2292" w:type="dxa"/>
            <w:vMerge/>
            <w:tcBorders>
              <w:top w:val="single" w:sz="4" w:space="0" w:color="auto"/>
              <w:left w:val="single" w:sz="4" w:space="0" w:color="auto"/>
              <w:bottom w:val="single" w:sz="4" w:space="0" w:color="auto"/>
              <w:right w:val="single" w:sz="4" w:space="0" w:color="auto"/>
            </w:tcBorders>
            <w:vAlign w:val="center"/>
            <w:hideMark/>
          </w:tcPr>
          <w:p w:rsidR="00C01836" w:rsidRPr="008A4D81" w:rsidRDefault="00C01836" w:rsidP="00C01836">
            <w:pPr>
              <w:spacing w:after="0" w:line="240" w:lineRule="auto"/>
              <w:rPr>
                <w:rFonts w:ascii="Times New Roman" w:eastAsia="Times New Roman" w:hAnsi="Times New Roman" w:cs="Times New Roman"/>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01836" w:rsidRPr="008A4D81" w:rsidRDefault="00C01836" w:rsidP="00C01836">
            <w:pPr>
              <w:spacing w:after="0" w:line="240" w:lineRule="auto"/>
              <w:rPr>
                <w:rFonts w:ascii="Times New Roman" w:eastAsia="Times New Roman" w:hAnsi="Times New Roman" w:cs="Times New Roman"/>
                <w:b/>
                <w:sz w:val="20"/>
                <w:szCs w:val="20"/>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C01836" w:rsidRPr="008A4D81" w:rsidRDefault="00C01836" w:rsidP="00C01836">
            <w:pPr>
              <w:spacing w:after="0" w:line="240" w:lineRule="auto"/>
              <w:rPr>
                <w:rFonts w:ascii="Times New Roman" w:eastAsia="Times New Roman" w:hAnsi="Times New Roman" w:cs="Times New Roman"/>
                <w:b/>
                <w:sz w:val="20"/>
                <w:szCs w:val="20"/>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C01836" w:rsidRPr="008A4D81" w:rsidRDefault="00C01836" w:rsidP="00C01836">
            <w:pPr>
              <w:spacing w:after="0" w:line="240" w:lineRule="auto"/>
              <w:jc w:val="center"/>
              <w:rPr>
                <w:rFonts w:ascii="Times New Roman" w:eastAsia="Times New Roman" w:hAnsi="Times New Roman" w:cs="Times New Roman"/>
                <w:b/>
                <w:sz w:val="24"/>
                <w:szCs w:val="24"/>
                <w:lang w:eastAsia="ru-RU"/>
              </w:rPr>
            </w:pPr>
            <w:r w:rsidRPr="008A4D81">
              <w:rPr>
                <w:rFonts w:ascii="Times New Roman" w:eastAsia="Times New Roman" w:hAnsi="Times New Roman" w:cs="Times New Roman"/>
                <w:b/>
                <w:sz w:val="24"/>
                <w:szCs w:val="24"/>
                <w:lang w:eastAsia="ru-RU"/>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C01836" w:rsidRPr="008A4D81" w:rsidRDefault="00C01836" w:rsidP="00C01836">
            <w:pPr>
              <w:spacing w:after="0" w:line="240" w:lineRule="auto"/>
              <w:jc w:val="center"/>
              <w:rPr>
                <w:rFonts w:ascii="Times New Roman" w:eastAsia="Times New Roman" w:hAnsi="Times New Roman" w:cs="Times New Roman"/>
                <w:b/>
                <w:sz w:val="24"/>
                <w:szCs w:val="24"/>
                <w:lang w:eastAsia="ru-RU"/>
              </w:rPr>
            </w:pPr>
            <w:r w:rsidRPr="008A4D81">
              <w:rPr>
                <w:rFonts w:ascii="Times New Roman" w:eastAsia="Times New Roman" w:hAnsi="Times New Roman" w:cs="Times New Roman"/>
                <w:b/>
                <w:sz w:val="24"/>
                <w:szCs w:val="24"/>
                <w:lang w:eastAsia="ru-RU"/>
              </w:rPr>
              <w:t>%</w:t>
            </w:r>
          </w:p>
        </w:tc>
        <w:tc>
          <w:tcPr>
            <w:tcW w:w="1395" w:type="dxa"/>
            <w:tcBorders>
              <w:top w:val="single" w:sz="4" w:space="0" w:color="auto"/>
              <w:left w:val="single" w:sz="4" w:space="0" w:color="auto"/>
              <w:bottom w:val="single" w:sz="4" w:space="0" w:color="auto"/>
              <w:right w:val="single" w:sz="4" w:space="0" w:color="auto"/>
            </w:tcBorders>
            <w:hideMark/>
          </w:tcPr>
          <w:p w:rsidR="00C01836" w:rsidRPr="008A4D81" w:rsidRDefault="00C01836" w:rsidP="00C01836">
            <w:pPr>
              <w:spacing w:after="0" w:line="240" w:lineRule="auto"/>
              <w:jc w:val="center"/>
              <w:rPr>
                <w:rFonts w:ascii="Times New Roman" w:eastAsia="Times New Roman" w:hAnsi="Times New Roman" w:cs="Times New Roman"/>
                <w:b/>
                <w:sz w:val="24"/>
                <w:szCs w:val="24"/>
                <w:lang w:eastAsia="ru-RU"/>
              </w:rPr>
            </w:pPr>
            <w:r w:rsidRPr="008A4D81">
              <w:rPr>
                <w:rFonts w:ascii="Times New Roman" w:eastAsia="Times New Roman" w:hAnsi="Times New Roman" w:cs="Times New Roman"/>
                <w:b/>
                <w:sz w:val="20"/>
                <w:szCs w:val="20"/>
                <w:lang w:eastAsia="ru-RU"/>
              </w:rPr>
              <w:t>% кач.</w:t>
            </w:r>
          </w:p>
        </w:tc>
        <w:tc>
          <w:tcPr>
            <w:tcW w:w="1996" w:type="dxa"/>
            <w:tcBorders>
              <w:top w:val="single" w:sz="4" w:space="0" w:color="auto"/>
              <w:left w:val="single" w:sz="4" w:space="0" w:color="auto"/>
              <w:bottom w:val="single" w:sz="4" w:space="0" w:color="auto"/>
              <w:right w:val="single" w:sz="4" w:space="0" w:color="auto"/>
            </w:tcBorders>
            <w:hideMark/>
          </w:tcPr>
          <w:p w:rsidR="00C01836" w:rsidRPr="008A4D81" w:rsidRDefault="00C01836" w:rsidP="00C01836">
            <w:pPr>
              <w:spacing w:after="0" w:line="240" w:lineRule="auto"/>
              <w:jc w:val="center"/>
              <w:rPr>
                <w:rFonts w:ascii="Times New Roman" w:eastAsia="Times New Roman" w:hAnsi="Times New Roman" w:cs="Times New Roman"/>
                <w:b/>
                <w:sz w:val="24"/>
                <w:szCs w:val="24"/>
                <w:lang w:eastAsia="ru-RU"/>
              </w:rPr>
            </w:pPr>
            <w:r w:rsidRPr="008A4D81">
              <w:rPr>
                <w:rFonts w:ascii="Times New Roman" w:eastAsia="Times New Roman" w:hAnsi="Times New Roman" w:cs="Times New Roman"/>
                <w:b/>
                <w:sz w:val="20"/>
                <w:szCs w:val="20"/>
                <w:lang w:eastAsia="ru-RU"/>
              </w:rPr>
              <w:t>Ср.балл</w:t>
            </w:r>
          </w:p>
        </w:tc>
      </w:tr>
      <w:tr w:rsidR="009B7D23" w:rsidRPr="008A4D81" w:rsidTr="009B7D23">
        <w:trPr>
          <w:jc w:val="center"/>
        </w:trPr>
        <w:tc>
          <w:tcPr>
            <w:tcW w:w="2292" w:type="dxa"/>
            <w:vMerge w:val="restart"/>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Математика</w:t>
            </w:r>
          </w:p>
        </w:tc>
        <w:tc>
          <w:tcPr>
            <w:tcW w:w="1983"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2014-2015</w:t>
            </w:r>
          </w:p>
        </w:tc>
        <w:tc>
          <w:tcPr>
            <w:tcW w:w="3259"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11</w:t>
            </w:r>
          </w:p>
        </w:tc>
        <w:tc>
          <w:tcPr>
            <w:tcW w:w="1558"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11</w:t>
            </w:r>
          </w:p>
        </w:tc>
        <w:tc>
          <w:tcPr>
            <w:tcW w:w="1842"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100</w:t>
            </w:r>
          </w:p>
        </w:tc>
        <w:tc>
          <w:tcPr>
            <w:tcW w:w="1395"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0</w:t>
            </w:r>
          </w:p>
        </w:tc>
        <w:tc>
          <w:tcPr>
            <w:tcW w:w="1996"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3.0</w:t>
            </w:r>
          </w:p>
        </w:tc>
      </w:tr>
      <w:tr w:rsidR="009B7D23" w:rsidRPr="008A4D81" w:rsidTr="009B7D23">
        <w:trPr>
          <w:jc w:val="center"/>
        </w:trPr>
        <w:tc>
          <w:tcPr>
            <w:tcW w:w="2292" w:type="dxa"/>
            <w:vMerge/>
            <w:tcBorders>
              <w:top w:val="single" w:sz="4" w:space="0" w:color="auto"/>
              <w:left w:val="single" w:sz="4" w:space="0" w:color="auto"/>
              <w:bottom w:val="single" w:sz="4" w:space="0" w:color="auto"/>
              <w:right w:val="single" w:sz="4" w:space="0" w:color="auto"/>
            </w:tcBorders>
            <w:vAlign w:val="center"/>
            <w:hideMark/>
          </w:tcPr>
          <w:p w:rsidR="009B7D23" w:rsidRPr="008A4D81" w:rsidRDefault="009B7D23" w:rsidP="00C01836">
            <w:pPr>
              <w:spacing w:after="0" w:line="240" w:lineRule="auto"/>
              <w:rPr>
                <w:rFonts w:ascii="Times New Roman" w:eastAsia="Times New Roman" w:hAnsi="Times New Roman" w:cs="Times New Roman"/>
                <w:sz w:val="24"/>
                <w:szCs w:val="24"/>
                <w:lang w:eastAsia="ru-RU"/>
              </w:rPr>
            </w:pPr>
          </w:p>
        </w:tc>
        <w:tc>
          <w:tcPr>
            <w:tcW w:w="1983"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2015-2016</w:t>
            </w:r>
          </w:p>
        </w:tc>
        <w:tc>
          <w:tcPr>
            <w:tcW w:w="3259"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13</w:t>
            </w:r>
          </w:p>
        </w:tc>
        <w:tc>
          <w:tcPr>
            <w:tcW w:w="1558"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13</w:t>
            </w:r>
          </w:p>
        </w:tc>
        <w:tc>
          <w:tcPr>
            <w:tcW w:w="1842"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100</w:t>
            </w:r>
          </w:p>
        </w:tc>
        <w:tc>
          <w:tcPr>
            <w:tcW w:w="1395"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61.5</w:t>
            </w:r>
          </w:p>
        </w:tc>
        <w:tc>
          <w:tcPr>
            <w:tcW w:w="1996"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3.6</w:t>
            </w:r>
          </w:p>
        </w:tc>
      </w:tr>
      <w:tr w:rsidR="009B7D23" w:rsidRPr="008A4D81" w:rsidTr="009B7D23">
        <w:trPr>
          <w:jc w:val="center"/>
        </w:trPr>
        <w:tc>
          <w:tcPr>
            <w:tcW w:w="2292" w:type="dxa"/>
            <w:vMerge/>
            <w:tcBorders>
              <w:top w:val="single" w:sz="4" w:space="0" w:color="auto"/>
              <w:left w:val="single" w:sz="4" w:space="0" w:color="auto"/>
              <w:bottom w:val="single" w:sz="4" w:space="0" w:color="auto"/>
              <w:right w:val="single" w:sz="4" w:space="0" w:color="auto"/>
            </w:tcBorders>
            <w:vAlign w:val="center"/>
            <w:hideMark/>
          </w:tcPr>
          <w:p w:rsidR="009B7D23" w:rsidRPr="008A4D81" w:rsidRDefault="009B7D23" w:rsidP="00C01836">
            <w:pPr>
              <w:spacing w:after="0" w:line="240" w:lineRule="auto"/>
              <w:rPr>
                <w:rFonts w:ascii="Times New Roman" w:eastAsia="Times New Roman" w:hAnsi="Times New Roman" w:cs="Times New Roman"/>
                <w:sz w:val="24"/>
                <w:szCs w:val="24"/>
                <w:lang w:eastAsia="ru-RU"/>
              </w:rPr>
            </w:pPr>
          </w:p>
        </w:tc>
        <w:tc>
          <w:tcPr>
            <w:tcW w:w="1983" w:type="dxa"/>
            <w:tcBorders>
              <w:top w:val="single" w:sz="4" w:space="0" w:color="auto"/>
              <w:left w:val="single" w:sz="4" w:space="0" w:color="auto"/>
              <w:bottom w:val="single" w:sz="4" w:space="0" w:color="auto"/>
              <w:right w:val="single" w:sz="4" w:space="0" w:color="auto"/>
            </w:tcBorders>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2016-2017</w:t>
            </w:r>
          </w:p>
        </w:tc>
        <w:tc>
          <w:tcPr>
            <w:tcW w:w="3259" w:type="dxa"/>
            <w:tcBorders>
              <w:top w:val="single" w:sz="4" w:space="0" w:color="auto"/>
              <w:left w:val="single" w:sz="4" w:space="0" w:color="auto"/>
              <w:bottom w:val="single" w:sz="4" w:space="0" w:color="auto"/>
              <w:right w:val="single" w:sz="4" w:space="0" w:color="auto"/>
            </w:tcBorders>
          </w:tcPr>
          <w:p w:rsidR="009B7D23" w:rsidRPr="008A4D81" w:rsidRDefault="00066A3D"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11</w:t>
            </w:r>
          </w:p>
        </w:tc>
        <w:tc>
          <w:tcPr>
            <w:tcW w:w="1558" w:type="dxa"/>
            <w:tcBorders>
              <w:top w:val="single" w:sz="4" w:space="0" w:color="auto"/>
              <w:left w:val="single" w:sz="4" w:space="0" w:color="auto"/>
              <w:bottom w:val="single" w:sz="4" w:space="0" w:color="auto"/>
              <w:right w:val="single" w:sz="4" w:space="0" w:color="auto"/>
            </w:tcBorders>
          </w:tcPr>
          <w:p w:rsidR="009B7D23" w:rsidRPr="008A4D81" w:rsidRDefault="00066A3D"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11</w:t>
            </w:r>
          </w:p>
        </w:tc>
        <w:tc>
          <w:tcPr>
            <w:tcW w:w="1842" w:type="dxa"/>
            <w:tcBorders>
              <w:top w:val="single" w:sz="4" w:space="0" w:color="auto"/>
              <w:left w:val="single" w:sz="4" w:space="0" w:color="auto"/>
              <w:bottom w:val="single" w:sz="4" w:space="0" w:color="auto"/>
              <w:right w:val="single" w:sz="4" w:space="0" w:color="auto"/>
            </w:tcBorders>
          </w:tcPr>
          <w:p w:rsidR="009B7D23" w:rsidRPr="008A4D81" w:rsidRDefault="00066A3D"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100</w:t>
            </w:r>
          </w:p>
        </w:tc>
        <w:tc>
          <w:tcPr>
            <w:tcW w:w="1395" w:type="dxa"/>
            <w:tcBorders>
              <w:top w:val="single" w:sz="4" w:space="0" w:color="auto"/>
              <w:left w:val="single" w:sz="4" w:space="0" w:color="auto"/>
              <w:bottom w:val="single" w:sz="4" w:space="0" w:color="auto"/>
              <w:right w:val="single" w:sz="4" w:space="0" w:color="auto"/>
            </w:tcBorders>
          </w:tcPr>
          <w:p w:rsidR="009B7D23" w:rsidRPr="008A4D81" w:rsidRDefault="00066A3D"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36.4</w:t>
            </w:r>
          </w:p>
        </w:tc>
        <w:tc>
          <w:tcPr>
            <w:tcW w:w="1996" w:type="dxa"/>
            <w:tcBorders>
              <w:top w:val="single" w:sz="4" w:space="0" w:color="auto"/>
              <w:left w:val="single" w:sz="4" w:space="0" w:color="auto"/>
              <w:bottom w:val="single" w:sz="4" w:space="0" w:color="auto"/>
              <w:right w:val="single" w:sz="4" w:space="0" w:color="auto"/>
            </w:tcBorders>
          </w:tcPr>
          <w:p w:rsidR="009B7D23" w:rsidRPr="008A4D81" w:rsidRDefault="00066A3D"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3.4</w:t>
            </w:r>
          </w:p>
        </w:tc>
      </w:tr>
      <w:tr w:rsidR="009B7D23" w:rsidRPr="008A4D81" w:rsidTr="009B7D23">
        <w:trPr>
          <w:jc w:val="center"/>
        </w:trPr>
        <w:tc>
          <w:tcPr>
            <w:tcW w:w="2292" w:type="dxa"/>
            <w:vMerge w:val="restart"/>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Русский язык</w:t>
            </w:r>
          </w:p>
        </w:tc>
        <w:tc>
          <w:tcPr>
            <w:tcW w:w="1983"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2014-2015</w:t>
            </w:r>
          </w:p>
        </w:tc>
        <w:tc>
          <w:tcPr>
            <w:tcW w:w="3259"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11</w:t>
            </w:r>
          </w:p>
        </w:tc>
        <w:tc>
          <w:tcPr>
            <w:tcW w:w="1558"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11</w:t>
            </w:r>
          </w:p>
        </w:tc>
        <w:tc>
          <w:tcPr>
            <w:tcW w:w="1842"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100</w:t>
            </w:r>
          </w:p>
        </w:tc>
        <w:tc>
          <w:tcPr>
            <w:tcW w:w="1395"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90.9</w:t>
            </w:r>
          </w:p>
        </w:tc>
        <w:tc>
          <w:tcPr>
            <w:tcW w:w="1996"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3.9</w:t>
            </w:r>
          </w:p>
        </w:tc>
      </w:tr>
      <w:tr w:rsidR="009B7D23" w:rsidRPr="008A4D81" w:rsidTr="009B7D23">
        <w:trPr>
          <w:jc w:val="center"/>
        </w:trPr>
        <w:tc>
          <w:tcPr>
            <w:tcW w:w="2292" w:type="dxa"/>
            <w:vMerge/>
            <w:tcBorders>
              <w:top w:val="single" w:sz="4" w:space="0" w:color="auto"/>
              <w:left w:val="single" w:sz="4" w:space="0" w:color="auto"/>
              <w:bottom w:val="single" w:sz="4" w:space="0" w:color="auto"/>
              <w:right w:val="single" w:sz="4" w:space="0" w:color="auto"/>
            </w:tcBorders>
            <w:vAlign w:val="center"/>
            <w:hideMark/>
          </w:tcPr>
          <w:p w:rsidR="009B7D23" w:rsidRPr="008A4D81" w:rsidRDefault="009B7D23" w:rsidP="00C01836">
            <w:pPr>
              <w:spacing w:after="0" w:line="240" w:lineRule="auto"/>
              <w:rPr>
                <w:rFonts w:ascii="Times New Roman" w:eastAsia="Times New Roman" w:hAnsi="Times New Roman" w:cs="Times New Roman"/>
                <w:sz w:val="24"/>
                <w:szCs w:val="24"/>
                <w:lang w:eastAsia="ru-RU"/>
              </w:rPr>
            </w:pPr>
          </w:p>
        </w:tc>
        <w:tc>
          <w:tcPr>
            <w:tcW w:w="1983"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2015-2016</w:t>
            </w:r>
          </w:p>
        </w:tc>
        <w:tc>
          <w:tcPr>
            <w:tcW w:w="3259"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13</w:t>
            </w:r>
          </w:p>
        </w:tc>
        <w:tc>
          <w:tcPr>
            <w:tcW w:w="1558"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13</w:t>
            </w:r>
          </w:p>
        </w:tc>
        <w:tc>
          <w:tcPr>
            <w:tcW w:w="1842"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100</w:t>
            </w:r>
          </w:p>
        </w:tc>
        <w:tc>
          <w:tcPr>
            <w:tcW w:w="1395"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61.5</w:t>
            </w:r>
          </w:p>
        </w:tc>
        <w:tc>
          <w:tcPr>
            <w:tcW w:w="1996" w:type="dxa"/>
            <w:tcBorders>
              <w:top w:val="single" w:sz="4" w:space="0" w:color="auto"/>
              <w:left w:val="single" w:sz="4" w:space="0" w:color="auto"/>
              <w:bottom w:val="single" w:sz="4" w:space="0" w:color="auto"/>
              <w:right w:val="single" w:sz="4" w:space="0" w:color="auto"/>
            </w:tcBorders>
          </w:tcPr>
          <w:p w:rsidR="009B7D23" w:rsidRPr="008A4D81" w:rsidRDefault="009B7D23" w:rsidP="00EB7D7E">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3.8</w:t>
            </w:r>
          </w:p>
        </w:tc>
      </w:tr>
      <w:tr w:rsidR="009B7D23" w:rsidRPr="008A4D81" w:rsidTr="009B7D23">
        <w:trPr>
          <w:jc w:val="center"/>
        </w:trPr>
        <w:tc>
          <w:tcPr>
            <w:tcW w:w="2292" w:type="dxa"/>
            <w:vMerge/>
            <w:tcBorders>
              <w:top w:val="single" w:sz="4" w:space="0" w:color="auto"/>
              <w:left w:val="single" w:sz="4" w:space="0" w:color="auto"/>
              <w:bottom w:val="single" w:sz="4" w:space="0" w:color="auto"/>
              <w:right w:val="single" w:sz="4" w:space="0" w:color="auto"/>
            </w:tcBorders>
            <w:vAlign w:val="center"/>
            <w:hideMark/>
          </w:tcPr>
          <w:p w:rsidR="009B7D23" w:rsidRPr="008A4D81" w:rsidRDefault="009B7D23" w:rsidP="00C01836">
            <w:pPr>
              <w:spacing w:after="0" w:line="240" w:lineRule="auto"/>
              <w:rPr>
                <w:rFonts w:ascii="Times New Roman" w:eastAsia="Times New Roman" w:hAnsi="Times New Roman" w:cs="Times New Roman"/>
                <w:sz w:val="24"/>
                <w:szCs w:val="24"/>
                <w:lang w:eastAsia="ru-RU"/>
              </w:rPr>
            </w:pPr>
          </w:p>
        </w:tc>
        <w:tc>
          <w:tcPr>
            <w:tcW w:w="1983" w:type="dxa"/>
            <w:tcBorders>
              <w:top w:val="single" w:sz="4" w:space="0" w:color="auto"/>
              <w:left w:val="single" w:sz="4" w:space="0" w:color="auto"/>
              <w:bottom w:val="single" w:sz="4" w:space="0" w:color="auto"/>
              <w:right w:val="single" w:sz="4" w:space="0" w:color="auto"/>
            </w:tcBorders>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2016-2017</w:t>
            </w:r>
          </w:p>
        </w:tc>
        <w:tc>
          <w:tcPr>
            <w:tcW w:w="3259" w:type="dxa"/>
            <w:tcBorders>
              <w:top w:val="single" w:sz="4" w:space="0" w:color="auto"/>
              <w:left w:val="single" w:sz="4" w:space="0" w:color="auto"/>
              <w:bottom w:val="single" w:sz="4" w:space="0" w:color="auto"/>
              <w:right w:val="single" w:sz="4" w:space="0" w:color="auto"/>
            </w:tcBorders>
          </w:tcPr>
          <w:p w:rsidR="009B7D23" w:rsidRPr="008A4D81" w:rsidRDefault="005131DA"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11</w:t>
            </w:r>
          </w:p>
        </w:tc>
        <w:tc>
          <w:tcPr>
            <w:tcW w:w="1558" w:type="dxa"/>
            <w:tcBorders>
              <w:top w:val="single" w:sz="4" w:space="0" w:color="auto"/>
              <w:left w:val="single" w:sz="4" w:space="0" w:color="auto"/>
              <w:bottom w:val="single" w:sz="4" w:space="0" w:color="auto"/>
              <w:right w:val="single" w:sz="4" w:space="0" w:color="auto"/>
            </w:tcBorders>
          </w:tcPr>
          <w:p w:rsidR="009B7D23" w:rsidRPr="008A4D81" w:rsidRDefault="005131DA"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11</w:t>
            </w:r>
          </w:p>
        </w:tc>
        <w:tc>
          <w:tcPr>
            <w:tcW w:w="1842" w:type="dxa"/>
            <w:tcBorders>
              <w:top w:val="single" w:sz="4" w:space="0" w:color="auto"/>
              <w:left w:val="single" w:sz="4" w:space="0" w:color="auto"/>
              <w:bottom w:val="single" w:sz="4" w:space="0" w:color="auto"/>
              <w:right w:val="single" w:sz="4" w:space="0" w:color="auto"/>
            </w:tcBorders>
          </w:tcPr>
          <w:p w:rsidR="009B7D23" w:rsidRPr="008A4D81" w:rsidRDefault="005131DA"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100</w:t>
            </w:r>
          </w:p>
        </w:tc>
        <w:tc>
          <w:tcPr>
            <w:tcW w:w="1395" w:type="dxa"/>
            <w:tcBorders>
              <w:top w:val="single" w:sz="4" w:space="0" w:color="auto"/>
              <w:left w:val="single" w:sz="4" w:space="0" w:color="auto"/>
              <w:bottom w:val="single" w:sz="4" w:space="0" w:color="auto"/>
              <w:right w:val="single" w:sz="4" w:space="0" w:color="auto"/>
            </w:tcBorders>
          </w:tcPr>
          <w:p w:rsidR="009B7D23" w:rsidRPr="008A4D81" w:rsidRDefault="005131DA"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63.6</w:t>
            </w:r>
          </w:p>
        </w:tc>
        <w:tc>
          <w:tcPr>
            <w:tcW w:w="1996" w:type="dxa"/>
            <w:tcBorders>
              <w:top w:val="single" w:sz="4" w:space="0" w:color="auto"/>
              <w:left w:val="single" w:sz="4" w:space="0" w:color="auto"/>
              <w:bottom w:val="single" w:sz="4" w:space="0" w:color="auto"/>
              <w:right w:val="single" w:sz="4" w:space="0" w:color="auto"/>
            </w:tcBorders>
          </w:tcPr>
          <w:p w:rsidR="009B7D23" w:rsidRPr="008A4D81" w:rsidRDefault="008A4D81"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3.9</w:t>
            </w:r>
          </w:p>
        </w:tc>
      </w:tr>
      <w:tr w:rsidR="009B7D23" w:rsidRPr="008A4D81" w:rsidTr="00EB7D7E">
        <w:trPr>
          <w:jc w:val="center"/>
        </w:trPr>
        <w:tc>
          <w:tcPr>
            <w:tcW w:w="2292" w:type="dxa"/>
            <w:vMerge w:val="restart"/>
            <w:tcBorders>
              <w:top w:val="single" w:sz="4" w:space="0" w:color="auto"/>
              <w:left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Обществознание</w:t>
            </w:r>
          </w:p>
        </w:tc>
        <w:tc>
          <w:tcPr>
            <w:tcW w:w="1983" w:type="dxa"/>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2015-2016</w:t>
            </w:r>
          </w:p>
        </w:tc>
        <w:tc>
          <w:tcPr>
            <w:tcW w:w="3259" w:type="dxa"/>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11</w:t>
            </w:r>
          </w:p>
        </w:tc>
        <w:tc>
          <w:tcPr>
            <w:tcW w:w="1558" w:type="dxa"/>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72.7</w:t>
            </w:r>
          </w:p>
        </w:tc>
        <w:tc>
          <w:tcPr>
            <w:tcW w:w="1395" w:type="dxa"/>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18.2</w:t>
            </w:r>
          </w:p>
        </w:tc>
        <w:tc>
          <w:tcPr>
            <w:tcW w:w="1996" w:type="dxa"/>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2.9</w:t>
            </w:r>
          </w:p>
        </w:tc>
      </w:tr>
      <w:tr w:rsidR="009B7D23" w:rsidRPr="008A4D81" w:rsidTr="00EB7D7E">
        <w:trPr>
          <w:jc w:val="center"/>
        </w:trPr>
        <w:tc>
          <w:tcPr>
            <w:tcW w:w="2292" w:type="dxa"/>
            <w:vMerge/>
            <w:tcBorders>
              <w:left w:val="single" w:sz="4" w:space="0" w:color="auto"/>
              <w:bottom w:val="single" w:sz="4" w:space="0" w:color="auto"/>
              <w:right w:val="single" w:sz="4" w:space="0" w:color="auto"/>
            </w:tcBorders>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p>
        </w:tc>
        <w:tc>
          <w:tcPr>
            <w:tcW w:w="1983" w:type="dxa"/>
            <w:tcBorders>
              <w:top w:val="single" w:sz="4" w:space="0" w:color="auto"/>
              <w:left w:val="single" w:sz="4" w:space="0" w:color="auto"/>
              <w:bottom w:val="single" w:sz="4" w:space="0" w:color="auto"/>
              <w:right w:val="single" w:sz="4" w:space="0" w:color="auto"/>
            </w:tcBorders>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2016-2017</w:t>
            </w:r>
          </w:p>
        </w:tc>
        <w:tc>
          <w:tcPr>
            <w:tcW w:w="3259" w:type="dxa"/>
            <w:tcBorders>
              <w:top w:val="single" w:sz="4" w:space="0" w:color="auto"/>
              <w:left w:val="single" w:sz="4" w:space="0" w:color="auto"/>
              <w:bottom w:val="single" w:sz="4" w:space="0" w:color="auto"/>
              <w:right w:val="single" w:sz="4" w:space="0" w:color="auto"/>
            </w:tcBorders>
          </w:tcPr>
          <w:p w:rsidR="009B7D23" w:rsidRPr="008A4D81" w:rsidRDefault="008A4D81"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10</w:t>
            </w:r>
          </w:p>
        </w:tc>
        <w:tc>
          <w:tcPr>
            <w:tcW w:w="1558" w:type="dxa"/>
            <w:tcBorders>
              <w:top w:val="single" w:sz="4" w:space="0" w:color="auto"/>
              <w:left w:val="single" w:sz="4" w:space="0" w:color="auto"/>
              <w:bottom w:val="single" w:sz="4" w:space="0" w:color="auto"/>
              <w:right w:val="single" w:sz="4" w:space="0" w:color="auto"/>
            </w:tcBorders>
          </w:tcPr>
          <w:p w:rsidR="009B7D23" w:rsidRPr="008A4D81" w:rsidRDefault="00724828"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tcPr>
          <w:p w:rsidR="009B7D23" w:rsidRPr="008A4D81" w:rsidRDefault="00724828"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95" w:type="dxa"/>
            <w:tcBorders>
              <w:top w:val="single" w:sz="4" w:space="0" w:color="auto"/>
              <w:left w:val="single" w:sz="4" w:space="0" w:color="auto"/>
              <w:bottom w:val="single" w:sz="4" w:space="0" w:color="auto"/>
              <w:right w:val="single" w:sz="4" w:space="0" w:color="auto"/>
            </w:tcBorders>
          </w:tcPr>
          <w:p w:rsidR="009B7D23" w:rsidRPr="008A4D81" w:rsidRDefault="00724828"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c>
          <w:tcPr>
            <w:tcW w:w="1996" w:type="dxa"/>
            <w:tcBorders>
              <w:top w:val="single" w:sz="4" w:space="0" w:color="auto"/>
              <w:left w:val="single" w:sz="4" w:space="0" w:color="auto"/>
              <w:bottom w:val="single" w:sz="4" w:space="0" w:color="auto"/>
              <w:right w:val="single" w:sz="4" w:space="0" w:color="auto"/>
            </w:tcBorders>
          </w:tcPr>
          <w:p w:rsidR="009B7D23" w:rsidRPr="008A4D81" w:rsidRDefault="00724828"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9B7D23" w:rsidRPr="008A4D81" w:rsidTr="00EB7D7E">
        <w:trPr>
          <w:jc w:val="center"/>
        </w:trPr>
        <w:tc>
          <w:tcPr>
            <w:tcW w:w="2292" w:type="dxa"/>
            <w:vMerge w:val="restart"/>
            <w:tcBorders>
              <w:top w:val="single" w:sz="4" w:space="0" w:color="auto"/>
              <w:left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Биология</w:t>
            </w:r>
          </w:p>
        </w:tc>
        <w:tc>
          <w:tcPr>
            <w:tcW w:w="1983" w:type="dxa"/>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2015-2016</w:t>
            </w:r>
          </w:p>
        </w:tc>
        <w:tc>
          <w:tcPr>
            <w:tcW w:w="3259" w:type="dxa"/>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5</w:t>
            </w:r>
          </w:p>
        </w:tc>
        <w:tc>
          <w:tcPr>
            <w:tcW w:w="1558" w:type="dxa"/>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 xml:space="preserve">   2                                                                                                                                                                                                                                                                                                                                                                                                                                                                                                                       </w:t>
            </w:r>
          </w:p>
        </w:tc>
        <w:tc>
          <w:tcPr>
            <w:tcW w:w="1842" w:type="dxa"/>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40</w:t>
            </w:r>
          </w:p>
        </w:tc>
        <w:tc>
          <w:tcPr>
            <w:tcW w:w="1395" w:type="dxa"/>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0</w:t>
            </w:r>
          </w:p>
        </w:tc>
        <w:tc>
          <w:tcPr>
            <w:tcW w:w="1996" w:type="dxa"/>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2.4</w:t>
            </w:r>
          </w:p>
        </w:tc>
      </w:tr>
      <w:tr w:rsidR="009B7D23" w:rsidRPr="008A4D81" w:rsidTr="00EB7D7E">
        <w:trPr>
          <w:jc w:val="center"/>
        </w:trPr>
        <w:tc>
          <w:tcPr>
            <w:tcW w:w="2292" w:type="dxa"/>
            <w:vMerge/>
            <w:tcBorders>
              <w:left w:val="single" w:sz="4" w:space="0" w:color="auto"/>
              <w:bottom w:val="single" w:sz="4" w:space="0" w:color="auto"/>
              <w:right w:val="single" w:sz="4" w:space="0" w:color="auto"/>
            </w:tcBorders>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p>
        </w:tc>
        <w:tc>
          <w:tcPr>
            <w:tcW w:w="1983" w:type="dxa"/>
            <w:tcBorders>
              <w:top w:val="single" w:sz="4" w:space="0" w:color="auto"/>
              <w:left w:val="single" w:sz="4" w:space="0" w:color="auto"/>
              <w:bottom w:val="single" w:sz="4" w:space="0" w:color="auto"/>
              <w:right w:val="single" w:sz="4" w:space="0" w:color="auto"/>
            </w:tcBorders>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2016-2017</w:t>
            </w:r>
          </w:p>
        </w:tc>
        <w:tc>
          <w:tcPr>
            <w:tcW w:w="3259" w:type="dxa"/>
            <w:tcBorders>
              <w:top w:val="single" w:sz="4" w:space="0" w:color="auto"/>
              <w:left w:val="single" w:sz="4" w:space="0" w:color="auto"/>
              <w:bottom w:val="single" w:sz="4" w:space="0" w:color="auto"/>
              <w:right w:val="single" w:sz="4" w:space="0" w:color="auto"/>
            </w:tcBorders>
          </w:tcPr>
          <w:p w:rsidR="009B7D23" w:rsidRPr="008A4D81" w:rsidRDefault="008A4D81"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6</w:t>
            </w:r>
          </w:p>
        </w:tc>
        <w:tc>
          <w:tcPr>
            <w:tcW w:w="1558" w:type="dxa"/>
            <w:tcBorders>
              <w:top w:val="single" w:sz="4" w:space="0" w:color="auto"/>
              <w:left w:val="single" w:sz="4" w:space="0" w:color="auto"/>
              <w:bottom w:val="single" w:sz="4" w:space="0" w:color="auto"/>
              <w:right w:val="single" w:sz="4" w:space="0" w:color="auto"/>
            </w:tcBorders>
          </w:tcPr>
          <w:p w:rsidR="009B7D23" w:rsidRPr="008A4D81" w:rsidRDefault="008A4D81"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tcPr>
          <w:p w:rsidR="009B7D23" w:rsidRPr="008A4D81" w:rsidRDefault="008A4D81"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100</w:t>
            </w:r>
          </w:p>
        </w:tc>
        <w:tc>
          <w:tcPr>
            <w:tcW w:w="1395" w:type="dxa"/>
            <w:tcBorders>
              <w:top w:val="single" w:sz="4" w:space="0" w:color="auto"/>
              <w:left w:val="single" w:sz="4" w:space="0" w:color="auto"/>
              <w:bottom w:val="single" w:sz="4" w:space="0" w:color="auto"/>
              <w:right w:val="single" w:sz="4" w:space="0" w:color="auto"/>
            </w:tcBorders>
          </w:tcPr>
          <w:p w:rsidR="009B7D23" w:rsidRPr="008A4D81" w:rsidRDefault="008A4D81"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50</w:t>
            </w:r>
          </w:p>
        </w:tc>
        <w:tc>
          <w:tcPr>
            <w:tcW w:w="1996" w:type="dxa"/>
            <w:tcBorders>
              <w:top w:val="single" w:sz="4" w:space="0" w:color="auto"/>
              <w:left w:val="single" w:sz="4" w:space="0" w:color="auto"/>
              <w:bottom w:val="single" w:sz="4" w:space="0" w:color="auto"/>
              <w:right w:val="single" w:sz="4" w:space="0" w:color="auto"/>
            </w:tcBorders>
          </w:tcPr>
          <w:p w:rsidR="009B7D23" w:rsidRPr="008A4D81" w:rsidRDefault="008A4D81"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3.5</w:t>
            </w:r>
          </w:p>
        </w:tc>
      </w:tr>
      <w:tr w:rsidR="009B7D23" w:rsidRPr="008A4D81" w:rsidTr="00EB7D7E">
        <w:trPr>
          <w:jc w:val="center"/>
        </w:trPr>
        <w:tc>
          <w:tcPr>
            <w:tcW w:w="2292" w:type="dxa"/>
            <w:vMerge w:val="restart"/>
            <w:tcBorders>
              <w:top w:val="single" w:sz="4" w:space="0" w:color="auto"/>
              <w:left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География</w:t>
            </w:r>
          </w:p>
        </w:tc>
        <w:tc>
          <w:tcPr>
            <w:tcW w:w="1983" w:type="dxa"/>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 xml:space="preserve">2015-2016 </w:t>
            </w:r>
          </w:p>
        </w:tc>
        <w:tc>
          <w:tcPr>
            <w:tcW w:w="3259" w:type="dxa"/>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7</w:t>
            </w:r>
          </w:p>
        </w:tc>
        <w:tc>
          <w:tcPr>
            <w:tcW w:w="1558" w:type="dxa"/>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57</w:t>
            </w:r>
          </w:p>
        </w:tc>
        <w:tc>
          <w:tcPr>
            <w:tcW w:w="1395" w:type="dxa"/>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0</w:t>
            </w:r>
          </w:p>
        </w:tc>
        <w:tc>
          <w:tcPr>
            <w:tcW w:w="1996" w:type="dxa"/>
            <w:tcBorders>
              <w:top w:val="single" w:sz="4" w:space="0" w:color="auto"/>
              <w:left w:val="single" w:sz="4" w:space="0" w:color="auto"/>
              <w:bottom w:val="single" w:sz="4" w:space="0" w:color="auto"/>
              <w:right w:val="single" w:sz="4" w:space="0" w:color="auto"/>
            </w:tcBorders>
            <w:hideMark/>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2.6</w:t>
            </w:r>
          </w:p>
        </w:tc>
      </w:tr>
      <w:tr w:rsidR="009B7D23" w:rsidRPr="008A4D81" w:rsidTr="008A4D81">
        <w:trPr>
          <w:jc w:val="center"/>
        </w:trPr>
        <w:tc>
          <w:tcPr>
            <w:tcW w:w="2292" w:type="dxa"/>
            <w:vMerge/>
            <w:tcBorders>
              <w:left w:val="single" w:sz="4" w:space="0" w:color="auto"/>
              <w:right w:val="single" w:sz="4" w:space="0" w:color="auto"/>
            </w:tcBorders>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p>
        </w:tc>
        <w:tc>
          <w:tcPr>
            <w:tcW w:w="1983" w:type="dxa"/>
            <w:tcBorders>
              <w:top w:val="single" w:sz="4" w:space="0" w:color="auto"/>
              <w:left w:val="single" w:sz="4" w:space="0" w:color="auto"/>
              <w:bottom w:val="single" w:sz="4" w:space="0" w:color="auto"/>
              <w:right w:val="single" w:sz="4" w:space="0" w:color="auto"/>
            </w:tcBorders>
          </w:tcPr>
          <w:p w:rsidR="009B7D23" w:rsidRPr="008A4D81" w:rsidRDefault="009B7D23"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2016-2017</w:t>
            </w:r>
          </w:p>
        </w:tc>
        <w:tc>
          <w:tcPr>
            <w:tcW w:w="3259" w:type="dxa"/>
            <w:tcBorders>
              <w:top w:val="single" w:sz="4" w:space="0" w:color="auto"/>
              <w:left w:val="single" w:sz="4" w:space="0" w:color="auto"/>
              <w:bottom w:val="single" w:sz="4" w:space="0" w:color="auto"/>
              <w:right w:val="single" w:sz="4" w:space="0" w:color="auto"/>
            </w:tcBorders>
          </w:tcPr>
          <w:p w:rsidR="009B7D23" w:rsidRPr="008A4D81" w:rsidRDefault="008A4D81"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5</w:t>
            </w:r>
          </w:p>
        </w:tc>
        <w:tc>
          <w:tcPr>
            <w:tcW w:w="1558" w:type="dxa"/>
            <w:tcBorders>
              <w:top w:val="single" w:sz="4" w:space="0" w:color="auto"/>
              <w:left w:val="single" w:sz="4" w:space="0" w:color="auto"/>
              <w:bottom w:val="single" w:sz="4" w:space="0" w:color="auto"/>
              <w:right w:val="single" w:sz="4" w:space="0" w:color="auto"/>
            </w:tcBorders>
          </w:tcPr>
          <w:p w:rsidR="009B7D23" w:rsidRPr="008A4D81" w:rsidRDefault="00724828"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rsidR="009B7D23" w:rsidRPr="008A4D81" w:rsidRDefault="00724828"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95" w:type="dxa"/>
            <w:tcBorders>
              <w:top w:val="single" w:sz="4" w:space="0" w:color="auto"/>
              <w:left w:val="single" w:sz="4" w:space="0" w:color="auto"/>
              <w:bottom w:val="single" w:sz="4" w:space="0" w:color="auto"/>
              <w:right w:val="single" w:sz="4" w:space="0" w:color="auto"/>
            </w:tcBorders>
          </w:tcPr>
          <w:p w:rsidR="009B7D23" w:rsidRPr="008A4D81" w:rsidRDefault="00724828"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1996" w:type="dxa"/>
            <w:tcBorders>
              <w:top w:val="single" w:sz="4" w:space="0" w:color="auto"/>
              <w:left w:val="single" w:sz="4" w:space="0" w:color="auto"/>
              <w:bottom w:val="single" w:sz="4" w:space="0" w:color="auto"/>
              <w:right w:val="single" w:sz="4" w:space="0" w:color="auto"/>
            </w:tcBorders>
          </w:tcPr>
          <w:p w:rsidR="009B7D23" w:rsidRPr="008A4D81" w:rsidRDefault="00724828"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8A4D81" w:rsidRPr="008A4D81" w:rsidTr="00EB7D7E">
        <w:trPr>
          <w:jc w:val="center"/>
        </w:trPr>
        <w:tc>
          <w:tcPr>
            <w:tcW w:w="2292" w:type="dxa"/>
            <w:tcBorders>
              <w:left w:val="single" w:sz="4" w:space="0" w:color="auto"/>
              <w:bottom w:val="single" w:sz="4" w:space="0" w:color="auto"/>
              <w:right w:val="single" w:sz="4" w:space="0" w:color="auto"/>
            </w:tcBorders>
          </w:tcPr>
          <w:p w:rsidR="008A4D81" w:rsidRPr="008A4D81" w:rsidRDefault="008A4D81"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Химия</w:t>
            </w:r>
          </w:p>
        </w:tc>
        <w:tc>
          <w:tcPr>
            <w:tcW w:w="1983" w:type="dxa"/>
            <w:tcBorders>
              <w:top w:val="single" w:sz="4" w:space="0" w:color="auto"/>
              <w:left w:val="single" w:sz="4" w:space="0" w:color="auto"/>
              <w:bottom w:val="single" w:sz="4" w:space="0" w:color="auto"/>
              <w:right w:val="single" w:sz="4" w:space="0" w:color="auto"/>
            </w:tcBorders>
          </w:tcPr>
          <w:p w:rsidR="008A4D81" w:rsidRPr="008A4D81" w:rsidRDefault="008A4D81"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2016-2017</w:t>
            </w:r>
          </w:p>
        </w:tc>
        <w:tc>
          <w:tcPr>
            <w:tcW w:w="3259" w:type="dxa"/>
            <w:tcBorders>
              <w:top w:val="single" w:sz="4" w:space="0" w:color="auto"/>
              <w:left w:val="single" w:sz="4" w:space="0" w:color="auto"/>
              <w:bottom w:val="single" w:sz="4" w:space="0" w:color="auto"/>
              <w:right w:val="single" w:sz="4" w:space="0" w:color="auto"/>
            </w:tcBorders>
          </w:tcPr>
          <w:p w:rsidR="008A4D81" w:rsidRPr="008A4D81" w:rsidRDefault="008A4D81"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w:t>
            </w:r>
          </w:p>
        </w:tc>
        <w:tc>
          <w:tcPr>
            <w:tcW w:w="1558" w:type="dxa"/>
            <w:tcBorders>
              <w:top w:val="single" w:sz="4" w:space="0" w:color="auto"/>
              <w:left w:val="single" w:sz="4" w:space="0" w:color="auto"/>
              <w:bottom w:val="single" w:sz="4" w:space="0" w:color="auto"/>
              <w:right w:val="single" w:sz="4" w:space="0" w:color="auto"/>
            </w:tcBorders>
          </w:tcPr>
          <w:p w:rsidR="008A4D81" w:rsidRPr="008A4D81" w:rsidRDefault="008A4D81"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rsidR="008A4D81" w:rsidRPr="008A4D81" w:rsidRDefault="008A4D81"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100</w:t>
            </w:r>
          </w:p>
        </w:tc>
        <w:tc>
          <w:tcPr>
            <w:tcW w:w="1395" w:type="dxa"/>
            <w:tcBorders>
              <w:top w:val="single" w:sz="4" w:space="0" w:color="auto"/>
              <w:left w:val="single" w:sz="4" w:space="0" w:color="auto"/>
              <w:bottom w:val="single" w:sz="4" w:space="0" w:color="auto"/>
              <w:right w:val="single" w:sz="4" w:space="0" w:color="auto"/>
            </w:tcBorders>
          </w:tcPr>
          <w:p w:rsidR="008A4D81" w:rsidRPr="008A4D81" w:rsidRDefault="008A4D81"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100</w:t>
            </w:r>
          </w:p>
        </w:tc>
        <w:tc>
          <w:tcPr>
            <w:tcW w:w="1996" w:type="dxa"/>
            <w:tcBorders>
              <w:top w:val="single" w:sz="4" w:space="0" w:color="auto"/>
              <w:left w:val="single" w:sz="4" w:space="0" w:color="auto"/>
              <w:bottom w:val="single" w:sz="4" w:space="0" w:color="auto"/>
              <w:right w:val="single" w:sz="4" w:space="0" w:color="auto"/>
            </w:tcBorders>
          </w:tcPr>
          <w:p w:rsidR="008A4D81" w:rsidRPr="008A4D81" w:rsidRDefault="008A4D81" w:rsidP="00C01836">
            <w:pPr>
              <w:spacing w:after="0" w:line="240" w:lineRule="auto"/>
              <w:jc w:val="center"/>
              <w:rPr>
                <w:rFonts w:ascii="Times New Roman" w:eastAsia="Times New Roman" w:hAnsi="Times New Roman" w:cs="Times New Roman"/>
                <w:sz w:val="24"/>
                <w:szCs w:val="24"/>
                <w:lang w:eastAsia="ru-RU"/>
              </w:rPr>
            </w:pPr>
            <w:r w:rsidRPr="008A4D81">
              <w:rPr>
                <w:rFonts w:ascii="Times New Roman" w:eastAsia="Times New Roman" w:hAnsi="Times New Roman" w:cs="Times New Roman"/>
                <w:sz w:val="24"/>
                <w:szCs w:val="24"/>
                <w:lang w:eastAsia="ru-RU"/>
              </w:rPr>
              <w:t>4.0</w:t>
            </w:r>
          </w:p>
        </w:tc>
      </w:tr>
    </w:tbl>
    <w:p w:rsidR="00C01836" w:rsidRPr="006C1079" w:rsidRDefault="00C01836" w:rsidP="00C01836">
      <w:pPr>
        <w:spacing w:after="0" w:line="240" w:lineRule="auto"/>
        <w:ind w:firstLine="708"/>
        <w:jc w:val="both"/>
        <w:rPr>
          <w:rFonts w:ascii="Times New Roman" w:eastAsia="Times New Roman" w:hAnsi="Times New Roman" w:cs="Times New Roman"/>
          <w:sz w:val="24"/>
          <w:szCs w:val="24"/>
          <w:lang w:eastAsia="ru-RU"/>
        </w:rPr>
      </w:pPr>
      <w:r w:rsidRPr="006C1079">
        <w:rPr>
          <w:rFonts w:ascii="Times New Roman" w:eastAsia="Times New Roman" w:hAnsi="Times New Roman" w:cs="Times New Roman"/>
          <w:sz w:val="24"/>
          <w:szCs w:val="24"/>
          <w:lang w:eastAsia="ru-RU"/>
        </w:rPr>
        <w:t>Из таблицы видно, что в 201</w:t>
      </w:r>
      <w:r w:rsidR="009C172B" w:rsidRPr="006C1079">
        <w:rPr>
          <w:rFonts w:ascii="Times New Roman" w:eastAsia="Times New Roman" w:hAnsi="Times New Roman" w:cs="Times New Roman"/>
          <w:sz w:val="24"/>
          <w:szCs w:val="24"/>
          <w:lang w:eastAsia="ru-RU"/>
        </w:rPr>
        <w:t>6</w:t>
      </w:r>
      <w:r w:rsidRPr="006C1079">
        <w:rPr>
          <w:rFonts w:ascii="Times New Roman" w:eastAsia="Times New Roman" w:hAnsi="Times New Roman" w:cs="Times New Roman"/>
          <w:sz w:val="24"/>
          <w:szCs w:val="24"/>
          <w:lang w:eastAsia="ru-RU"/>
        </w:rPr>
        <w:t>-201</w:t>
      </w:r>
      <w:r w:rsidR="009C172B" w:rsidRPr="006C1079">
        <w:rPr>
          <w:rFonts w:ascii="Times New Roman" w:eastAsia="Times New Roman" w:hAnsi="Times New Roman" w:cs="Times New Roman"/>
          <w:sz w:val="24"/>
          <w:szCs w:val="24"/>
          <w:lang w:eastAsia="ru-RU"/>
        </w:rPr>
        <w:t>7</w:t>
      </w:r>
      <w:r w:rsidRPr="006C1079">
        <w:rPr>
          <w:rFonts w:ascii="Times New Roman" w:eastAsia="Times New Roman" w:hAnsi="Times New Roman" w:cs="Times New Roman"/>
          <w:sz w:val="24"/>
          <w:szCs w:val="24"/>
          <w:lang w:eastAsia="ru-RU"/>
        </w:rPr>
        <w:t xml:space="preserve"> учебном   году,  при 100% успеваемости качество  выполнения работ по математике </w:t>
      </w:r>
      <w:r w:rsidR="004779A4" w:rsidRPr="006C1079">
        <w:rPr>
          <w:rFonts w:ascii="Times New Roman" w:eastAsia="Times New Roman" w:hAnsi="Times New Roman" w:cs="Times New Roman"/>
          <w:sz w:val="24"/>
          <w:szCs w:val="24"/>
          <w:lang w:eastAsia="ru-RU"/>
        </w:rPr>
        <w:t>снизилось на</w:t>
      </w:r>
      <w:r w:rsidRPr="006C1079">
        <w:rPr>
          <w:rFonts w:ascii="Times New Roman" w:eastAsia="Times New Roman" w:hAnsi="Times New Roman" w:cs="Times New Roman"/>
          <w:sz w:val="24"/>
          <w:szCs w:val="24"/>
          <w:lang w:eastAsia="ru-RU"/>
        </w:rPr>
        <w:t xml:space="preserve">  </w:t>
      </w:r>
      <w:r w:rsidR="004779A4" w:rsidRPr="006C1079">
        <w:rPr>
          <w:rFonts w:ascii="Times New Roman" w:eastAsia="Times New Roman" w:hAnsi="Times New Roman" w:cs="Times New Roman"/>
          <w:sz w:val="24"/>
          <w:szCs w:val="24"/>
          <w:lang w:eastAsia="ru-RU"/>
        </w:rPr>
        <w:t xml:space="preserve">25.1 </w:t>
      </w:r>
      <w:r w:rsidRPr="006C1079">
        <w:rPr>
          <w:rFonts w:ascii="Times New Roman" w:eastAsia="Times New Roman" w:hAnsi="Times New Roman" w:cs="Times New Roman"/>
          <w:sz w:val="24"/>
          <w:szCs w:val="24"/>
          <w:lang w:eastAsia="ru-RU"/>
        </w:rPr>
        <w:t xml:space="preserve">% по сравнению с прошлогодним. </w:t>
      </w:r>
    </w:p>
    <w:p w:rsidR="00C01836" w:rsidRPr="006C1079" w:rsidRDefault="00C01836" w:rsidP="00C01836">
      <w:pPr>
        <w:spacing w:after="0" w:line="240" w:lineRule="auto"/>
        <w:ind w:firstLine="708"/>
        <w:jc w:val="both"/>
        <w:rPr>
          <w:rFonts w:ascii="Times New Roman" w:eastAsia="Times New Roman" w:hAnsi="Times New Roman" w:cs="Times New Roman"/>
          <w:sz w:val="24"/>
          <w:szCs w:val="24"/>
          <w:lang w:eastAsia="ru-RU"/>
        </w:rPr>
      </w:pPr>
      <w:r w:rsidRPr="006C1079">
        <w:rPr>
          <w:rFonts w:ascii="Times New Roman" w:eastAsia="Times New Roman" w:hAnsi="Times New Roman" w:cs="Times New Roman"/>
          <w:sz w:val="24"/>
          <w:szCs w:val="24"/>
          <w:lang w:eastAsia="ru-RU"/>
        </w:rPr>
        <w:t>По русскому языку при 100%   успевае</w:t>
      </w:r>
      <w:r w:rsidR="004779A4" w:rsidRPr="006C1079">
        <w:rPr>
          <w:rFonts w:ascii="Times New Roman" w:eastAsia="Times New Roman" w:hAnsi="Times New Roman" w:cs="Times New Roman"/>
          <w:sz w:val="24"/>
          <w:szCs w:val="24"/>
          <w:lang w:eastAsia="ru-RU"/>
        </w:rPr>
        <w:t xml:space="preserve">мости,  качество знаний  увеличилось  на 2.1% </w:t>
      </w:r>
      <w:r w:rsidRPr="006C1079">
        <w:rPr>
          <w:rFonts w:ascii="Times New Roman" w:eastAsia="Times New Roman" w:hAnsi="Times New Roman" w:cs="Times New Roman"/>
          <w:sz w:val="24"/>
          <w:szCs w:val="24"/>
          <w:lang w:eastAsia="ru-RU"/>
        </w:rPr>
        <w:t>по сравнению с прошлым учебным годом</w:t>
      </w:r>
      <w:r w:rsidR="004779A4" w:rsidRPr="006C1079">
        <w:rPr>
          <w:rFonts w:ascii="Times New Roman" w:eastAsia="Times New Roman" w:hAnsi="Times New Roman" w:cs="Times New Roman"/>
          <w:sz w:val="24"/>
          <w:szCs w:val="24"/>
          <w:lang w:eastAsia="ru-RU"/>
        </w:rPr>
        <w:t>.</w:t>
      </w:r>
      <w:r w:rsidRPr="006C1079">
        <w:rPr>
          <w:rFonts w:ascii="Times New Roman" w:eastAsia="Times New Roman" w:hAnsi="Times New Roman" w:cs="Times New Roman"/>
          <w:sz w:val="24"/>
          <w:szCs w:val="24"/>
          <w:lang w:eastAsia="ru-RU"/>
        </w:rPr>
        <w:t xml:space="preserve"> </w:t>
      </w:r>
    </w:p>
    <w:p w:rsidR="00C01836" w:rsidRPr="00ED3B3C" w:rsidRDefault="00C01836" w:rsidP="00C01836">
      <w:pPr>
        <w:spacing w:after="0" w:line="240" w:lineRule="auto"/>
        <w:ind w:firstLine="708"/>
        <w:jc w:val="both"/>
        <w:rPr>
          <w:rFonts w:ascii="Times New Roman" w:eastAsia="Times New Roman" w:hAnsi="Times New Roman" w:cs="Times New Roman"/>
          <w:sz w:val="24"/>
          <w:szCs w:val="24"/>
          <w:lang w:eastAsia="ru-RU"/>
        </w:rPr>
      </w:pPr>
      <w:r w:rsidRPr="00ED3B3C">
        <w:rPr>
          <w:rFonts w:ascii="Times New Roman" w:eastAsia="Times New Roman" w:hAnsi="Times New Roman" w:cs="Times New Roman"/>
          <w:sz w:val="24"/>
          <w:szCs w:val="24"/>
          <w:lang w:eastAsia="ru-RU"/>
        </w:rPr>
        <w:lastRenderedPageBreak/>
        <w:t>Сдача ОГЭ</w:t>
      </w:r>
      <w:r w:rsidR="009B09FF" w:rsidRPr="00ED3B3C">
        <w:rPr>
          <w:rFonts w:ascii="Times New Roman" w:eastAsia="Times New Roman" w:hAnsi="Times New Roman" w:cs="Times New Roman"/>
          <w:sz w:val="24"/>
          <w:szCs w:val="24"/>
          <w:lang w:eastAsia="ru-RU"/>
        </w:rPr>
        <w:t xml:space="preserve"> предметов по выбору показала </w:t>
      </w:r>
      <w:r w:rsidRPr="00ED3B3C">
        <w:rPr>
          <w:rFonts w:ascii="Times New Roman" w:eastAsia="Times New Roman" w:hAnsi="Times New Roman" w:cs="Times New Roman"/>
          <w:sz w:val="24"/>
          <w:szCs w:val="24"/>
          <w:lang w:eastAsia="ru-RU"/>
        </w:rPr>
        <w:t>достаточную подготовку учащихся по биологии, географии, обществознанию</w:t>
      </w:r>
      <w:r w:rsidR="009B09FF" w:rsidRPr="00ED3B3C">
        <w:rPr>
          <w:rFonts w:ascii="Times New Roman" w:eastAsia="Times New Roman" w:hAnsi="Times New Roman" w:cs="Times New Roman"/>
          <w:sz w:val="24"/>
          <w:szCs w:val="24"/>
          <w:lang w:eastAsia="ru-RU"/>
        </w:rPr>
        <w:t>, химии</w:t>
      </w:r>
      <w:r w:rsidRPr="00ED3B3C">
        <w:rPr>
          <w:rFonts w:ascii="Times New Roman" w:eastAsia="Times New Roman" w:hAnsi="Times New Roman" w:cs="Times New Roman"/>
          <w:sz w:val="24"/>
          <w:szCs w:val="24"/>
          <w:lang w:eastAsia="ru-RU"/>
        </w:rPr>
        <w:t>. С учетом этого в учебный план на 201</w:t>
      </w:r>
      <w:r w:rsidR="009B09FF" w:rsidRPr="00ED3B3C">
        <w:rPr>
          <w:rFonts w:ascii="Times New Roman" w:eastAsia="Times New Roman" w:hAnsi="Times New Roman" w:cs="Times New Roman"/>
          <w:sz w:val="24"/>
          <w:szCs w:val="24"/>
          <w:lang w:eastAsia="ru-RU"/>
        </w:rPr>
        <w:t>7</w:t>
      </w:r>
      <w:r w:rsidRPr="00ED3B3C">
        <w:rPr>
          <w:rFonts w:ascii="Times New Roman" w:eastAsia="Times New Roman" w:hAnsi="Times New Roman" w:cs="Times New Roman"/>
          <w:sz w:val="24"/>
          <w:szCs w:val="24"/>
          <w:lang w:eastAsia="ru-RU"/>
        </w:rPr>
        <w:t>-201</w:t>
      </w:r>
      <w:r w:rsidR="009B09FF" w:rsidRPr="00ED3B3C">
        <w:rPr>
          <w:rFonts w:ascii="Times New Roman" w:eastAsia="Times New Roman" w:hAnsi="Times New Roman" w:cs="Times New Roman"/>
          <w:sz w:val="24"/>
          <w:szCs w:val="24"/>
          <w:lang w:eastAsia="ru-RU"/>
        </w:rPr>
        <w:t>8</w:t>
      </w:r>
      <w:r w:rsidR="002B2CD0" w:rsidRPr="00ED3B3C">
        <w:rPr>
          <w:rFonts w:ascii="Times New Roman" w:eastAsia="Times New Roman" w:hAnsi="Times New Roman" w:cs="Times New Roman"/>
          <w:sz w:val="24"/>
          <w:szCs w:val="24"/>
          <w:lang w:eastAsia="ru-RU"/>
        </w:rPr>
        <w:t xml:space="preserve"> учебный год внесены коррективы,</w:t>
      </w:r>
      <w:r w:rsidRPr="00ED3B3C">
        <w:rPr>
          <w:rFonts w:ascii="Times New Roman" w:eastAsia="Times New Roman" w:hAnsi="Times New Roman" w:cs="Times New Roman"/>
          <w:sz w:val="24"/>
          <w:szCs w:val="24"/>
          <w:lang w:eastAsia="ru-RU"/>
        </w:rPr>
        <w:t xml:space="preserve"> добавлены часы из школьного компонента</w:t>
      </w:r>
      <w:r w:rsidR="009B09FF" w:rsidRPr="00ED3B3C">
        <w:rPr>
          <w:rFonts w:ascii="Times New Roman" w:eastAsia="Times New Roman" w:hAnsi="Times New Roman" w:cs="Times New Roman"/>
          <w:sz w:val="24"/>
          <w:szCs w:val="24"/>
          <w:lang w:eastAsia="ru-RU"/>
        </w:rPr>
        <w:t xml:space="preserve">. </w:t>
      </w:r>
    </w:p>
    <w:p w:rsidR="006C1079" w:rsidRPr="00ED3B3C" w:rsidRDefault="006C1079" w:rsidP="00C01836">
      <w:pPr>
        <w:tabs>
          <w:tab w:val="left" w:pos="4560"/>
        </w:tabs>
        <w:spacing w:after="0" w:line="240" w:lineRule="auto"/>
        <w:ind w:firstLine="426"/>
        <w:jc w:val="center"/>
        <w:rPr>
          <w:rFonts w:ascii="Cambria" w:eastAsia="Cambria" w:hAnsi="Cambria" w:cs="Times New Roman"/>
          <w:b/>
          <w:sz w:val="24"/>
          <w:szCs w:val="24"/>
        </w:rPr>
      </w:pPr>
    </w:p>
    <w:p w:rsidR="00C01836" w:rsidRPr="00EE1052" w:rsidRDefault="00C01836" w:rsidP="00C01836">
      <w:pPr>
        <w:tabs>
          <w:tab w:val="left" w:pos="4560"/>
        </w:tabs>
        <w:spacing w:after="0" w:line="240" w:lineRule="auto"/>
        <w:ind w:firstLine="426"/>
        <w:jc w:val="center"/>
        <w:rPr>
          <w:rFonts w:ascii="Cambria" w:eastAsia="Cambria" w:hAnsi="Cambria" w:cs="Times New Roman"/>
          <w:b/>
          <w:sz w:val="24"/>
          <w:szCs w:val="24"/>
        </w:rPr>
      </w:pPr>
      <w:r w:rsidRPr="00EE1052">
        <w:rPr>
          <w:rFonts w:ascii="Cambria" w:eastAsia="Cambria" w:hAnsi="Cambria" w:cs="Times New Roman"/>
          <w:b/>
          <w:sz w:val="24"/>
          <w:szCs w:val="24"/>
        </w:rPr>
        <w:t>5.Анализ методической работы по направлениям деятельности</w:t>
      </w:r>
    </w:p>
    <w:p w:rsidR="00C01836" w:rsidRPr="00EE1052" w:rsidRDefault="00C01836" w:rsidP="00C01836">
      <w:pPr>
        <w:spacing w:after="0" w:line="240" w:lineRule="auto"/>
        <w:ind w:left="397"/>
        <w:contextualSpacing/>
        <w:jc w:val="center"/>
        <w:rPr>
          <w:rFonts w:ascii="Times New Roman" w:eastAsia="Times New Roman" w:hAnsi="Times New Roman" w:cs="Times New Roman"/>
          <w:sz w:val="24"/>
          <w:szCs w:val="24"/>
          <w:lang w:eastAsia="ru-RU"/>
        </w:rPr>
      </w:pPr>
      <w:r w:rsidRPr="00EE1052">
        <w:rPr>
          <w:rFonts w:ascii="Times New Roman" w:eastAsia="Times New Roman" w:hAnsi="Times New Roman" w:cs="Times New Roman"/>
          <w:sz w:val="24"/>
          <w:szCs w:val="24"/>
          <w:lang w:eastAsia="ru-RU"/>
        </w:rPr>
        <w:t>5.1.Структура методической службы</w:t>
      </w:r>
    </w:p>
    <w:p w:rsidR="009B7D23" w:rsidRPr="00EE1052" w:rsidRDefault="009B7D23" w:rsidP="009B7D23">
      <w:pPr>
        <w:spacing w:after="0" w:line="240" w:lineRule="auto"/>
        <w:ind w:firstLine="397"/>
        <w:jc w:val="center"/>
        <w:rPr>
          <w:rFonts w:ascii="Times New Roman" w:eastAsia="Times New Roman" w:hAnsi="Times New Roman" w:cs="Times New Roman"/>
          <w:sz w:val="24"/>
          <w:szCs w:val="24"/>
          <w:lang w:eastAsia="ru-RU"/>
        </w:rPr>
      </w:pPr>
      <w:r w:rsidRPr="00EE1052">
        <w:rPr>
          <w:rFonts w:ascii="Times New Roman" w:eastAsia="Times New Roman" w:hAnsi="Times New Roman" w:cs="Times New Roman"/>
          <w:sz w:val="24"/>
          <w:szCs w:val="24"/>
          <w:lang w:eastAsia="ru-RU"/>
        </w:rPr>
        <w:t>Педсовет</w:t>
      </w:r>
    </w:p>
    <w:p w:rsidR="009B7D23" w:rsidRPr="00EE1052" w:rsidRDefault="009B7D23" w:rsidP="009B7D23">
      <w:pPr>
        <w:spacing w:after="0" w:line="240" w:lineRule="auto"/>
        <w:ind w:firstLine="397"/>
        <w:jc w:val="center"/>
        <w:rPr>
          <w:rFonts w:ascii="Times New Roman" w:eastAsia="Times New Roman" w:hAnsi="Times New Roman" w:cs="Times New Roman"/>
          <w:sz w:val="24"/>
          <w:szCs w:val="24"/>
          <w:lang w:eastAsia="ru-RU"/>
        </w:rPr>
      </w:pPr>
      <w:r w:rsidRPr="00EE1052">
        <w:rPr>
          <w:rFonts w:ascii="Times New Roman" w:eastAsia="Times New Roman" w:hAnsi="Times New Roman" w:cs="Times New Roman"/>
          <w:sz w:val="24"/>
          <w:szCs w:val="24"/>
          <w:lang w:eastAsia="ru-RU"/>
        </w:rPr>
        <w:t>Методический совет</w:t>
      </w:r>
    </w:p>
    <w:p w:rsidR="009B7D23" w:rsidRPr="00EE1052" w:rsidRDefault="009B7D23" w:rsidP="009B7D23">
      <w:pPr>
        <w:spacing w:after="0" w:line="240" w:lineRule="auto"/>
        <w:jc w:val="center"/>
        <w:rPr>
          <w:rFonts w:ascii="Cambria" w:eastAsia="Cambria" w:hAnsi="Cambria" w:cs="Times New Roman"/>
          <w:sz w:val="24"/>
          <w:szCs w:val="24"/>
        </w:rPr>
      </w:pPr>
      <w:r w:rsidRPr="00EE1052">
        <w:rPr>
          <w:rFonts w:ascii="Cambria" w:eastAsia="Cambria" w:hAnsi="Cambria" w:cs="Times New Roman"/>
          <w:sz w:val="24"/>
          <w:szCs w:val="24"/>
        </w:rPr>
        <w:t>Предметные МО</w:t>
      </w:r>
    </w:p>
    <w:p w:rsidR="009B7D23" w:rsidRPr="00EE1052" w:rsidRDefault="009B7D23" w:rsidP="009B7D23">
      <w:pPr>
        <w:spacing w:after="0" w:line="240" w:lineRule="auto"/>
        <w:jc w:val="center"/>
        <w:rPr>
          <w:rFonts w:ascii="Times New Roman" w:eastAsia="Cambria" w:hAnsi="Times New Roman" w:cs="Times New Roman"/>
          <w:sz w:val="24"/>
          <w:szCs w:val="24"/>
        </w:rPr>
      </w:pPr>
      <w:r w:rsidRPr="00EE1052">
        <w:rPr>
          <w:rFonts w:ascii="Cambria" w:eastAsia="Cambria" w:hAnsi="Cambria" w:cs="Times New Roman"/>
          <w:sz w:val="24"/>
          <w:szCs w:val="24"/>
        </w:rPr>
        <w:t xml:space="preserve">Творческая группа, </w:t>
      </w:r>
      <w:r w:rsidR="00EE1052">
        <w:rPr>
          <w:rFonts w:ascii="Cambria" w:eastAsia="Cambria" w:hAnsi="Cambria" w:cs="Times New Roman"/>
          <w:sz w:val="24"/>
          <w:szCs w:val="24"/>
        </w:rPr>
        <w:t xml:space="preserve">творческие </w:t>
      </w:r>
      <w:r w:rsidR="00EE1052" w:rsidRPr="00EE1052">
        <w:rPr>
          <w:rFonts w:ascii="Cambria" w:eastAsia="Cambria" w:hAnsi="Cambria" w:cs="Times New Roman"/>
          <w:sz w:val="24"/>
          <w:szCs w:val="24"/>
        </w:rPr>
        <w:t>микро группы</w:t>
      </w:r>
      <w:r w:rsidRPr="00EE1052">
        <w:rPr>
          <w:rFonts w:ascii="Cambria" w:eastAsia="Cambria" w:hAnsi="Cambria" w:cs="Times New Roman"/>
          <w:sz w:val="24"/>
          <w:szCs w:val="24"/>
        </w:rPr>
        <w:t xml:space="preserve"> в МО</w:t>
      </w:r>
    </w:p>
    <w:p w:rsidR="00C01836" w:rsidRPr="002B2CD0" w:rsidRDefault="00EE1052" w:rsidP="00C018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w:t>
      </w:r>
      <w:r w:rsidRPr="00EE1052">
        <w:rPr>
          <w:rFonts w:ascii="Times New Roman" w:eastAsia="Times New Roman" w:hAnsi="Times New Roman" w:cs="Times New Roman"/>
          <w:i/>
          <w:sz w:val="24"/>
          <w:szCs w:val="24"/>
          <w:lang w:eastAsia="ru-RU"/>
        </w:rPr>
        <w:t>задачи</w:t>
      </w:r>
      <w:r w:rsidR="00C01836" w:rsidRPr="00EE1052">
        <w:rPr>
          <w:rFonts w:ascii="Times New Roman" w:eastAsia="Times New Roman" w:hAnsi="Times New Roman" w:cs="Times New Roman"/>
          <w:i/>
          <w:sz w:val="24"/>
          <w:szCs w:val="24"/>
          <w:lang w:eastAsia="ru-RU"/>
        </w:rPr>
        <w:t>: внедрение принципов личностно-</w:t>
      </w:r>
      <w:r w:rsidRPr="00EE1052">
        <w:rPr>
          <w:rFonts w:ascii="Times New Roman" w:eastAsia="Times New Roman" w:hAnsi="Times New Roman" w:cs="Times New Roman"/>
          <w:i/>
          <w:sz w:val="24"/>
          <w:szCs w:val="24"/>
          <w:lang w:eastAsia="ru-RU"/>
        </w:rPr>
        <w:t>ориентированного</w:t>
      </w:r>
      <w:r w:rsidR="00C01836" w:rsidRPr="00EE1052">
        <w:rPr>
          <w:rFonts w:ascii="Times New Roman" w:eastAsia="Times New Roman" w:hAnsi="Times New Roman" w:cs="Times New Roman"/>
          <w:i/>
          <w:sz w:val="24"/>
          <w:szCs w:val="24"/>
          <w:lang w:eastAsia="ru-RU"/>
        </w:rPr>
        <w:t xml:space="preserve"> обучения проведение воспитательной работы в соответствии с личностно ориентированным обучением</w:t>
      </w:r>
      <w:r>
        <w:rPr>
          <w:rFonts w:ascii="Times New Roman" w:eastAsia="Times New Roman" w:hAnsi="Times New Roman" w:cs="Times New Roman"/>
          <w:sz w:val="24"/>
          <w:szCs w:val="24"/>
          <w:lang w:eastAsia="ru-RU"/>
        </w:rPr>
        <w:t xml:space="preserve"> - </w:t>
      </w:r>
      <w:r w:rsidR="00C01836" w:rsidRPr="002B2CD0">
        <w:rPr>
          <w:rFonts w:ascii="Times New Roman" w:eastAsia="Times New Roman" w:hAnsi="Times New Roman" w:cs="Times New Roman"/>
          <w:sz w:val="24"/>
          <w:szCs w:val="24"/>
          <w:lang w:eastAsia="ru-RU"/>
        </w:rPr>
        <w:t xml:space="preserve">проходила через повышение профессионального роста учителя; изучение и применение современных образовательных </w:t>
      </w:r>
      <w:r w:rsidRPr="002B2CD0">
        <w:rPr>
          <w:rFonts w:ascii="Times New Roman" w:eastAsia="Times New Roman" w:hAnsi="Times New Roman" w:cs="Times New Roman"/>
          <w:sz w:val="24"/>
          <w:szCs w:val="24"/>
          <w:lang w:eastAsia="ru-RU"/>
        </w:rPr>
        <w:t>технологий,</w:t>
      </w:r>
      <w:r w:rsidR="00C01836" w:rsidRPr="002B2CD0">
        <w:rPr>
          <w:rFonts w:ascii="Times New Roman" w:eastAsia="Times New Roman" w:hAnsi="Times New Roman" w:cs="Times New Roman"/>
          <w:sz w:val="24"/>
          <w:szCs w:val="24"/>
          <w:lang w:eastAsia="ru-RU"/>
        </w:rPr>
        <w:t xml:space="preserve"> и традиционные мероприятия: праздник. Первого звонка; День Знаний; слет хорошистов и отличников; предметные недели; интеллектуальные игры;  участие в олимпиадах различного уровня; мероприятия к праздничным датам; классные часы; экскурсии, походы;  встречи в неформальной обстановке.</w:t>
      </w:r>
    </w:p>
    <w:p w:rsidR="00C01836" w:rsidRPr="002B2CD0" w:rsidRDefault="00C01836" w:rsidP="00C01836">
      <w:pPr>
        <w:spacing w:after="0" w:line="240" w:lineRule="auto"/>
        <w:jc w:val="both"/>
        <w:rPr>
          <w:rFonts w:ascii="Times New Roman" w:eastAsia="Times New Roman" w:hAnsi="Times New Roman" w:cs="Times New Roman"/>
          <w:sz w:val="24"/>
          <w:szCs w:val="24"/>
          <w:lang w:eastAsia="ru-RU"/>
        </w:rPr>
      </w:pPr>
      <w:r w:rsidRPr="002B2CD0">
        <w:rPr>
          <w:rFonts w:ascii="Times New Roman" w:eastAsia="Times New Roman" w:hAnsi="Times New Roman" w:cs="Times New Roman"/>
          <w:sz w:val="24"/>
          <w:szCs w:val="24"/>
          <w:lang w:eastAsia="ru-RU"/>
        </w:rPr>
        <w:t>Достижения:</w:t>
      </w:r>
    </w:p>
    <w:p w:rsidR="00C01836" w:rsidRPr="002B2CD0" w:rsidRDefault="00C01836" w:rsidP="00C01836">
      <w:pPr>
        <w:spacing w:after="0" w:line="240" w:lineRule="auto"/>
        <w:jc w:val="both"/>
        <w:rPr>
          <w:rFonts w:ascii="Times New Roman" w:eastAsia="Times New Roman" w:hAnsi="Times New Roman" w:cs="Times New Roman"/>
          <w:sz w:val="24"/>
          <w:szCs w:val="24"/>
          <w:lang w:eastAsia="ru-RU"/>
        </w:rPr>
      </w:pPr>
      <w:r w:rsidRPr="002B2CD0">
        <w:rPr>
          <w:rFonts w:ascii="Times New Roman" w:eastAsia="Times New Roman" w:hAnsi="Times New Roman" w:cs="Times New Roman"/>
          <w:sz w:val="24"/>
          <w:szCs w:val="24"/>
          <w:lang w:eastAsia="ru-RU"/>
        </w:rPr>
        <w:t>-всеобуч вы</w:t>
      </w:r>
      <w:r w:rsidR="002B2CD0" w:rsidRPr="002B2CD0">
        <w:rPr>
          <w:rFonts w:ascii="Times New Roman" w:eastAsia="Times New Roman" w:hAnsi="Times New Roman" w:cs="Times New Roman"/>
          <w:sz w:val="24"/>
          <w:szCs w:val="24"/>
          <w:lang w:eastAsia="ru-RU"/>
        </w:rPr>
        <w:t>полняется на 100% (100% - в 2015-2016</w:t>
      </w:r>
      <w:r w:rsidRPr="002B2CD0">
        <w:rPr>
          <w:rFonts w:ascii="Times New Roman" w:eastAsia="Times New Roman" w:hAnsi="Times New Roman" w:cs="Times New Roman"/>
          <w:sz w:val="24"/>
          <w:szCs w:val="24"/>
          <w:lang w:eastAsia="ru-RU"/>
        </w:rPr>
        <w:t xml:space="preserve"> году);</w:t>
      </w:r>
    </w:p>
    <w:p w:rsidR="00C01836" w:rsidRPr="002B2CD0" w:rsidRDefault="002B2CD0" w:rsidP="00C01836">
      <w:pPr>
        <w:spacing w:after="0" w:line="240" w:lineRule="auto"/>
        <w:jc w:val="both"/>
        <w:rPr>
          <w:rFonts w:ascii="Times New Roman" w:eastAsia="Times New Roman" w:hAnsi="Times New Roman" w:cs="Times New Roman"/>
          <w:sz w:val="24"/>
          <w:szCs w:val="24"/>
          <w:lang w:eastAsia="ru-RU"/>
        </w:rPr>
      </w:pPr>
      <w:r w:rsidRPr="002B2CD0">
        <w:rPr>
          <w:rFonts w:ascii="Times New Roman" w:eastAsia="Times New Roman" w:hAnsi="Times New Roman" w:cs="Times New Roman"/>
          <w:sz w:val="24"/>
          <w:szCs w:val="24"/>
          <w:lang w:eastAsia="ru-RU"/>
        </w:rPr>
        <w:t>-75</w:t>
      </w:r>
      <w:r w:rsidR="00C01836" w:rsidRPr="002B2CD0">
        <w:rPr>
          <w:rFonts w:ascii="Times New Roman" w:eastAsia="Times New Roman" w:hAnsi="Times New Roman" w:cs="Times New Roman"/>
          <w:sz w:val="24"/>
          <w:szCs w:val="24"/>
          <w:lang w:eastAsia="ru-RU"/>
        </w:rPr>
        <w:t xml:space="preserve"> % учащихся поступил</w:t>
      </w:r>
      <w:r w:rsidRPr="002B2CD0">
        <w:rPr>
          <w:rFonts w:ascii="Times New Roman" w:eastAsia="Times New Roman" w:hAnsi="Times New Roman" w:cs="Times New Roman"/>
          <w:sz w:val="24"/>
          <w:szCs w:val="24"/>
          <w:lang w:eastAsia="ru-RU"/>
        </w:rPr>
        <w:t>и в высшие учебные заведения (66% в 2014-2015</w:t>
      </w:r>
      <w:r w:rsidR="00C01836" w:rsidRPr="002B2CD0">
        <w:rPr>
          <w:rFonts w:ascii="Times New Roman" w:eastAsia="Times New Roman" w:hAnsi="Times New Roman" w:cs="Times New Roman"/>
          <w:sz w:val="24"/>
          <w:szCs w:val="24"/>
          <w:lang w:eastAsia="ru-RU"/>
        </w:rPr>
        <w:t xml:space="preserve"> уч. год);</w:t>
      </w:r>
    </w:p>
    <w:p w:rsidR="00C01836" w:rsidRPr="002B2CD0" w:rsidRDefault="00C01836" w:rsidP="00C01836">
      <w:pPr>
        <w:spacing w:after="0" w:line="240" w:lineRule="auto"/>
        <w:jc w:val="both"/>
        <w:rPr>
          <w:rFonts w:ascii="Times New Roman" w:eastAsia="Times New Roman" w:hAnsi="Times New Roman" w:cs="Times New Roman"/>
          <w:sz w:val="24"/>
          <w:szCs w:val="24"/>
          <w:lang w:eastAsia="ru-RU"/>
        </w:rPr>
      </w:pPr>
      <w:r w:rsidRPr="002B2CD0">
        <w:rPr>
          <w:rFonts w:ascii="Times New Roman" w:eastAsia="Times New Roman" w:hAnsi="Times New Roman" w:cs="Times New Roman"/>
          <w:sz w:val="24"/>
          <w:szCs w:val="24"/>
          <w:lang w:eastAsia="ru-RU"/>
        </w:rPr>
        <w:t>-33% учащихся поступили в специальные учебные заведения (</w:t>
      </w:r>
      <w:r w:rsidR="002B2CD0" w:rsidRPr="002B2CD0">
        <w:rPr>
          <w:rFonts w:ascii="Times New Roman" w:eastAsia="Times New Roman" w:hAnsi="Times New Roman" w:cs="Times New Roman"/>
          <w:sz w:val="24"/>
          <w:szCs w:val="24"/>
          <w:lang w:eastAsia="ru-RU"/>
        </w:rPr>
        <w:t>33% в2014-2015</w:t>
      </w:r>
      <w:r w:rsidRPr="002B2CD0">
        <w:rPr>
          <w:rFonts w:ascii="Times New Roman" w:eastAsia="Times New Roman" w:hAnsi="Times New Roman" w:cs="Times New Roman"/>
          <w:sz w:val="24"/>
          <w:szCs w:val="24"/>
          <w:lang w:eastAsia="ru-RU"/>
        </w:rPr>
        <w:t xml:space="preserve">  уч. год);</w:t>
      </w:r>
    </w:p>
    <w:p w:rsidR="00C01836" w:rsidRPr="002B2CD0" w:rsidRDefault="00C01836" w:rsidP="00C01836">
      <w:pPr>
        <w:spacing w:after="0" w:line="240" w:lineRule="auto"/>
        <w:jc w:val="both"/>
        <w:rPr>
          <w:rFonts w:ascii="Times New Roman" w:eastAsia="Times New Roman" w:hAnsi="Times New Roman" w:cs="Times New Roman"/>
          <w:sz w:val="24"/>
          <w:szCs w:val="24"/>
          <w:lang w:eastAsia="ru-RU"/>
        </w:rPr>
      </w:pPr>
      <w:r w:rsidRPr="002B2CD0">
        <w:rPr>
          <w:rFonts w:ascii="Times New Roman" w:eastAsia="Times New Roman" w:hAnsi="Times New Roman" w:cs="Times New Roman"/>
          <w:sz w:val="24"/>
          <w:szCs w:val="24"/>
          <w:lang w:eastAsia="ru-RU"/>
        </w:rPr>
        <w:t>-90% учащихся принимают участие в различных общешкольных мероприятиях;</w:t>
      </w:r>
    </w:p>
    <w:p w:rsidR="00C01836" w:rsidRPr="00732799"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732799">
        <w:rPr>
          <w:rFonts w:ascii="Times New Roman" w:eastAsia="Times New Roman" w:hAnsi="Times New Roman" w:cs="Times New Roman"/>
          <w:sz w:val="24"/>
          <w:szCs w:val="24"/>
          <w:lang w:eastAsia="ru-RU"/>
        </w:rPr>
        <w:t>Профессиональное самосовершенствование учителей велось через:</w:t>
      </w:r>
    </w:p>
    <w:p w:rsidR="00C01836" w:rsidRPr="00732799"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732799">
        <w:rPr>
          <w:rFonts w:ascii="Times New Roman" w:eastAsia="Times New Roman" w:hAnsi="Times New Roman" w:cs="Times New Roman"/>
          <w:sz w:val="24"/>
          <w:szCs w:val="24"/>
          <w:lang w:eastAsia="ru-RU"/>
        </w:rPr>
        <w:t>-самообразование (каждый учитель в начале учебного года выбрал тему по самообразованию,  над которой работал в течение  учебного года);</w:t>
      </w:r>
    </w:p>
    <w:p w:rsidR="00963E6A" w:rsidRPr="00732799" w:rsidRDefault="00DF0EA8" w:rsidP="00C01836">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01836" w:rsidRPr="00732799">
        <w:rPr>
          <w:rFonts w:ascii="Times New Roman" w:eastAsia="Times New Roman" w:hAnsi="Times New Roman" w:cs="Times New Roman"/>
          <w:sz w:val="24"/>
          <w:szCs w:val="24"/>
          <w:lang w:eastAsia="ru-RU"/>
        </w:rPr>
        <w:t>подготовку отчетов  по теме самообразования: проведено 2 мастер-класса (Стрелкова А.В. по теме «Система оценки в начальной школе»</w:t>
      </w:r>
      <w:r w:rsidR="00EE1052" w:rsidRPr="00732799">
        <w:rPr>
          <w:rFonts w:ascii="Times New Roman" w:eastAsia="Times New Roman" w:hAnsi="Times New Roman" w:cs="Times New Roman"/>
          <w:sz w:val="24"/>
          <w:szCs w:val="24"/>
          <w:lang w:eastAsia="ru-RU"/>
        </w:rPr>
        <w:t>, Мойсейченко Н.В. «Освоение метапредметных результатов»</w:t>
      </w:r>
      <w:r w:rsidR="00963E6A" w:rsidRPr="00732799">
        <w:rPr>
          <w:rFonts w:ascii="Times New Roman" w:eastAsia="Times New Roman" w:hAnsi="Times New Roman" w:cs="Times New Roman"/>
          <w:sz w:val="24"/>
          <w:szCs w:val="24"/>
          <w:lang w:eastAsia="ru-RU"/>
        </w:rPr>
        <w:t>);</w:t>
      </w:r>
    </w:p>
    <w:p w:rsidR="00963E6A" w:rsidRPr="00732799" w:rsidRDefault="00963E6A" w:rsidP="00C01836">
      <w:pPr>
        <w:spacing w:after="0" w:line="240" w:lineRule="auto"/>
        <w:ind w:firstLine="426"/>
        <w:jc w:val="both"/>
        <w:rPr>
          <w:rFonts w:ascii="Times New Roman" w:eastAsia="Times New Roman" w:hAnsi="Times New Roman" w:cs="Times New Roman"/>
          <w:sz w:val="24"/>
          <w:szCs w:val="24"/>
          <w:lang w:eastAsia="ru-RU"/>
        </w:rPr>
      </w:pPr>
      <w:r w:rsidRPr="00732799">
        <w:rPr>
          <w:rFonts w:ascii="Times New Roman" w:eastAsia="Times New Roman" w:hAnsi="Times New Roman" w:cs="Times New Roman"/>
          <w:sz w:val="24"/>
          <w:szCs w:val="24"/>
          <w:lang w:eastAsia="ru-RU"/>
        </w:rPr>
        <w:t xml:space="preserve">-отчет </w:t>
      </w:r>
      <w:r w:rsidR="00732799" w:rsidRPr="00732799">
        <w:rPr>
          <w:rFonts w:ascii="Times New Roman" w:eastAsia="Times New Roman" w:hAnsi="Times New Roman" w:cs="Times New Roman"/>
          <w:sz w:val="24"/>
          <w:szCs w:val="24"/>
          <w:lang w:eastAsia="ru-RU"/>
        </w:rPr>
        <w:t xml:space="preserve">по теме самообразования </w:t>
      </w:r>
      <w:r w:rsidRPr="00732799">
        <w:rPr>
          <w:rFonts w:ascii="Times New Roman" w:eastAsia="Times New Roman" w:hAnsi="Times New Roman" w:cs="Times New Roman"/>
          <w:sz w:val="24"/>
          <w:szCs w:val="24"/>
          <w:lang w:eastAsia="ru-RU"/>
        </w:rPr>
        <w:t>в виде слайдовой презентации</w:t>
      </w:r>
      <w:r w:rsidR="00732799" w:rsidRPr="00732799">
        <w:rPr>
          <w:rFonts w:ascii="Times New Roman" w:eastAsia="Times New Roman" w:hAnsi="Times New Roman" w:cs="Times New Roman"/>
          <w:sz w:val="24"/>
          <w:szCs w:val="24"/>
          <w:lang w:eastAsia="ru-RU"/>
        </w:rPr>
        <w:t>:</w:t>
      </w:r>
      <w:r w:rsidR="00C01836" w:rsidRPr="00732799">
        <w:rPr>
          <w:rFonts w:ascii="Times New Roman" w:eastAsia="Times New Roman" w:hAnsi="Times New Roman" w:cs="Times New Roman"/>
          <w:sz w:val="24"/>
          <w:szCs w:val="24"/>
          <w:lang w:eastAsia="ru-RU"/>
        </w:rPr>
        <w:t xml:space="preserve"> Палей Л.А. по теме «</w:t>
      </w:r>
      <w:r w:rsidR="00EE1052" w:rsidRPr="00732799">
        <w:rPr>
          <w:rFonts w:ascii="Times New Roman" w:eastAsia="Times New Roman" w:hAnsi="Times New Roman" w:cs="Times New Roman"/>
          <w:sz w:val="24"/>
          <w:szCs w:val="24"/>
          <w:lang w:eastAsia="ru-RU"/>
        </w:rPr>
        <w:t>900 блокадных дней</w:t>
      </w:r>
      <w:r w:rsidR="00C01836" w:rsidRPr="00732799">
        <w:rPr>
          <w:rFonts w:ascii="Times New Roman" w:eastAsia="Times New Roman" w:hAnsi="Times New Roman" w:cs="Times New Roman"/>
          <w:sz w:val="24"/>
          <w:szCs w:val="24"/>
          <w:lang w:eastAsia="ru-RU"/>
        </w:rPr>
        <w:t>» и «</w:t>
      </w:r>
      <w:r w:rsidR="00EE1052" w:rsidRPr="00732799">
        <w:rPr>
          <w:rFonts w:ascii="Times New Roman" w:eastAsia="Times New Roman" w:hAnsi="Times New Roman" w:cs="Times New Roman"/>
          <w:sz w:val="24"/>
          <w:szCs w:val="24"/>
          <w:lang w:eastAsia="ru-RU"/>
        </w:rPr>
        <w:t>Никто не забыт, ни что не забыто</w:t>
      </w:r>
      <w:r w:rsidRPr="00732799">
        <w:rPr>
          <w:rFonts w:ascii="Times New Roman" w:eastAsia="Times New Roman" w:hAnsi="Times New Roman" w:cs="Times New Roman"/>
          <w:sz w:val="24"/>
          <w:szCs w:val="24"/>
          <w:lang w:eastAsia="ru-RU"/>
        </w:rPr>
        <w:t>»;</w:t>
      </w:r>
    </w:p>
    <w:p w:rsidR="00963E6A" w:rsidRPr="00732799" w:rsidRDefault="00963E6A" w:rsidP="00C01836">
      <w:pPr>
        <w:spacing w:after="0" w:line="240" w:lineRule="auto"/>
        <w:ind w:firstLine="426"/>
        <w:jc w:val="both"/>
        <w:rPr>
          <w:rFonts w:ascii="Times New Roman" w:eastAsia="Times New Roman" w:hAnsi="Times New Roman" w:cs="Times New Roman"/>
          <w:sz w:val="24"/>
          <w:szCs w:val="24"/>
          <w:lang w:eastAsia="ru-RU"/>
        </w:rPr>
      </w:pPr>
      <w:r w:rsidRPr="00732799">
        <w:rPr>
          <w:rFonts w:ascii="Times New Roman" w:eastAsia="Times New Roman" w:hAnsi="Times New Roman" w:cs="Times New Roman"/>
          <w:sz w:val="24"/>
          <w:szCs w:val="24"/>
          <w:lang w:eastAsia="ru-RU"/>
        </w:rPr>
        <w:t>-</w:t>
      </w:r>
      <w:r w:rsidR="00C01836" w:rsidRPr="00732799">
        <w:rPr>
          <w:rFonts w:ascii="Times New Roman" w:eastAsia="Times New Roman" w:hAnsi="Times New Roman" w:cs="Times New Roman"/>
          <w:sz w:val="24"/>
          <w:szCs w:val="24"/>
          <w:lang w:eastAsia="ru-RU"/>
        </w:rPr>
        <w:t>обобщили свой опыт</w:t>
      </w:r>
      <w:r w:rsidRPr="00732799">
        <w:rPr>
          <w:rFonts w:ascii="Times New Roman" w:eastAsia="Times New Roman" w:hAnsi="Times New Roman" w:cs="Times New Roman"/>
          <w:sz w:val="24"/>
          <w:szCs w:val="24"/>
          <w:lang w:eastAsia="ru-RU"/>
        </w:rPr>
        <w:t xml:space="preserve">: </w:t>
      </w:r>
      <w:r w:rsidR="00EE1052" w:rsidRPr="00732799">
        <w:rPr>
          <w:rFonts w:ascii="Times New Roman" w:eastAsia="Times New Roman" w:hAnsi="Times New Roman" w:cs="Times New Roman"/>
          <w:sz w:val="24"/>
          <w:szCs w:val="24"/>
          <w:lang w:eastAsia="ru-RU"/>
        </w:rPr>
        <w:t>Белькова Т.В</w:t>
      </w:r>
      <w:r w:rsidR="00C01836" w:rsidRPr="00732799">
        <w:rPr>
          <w:rFonts w:ascii="Times New Roman" w:eastAsia="Times New Roman" w:hAnsi="Times New Roman" w:cs="Times New Roman"/>
          <w:sz w:val="24"/>
          <w:szCs w:val="24"/>
          <w:lang w:eastAsia="ru-RU"/>
        </w:rPr>
        <w:t xml:space="preserve">. </w:t>
      </w:r>
      <w:r w:rsidRPr="00732799">
        <w:rPr>
          <w:rFonts w:ascii="Times New Roman" w:eastAsia="Times New Roman" w:hAnsi="Times New Roman" w:cs="Times New Roman"/>
          <w:sz w:val="24"/>
          <w:szCs w:val="24"/>
          <w:lang w:eastAsia="ru-RU"/>
        </w:rPr>
        <w:t xml:space="preserve">по теме </w:t>
      </w:r>
      <w:r w:rsidR="00C01836" w:rsidRPr="00732799">
        <w:rPr>
          <w:rFonts w:ascii="Times New Roman" w:eastAsia="Times New Roman" w:hAnsi="Times New Roman" w:cs="Times New Roman"/>
          <w:sz w:val="24"/>
          <w:szCs w:val="24"/>
          <w:lang w:eastAsia="ru-RU"/>
        </w:rPr>
        <w:t>«Из опыта работы по ФГ</w:t>
      </w:r>
      <w:r w:rsidR="00EE1052" w:rsidRPr="00732799">
        <w:rPr>
          <w:rFonts w:ascii="Times New Roman" w:eastAsia="Times New Roman" w:hAnsi="Times New Roman" w:cs="Times New Roman"/>
          <w:sz w:val="24"/>
          <w:szCs w:val="24"/>
          <w:lang w:eastAsia="ru-RU"/>
        </w:rPr>
        <w:t xml:space="preserve">ОС в начальной школе», Шулякова Н П. </w:t>
      </w:r>
      <w:r w:rsidRPr="00732799">
        <w:rPr>
          <w:rFonts w:ascii="Times New Roman" w:eastAsia="Times New Roman" w:hAnsi="Times New Roman" w:cs="Times New Roman"/>
          <w:sz w:val="24"/>
          <w:szCs w:val="24"/>
          <w:lang w:eastAsia="ru-RU"/>
        </w:rPr>
        <w:t xml:space="preserve">по теме </w:t>
      </w:r>
      <w:r w:rsidR="00EE1052" w:rsidRPr="00732799">
        <w:rPr>
          <w:rFonts w:ascii="Times New Roman" w:eastAsia="Times New Roman" w:hAnsi="Times New Roman" w:cs="Times New Roman"/>
          <w:sz w:val="24"/>
          <w:szCs w:val="24"/>
          <w:lang w:eastAsia="ru-RU"/>
        </w:rPr>
        <w:t>«</w:t>
      </w:r>
      <w:r w:rsidRPr="00732799">
        <w:rPr>
          <w:rFonts w:ascii="Times New Roman" w:eastAsia="Times New Roman" w:hAnsi="Times New Roman" w:cs="Times New Roman"/>
          <w:sz w:val="24"/>
          <w:szCs w:val="24"/>
          <w:lang w:eastAsia="ru-RU"/>
        </w:rPr>
        <w:t>Личностно-ориентированное обучение на уроках математики, Палей Л.А. по теме «Краеведческая работа в школе»;</w:t>
      </w:r>
    </w:p>
    <w:p w:rsidR="00963E6A" w:rsidRPr="00732799" w:rsidRDefault="00963E6A" w:rsidP="00C01836">
      <w:pPr>
        <w:spacing w:after="0" w:line="240" w:lineRule="auto"/>
        <w:ind w:firstLine="426"/>
        <w:jc w:val="both"/>
        <w:rPr>
          <w:rFonts w:ascii="Times New Roman" w:eastAsia="Times New Roman" w:hAnsi="Times New Roman" w:cs="Times New Roman"/>
          <w:sz w:val="24"/>
          <w:szCs w:val="24"/>
          <w:lang w:eastAsia="ru-RU"/>
        </w:rPr>
      </w:pPr>
      <w:r w:rsidRPr="00732799">
        <w:rPr>
          <w:rFonts w:ascii="Times New Roman" w:eastAsia="Times New Roman" w:hAnsi="Times New Roman" w:cs="Times New Roman"/>
          <w:sz w:val="24"/>
          <w:szCs w:val="24"/>
          <w:lang w:eastAsia="ru-RU"/>
        </w:rPr>
        <w:t>-выступление на педсовете – 12</w:t>
      </w:r>
      <w:r w:rsidR="005102BA">
        <w:rPr>
          <w:rFonts w:ascii="Times New Roman" w:eastAsia="Times New Roman" w:hAnsi="Times New Roman" w:cs="Times New Roman"/>
          <w:sz w:val="24"/>
          <w:szCs w:val="24"/>
          <w:lang w:eastAsia="ru-RU"/>
        </w:rPr>
        <w:t xml:space="preserve"> </w:t>
      </w:r>
      <w:r w:rsidRPr="00732799">
        <w:rPr>
          <w:rFonts w:ascii="Times New Roman" w:eastAsia="Times New Roman" w:hAnsi="Times New Roman" w:cs="Times New Roman"/>
          <w:sz w:val="24"/>
          <w:szCs w:val="24"/>
          <w:lang w:eastAsia="ru-RU"/>
        </w:rPr>
        <w:t xml:space="preserve">учителей: </w:t>
      </w:r>
      <w:r w:rsidR="00C01836" w:rsidRPr="00732799">
        <w:rPr>
          <w:rFonts w:ascii="Times New Roman" w:eastAsia="Times New Roman" w:hAnsi="Times New Roman" w:cs="Times New Roman"/>
          <w:sz w:val="24"/>
          <w:szCs w:val="24"/>
          <w:lang w:eastAsia="ru-RU"/>
        </w:rPr>
        <w:t xml:space="preserve">Салимова О.А., .Федько С.Б., Стрелкова А.В., Данильченко Л.А., Барбышева Р.А. Белькова Т.В.,  Мойсейченко Н.В.; </w:t>
      </w:r>
      <w:r w:rsidRPr="00732799">
        <w:rPr>
          <w:rFonts w:ascii="Times New Roman" w:eastAsia="Times New Roman" w:hAnsi="Times New Roman" w:cs="Times New Roman"/>
          <w:sz w:val="24"/>
          <w:szCs w:val="24"/>
          <w:lang w:eastAsia="ru-RU"/>
        </w:rPr>
        <w:t>Покас С.С., Палей Л.А., Шулякова Н.П., Овчаренко С.А., Кузьмина О.В.;</w:t>
      </w:r>
    </w:p>
    <w:p w:rsidR="00963E6A" w:rsidRPr="00732799" w:rsidRDefault="00963E6A" w:rsidP="00C01836">
      <w:pPr>
        <w:spacing w:after="0" w:line="240" w:lineRule="auto"/>
        <w:ind w:firstLine="426"/>
        <w:jc w:val="both"/>
        <w:rPr>
          <w:rFonts w:ascii="Times New Roman" w:eastAsia="Times New Roman" w:hAnsi="Times New Roman" w:cs="Times New Roman"/>
          <w:sz w:val="24"/>
          <w:szCs w:val="24"/>
          <w:lang w:eastAsia="ru-RU"/>
        </w:rPr>
      </w:pPr>
      <w:r w:rsidRPr="00732799">
        <w:rPr>
          <w:rFonts w:ascii="Times New Roman" w:eastAsia="Times New Roman" w:hAnsi="Times New Roman" w:cs="Times New Roman"/>
          <w:sz w:val="24"/>
          <w:szCs w:val="24"/>
          <w:lang w:eastAsia="ru-RU"/>
        </w:rPr>
        <w:t xml:space="preserve">-выступление на школьных МО – 8 учителей: </w:t>
      </w:r>
      <w:r w:rsidR="00C01836" w:rsidRPr="00732799">
        <w:rPr>
          <w:rFonts w:ascii="Times New Roman" w:eastAsia="Times New Roman" w:hAnsi="Times New Roman" w:cs="Times New Roman"/>
          <w:sz w:val="24"/>
          <w:szCs w:val="24"/>
          <w:lang w:eastAsia="ru-RU"/>
        </w:rPr>
        <w:t>Барбышева Р.А., Салимова О.А.., Шулякова Н.П., Покас С.С., Мойсейченко Н</w:t>
      </w:r>
      <w:r w:rsidR="00732799" w:rsidRPr="00732799">
        <w:rPr>
          <w:rFonts w:ascii="Times New Roman" w:eastAsia="Times New Roman" w:hAnsi="Times New Roman" w:cs="Times New Roman"/>
          <w:sz w:val="24"/>
          <w:szCs w:val="24"/>
          <w:lang w:eastAsia="ru-RU"/>
        </w:rPr>
        <w:t>.В., Белькова Т.В.,  Палей Л.А., Стрелкова А.В., Данильченко Л.А., Кузьмина О.В., Цыбизова А.В.</w:t>
      </w:r>
      <w:r w:rsidR="00C01836" w:rsidRPr="00732799">
        <w:rPr>
          <w:rFonts w:ascii="Times New Roman" w:eastAsia="Times New Roman" w:hAnsi="Times New Roman" w:cs="Times New Roman"/>
          <w:sz w:val="24"/>
          <w:szCs w:val="24"/>
          <w:lang w:eastAsia="ru-RU"/>
        </w:rPr>
        <w:t xml:space="preserve">; </w:t>
      </w:r>
    </w:p>
    <w:p w:rsidR="00732799" w:rsidRPr="00732799" w:rsidRDefault="00732799" w:rsidP="00C01836">
      <w:pPr>
        <w:spacing w:after="0" w:line="240" w:lineRule="auto"/>
        <w:ind w:firstLine="426"/>
        <w:jc w:val="both"/>
        <w:rPr>
          <w:rFonts w:ascii="Times New Roman" w:eastAsia="Times New Roman" w:hAnsi="Times New Roman" w:cs="Times New Roman"/>
          <w:sz w:val="24"/>
          <w:szCs w:val="24"/>
          <w:lang w:eastAsia="ru-RU"/>
        </w:rPr>
      </w:pPr>
      <w:r w:rsidRPr="00732799">
        <w:rPr>
          <w:rFonts w:ascii="Times New Roman" w:eastAsia="Times New Roman" w:hAnsi="Times New Roman" w:cs="Times New Roman"/>
          <w:sz w:val="24"/>
          <w:szCs w:val="24"/>
          <w:lang w:eastAsia="ru-RU"/>
        </w:rPr>
        <w:lastRenderedPageBreak/>
        <w:t xml:space="preserve">-выступление на </w:t>
      </w:r>
      <w:r w:rsidR="00C01836" w:rsidRPr="00732799">
        <w:rPr>
          <w:rFonts w:ascii="Times New Roman" w:eastAsia="Times New Roman" w:hAnsi="Times New Roman" w:cs="Times New Roman"/>
          <w:sz w:val="24"/>
          <w:szCs w:val="24"/>
          <w:lang w:eastAsia="ru-RU"/>
        </w:rPr>
        <w:t xml:space="preserve">совещании при завуче – 6 </w:t>
      </w:r>
      <w:r w:rsidRPr="00732799">
        <w:rPr>
          <w:rFonts w:ascii="Times New Roman" w:eastAsia="Times New Roman" w:hAnsi="Times New Roman" w:cs="Times New Roman"/>
          <w:sz w:val="24"/>
          <w:szCs w:val="24"/>
          <w:lang w:eastAsia="ru-RU"/>
        </w:rPr>
        <w:t xml:space="preserve">учителей: </w:t>
      </w:r>
      <w:r w:rsidR="00C01836" w:rsidRPr="00732799">
        <w:rPr>
          <w:rFonts w:ascii="Times New Roman" w:eastAsia="Times New Roman" w:hAnsi="Times New Roman" w:cs="Times New Roman"/>
          <w:sz w:val="24"/>
          <w:szCs w:val="24"/>
          <w:lang w:eastAsia="ru-RU"/>
        </w:rPr>
        <w:t>Соломатов Ф.А., Овчаренко С.А. Кузьмина О.В., Салимова О.А., Покас С.С.,</w:t>
      </w:r>
      <w:r w:rsidRPr="00732799">
        <w:rPr>
          <w:rFonts w:ascii="Times New Roman" w:eastAsia="Times New Roman" w:hAnsi="Times New Roman" w:cs="Times New Roman"/>
          <w:sz w:val="24"/>
          <w:szCs w:val="24"/>
          <w:lang w:eastAsia="ru-RU"/>
        </w:rPr>
        <w:t xml:space="preserve"> Стрелкова А.В.;</w:t>
      </w:r>
    </w:p>
    <w:p w:rsidR="005472D7" w:rsidRPr="005472D7" w:rsidRDefault="00732799" w:rsidP="00C01836">
      <w:pPr>
        <w:spacing w:after="0" w:line="240" w:lineRule="auto"/>
        <w:ind w:firstLine="426"/>
        <w:jc w:val="both"/>
        <w:rPr>
          <w:rFonts w:ascii="Times New Roman" w:eastAsia="Times New Roman" w:hAnsi="Times New Roman" w:cs="Times New Roman"/>
          <w:sz w:val="24"/>
          <w:szCs w:val="24"/>
          <w:lang w:eastAsia="ru-RU"/>
        </w:rPr>
      </w:pPr>
      <w:r w:rsidRPr="005472D7">
        <w:rPr>
          <w:rFonts w:ascii="Times New Roman" w:eastAsia="Times New Roman" w:hAnsi="Times New Roman" w:cs="Times New Roman"/>
          <w:sz w:val="24"/>
          <w:szCs w:val="24"/>
          <w:lang w:eastAsia="ru-RU"/>
        </w:rPr>
        <w:t xml:space="preserve">-проведение  уроков-показов – </w:t>
      </w:r>
      <w:r w:rsidR="005472D7" w:rsidRPr="005472D7">
        <w:rPr>
          <w:rFonts w:ascii="Times New Roman" w:eastAsia="Times New Roman" w:hAnsi="Times New Roman" w:cs="Times New Roman"/>
          <w:sz w:val="24"/>
          <w:szCs w:val="24"/>
          <w:lang w:eastAsia="ru-RU"/>
        </w:rPr>
        <w:t>10</w:t>
      </w:r>
      <w:r w:rsidRPr="005472D7">
        <w:rPr>
          <w:rFonts w:ascii="Times New Roman" w:eastAsia="Times New Roman" w:hAnsi="Times New Roman" w:cs="Times New Roman"/>
          <w:sz w:val="24"/>
          <w:szCs w:val="24"/>
          <w:lang w:eastAsia="ru-RU"/>
        </w:rPr>
        <w:t xml:space="preserve"> учителей: Покас С.С., Палей Л.А., Шулякова Н.П., Барбышева Р.А., Белькова Т.В., Стрелкова А.В., Данильченко Л.А., Салимова О.А.</w:t>
      </w:r>
      <w:r w:rsidR="005472D7" w:rsidRPr="005472D7">
        <w:rPr>
          <w:rFonts w:ascii="Times New Roman" w:eastAsia="Times New Roman" w:hAnsi="Times New Roman" w:cs="Times New Roman"/>
          <w:sz w:val="24"/>
          <w:szCs w:val="24"/>
          <w:lang w:eastAsia="ru-RU"/>
        </w:rPr>
        <w:t>, Кузьмина О.В., Цыбизова А.В.;</w:t>
      </w:r>
    </w:p>
    <w:p w:rsidR="00C01836" w:rsidRPr="005472D7" w:rsidRDefault="005472D7" w:rsidP="00C01836">
      <w:pPr>
        <w:spacing w:after="0" w:line="240" w:lineRule="auto"/>
        <w:ind w:firstLine="426"/>
        <w:jc w:val="both"/>
        <w:rPr>
          <w:rFonts w:ascii="Times New Roman" w:eastAsia="Times New Roman" w:hAnsi="Times New Roman" w:cs="Times New Roman"/>
          <w:sz w:val="24"/>
          <w:szCs w:val="24"/>
          <w:lang w:eastAsia="ru-RU"/>
        </w:rPr>
      </w:pPr>
      <w:r w:rsidRPr="005472D7">
        <w:rPr>
          <w:rFonts w:ascii="Times New Roman" w:eastAsia="Times New Roman" w:hAnsi="Times New Roman" w:cs="Times New Roman"/>
          <w:sz w:val="24"/>
          <w:szCs w:val="24"/>
          <w:lang w:eastAsia="ru-RU"/>
        </w:rPr>
        <w:t>-</w:t>
      </w:r>
      <w:r w:rsidR="00C01836" w:rsidRPr="005472D7">
        <w:rPr>
          <w:rFonts w:ascii="Times New Roman" w:eastAsia="Times New Roman" w:hAnsi="Times New Roman" w:cs="Times New Roman"/>
          <w:sz w:val="24"/>
          <w:szCs w:val="24"/>
          <w:lang w:eastAsia="ru-RU"/>
        </w:rPr>
        <w:t>выступ</w:t>
      </w:r>
      <w:r w:rsidRPr="005472D7">
        <w:rPr>
          <w:rFonts w:ascii="Times New Roman" w:eastAsia="Times New Roman" w:hAnsi="Times New Roman" w:cs="Times New Roman"/>
          <w:sz w:val="24"/>
          <w:szCs w:val="24"/>
          <w:lang w:eastAsia="ru-RU"/>
        </w:rPr>
        <w:t>ление на МО различного уровня – 6 учителей: Белькова Т.В., Стрелкова А.В., Шулякова Н.П., Покас С.С., Мойсейченко Н.В.,  Палей Л.А.;</w:t>
      </w:r>
    </w:p>
    <w:p w:rsidR="00C01836" w:rsidRPr="005472D7"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5472D7">
        <w:rPr>
          <w:rFonts w:ascii="Times New Roman" w:eastAsia="Times New Roman" w:hAnsi="Times New Roman" w:cs="Times New Roman"/>
          <w:sz w:val="24"/>
          <w:szCs w:val="24"/>
          <w:lang w:eastAsia="ru-RU"/>
        </w:rPr>
        <w:t xml:space="preserve">-курсы повышения квалификации(14 педагога прошли </w:t>
      </w:r>
      <w:r w:rsidR="005472D7" w:rsidRPr="005472D7">
        <w:rPr>
          <w:rFonts w:ascii="Times New Roman" w:eastAsia="Times New Roman" w:hAnsi="Times New Roman" w:cs="Times New Roman"/>
          <w:sz w:val="24"/>
          <w:szCs w:val="24"/>
          <w:lang w:eastAsia="ru-RU"/>
        </w:rPr>
        <w:t xml:space="preserve">своевременно </w:t>
      </w:r>
      <w:r w:rsidRPr="005472D7">
        <w:rPr>
          <w:rFonts w:ascii="Times New Roman" w:eastAsia="Times New Roman" w:hAnsi="Times New Roman" w:cs="Times New Roman"/>
          <w:sz w:val="24"/>
          <w:szCs w:val="24"/>
          <w:lang w:eastAsia="ru-RU"/>
        </w:rPr>
        <w:t>курсы повышения квалификации);</w:t>
      </w:r>
    </w:p>
    <w:p w:rsidR="00C01836" w:rsidRPr="005472D7"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5472D7">
        <w:rPr>
          <w:rFonts w:ascii="Times New Roman" w:eastAsia="Times New Roman" w:hAnsi="Times New Roman" w:cs="Times New Roman"/>
          <w:sz w:val="24"/>
          <w:szCs w:val="24"/>
          <w:lang w:eastAsia="ru-RU"/>
        </w:rPr>
        <w:t>- работу в творческих группах различного уровня</w:t>
      </w:r>
      <w:r w:rsidR="005472D7" w:rsidRPr="005472D7">
        <w:rPr>
          <w:rFonts w:ascii="Times New Roman" w:eastAsia="Times New Roman" w:hAnsi="Times New Roman" w:cs="Times New Roman"/>
          <w:sz w:val="24"/>
          <w:szCs w:val="24"/>
          <w:lang w:eastAsia="ru-RU"/>
        </w:rPr>
        <w:t xml:space="preserve">, </w:t>
      </w:r>
      <w:r w:rsidRPr="005472D7">
        <w:rPr>
          <w:rFonts w:ascii="Times New Roman" w:eastAsia="Times New Roman" w:hAnsi="Times New Roman" w:cs="Times New Roman"/>
          <w:sz w:val="24"/>
          <w:szCs w:val="24"/>
          <w:lang w:eastAsia="ru-RU"/>
        </w:rPr>
        <w:t>в школе работает  одна творческая группа в</w:t>
      </w:r>
      <w:r w:rsidR="005472D7" w:rsidRPr="005472D7">
        <w:rPr>
          <w:rFonts w:ascii="Times New Roman" w:eastAsia="Times New Roman" w:hAnsi="Times New Roman" w:cs="Times New Roman"/>
          <w:sz w:val="24"/>
          <w:szCs w:val="24"/>
          <w:lang w:eastAsia="ru-RU"/>
        </w:rPr>
        <w:t xml:space="preserve"> составе 5 педагогов: Покас С.С., Мойсейченко Н.В., Белькова Т.В.,  Палей Л.А., Стрелкова А.В.</w:t>
      </w:r>
      <w:r w:rsidRPr="005472D7">
        <w:rPr>
          <w:rFonts w:ascii="Times New Roman" w:eastAsia="Times New Roman" w:hAnsi="Times New Roman" w:cs="Times New Roman"/>
          <w:sz w:val="24"/>
          <w:szCs w:val="24"/>
          <w:lang w:eastAsia="ru-RU"/>
        </w:rPr>
        <w:t>;</w:t>
      </w:r>
    </w:p>
    <w:p w:rsidR="00C01836" w:rsidRPr="005472D7"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5472D7">
        <w:rPr>
          <w:rFonts w:ascii="Times New Roman" w:eastAsia="Times New Roman" w:hAnsi="Times New Roman" w:cs="Times New Roman"/>
          <w:sz w:val="24"/>
          <w:szCs w:val="24"/>
          <w:lang w:eastAsia="ru-RU"/>
        </w:rPr>
        <w:t>- участие в практических семинарах: на уровне школы – 13 человек (в прошлом году - 13) на ур</w:t>
      </w:r>
      <w:r w:rsidR="00DF0EA8">
        <w:rPr>
          <w:rFonts w:ascii="Times New Roman" w:eastAsia="Times New Roman" w:hAnsi="Times New Roman" w:cs="Times New Roman"/>
          <w:sz w:val="24"/>
          <w:szCs w:val="24"/>
          <w:lang w:eastAsia="ru-RU"/>
        </w:rPr>
        <w:t>овне района - 10 человек (в пр</w:t>
      </w:r>
      <w:r w:rsidRPr="005472D7">
        <w:rPr>
          <w:rFonts w:ascii="Times New Roman" w:eastAsia="Times New Roman" w:hAnsi="Times New Roman" w:cs="Times New Roman"/>
          <w:sz w:val="24"/>
          <w:szCs w:val="24"/>
          <w:lang w:eastAsia="ru-RU"/>
        </w:rPr>
        <w:t xml:space="preserve">. году </w:t>
      </w:r>
      <w:r w:rsidR="005472D7">
        <w:rPr>
          <w:rFonts w:ascii="Times New Roman" w:eastAsia="Times New Roman" w:hAnsi="Times New Roman" w:cs="Times New Roman"/>
          <w:sz w:val="24"/>
          <w:szCs w:val="24"/>
          <w:lang w:eastAsia="ru-RU"/>
        </w:rPr>
        <w:t>–</w:t>
      </w:r>
      <w:r w:rsidR="005472D7" w:rsidRPr="005472D7">
        <w:rPr>
          <w:rFonts w:ascii="Times New Roman" w:eastAsia="Times New Roman" w:hAnsi="Times New Roman" w:cs="Times New Roman"/>
          <w:sz w:val="24"/>
          <w:szCs w:val="24"/>
          <w:lang w:eastAsia="ru-RU"/>
        </w:rPr>
        <w:t>10</w:t>
      </w:r>
      <w:r w:rsidR="005472D7">
        <w:rPr>
          <w:rFonts w:ascii="Times New Roman" w:eastAsia="Times New Roman" w:hAnsi="Times New Roman" w:cs="Times New Roman"/>
          <w:sz w:val="24"/>
          <w:szCs w:val="24"/>
          <w:lang w:eastAsia="ru-RU"/>
        </w:rPr>
        <w:t>)</w:t>
      </w:r>
    </w:p>
    <w:p w:rsidR="00C01836" w:rsidRPr="005472D7"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5472D7">
        <w:rPr>
          <w:rFonts w:ascii="Times New Roman" w:eastAsia="Times New Roman" w:hAnsi="Times New Roman" w:cs="Times New Roman"/>
          <w:sz w:val="24"/>
          <w:szCs w:val="24"/>
          <w:lang w:eastAsia="ru-RU"/>
        </w:rPr>
        <w:t>-подготовку детей на районную ученическую конференцию «Путь к успеху»:</w:t>
      </w:r>
      <w:r w:rsidR="005472D7" w:rsidRPr="005472D7">
        <w:rPr>
          <w:rFonts w:ascii="Times New Roman" w:eastAsia="Times New Roman" w:hAnsi="Times New Roman" w:cs="Times New Roman"/>
          <w:sz w:val="24"/>
          <w:szCs w:val="24"/>
          <w:lang w:eastAsia="ru-RU"/>
        </w:rPr>
        <w:t xml:space="preserve"> 2</w:t>
      </w:r>
      <w:r w:rsidRPr="005472D7">
        <w:rPr>
          <w:rFonts w:ascii="Times New Roman" w:eastAsia="Times New Roman" w:hAnsi="Times New Roman" w:cs="Times New Roman"/>
          <w:sz w:val="24"/>
          <w:szCs w:val="24"/>
          <w:lang w:eastAsia="ru-RU"/>
        </w:rPr>
        <w:t xml:space="preserve"> учеников (в прошлом году  </w:t>
      </w:r>
      <w:r w:rsidR="005472D7" w:rsidRPr="005472D7">
        <w:rPr>
          <w:rFonts w:ascii="Times New Roman" w:eastAsia="Times New Roman" w:hAnsi="Times New Roman" w:cs="Times New Roman"/>
          <w:sz w:val="24"/>
          <w:szCs w:val="24"/>
          <w:lang w:eastAsia="ru-RU"/>
        </w:rPr>
        <w:t>– 7</w:t>
      </w:r>
      <w:r w:rsidRPr="005472D7">
        <w:rPr>
          <w:rFonts w:ascii="Times New Roman" w:eastAsia="Times New Roman" w:hAnsi="Times New Roman" w:cs="Times New Roman"/>
          <w:sz w:val="24"/>
          <w:szCs w:val="24"/>
          <w:lang w:eastAsia="ru-RU"/>
        </w:rPr>
        <w:t>).</w:t>
      </w:r>
    </w:p>
    <w:p w:rsidR="00C01836" w:rsidRPr="008C7E37"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8C7E37">
        <w:rPr>
          <w:rFonts w:ascii="Times New Roman" w:eastAsia="Times New Roman" w:hAnsi="Times New Roman" w:cs="Times New Roman"/>
          <w:sz w:val="24"/>
          <w:szCs w:val="24"/>
          <w:lang w:eastAsia="ru-RU"/>
        </w:rPr>
        <w:t>Проведен районный семинар по теме «</w:t>
      </w:r>
      <w:r w:rsidR="00320874" w:rsidRPr="008C7E37">
        <w:rPr>
          <w:rFonts w:ascii="Times New Roman" w:eastAsia="Times New Roman" w:hAnsi="Times New Roman" w:cs="Times New Roman"/>
          <w:sz w:val="24"/>
          <w:szCs w:val="24"/>
          <w:lang w:eastAsia="ru-RU"/>
        </w:rPr>
        <w:t>Системно деятельностный подход в обучении</w:t>
      </w:r>
      <w:r w:rsidRPr="008C7E37">
        <w:rPr>
          <w:rFonts w:ascii="Times New Roman" w:eastAsia="Times New Roman" w:hAnsi="Times New Roman" w:cs="Times New Roman"/>
          <w:sz w:val="24"/>
          <w:szCs w:val="24"/>
          <w:lang w:eastAsia="ru-RU"/>
        </w:rPr>
        <w:t>»</w:t>
      </w:r>
      <w:r w:rsidRPr="008C7E37">
        <w:rPr>
          <w:rFonts w:ascii="Times New Roman" w:eastAsia="Times New Roman" w:hAnsi="Times New Roman" w:cs="Times New Roman"/>
          <w:color w:val="C00000"/>
          <w:sz w:val="24"/>
          <w:szCs w:val="24"/>
          <w:lang w:eastAsia="ru-RU"/>
        </w:rPr>
        <w:t xml:space="preserve">. </w:t>
      </w:r>
      <w:r w:rsidRPr="008C7E37">
        <w:rPr>
          <w:rFonts w:ascii="Times New Roman" w:eastAsia="Times New Roman" w:hAnsi="Times New Roman" w:cs="Times New Roman"/>
          <w:sz w:val="24"/>
          <w:szCs w:val="24"/>
          <w:lang w:eastAsia="ru-RU"/>
        </w:rPr>
        <w:t>На котором проведено</w:t>
      </w:r>
      <w:r w:rsidR="008C7E37" w:rsidRPr="008C7E37">
        <w:rPr>
          <w:rFonts w:ascii="Times New Roman" w:eastAsia="Times New Roman" w:hAnsi="Times New Roman" w:cs="Times New Roman"/>
          <w:sz w:val="24"/>
          <w:szCs w:val="24"/>
          <w:lang w:eastAsia="ru-RU"/>
        </w:rPr>
        <w:t>9 уроков и 1 мероприятие</w:t>
      </w:r>
      <w:r w:rsidRPr="008C7E37">
        <w:rPr>
          <w:rFonts w:ascii="Times New Roman" w:eastAsia="Times New Roman" w:hAnsi="Times New Roman" w:cs="Times New Roman"/>
          <w:sz w:val="24"/>
          <w:szCs w:val="24"/>
          <w:lang w:eastAsia="ru-RU"/>
        </w:rPr>
        <w:t xml:space="preserve"> по внеурочной деятельности:  Стрел</w:t>
      </w:r>
      <w:r w:rsidR="00320874" w:rsidRPr="008C7E37">
        <w:rPr>
          <w:rFonts w:ascii="Times New Roman" w:eastAsia="Times New Roman" w:hAnsi="Times New Roman" w:cs="Times New Roman"/>
          <w:sz w:val="24"/>
          <w:szCs w:val="24"/>
          <w:lang w:eastAsia="ru-RU"/>
        </w:rPr>
        <w:t>кова А.В. урок русского языка в4</w:t>
      </w:r>
      <w:r w:rsidRPr="008C7E37">
        <w:rPr>
          <w:rFonts w:ascii="Times New Roman" w:eastAsia="Times New Roman" w:hAnsi="Times New Roman" w:cs="Times New Roman"/>
          <w:sz w:val="24"/>
          <w:szCs w:val="24"/>
          <w:lang w:eastAsia="ru-RU"/>
        </w:rPr>
        <w:t xml:space="preserve"> классе по теме «</w:t>
      </w:r>
      <w:r w:rsidR="00320874" w:rsidRPr="008C7E37">
        <w:rPr>
          <w:rFonts w:ascii="Times New Roman" w:eastAsia="Times New Roman" w:hAnsi="Times New Roman" w:cs="Times New Roman"/>
          <w:sz w:val="24"/>
          <w:szCs w:val="24"/>
          <w:lang w:eastAsia="ru-RU"/>
        </w:rPr>
        <w:t>Склонение имен прилагательных мужского и среднего рода в единственном числе</w:t>
      </w:r>
      <w:r w:rsidRPr="008C7E37">
        <w:rPr>
          <w:rFonts w:ascii="Times New Roman" w:eastAsia="Times New Roman" w:hAnsi="Times New Roman" w:cs="Times New Roman"/>
          <w:sz w:val="24"/>
          <w:szCs w:val="24"/>
          <w:lang w:eastAsia="ru-RU"/>
        </w:rPr>
        <w:t>»,Кузьмина О.В.</w:t>
      </w:r>
      <w:r w:rsidR="008C7E37" w:rsidRPr="008C7E37">
        <w:rPr>
          <w:rFonts w:ascii="Times New Roman" w:eastAsia="Times New Roman" w:hAnsi="Times New Roman" w:cs="Times New Roman"/>
          <w:sz w:val="24"/>
          <w:szCs w:val="24"/>
          <w:lang w:eastAsia="ru-RU"/>
        </w:rPr>
        <w:t xml:space="preserve"> и Цыбизова А.В.</w:t>
      </w:r>
      <w:r w:rsidRPr="008C7E37">
        <w:rPr>
          <w:rFonts w:ascii="Times New Roman" w:eastAsia="Times New Roman" w:hAnsi="Times New Roman" w:cs="Times New Roman"/>
          <w:sz w:val="24"/>
          <w:szCs w:val="24"/>
          <w:lang w:eastAsia="ru-RU"/>
        </w:rPr>
        <w:t xml:space="preserve"> урок </w:t>
      </w:r>
      <w:r w:rsidR="008C7E37" w:rsidRPr="008C7E37">
        <w:rPr>
          <w:rFonts w:ascii="Times New Roman" w:eastAsia="Times New Roman" w:hAnsi="Times New Roman" w:cs="Times New Roman"/>
          <w:sz w:val="24"/>
          <w:szCs w:val="24"/>
          <w:lang w:eastAsia="ru-RU"/>
        </w:rPr>
        <w:t>ИЗО</w:t>
      </w:r>
      <w:r w:rsidRPr="008C7E37">
        <w:rPr>
          <w:rFonts w:ascii="Times New Roman" w:eastAsia="Times New Roman" w:hAnsi="Times New Roman" w:cs="Times New Roman"/>
          <w:sz w:val="24"/>
          <w:szCs w:val="24"/>
          <w:lang w:eastAsia="ru-RU"/>
        </w:rPr>
        <w:t xml:space="preserve"> в </w:t>
      </w:r>
      <w:r w:rsidR="008C7E37" w:rsidRPr="008C7E37">
        <w:rPr>
          <w:rFonts w:ascii="Times New Roman" w:eastAsia="Times New Roman" w:hAnsi="Times New Roman" w:cs="Times New Roman"/>
          <w:sz w:val="24"/>
          <w:szCs w:val="24"/>
          <w:lang w:eastAsia="ru-RU"/>
        </w:rPr>
        <w:t>7</w:t>
      </w:r>
      <w:r w:rsidRPr="008C7E37">
        <w:rPr>
          <w:rFonts w:ascii="Times New Roman" w:eastAsia="Times New Roman" w:hAnsi="Times New Roman" w:cs="Times New Roman"/>
          <w:sz w:val="24"/>
          <w:szCs w:val="24"/>
          <w:lang w:eastAsia="ru-RU"/>
        </w:rPr>
        <w:t xml:space="preserve"> классе по теме «</w:t>
      </w:r>
      <w:r w:rsidR="008C7E37" w:rsidRPr="008C7E37">
        <w:rPr>
          <w:rFonts w:ascii="Times New Roman" w:eastAsia="Times New Roman" w:hAnsi="Times New Roman" w:cs="Times New Roman"/>
          <w:sz w:val="24"/>
          <w:szCs w:val="24"/>
          <w:lang w:eastAsia="ru-RU"/>
        </w:rPr>
        <w:t>Сложный мир исторической картины</w:t>
      </w:r>
      <w:r w:rsidRPr="008C7E37">
        <w:rPr>
          <w:rFonts w:ascii="Times New Roman" w:eastAsia="Times New Roman" w:hAnsi="Times New Roman" w:cs="Times New Roman"/>
          <w:sz w:val="24"/>
          <w:szCs w:val="24"/>
          <w:lang w:eastAsia="ru-RU"/>
        </w:rPr>
        <w:t>»,Палей Л.А. и Покас С.С. внеурочная деятельность по теме «</w:t>
      </w:r>
      <w:r w:rsidR="002C34AB" w:rsidRPr="008C7E37">
        <w:rPr>
          <w:rFonts w:ascii="Times New Roman" w:eastAsia="Times New Roman" w:hAnsi="Times New Roman" w:cs="Times New Roman"/>
          <w:sz w:val="24"/>
          <w:szCs w:val="24"/>
          <w:lang w:eastAsia="ru-RU"/>
        </w:rPr>
        <w:t>Урок мужества, посвященный снятию блокады Ленинграда</w:t>
      </w:r>
      <w:r w:rsidRPr="008C7E37">
        <w:rPr>
          <w:rFonts w:ascii="Times New Roman" w:eastAsia="Times New Roman" w:hAnsi="Times New Roman" w:cs="Times New Roman"/>
          <w:sz w:val="24"/>
          <w:szCs w:val="24"/>
          <w:lang w:eastAsia="ru-RU"/>
        </w:rPr>
        <w:t>», Данильченко Л.А. урок</w:t>
      </w:r>
      <w:r w:rsidR="002C34AB" w:rsidRPr="008C7E37">
        <w:rPr>
          <w:rFonts w:ascii="Times New Roman" w:eastAsia="Times New Roman" w:hAnsi="Times New Roman" w:cs="Times New Roman"/>
          <w:sz w:val="24"/>
          <w:szCs w:val="24"/>
          <w:lang w:eastAsia="ru-RU"/>
        </w:rPr>
        <w:t xml:space="preserve">русского языка </w:t>
      </w:r>
      <w:r w:rsidRPr="008C7E37">
        <w:rPr>
          <w:rFonts w:ascii="Times New Roman" w:eastAsia="Times New Roman" w:hAnsi="Times New Roman" w:cs="Times New Roman"/>
          <w:sz w:val="24"/>
          <w:szCs w:val="24"/>
          <w:lang w:eastAsia="ru-RU"/>
        </w:rPr>
        <w:t>во 2 классе по теме «</w:t>
      </w:r>
      <w:r w:rsidR="002C34AB" w:rsidRPr="008C7E37">
        <w:rPr>
          <w:rFonts w:ascii="Times New Roman" w:eastAsia="Times New Roman" w:hAnsi="Times New Roman" w:cs="Times New Roman"/>
          <w:sz w:val="24"/>
          <w:szCs w:val="24"/>
          <w:lang w:eastAsia="ru-RU"/>
        </w:rPr>
        <w:t>Разделительный мягкий  знак</w:t>
      </w:r>
      <w:r w:rsidRPr="008C7E37">
        <w:rPr>
          <w:rFonts w:ascii="Times New Roman" w:eastAsia="Times New Roman" w:hAnsi="Times New Roman" w:cs="Times New Roman"/>
          <w:sz w:val="24"/>
          <w:szCs w:val="24"/>
          <w:lang w:eastAsia="ru-RU"/>
        </w:rPr>
        <w:t>», Белькова</w:t>
      </w:r>
      <w:r w:rsidR="008C7E37" w:rsidRPr="008C7E37">
        <w:rPr>
          <w:rFonts w:ascii="Times New Roman" w:eastAsia="Times New Roman" w:hAnsi="Times New Roman" w:cs="Times New Roman"/>
          <w:sz w:val="24"/>
          <w:szCs w:val="24"/>
          <w:lang w:eastAsia="ru-RU"/>
        </w:rPr>
        <w:t xml:space="preserve"> Т.В. урок английского языка в 5</w:t>
      </w:r>
      <w:r w:rsidRPr="008C7E37">
        <w:rPr>
          <w:rFonts w:ascii="Times New Roman" w:eastAsia="Times New Roman" w:hAnsi="Times New Roman" w:cs="Times New Roman"/>
          <w:sz w:val="24"/>
          <w:szCs w:val="24"/>
          <w:lang w:eastAsia="ru-RU"/>
        </w:rPr>
        <w:t xml:space="preserve"> классе по теме «</w:t>
      </w:r>
      <w:r w:rsidR="008C7E37" w:rsidRPr="008C7E37">
        <w:rPr>
          <w:rFonts w:ascii="Times New Roman" w:eastAsia="Times New Roman" w:hAnsi="Times New Roman" w:cs="Times New Roman"/>
          <w:sz w:val="24"/>
          <w:szCs w:val="24"/>
          <w:lang w:eastAsia="ru-RU"/>
        </w:rPr>
        <w:t>Времена года</w:t>
      </w:r>
      <w:r w:rsidRPr="008C7E37">
        <w:rPr>
          <w:rFonts w:ascii="Times New Roman" w:eastAsia="Times New Roman" w:hAnsi="Times New Roman" w:cs="Times New Roman"/>
          <w:sz w:val="24"/>
          <w:szCs w:val="24"/>
          <w:lang w:eastAsia="ru-RU"/>
        </w:rPr>
        <w:t xml:space="preserve">», Шулякова Н.П. урок </w:t>
      </w:r>
      <w:r w:rsidR="004256C7" w:rsidRPr="008C7E37">
        <w:rPr>
          <w:rFonts w:ascii="Times New Roman" w:eastAsia="Times New Roman" w:hAnsi="Times New Roman" w:cs="Times New Roman"/>
          <w:sz w:val="24"/>
          <w:szCs w:val="24"/>
          <w:lang w:eastAsia="ru-RU"/>
        </w:rPr>
        <w:t>математики</w:t>
      </w:r>
      <w:r w:rsidR="002C34AB" w:rsidRPr="008C7E37">
        <w:rPr>
          <w:rFonts w:ascii="Times New Roman" w:eastAsia="Times New Roman" w:hAnsi="Times New Roman" w:cs="Times New Roman"/>
          <w:sz w:val="24"/>
          <w:szCs w:val="24"/>
          <w:lang w:eastAsia="ru-RU"/>
        </w:rPr>
        <w:t xml:space="preserve"> в 5</w:t>
      </w:r>
      <w:r w:rsidRPr="008C7E37">
        <w:rPr>
          <w:rFonts w:ascii="Times New Roman" w:eastAsia="Times New Roman" w:hAnsi="Times New Roman" w:cs="Times New Roman"/>
          <w:sz w:val="24"/>
          <w:szCs w:val="24"/>
          <w:lang w:eastAsia="ru-RU"/>
        </w:rPr>
        <w:t xml:space="preserve"> классе по теме «</w:t>
      </w:r>
      <w:r w:rsidR="004256C7" w:rsidRPr="008C7E37">
        <w:rPr>
          <w:rFonts w:ascii="Times New Roman" w:eastAsia="Times New Roman" w:hAnsi="Times New Roman" w:cs="Times New Roman"/>
          <w:sz w:val="24"/>
          <w:szCs w:val="24"/>
          <w:lang w:eastAsia="ru-RU"/>
        </w:rPr>
        <w:t>Сравнение десятичных дробей»</w:t>
      </w:r>
      <w:r w:rsidRPr="008C7E37">
        <w:rPr>
          <w:rFonts w:ascii="Times New Roman" w:eastAsia="Times New Roman" w:hAnsi="Times New Roman" w:cs="Times New Roman"/>
          <w:sz w:val="24"/>
          <w:szCs w:val="24"/>
          <w:lang w:eastAsia="ru-RU"/>
        </w:rPr>
        <w:t xml:space="preserve">, </w:t>
      </w:r>
      <w:r w:rsidR="008C7E37" w:rsidRPr="008C7E37">
        <w:rPr>
          <w:rFonts w:ascii="Times New Roman" w:eastAsia="Times New Roman" w:hAnsi="Times New Roman" w:cs="Times New Roman"/>
          <w:sz w:val="24"/>
          <w:szCs w:val="24"/>
          <w:lang w:eastAsia="ru-RU"/>
        </w:rPr>
        <w:t>Овчаренко С.А.</w:t>
      </w:r>
      <w:r w:rsidRPr="008C7E37">
        <w:rPr>
          <w:rFonts w:ascii="Times New Roman" w:eastAsia="Times New Roman" w:hAnsi="Times New Roman" w:cs="Times New Roman"/>
          <w:sz w:val="24"/>
          <w:szCs w:val="24"/>
          <w:lang w:eastAsia="ru-RU"/>
        </w:rPr>
        <w:t xml:space="preserve"> урок физической культуры в </w:t>
      </w:r>
      <w:r w:rsidR="008C7E37" w:rsidRPr="008C7E37">
        <w:rPr>
          <w:rFonts w:ascii="Times New Roman" w:eastAsia="Times New Roman" w:hAnsi="Times New Roman" w:cs="Times New Roman"/>
          <w:sz w:val="24"/>
          <w:szCs w:val="24"/>
          <w:lang w:eastAsia="ru-RU"/>
        </w:rPr>
        <w:t>7</w:t>
      </w:r>
      <w:r w:rsidRPr="008C7E37">
        <w:rPr>
          <w:rFonts w:ascii="Times New Roman" w:eastAsia="Times New Roman" w:hAnsi="Times New Roman" w:cs="Times New Roman"/>
          <w:sz w:val="24"/>
          <w:szCs w:val="24"/>
          <w:lang w:eastAsia="ru-RU"/>
        </w:rPr>
        <w:t xml:space="preserve"> классе  по теме «Спортивные игры. Баскетбол. Броски в движении»,</w:t>
      </w:r>
      <w:r w:rsidR="008C7E37" w:rsidRPr="008C7E37">
        <w:rPr>
          <w:rFonts w:ascii="Times New Roman" w:eastAsia="Times New Roman" w:hAnsi="Times New Roman" w:cs="Times New Roman"/>
          <w:sz w:val="24"/>
          <w:szCs w:val="24"/>
          <w:lang w:eastAsia="ru-RU"/>
        </w:rPr>
        <w:t>Салимова О.А. урок литературы в 6 классе по теме «А.И.Куприн «Чудесный доктор».</w:t>
      </w:r>
      <w:r w:rsidRPr="008C7E37">
        <w:rPr>
          <w:rFonts w:ascii="Times New Roman" w:eastAsia="Times New Roman" w:hAnsi="Times New Roman" w:cs="Times New Roman"/>
          <w:sz w:val="24"/>
          <w:szCs w:val="24"/>
          <w:lang w:eastAsia="ru-RU"/>
        </w:rPr>
        <w:t>все мероприятия получили высокую оценку у коллег.</w:t>
      </w:r>
    </w:p>
    <w:p w:rsidR="00C01836" w:rsidRPr="0029340C" w:rsidRDefault="0029340C" w:rsidP="00C01836">
      <w:pPr>
        <w:spacing w:after="0" w:line="240" w:lineRule="auto"/>
        <w:ind w:firstLine="426"/>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C01836" w:rsidRPr="0029340C">
        <w:rPr>
          <w:rFonts w:ascii="Times New Roman" w:eastAsia="Times New Roman" w:hAnsi="Times New Roman" w:cs="Times New Roman"/>
          <w:sz w:val="24"/>
          <w:szCs w:val="24"/>
          <w:lang w:eastAsia="ru-RU"/>
        </w:rPr>
        <w:t>.Оказание методической помощи происходило через:</w:t>
      </w:r>
    </w:p>
    <w:p w:rsidR="00C01836" w:rsidRPr="0029340C"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29340C">
        <w:rPr>
          <w:rFonts w:ascii="Times New Roman" w:eastAsia="Times New Roman" w:hAnsi="Times New Roman" w:cs="Times New Roman"/>
          <w:sz w:val="24"/>
          <w:szCs w:val="24"/>
          <w:lang w:eastAsia="ru-RU"/>
        </w:rPr>
        <w:t>-выявление затруднений через диагностику (проводилась в течение года два раза и по ее результат</w:t>
      </w:r>
      <w:r w:rsidR="00DF0EA8">
        <w:rPr>
          <w:rFonts w:ascii="Times New Roman" w:eastAsia="Times New Roman" w:hAnsi="Times New Roman" w:cs="Times New Roman"/>
          <w:sz w:val="24"/>
          <w:szCs w:val="24"/>
          <w:lang w:eastAsia="ru-RU"/>
        </w:rPr>
        <w:t>ам корректировалась метод.</w:t>
      </w:r>
      <w:r w:rsidRPr="0029340C">
        <w:rPr>
          <w:rFonts w:ascii="Times New Roman" w:eastAsia="Times New Roman" w:hAnsi="Times New Roman" w:cs="Times New Roman"/>
          <w:sz w:val="24"/>
          <w:szCs w:val="24"/>
          <w:lang w:eastAsia="ru-RU"/>
        </w:rPr>
        <w:t>работа);</w:t>
      </w:r>
    </w:p>
    <w:p w:rsidR="00C01836" w:rsidRPr="0029340C"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29340C">
        <w:rPr>
          <w:rFonts w:ascii="Times New Roman" w:eastAsia="Times New Roman" w:hAnsi="Times New Roman" w:cs="Times New Roman"/>
          <w:sz w:val="24"/>
          <w:szCs w:val="24"/>
          <w:lang w:eastAsia="ru-RU"/>
        </w:rPr>
        <w:t>-отработку и корректировку рабочих программ и календарно-тематических планов по предмету (все учителя предметники имеют рабочую программу с календарно-тематическим планированием., курсов дисциплин (мод</w:t>
      </w:r>
      <w:r w:rsidR="0029340C">
        <w:rPr>
          <w:rFonts w:ascii="Times New Roman" w:eastAsia="Times New Roman" w:hAnsi="Times New Roman" w:cs="Times New Roman"/>
          <w:sz w:val="24"/>
          <w:szCs w:val="24"/>
          <w:lang w:eastAsia="ru-RU"/>
        </w:rPr>
        <w:t>улей) по ФГОС второго поколения;</w:t>
      </w:r>
    </w:p>
    <w:p w:rsidR="00C01836" w:rsidRPr="0029340C"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29340C">
        <w:rPr>
          <w:rFonts w:ascii="Times New Roman" w:eastAsia="Times New Roman" w:hAnsi="Times New Roman" w:cs="Times New Roman"/>
          <w:sz w:val="24"/>
          <w:szCs w:val="24"/>
          <w:lang w:eastAsia="ru-RU"/>
        </w:rPr>
        <w:t>-изучение нормативных документов, психолого-педагогической литературы по вопросам обучения и воспитания обучающихся (все изменения в нормативных документах доводились до сведения педагогов на педсоветах, методических оперативках, совещании при завуче);</w:t>
      </w:r>
    </w:p>
    <w:p w:rsidR="00C01836" w:rsidRPr="0029340C" w:rsidRDefault="00C01836" w:rsidP="00C01836">
      <w:pPr>
        <w:spacing w:after="0" w:line="240" w:lineRule="auto"/>
        <w:ind w:firstLine="426"/>
        <w:jc w:val="both"/>
        <w:rPr>
          <w:rFonts w:ascii="Times New Roman" w:eastAsia="Times New Roman" w:hAnsi="Times New Roman" w:cs="Times New Roman"/>
          <w:color w:val="C00000"/>
          <w:sz w:val="24"/>
          <w:szCs w:val="24"/>
          <w:lang w:eastAsia="ru-RU"/>
        </w:rPr>
      </w:pPr>
      <w:r w:rsidRPr="0029340C">
        <w:rPr>
          <w:rFonts w:ascii="Times New Roman" w:eastAsia="Times New Roman" w:hAnsi="Times New Roman" w:cs="Times New Roman"/>
          <w:sz w:val="24"/>
          <w:szCs w:val="24"/>
          <w:lang w:eastAsia="ru-RU"/>
        </w:rPr>
        <w:t>-знакомство с научными открытиями в области учебной и учебно-методической литературы (проходило на  различных школьных совещаниях и при самообразовании педагога);</w:t>
      </w:r>
    </w:p>
    <w:p w:rsidR="00C01836" w:rsidRPr="0029340C"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29340C">
        <w:rPr>
          <w:rFonts w:ascii="Times New Roman" w:eastAsia="Times New Roman" w:hAnsi="Times New Roman" w:cs="Times New Roman"/>
          <w:sz w:val="24"/>
          <w:szCs w:val="24"/>
          <w:lang w:eastAsia="ru-RU"/>
        </w:rPr>
        <w:t>-обучение новым педагогическим технологиям на районных и школьных МО, на педагогических советах. В школе работает 5 методических объединения: гуманитарного цикла; математического цикла; начальных классов, классных руководителей, воспитателей детского сада</w:t>
      </w:r>
      <w:r w:rsidR="0029340C" w:rsidRPr="0029340C">
        <w:rPr>
          <w:rFonts w:ascii="Times New Roman" w:eastAsia="Times New Roman" w:hAnsi="Times New Roman" w:cs="Times New Roman"/>
          <w:sz w:val="24"/>
          <w:szCs w:val="24"/>
          <w:lang w:eastAsia="ru-RU"/>
        </w:rPr>
        <w:t xml:space="preserve">. </w:t>
      </w:r>
      <w:r w:rsidRPr="0029340C">
        <w:rPr>
          <w:rFonts w:ascii="Times New Roman" w:eastAsia="Times New Roman" w:hAnsi="Times New Roman" w:cs="Times New Roman"/>
          <w:sz w:val="24"/>
          <w:szCs w:val="24"/>
          <w:lang w:eastAsia="ru-RU"/>
        </w:rPr>
        <w:t>Проведено 8 педсоветов;</w:t>
      </w:r>
    </w:p>
    <w:p w:rsidR="00C01836" w:rsidRPr="0029340C"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29340C">
        <w:rPr>
          <w:rFonts w:ascii="Times New Roman" w:eastAsia="Times New Roman" w:hAnsi="Times New Roman" w:cs="Times New Roman"/>
          <w:sz w:val="24"/>
          <w:szCs w:val="24"/>
          <w:lang w:eastAsia="ru-RU"/>
        </w:rPr>
        <w:t>-индивидуальную работу по теме самообразования (все учителя работают по единой теме «Самоанализ урока в соответствии с ФГОС начального общего образования и основного общего образования»);</w:t>
      </w:r>
    </w:p>
    <w:p w:rsidR="00C01836" w:rsidRPr="0029340C" w:rsidRDefault="00C01836" w:rsidP="00C01836">
      <w:pPr>
        <w:spacing w:after="0" w:line="240" w:lineRule="auto"/>
        <w:jc w:val="both"/>
        <w:rPr>
          <w:rFonts w:ascii="Times New Roman" w:eastAsia="Times New Roman" w:hAnsi="Times New Roman" w:cs="Times New Roman"/>
          <w:sz w:val="24"/>
          <w:szCs w:val="24"/>
          <w:lang w:eastAsia="ru-RU"/>
        </w:rPr>
      </w:pPr>
      <w:r w:rsidRPr="0029340C">
        <w:rPr>
          <w:rFonts w:ascii="Times New Roman" w:eastAsia="Times New Roman" w:hAnsi="Times New Roman" w:cs="Times New Roman"/>
          <w:sz w:val="24"/>
          <w:szCs w:val="24"/>
          <w:lang w:eastAsia="ru-RU"/>
        </w:rPr>
        <w:lastRenderedPageBreak/>
        <w:t>-обмен</w:t>
      </w:r>
      <w:r w:rsidR="0029340C" w:rsidRPr="0029340C">
        <w:rPr>
          <w:rFonts w:ascii="Times New Roman" w:eastAsia="Times New Roman" w:hAnsi="Times New Roman" w:cs="Times New Roman"/>
          <w:sz w:val="24"/>
          <w:szCs w:val="24"/>
          <w:lang w:eastAsia="ru-RU"/>
        </w:rPr>
        <w:t xml:space="preserve"> опытом по наработанной теме. Н</w:t>
      </w:r>
      <w:r w:rsidRPr="0029340C">
        <w:rPr>
          <w:rFonts w:ascii="Times New Roman" w:eastAsia="Times New Roman" w:hAnsi="Times New Roman" w:cs="Times New Roman"/>
          <w:sz w:val="24"/>
          <w:szCs w:val="24"/>
          <w:lang w:eastAsia="ru-RU"/>
        </w:rPr>
        <w:t>а МО учителей-предметников проходил обмен последующим  по темам «Адаптация учащихся на второй ступени обучения. Единство требований к учащимся 5 класса со стороны учителей, учет индивидуальных особенностей учащихся», «Особенности обучения в условиях уровневой диффренциации», «Формирование УУД», «Выявление перегрузки учащихся и выработка рекомендаций по коррекции работы в этом направлении», «Современный урок с позиции развивающего обучения», «Адаптация детей к условиям детского сада», «Степень готовности  выпускников детского сада к продолжению образования на первой ступени обучения»,«Результаты реализации ФГТ», «Влияние успеха на развитие познавательных интересов учащихся»;</w:t>
      </w:r>
    </w:p>
    <w:p w:rsidR="00C01836" w:rsidRPr="00C01836" w:rsidRDefault="00C01836" w:rsidP="00C01836">
      <w:pPr>
        <w:spacing w:after="0" w:line="240" w:lineRule="auto"/>
        <w:ind w:firstLine="426"/>
        <w:jc w:val="both"/>
        <w:rPr>
          <w:rFonts w:ascii="Times New Roman" w:eastAsia="Times New Roman" w:hAnsi="Times New Roman" w:cs="Times New Roman"/>
          <w:color w:val="000000"/>
          <w:sz w:val="24"/>
          <w:szCs w:val="24"/>
          <w:lang w:eastAsia="ru-RU"/>
        </w:rPr>
      </w:pPr>
      <w:r w:rsidRPr="00C01836">
        <w:rPr>
          <w:rFonts w:ascii="Times New Roman" w:eastAsia="Times New Roman" w:hAnsi="Times New Roman" w:cs="Times New Roman"/>
          <w:color w:val="C00000"/>
          <w:sz w:val="24"/>
          <w:szCs w:val="24"/>
          <w:lang w:eastAsia="ru-RU"/>
        </w:rPr>
        <w:t>-</w:t>
      </w:r>
      <w:r w:rsidRPr="00C01836">
        <w:rPr>
          <w:rFonts w:ascii="Times New Roman" w:eastAsia="Times New Roman" w:hAnsi="Times New Roman" w:cs="Times New Roman"/>
          <w:color w:val="000000"/>
          <w:sz w:val="24"/>
          <w:szCs w:val="24"/>
          <w:lang w:eastAsia="ru-RU"/>
        </w:rPr>
        <w:t>оформление творческого отчета (предоставили творческий отчет  4 учителя:Покас С.С., учитель русского языка и литературы,  по теме «День  Матери в школе», Мойсейченко Н.В., учитель физики и математики по теме «Сказочная физика», Палей Л.А., учитель истории и обществознания по теме «Патриотическое воспитание в школе  (на примере уроков мужества)», Стрелкова А.В., учитель начальных классов «Склонение имен прилагательных. Правописание безударных падежных окончаний имен прилагательных мужского и среднего рода единственного числа», и «Рефлексия», Белькова Т.В., учитель английского яхзыка «Внеклассные занятия по английскому языку: «Погода. Времена года</w:t>
      </w:r>
    </w:p>
    <w:p w:rsidR="00C01836" w:rsidRPr="00C01836" w:rsidRDefault="00C01836" w:rsidP="00C01836">
      <w:pPr>
        <w:spacing w:after="0" w:line="240" w:lineRule="auto"/>
        <w:ind w:firstLine="426"/>
        <w:jc w:val="both"/>
        <w:rPr>
          <w:rFonts w:ascii="Times New Roman" w:eastAsia="Times New Roman" w:hAnsi="Times New Roman" w:cs="Times New Roman"/>
          <w:color w:val="000000"/>
          <w:sz w:val="24"/>
          <w:szCs w:val="24"/>
          <w:lang w:eastAsia="ru-RU"/>
        </w:rPr>
      </w:pPr>
      <w:r w:rsidRPr="00C01836">
        <w:rPr>
          <w:rFonts w:ascii="Times New Roman" w:eastAsia="Times New Roman" w:hAnsi="Times New Roman" w:cs="Times New Roman"/>
          <w:color w:val="000000"/>
          <w:sz w:val="24"/>
          <w:szCs w:val="24"/>
          <w:lang w:eastAsia="ru-RU"/>
        </w:rPr>
        <w:t>-проведение открытых уроков и мероприятий по теме самообразования(проведено 13 открытых уроков (из них на высоком уровне -8; на достаточном – 5; на неудовлетворительном  - нет) и 5 занятия в детском саду (из них  на высоком уровне – 2; на достаточном – 3).</w:t>
      </w:r>
    </w:p>
    <w:p w:rsidR="00C01836" w:rsidRPr="00C01836" w:rsidRDefault="00C01836" w:rsidP="00C01836">
      <w:pPr>
        <w:tabs>
          <w:tab w:val="left" w:pos="11340"/>
        </w:tabs>
        <w:spacing w:after="0" w:line="240" w:lineRule="auto"/>
        <w:ind w:firstLine="426"/>
        <w:jc w:val="both"/>
        <w:rPr>
          <w:rFonts w:ascii="Times New Roman" w:eastAsia="Times New Roman" w:hAnsi="Times New Roman" w:cs="Times New Roman"/>
          <w:color w:val="000000"/>
          <w:sz w:val="24"/>
          <w:szCs w:val="24"/>
          <w:lang w:eastAsia="ru-RU"/>
        </w:rPr>
      </w:pPr>
      <w:r w:rsidRPr="00C01836">
        <w:rPr>
          <w:rFonts w:ascii="Times New Roman" w:eastAsia="Times New Roman" w:hAnsi="Times New Roman" w:cs="Times New Roman"/>
          <w:color w:val="000000"/>
          <w:sz w:val="24"/>
          <w:szCs w:val="24"/>
          <w:lang w:eastAsia="ru-RU"/>
        </w:rPr>
        <w:t>-демонстрацию опыта и педмастерства более опытных коллег менее опытным (в рамках МО проведено 10 мастер-классов: на районном уровне – Белькова Т.В., Покас С.С., Мойсейченко Н.В., Палей Л.А.,  Стрелкова А.В., на школьном уровне – Мойсейченко Н.В., Белькова Т.В., Салимова О.А., Стрелкова А.В., Палей Л.А.;</w:t>
      </w:r>
    </w:p>
    <w:p w:rsidR="00C01836" w:rsidRPr="0029340C"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29340C">
        <w:rPr>
          <w:rFonts w:ascii="Times New Roman" w:eastAsia="Calibri" w:hAnsi="Times New Roman" w:cs="Times New Roman"/>
          <w:sz w:val="24"/>
          <w:szCs w:val="24"/>
        </w:rPr>
        <w:t>5.3.Сводная таблица результатов посещенных уроков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3206"/>
        <w:gridCol w:w="2956"/>
        <w:gridCol w:w="2986"/>
        <w:gridCol w:w="3165"/>
      </w:tblGrid>
      <w:tr w:rsidR="00C01836" w:rsidRPr="0029340C" w:rsidTr="00C01836">
        <w:tc>
          <w:tcPr>
            <w:tcW w:w="2518" w:type="dxa"/>
            <w:vMerge w:val="restart"/>
            <w:tcBorders>
              <w:top w:val="single" w:sz="4" w:space="0" w:color="auto"/>
              <w:left w:val="single" w:sz="4" w:space="0" w:color="auto"/>
              <w:bottom w:val="single" w:sz="4" w:space="0" w:color="auto"/>
              <w:right w:val="single" w:sz="4" w:space="0" w:color="auto"/>
            </w:tcBorders>
            <w:hideMark/>
          </w:tcPr>
          <w:p w:rsidR="00C01836" w:rsidRPr="0029340C" w:rsidRDefault="00C01836" w:rsidP="00C01836">
            <w:pPr>
              <w:spacing w:after="0" w:line="240" w:lineRule="auto"/>
              <w:jc w:val="center"/>
              <w:rPr>
                <w:rFonts w:ascii="Times New Roman" w:eastAsia="Times New Roman" w:hAnsi="Times New Roman" w:cs="Times New Roman"/>
                <w:sz w:val="24"/>
                <w:szCs w:val="24"/>
                <w:lang w:eastAsia="ru-RU"/>
              </w:rPr>
            </w:pPr>
            <w:r w:rsidRPr="0029340C">
              <w:rPr>
                <w:rFonts w:ascii="Times New Roman" w:eastAsia="Times New Roman" w:hAnsi="Times New Roman" w:cs="Times New Roman"/>
                <w:sz w:val="24"/>
                <w:szCs w:val="24"/>
                <w:lang w:eastAsia="ru-RU"/>
              </w:rPr>
              <w:t>Всего посещено</w:t>
            </w:r>
          </w:p>
        </w:tc>
        <w:tc>
          <w:tcPr>
            <w:tcW w:w="3281" w:type="dxa"/>
            <w:tcBorders>
              <w:top w:val="single" w:sz="4" w:space="0" w:color="auto"/>
              <w:left w:val="single" w:sz="4" w:space="0" w:color="auto"/>
              <w:bottom w:val="single" w:sz="4" w:space="0" w:color="auto"/>
              <w:right w:val="single" w:sz="4" w:space="0" w:color="auto"/>
            </w:tcBorders>
          </w:tcPr>
          <w:p w:rsidR="00C01836" w:rsidRPr="0029340C" w:rsidRDefault="00C01836" w:rsidP="00C01836">
            <w:pPr>
              <w:spacing w:after="0" w:line="240" w:lineRule="auto"/>
              <w:jc w:val="center"/>
              <w:rPr>
                <w:rFonts w:ascii="Times New Roman" w:eastAsia="Times New Roman" w:hAnsi="Times New Roman" w:cs="Times New Roman"/>
                <w:sz w:val="24"/>
                <w:szCs w:val="24"/>
                <w:lang w:eastAsia="ru-RU"/>
              </w:rPr>
            </w:pPr>
          </w:p>
        </w:tc>
        <w:tc>
          <w:tcPr>
            <w:tcW w:w="9270" w:type="dxa"/>
            <w:gridSpan w:val="3"/>
            <w:tcBorders>
              <w:top w:val="single" w:sz="4" w:space="0" w:color="auto"/>
              <w:left w:val="single" w:sz="4" w:space="0" w:color="auto"/>
              <w:bottom w:val="single" w:sz="4" w:space="0" w:color="auto"/>
              <w:right w:val="single" w:sz="4" w:space="0" w:color="auto"/>
            </w:tcBorders>
            <w:hideMark/>
          </w:tcPr>
          <w:p w:rsidR="00C01836" w:rsidRPr="0029340C" w:rsidRDefault="00C01836" w:rsidP="00C01836">
            <w:pPr>
              <w:spacing w:after="0" w:line="240" w:lineRule="auto"/>
              <w:jc w:val="center"/>
              <w:rPr>
                <w:rFonts w:ascii="Times New Roman" w:eastAsia="Times New Roman" w:hAnsi="Times New Roman" w:cs="Times New Roman"/>
                <w:sz w:val="24"/>
                <w:szCs w:val="24"/>
                <w:lang w:eastAsia="ru-RU"/>
              </w:rPr>
            </w:pPr>
            <w:r w:rsidRPr="0029340C">
              <w:rPr>
                <w:rFonts w:ascii="Times New Roman" w:eastAsia="Times New Roman" w:hAnsi="Times New Roman" w:cs="Times New Roman"/>
                <w:sz w:val="24"/>
                <w:szCs w:val="24"/>
                <w:lang w:eastAsia="ru-RU"/>
              </w:rPr>
              <w:t>Уровни</w:t>
            </w:r>
          </w:p>
        </w:tc>
      </w:tr>
      <w:tr w:rsidR="00C01836" w:rsidRPr="0029340C" w:rsidTr="00C01836">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1836" w:rsidRPr="0029340C" w:rsidRDefault="00C01836" w:rsidP="00C01836">
            <w:pPr>
              <w:spacing w:after="0" w:line="240" w:lineRule="auto"/>
              <w:rPr>
                <w:rFonts w:ascii="Times New Roman" w:eastAsia="Times New Roman" w:hAnsi="Times New Roman" w:cs="Times New Roman"/>
                <w:sz w:val="24"/>
                <w:szCs w:val="24"/>
                <w:lang w:eastAsia="ru-RU"/>
              </w:rPr>
            </w:pPr>
          </w:p>
        </w:tc>
        <w:tc>
          <w:tcPr>
            <w:tcW w:w="3281" w:type="dxa"/>
            <w:tcBorders>
              <w:top w:val="single" w:sz="4" w:space="0" w:color="auto"/>
              <w:left w:val="single" w:sz="4" w:space="0" w:color="auto"/>
              <w:bottom w:val="single" w:sz="4" w:space="0" w:color="auto"/>
              <w:right w:val="single" w:sz="4" w:space="0" w:color="auto"/>
            </w:tcBorders>
            <w:hideMark/>
          </w:tcPr>
          <w:p w:rsidR="00C01836" w:rsidRPr="0029340C" w:rsidRDefault="00C01836" w:rsidP="00C01836">
            <w:pPr>
              <w:spacing w:after="0" w:line="240" w:lineRule="auto"/>
              <w:jc w:val="center"/>
              <w:rPr>
                <w:rFonts w:ascii="Times New Roman" w:eastAsia="Times New Roman" w:hAnsi="Times New Roman" w:cs="Times New Roman"/>
                <w:sz w:val="24"/>
                <w:szCs w:val="24"/>
                <w:lang w:eastAsia="ru-RU"/>
              </w:rPr>
            </w:pPr>
            <w:r w:rsidRPr="0029340C">
              <w:rPr>
                <w:rFonts w:ascii="Times New Roman" w:eastAsia="Times New Roman" w:hAnsi="Times New Roman" w:cs="Times New Roman"/>
                <w:sz w:val="24"/>
                <w:szCs w:val="24"/>
                <w:lang w:eastAsia="ru-RU"/>
              </w:rPr>
              <w:t>Высокий</w:t>
            </w:r>
          </w:p>
        </w:tc>
        <w:tc>
          <w:tcPr>
            <w:tcW w:w="3019" w:type="dxa"/>
            <w:tcBorders>
              <w:top w:val="single" w:sz="4" w:space="0" w:color="auto"/>
              <w:left w:val="single" w:sz="4" w:space="0" w:color="auto"/>
              <w:bottom w:val="single" w:sz="4" w:space="0" w:color="auto"/>
              <w:right w:val="single" w:sz="4" w:space="0" w:color="auto"/>
            </w:tcBorders>
            <w:hideMark/>
          </w:tcPr>
          <w:p w:rsidR="00C01836" w:rsidRPr="0029340C" w:rsidRDefault="00C01836" w:rsidP="00C01836">
            <w:pPr>
              <w:spacing w:after="0" w:line="240" w:lineRule="auto"/>
              <w:jc w:val="center"/>
              <w:rPr>
                <w:rFonts w:ascii="Times New Roman" w:eastAsia="Times New Roman" w:hAnsi="Times New Roman" w:cs="Times New Roman"/>
                <w:sz w:val="24"/>
                <w:szCs w:val="24"/>
                <w:lang w:eastAsia="ru-RU"/>
              </w:rPr>
            </w:pPr>
            <w:r w:rsidRPr="0029340C">
              <w:rPr>
                <w:rFonts w:ascii="Times New Roman" w:eastAsia="Times New Roman" w:hAnsi="Times New Roman" w:cs="Times New Roman"/>
                <w:sz w:val="24"/>
                <w:szCs w:val="24"/>
                <w:lang w:eastAsia="ru-RU"/>
              </w:rPr>
              <w:t>Должный</w:t>
            </w:r>
          </w:p>
        </w:tc>
        <w:tc>
          <w:tcPr>
            <w:tcW w:w="3037" w:type="dxa"/>
            <w:tcBorders>
              <w:top w:val="single" w:sz="4" w:space="0" w:color="auto"/>
              <w:left w:val="single" w:sz="4" w:space="0" w:color="auto"/>
              <w:bottom w:val="single" w:sz="4" w:space="0" w:color="auto"/>
              <w:right w:val="single" w:sz="4" w:space="0" w:color="auto"/>
            </w:tcBorders>
            <w:hideMark/>
          </w:tcPr>
          <w:p w:rsidR="00C01836" w:rsidRPr="0029340C" w:rsidRDefault="00C01836" w:rsidP="00C01836">
            <w:pPr>
              <w:spacing w:after="0" w:line="240" w:lineRule="auto"/>
              <w:jc w:val="center"/>
              <w:rPr>
                <w:rFonts w:ascii="Times New Roman" w:eastAsia="Times New Roman" w:hAnsi="Times New Roman" w:cs="Times New Roman"/>
                <w:sz w:val="24"/>
                <w:szCs w:val="24"/>
                <w:lang w:eastAsia="ru-RU"/>
              </w:rPr>
            </w:pPr>
            <w:r w:rsidRPr="0029340C">
              <w:rPr>
                <w:rFonts w:ascii="Times New Roman" w:eastAsia="Times New Roman" w:hAnsi="Times New Roman" w:cs="Times New Roman"/>
                <w:sz w:val="24"/>
                <w:szCs w:val="24"/>
                <w:lang w:eastAsia="ru-RU"/>
              </w:rPr>
              <w:t>Достаточный</w:t>
            </w:r>
          </w:p>
        </w:tc>
        <w:tc>
          <w:tcPr>
            <w:tcW w:w="3214" w:type="dxa"/>
            <w:tcBorders>
              <w:top w:val="single" w:sz="4" w:space="0" w:color="auto"/>
              <w:left w:val="single" w:sz="4" w:space="0" w:color="auto"/>
              <w:bottom w:val="single" w:sz="4" w:space="0" w:color="auto"/>
              <w:right w:val="single" w:sz="4" w:space="0" w:color="auto"/>
            </w:tcBorders>
            <w:hideMark/>
          </w:tcPr>
          <w:p w:rsidR="00C01836" w:rsidRPr="0029340C" w:rsidRDefault="00C01836" w:rsidP="00C01836">
            <w:pPr>
              <w:spacing w:after="0" w:line="240" w:lineRule="auto"/>
              <w:jc w:val="center"/>
              <w:rPr>
                <w:rFonts w:ascii="Times New Roman" w:eastAsia="Times New Roman" w:hAnsi="Times New Roman" w:cs="Times New Roman"/>
                <w:sz w:val="24"/>
                <w:szCs w:val="24"/>
                <w:lang w:eastAsia="ru-RU"/>
              </w:rPr>
            </w:pPr>
            <w:r w:rsidRPr="0029340C">
              <w:rPr>
                <w:rFonts w:ascii="Times New Roman" w:eastAsia="Times New Roman" w:hAnsi="Times New Roman" w:cs="Times New Roman"/>
                <w:sz w:val="24"/>
                <w:szCs w:val="24"/>
                <w:lang w:eastAsia="ru-RU"/>
              </w:rPr>
              <w:t>Недостаточный</w:t>
            </w:r>
          </w:p>
        </w:tc>
      </w:tr>
      <w:tr w:rsidR="00C01836" w:rsidRPr="0029340C" w:rsidTr="00C01836">
        <w:tc>
          <w:tcPr>
            <w:tcW w:w="2518" w:type="dxa"/>
            <w:tcBorders>
              <w:top w:val="single" w:sz="4" w:space="0" w:color="auto"/>
              <w:left w:val="single" w:sz="4" w:space="0" w:color="auto"/>
              <w:bottom w:val="single" w:sz="4" w:space="0" w:color="auto"/>
              <w:right w:val="single" w:sz="4" w:space="0" w:color="auto"/>
            </w:tcBorders>
            <w:hideMark/>
          </w:tcPr>
          <w:p w:rsidR="00C01836" w:rsidRPr="0029340C" w:rsidRDefault="00C01836" w:rsidP="00C01836">
            <w:pPr>
              <w:spacing w:after="0" w:line="240" w:lineRule="auto"/>
              <w:jc w:val="center"/>
              <w:rPr>
                <w:rFonts w:ascii="Times New Roman" w:eastAsia="Times New Roman" w:hAnsi="Times New Roman" w:cs="Times New Roman"/>
                <w:sz w:val="24"/>
                <w:szCs w:val="24"/>
                <w:lang w:eastAsia="ru-RU"/>
              </w:rPr>
            </w:pPr>
            <w:r w:rsidRPr="0029340C">
              <w:rPr>
                <w:rFonts w:ascii="Times New Roman" w:eastAsia="Times New Roman" w:hAnsi="Times New Roman" w:cs="Times New Roman"/>
                <w:sz w:val="24"/>
                <w:szCs w:val="24"/>
                <w:lang w:eastAsia="ru-RU"/>
              </w:rPr>
              <w:t>130</w:t>
            </w:r>
          </w:p>
        </w:tc>
        <w:tc>
          <w:tcPr>
            <w:tcW w:w="3281" w:type="dxa"/>
            <w:tcBorders>
              <w:top w:val="single" w:sz="4" w:space="0" w:color="auto"/>
              <w:left w:val="single" w:sz="4" w:space="0" w:color="auto"/>
              <w:bottom w:val="single" w:sz="4" w:space="0" w:color="auto"/>
              <w:right w:val="single" w:sz="4" w:space="0" w:color="auto"/>
            </w:tcBorders>
            <w:hideMark/>
          </w:tcPr>
          <w:p w:rsidR="00C01836" w:rsidRPr="0029340C" w:rsidRDefault="00C01836" w:rsidP="00C01836">
            <w:pPr>
              <w:spacing w:after="0" w:line="240" w:lineRule="auto"/>
              <w:jc w:val="center"/>
              <w:rPr>
                <w:rFonts w:ascii="Times New Roman" w:eastAsia="Times New Roman" w:hAnsi="Times New Roman" w:cs="Times New Roman"/>
                <w:sz w:val="24"/>
                <w:szCs w:val="24"/>
                <w:lang w:eastAsia="ru-RU"/>
              </w:rPr>
            </w:pPr>
            <w:r w:rsidRPr="0029340C">
              <w:rPr>
                <w:rFonts w:ascii="Times New Roman" w:eastAsia="Times New Roman" w:hAnsi="Times New Roman" w:cs="Times New Roman"/>
                <w:sz w:val="24"/>
                <w:szCs w:val="24"/>
                <w:lang w:eastAsia="ru-RU"/>
              </w:rPr>
              <w:t>54 (42%)</w:t>
            </w:r>
          </w:p>
        </w:tc>
        <w:tc>
          <w:tcPr>
            <w:tcW w:w="3019" w:type="dxa"/>
            <w:tcBorders>
              <w:top w:val="single" w:sz="4" w:space="0" w:color="auto"/>
              <w:left w:val="single" w:sz="4" w:space="0" w:color="auto"/>
              <w:bottom w:val="single" w:sz="4" w:space="0" w:color="auto"/>
              <w:right w:val="single" w:sz="4" w:space="0" w:color="auto"/>
            </w:tcBorders>
            <w:hideMark/>
          </w:tcPr>
          <w:p w:rsidR="00C01836" w:rsidRPr="0029340C" w:rsidRDefault="0029340C" w:rsidP="002934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00C01836" w:rsidRPr="0029340C">
              <w:rPr>
                <w:rFonts w:ascii="Times New Roman" w:eastAsia="Times New Roman" w:hAnsi="Times New Roman" w:cs="Times New Roman"/>
                <w:sz w:val="24"/>
                <w:szCs w:val="24"/>
                <w:lang w:eastAsia="ru-RU"/>
              </w:rPr>
              <w:t xml:space="preserve"> (</w:t>
            </w:r>
            <w:r w:rsidR="00A33FDD">
              <w:rPr>
                <w:rFonts w:ascii="Times New Roman" w:eastAsia="Times New Roman" w:hAnsi="Times New Roman" w:cs="Times New Roman"/>
                <w:sz w:val="24"/>
                <w:szCs w:val="24"/>
                <w:lang w:eastAsia="ru-RU"/>
              </w:rPr>
              <w:t>53</w:t>
            </w:r>
            <w:r w:rsidR="00C01836" w:rsidRPr="0029340C">
              <w:rPr>
                <w:rFonts w:ascii="Times New Roman" w:eastAsia="Times New Roman" w:hAnsi="Times New Roman" w:cs="Times New Roman"/>
                <w:sz w:val="24"/>
                <w:szCs w:val="24"/>
                <w:lang w:eastAsia="ru-RU"/>
              </w:rPr>
              <w:t>%)</w:t>
            </w:r>
          </w:p>
        </w:tc>
        <w:tc>
          <w:tcPr>
            <w:tcW w:w="3037" w:type="dxa"/>
            <w:tcBorders>
              <w:top w:val="single" w:sz="4" w:space="0" w:color="auto"/>
              <w:left w:val="single" w:sz="4" w:space="0" w:color="auto"/>
              <w:bottom w:val="single" w:sz="4" w:space="0" w:color="auto"/>
              <w:right w:val="single" w:sz="4" w:space="0" w:color="auto"/>
            </w:tcBorders>
            <w:hideMark/>
          </w:tcPr>
          <w:p w:rsidR="00C01836" w:rsidRPr="0029340C" w:rsidRDefault="00C01836" w:rsidP="00C01836">
            <w:pPr>
              <w:spacing w:after="0" w:line="240" w:lineRule="auto"/>
              <w:jc w:val="center"/>
              <w:rPr>
                <w:rFonts w:ascii="Times New Roman" w:eastAsia="Times New Roman" w:hAnsi="Times New Roman" w:cs="Times New Roman"/>
                <w:sz w:val="24"/>
                <w:szCs w:val="24"/>
                <w:lang w:eastAsia="ru-RU"/>
              </w:rPr>
            </w:pPr>
            <w:r w:rsidRPr="0029340C">
              <w:rPr>
                <w:rFonts w:ascii="Times New Roman" w:eastAsia="Times New Roman" w:hAnsi="Times New Roman" w:cs="Times New Roman"/>
                <w:sz w:val="24"/>
                <w:szCs w:val="24"/>
                <w:lang w:eastAsia="ru-RU"/>
              </w:rPr>
              <w:t>4 (3%)</w:t>
            </w:r>
          </w:p>
        </w:tc>
        <w:tc>
          <w:tcPr>
            <w:tcW w:w="3214" w:type="dxa"/>
            <w:tcBorders>
              <w:top w:val="single" w:sz="4" w:space="0" w:color="auto"/>
              <w:left w:val="single" w:sz="4" w:space="0" w:color="auto"/>
              <w:bottom w:val="single" w:sz="4" w:space="0" w:color="auto"/>
              <w:right w:val="single" w:sz="4" w:space="0" w:color="auto"/>
            </w:tcBorders>
            <w:hideMark/>
          </w:tcPr>
          <w:p w:rsidR="00C01836" w:rsidRPr="0029340C" w:rsidRDefault="0029340C" w:rsidP="002934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01836" w:rsidRPr="0029340C">
              <w:rPr>
                <w:rFonts w:ascii="Times New Roman" w:eastAsia="Times New Roman" w:hAnsi="Times New Roman" w:cs="Times New Roman"/>
                <w:sz w:val="24"/>
                <w:szCs w:val="24"/>
                <w:lang w:eastAsia="ru-RU"/>
              </w:rPr>
              <w:t>(</w:t>
            </w:r>
            <w:r w:rsidR="00A33FDD">
              <w:rPr>
                <w:rFonts w:ascii="Times New Roman" w:eastAsia="Times New Roman" w:hAnsi="Times New Roman" w:cs="Times New Roman"/>
                <w:sz w:val="24"/>
                <w:szCs w:val="24"/>
                <w:lang w:eastAsia="ru-RU"/>
              </w:rPr>
              <w:t>1.5</w:t>
            </w:r>
            <w:r w:rsidR="00C01836" w:rsidRPr="0029340C">
              <w:rPr>
                <w:rFonts w:ascii="Times New Roman" w:eastAsia="Times New Roman" w:hAnsi="Times New Roman" w:cs="Times New Roman"/>
                <w:sz w:val="24"/>
                <w:szCs w:val="24"/>
                <w:lang w:eastAsia="ru-RU"/>
              </w:rPr>
              <w:t>%)</w:t>
            </w:r>
          </w:p>
        </w:tc>
      </w:tr>
    </w:tbl>
    <w:p w:rsidR="00C01836" w:rsidRPr="0029340C" w:rsidRDefault="00C01836" w:rsidP="00C01836">
      <w:pPr>
        <w:spacing w:after="0" w:line="240" w:lineRule="auto"/>
        <w:ind w:firstLine="426"/>
        <w:jc w:val="both"/>
        <w:rPr>
          <w:rFonts w:ascii="Times New Roman" w:eastAsia="Calibri" w:hAnsi="Times New Roman" w:cs="Times New Roman"/>
          <w:b/>
          <w:sz w:val="24"/>
          <w:szCs w:val="24"/>
        </w:rPr>
      </w:pPr>
      <w:r w:rsidRPr="0029340C">
        <w:rPr>
          <w:rFonts w:ascii="Times New Roman" w:eastAsia="Times New Roman" w:hAnsi="Times New Roman" w:cs="Times New Roman"/>
          <w:sz w:val="24"/>
          <w:szCs w:val="24"/>
          <w:lang w:eastAsia="ru-RU"/>
        </w:rPr>
        <w:t xml:space="preserve">Из таблицы видно, что </w:t>
      </w:r>
      <w:r w:rsidRPr="0029340C">
        <w:rPr>
          <w:rFonts w:ascii="Times New Roman" w:eastAsia="Calibri" w:hAnsi="Times New Roman" w:cs="Times New Roman"/>
          <w:sz w:val="24"/>
          <w:szCs w:val="24"/>
        </w:rPr>
        <w:t>всего посещено администрацией 130уроков</w:t>
      </w:r>
      <w:r w:rsidRPr="0029340C">
        <w:rPr>
          <w:rFonts w:ascii="Times New Roman" w:eastAsia="Times New Roman" w:hAnsi="Times New Roman" w:cs="Times New Roman"/>
          <w:sz w:val="24"/>
          <w:szCs w:val="24"/>
          <w:lang w:eastAsia="ru-RU"/>
        </w:rPr>
        <w:t>(в прошлом году 130);</w:t>
      </w:r>
      <w:r w:rsidRPr="0029340C">
        <w:rPr>
          <w:rFonts w:ascii="Times New Roman" w:eastAsia="Calibri" w:hAnsi="Times New Roman" w:cs="Times New Roman"/>
          <w:sz w:val="24"/>
          <w:szCs w:val="24"/>
        </w:rPr>
        <w:t>. Из них на высоком</w:t>
      </w:r>
      <w:r w:rsidR="00A33FDD">
        <w:rPr>
          <w:rFonts w:ascii="Times New Roman" w:eastAsia="Calibri" w:hAnsi="Times New Roman" w:cs="Times New Roman"/>
          <w:sz w:val="24"/>
          <w:szCs w:val="24"/>
        </w:rPr>
        <w:t xml:space="preserve"> уровне – 54 (в прошлом году - 54); на должном уровне – 70 (в прошлом году – 68),  на достаточном 4 (4</w:t>
      </w:r>
      <w:r w:rsidRPr="0029340C">
        <w:rPr>
          <w:rFonts w:ascii="Times New Roman" w:eastAsia="Calibri" w:hAnsi="Times New Roman" w:cs="Times New Roman"/>
          <w:sz w:val="24"/>
          <w:szCs w:val="24"/>
        </w:rPr>
        <w:t xml:space="preserve"> в про</w:t>
      </w:r>
      <w:r w:rsidR="00A33FDD">
        <w:rPr>
          <w:rFonts w:ascii="Times New Roman" w:eastAsia="Calibri" w:hAnsi="Times New Roman" w:cs="Times New Roman"/>
          <w:sz w:val="24"/>
          <w:szCs w:val="24"/>
        </w:rPr>
        <w:t>шлом году); на недостаточном – 2 (в прошлом году – 4</w:t>
      </w:r>
      <w:r w:rsidRPr="0029340C">
        <w:rPr>
          <w:rFonts w:ascii="Times New Roman" w:eastAsia="Calibri" w:hAnsi="Times New Roman" w:cs="Times New Roman"/>
          <w:sz w:val="24"/>
          <w:szCs w:val="24"/>
        </w:rPr>
        <w:t>)</w:t>
      </w:r>
    </w:p>
    <w:p w:rsidR="00C01836" w:rsidRPr="00A33FDD" w:rsidRDefault="00C01836" w:rsidP="00C01836">
      <w:pPr>
        <w:spacing w:after="0" w:line="240" w:lineRule="auto"/>
        <w:ind w:firstLine="426"/>
        <w:jc w:val="both"/>
        <w:rPr>
          <w:rFonts w:ascii="Times New Roman" w:eastAsia="Calibri" w:hAnsi="Times New Roman" w:cs="Times New Roman"/>
          <w:sz w:val="24"/>
          <w:szCs w:val="24"/>
        </w:rPr>
      </w:pPr>
      <w:r w:rsidRPr="00A33FDD">
        <w:rPr>
          <w:rFonts w:ascii="Times New Roman" w:eastAsia="Calibri" w:hAnsi="Times New Roman" w:cs="Times New Roman"/>
          <w:sz w:val="24"/>
          <w:szCs w:val="24"/>
        </w:rPr>
        <w:t xml:space="preserve">При посещении уроков ставились следующие цели: </w:t>
      </w:r>
    </w:p>
    <w:p w:rsidR="00C01836" w:rsidRPr="00A33FDD" w:rsidRDefault="00C01836" w:rsidP="00C01836">
      <w:pPr>
        <w:spacing w:after="0" w:line="240" w:lineRule="auto"/>
        <w:jc w:val="both"/>
        <w:rPr>
          <w:rFonts w:ascii="Times New Roman" w:eastAsia="Calibri" w:hAnsi="Times New Roman" w:cs="Times New Roman"/>
          <w:sz w:val="24"/>
          <w:szCs w:val="24"/>
        </w:rPr>
      </w:pPr>
      <w:r w:rsidRPr="00A33FDD">
        <w:rPr>
          <w:rFonts w:ascii="Times New Roman" w:eastAsia="Calibri" w:hAnsi="Times New Roman" w:cs="Times New Roman"/>
          <w:sz w:val="24"/>
          <w:szCs w:val="24"/>
        </w:rPr>
        <w:t>-мотивация учащихся на уроке;</w:t>
      </w:r>
    </w:p>
    <w:p w:rsidR="00C01836" w:rsidRPr="00A33FDD" w:rsidRDefault="00C01836" w:rsidP="00C01836">
      <w:pPr>
        <w:spacing w:after="0" w:line="240" w:lineRule="auto"/>
        <w:jc w:val="both"/>
        <w:rPr>
          <w:rFonts w:ascii="Times New Roman" w:eastAsia="Calibri" w:hAnsi="Times New Roman" w:cs="Times New Roman"/>
          <w:sz w:val="24"/>
          <w:szCs w:val="24"/>
        </w:rPr>
      </w:pPr>
      <w:r w:rsidRPr="00A33FDD">
        <w:rPr>
          <w:rFonts w:ascii="Times New Roman" w:eastAsia="Calibri" w:hAnsi="Times New Roman" w:cs="Times New Roman"/>
          <w:sz w:val="24"/>
          <w:szCs w:val="24"/>
        </w:rPr>
        <w:t>-методы познавательной деятельности на уроке;</w:t>
      </w:r>
    </w:p>
    <w:p w:rsidR="00C01836" w:rsidRPr="00A33FDD" w:rsidRDefault="00C01836" w:rsidP="00C01836">
      <w:pPr>
        <w:spacing w:after="0" w:line="240" w:lineRule="auto"/>
        <w:jc w:val="both"/>
        <w:rPr>
          <w:rFonts w:ascii="Times New Roman" w:eastAsia="Calibri" w:hAnsi="Times New Roman" w:cs="Times New Roman"/>
          <w:sz w:val="24"/>
          <w:szCs w:val="24"/>
        </w:rPr>
      </w:pPr>
      <w:r w:rsidRPr="00A33FDD">
        <w:rPr>
          <w:rFonts w:ascii="Times New Roman" w:eastAsia="Calibri" w:hAnsi="Times New Roman" w:cs="Times New Roman"/>
          <w:sz w:val="24"/>
          <w:szCs w:val="24"/>
        </w:rPr>
        <w:t>-обучение самоанализу урока;</w:t>
      </w:r>
    </w:p>
    <w:p w:rsidR="00C01836" w:rsidRPr="00A33FDD" w:rsidRDefault="00C01836" w:rsidP="00C01836">
      <w:pPr>
        <w:spacing w:after="0" w:line="240" w:lineRule="auto"/>
        <w:jc w:val="both"/>
        <w:rPr>
          <w:rFonts w:ascii="Times New Roman" w:eastAsia="Calibri" w:hAnsi="Times New Roman" w:cs="Times New Roman"/>
          <w:sz w:val="24"/>
          <w:szCs w:val="24"/>
        </w:rPr>
      </w:pPr>
      <w:r w:rsidRPr="00A33FDD">
        <w:rPr>
          <w:rFonts w:ascii="Times New Roman" w:eastAsia="Calibri" w:hAnsi="Times New Roman" w:cs="Times New Roman"/>
          <w:sz w:val="24"/>
          <w:szCs w:val="24"/>
        </w:rPr>
        <w:t>-самостоятельная работа учащихся на уроке;</w:t>
      </w:r>
    </w:p>
    <w:p w:rsidR="00C01836" w:rsidRPr="00A33FDD" w:rsidRDefault="00C01836" w:rsidP="00C01836">
      <w:pPr>
        <w:spacing w:after="0" w:line="240" w:lineRule="auto"/>
        <w:rPr>
          <w:rFonts w:ascii="Times New Roman" w:eastAsia="Calibri" w:hAnsi="Times New Roman" w:cs="Times New Roman"/>
          <w:sz w:val="24"/>
          <w:szCs w:val="24"/>
        </w:rPr>
      </w:pPr>
      <w:r w:rsidRPr="00A33FDD">
        <w:rPr>
          <w:rFonts w:ascii="Times New Roman" w:eastAsia="Calibri" w:hAnsi="Times New Roman" w:cs="Times New Roman"/>
          <w:sz w:val="24"/>
          <w:szCs w:val="24"/>
        </w:rPr>
        <w:t>-система мер по предупреждению неуспеваемости  и пробелов в знаниях учащихся.</w:t>
      </w:r>
    </w:p>
    <w:p w:rsidR="00C01836" w:rsidRPr="00A33FDD" w:rsidRDefault="00C01836" w:rsidP="00C01836">
      <w:pPr>
        <w:spacing w:after="0" w:line="240" w:lineRule="auto"/>
        <w:rPr>
          <w:rFonts w:ascii="Times New Roman" w:eastAsia="Calibri" w:hAnsi="Times New Roman" w:cs="Times New Roman"/>
          <w:sz w:val="24"/>
          <w:szCs w:val="24"/>
        </w:rPr>
      </w:pPr>
      <w:r w:rsidRPr="00A33FDD">
        <w:rPr>
          <w:rFonts w:ascii="Times New Roman" w:eastAsia="Calibri" w:hAnsi="Times New Roman" w:cs="Times New Roman"/>
          <w:sz w:val="24"/>
          <w:szCs w:val="24"/>
        </w:rPr>
        <w:t>-формирование УУД.</w:t>
      </w:r>
    </w:p>
    <w:p w:rsidR="00C01836" w:rsidRPr="00A33FDD" w:rsidRDefault="00C01836" w:rsidP="00C01836">
      <w:pPr>
        <w:spacing w:after="0" w:line="240" w:lineRule="auto"/>
        <w:jc w:val="both"/>
        <w:rPr>
          <w:rFonts w:ascii="Times New Roman" w:eastAsia="Calibri" w:hAnsi="Times New Roman" w:cs="Times New Roman"/>
          <w:sz w:val="24"/>
          <w:szCs w:val="24"/>
        </w:rPr>
      </w:pPr>
      <w:r w:rsidRPr="00A33FDD">
        <w:rPr>
          <w:rFonts w:ascii="Times New Roman" w:eastAsia="Calibri" w:hAnsi="Times New Roman" w:cs="Times New Roman"/>
          <w:sz w:val="24"/>
          <w:szCs w:val="24"/>
        </w:rPr>
        <w:t xml:space="preserve">-работа с учебной литературой на уроках математики, информатики, химии, биологии, географии; </w:t>
      </w:r>
    </w:p>
    <w:p w:rsidR="00C01836" w:rsidRPr="00A33FDD" w:rsidRDefault="00C01836" w:rsidP="00C01836">
      <w:pPr>
        <w:spacing w:after="0" w:line="240" w:lineRule="auto"/>
        <w:rPr>
          <w:rFonts w:ascii="Times New Roman" w:eastAsia="Calibri" w:hAnsi="Times New Roman" w:cs="Times New Roman"/>
          <w:sz w:val="24"/>
          <w:szCs w:val="24"/>
        </w:rPr>
      </w:pPr>
      <w:r w:rsidRPr="00A33FDD">
        <w:rPr>
          <w:rFonts w:ascii="Times New Roman" w:eastAsia="Calibri" w:hAnsi="Times New Roman" w:cs="Times New Roman"/>
          <w:sz w:val="24"/>
          <w:szCs w:val="24"/>
        </w:rPr>
        <w:t>-использование на уроках мультимедийных материалов и пополнение дидактической базы кабинета.</w:t>
      </w:r>
    </w:p>
    <w:p w:rsidR="00C01836" w:rsidRPr="00A33FDD" w:rsidRDefault="00C01836" w:rsidP="00C01836">
      <w:pPr>
        <w:spacing w:after="0" w:line="240" w:lineRule="auto"/>
        <w:jc w:val="both"/>
        <w:rPr>
          <w:rFonts w:ascii="Times New Roman" w:eastAsia="Calibri" w:hAnsi="Times New Roman" w:cs="Times New Roman"/>
          <w:sz w:val="24"/>
          <w:szCs w:val="24"/>
        </w:rPr>
      </w:pPr>
      <w:r w:rsidRPr="00A33FDD">
        <w:rPr>
          <w:rFonts w:ascii="Times New Roman" w:eastAsia="Calibri" w:hAnsi="Times New Roman" w:cs="Times New Roman"/>
          <w:sz w:val="24"/>
          <w:szCs w:val="24"/>
        </w:rPr>
        <w:t>-использование информационных технологий</w:t>
      </w:r>
    </w:p>
    <w:p w:rsidR="00C01836" w:rsidRPr="004B378E" w:rsidRDefault="00C01836" w:rsidP="00C01836">
      <w:pPr>
        <w:spacing w:after="0" w:line="240" w:lineRule="auto"/>
        <w:jc w:val="center"/>
        <w:rPr>
          <w:rFonts w:ascii="Times New Roman" w:eastAsia="Calibri" w:hAnsi="Times New Roman" w:cs="Times New Roman"/>
          <w:sz w:val="24"/>
          <w:szCs w:val="24"/>
        </w:rPr>
      </w:pPr>
      <w:r w:rsidRPr="004B378E">
        <w:rPr>
          <w:rFonts w:ascii="Times New Roman" w:eastAsia="Calibri" w:hAnsi="Times New Roman" w:cs="Times New Roman"/>
          <w:sz w:val="24"/>
          <w:szCs w:val="24"/>
        </w:rPr>
        <w:lastRenderedPageBreak/>
        <w:t>По итогам посещения было выявлено следующее:</w:t>
      </w:r>
    </w:p>
    <w:p w:rsidR="00C01836" w:rsidRPr="004B378E" w:rsidRDefault="00C01836" w:rsidP="00C01836">
      <w:pPr>
        <w:spacing w:after="0" w:line="240" w:lineRule="auto"/>
        <w:jc w:val="both"/>
        <w:rPr>
          <w:rFonts w:ascii="Times New Roman" w:eastAsia="Calibri" w:hAnsi="Times New Roman" w:cs="Times New Roman"/>
          <w:sz w:val="24"/>
          <w:szCs w:val="24"/>
        </w:rPr>
      </w:pPr>
      <w:r w:rsidRPr="004B378E">
        <w:rPr>
          <w:rFonts w:ascii="Times New Roman" w:eastAsia="Calibri" w:hAnsi="Times New Roman" w:cs="Times New Roman"/>
          <w:sz w:val="24"/>
          <w:szCs w:val="24"/>
        </w:rPr>
        <w:t xml:space="preserve">-методы познавательной деятельности применяют следующие педагоги: Покас С.С., учитель русского языка,  </w:t>
      </w:r>
      <w:r w:rsidR="00A33FDD" w:rsidRPr="004B378E">
        <w:rPr>
          <w:rFonts w:ascii="Times New Roman" w:eastAsia="Calibri" w:hAnsi="Times New Roman" w:cs="Times New Roman"/>
          <w:sz w:val="24"/>
          <w:szCs w:val="24"/>
        </w:rPr>
        <w:t>Данильченко Л.А.</w:t>
      </w:r>
      <w:r w:rsidRPr="004B378E">
        <w:rPr>
          <w:rFonts w:ascii="Times New Roman" w:eastAsia="Calibri" w:hAnsi="Times New Roman" w:cs="Times New Roman"/>
          <w:sz w:val="24"/>
          <w:szCs w:val="24"/>
        </w:rPr>
        <w:t xml:space="preserve">., учитель </w:t>
      </w:r>
      <w:r w:rsidR="00A33FDD" w:rsidRPr="004B378E">
        <w:rPr>
          <w:rFonts w:ascii="Times New Roman" w:eastAsia="Calibri" w:hAnsi="Times New Roman" w:cs="Times New Roman"/>
          <w:sz w:val="24"/>
          <w:szCs w:val="24"/>
        </w:rPr>
        <w:t>начальных классов</w:t>
      </w:r>
      <w:r w:rsidRPr="004B378E">
        <w:rPr>
          <w:rFonts w:ascii="Times New Roman" w:eastAsia="Calibri" w:hAnsi="Times New Roman" w:cs="Times New Roman"/>
          <w:sz w:val="24"/>
          <w:szCs w:val="24"/>
        </w:rPr>
        <w:t>, Мойсейченко Н.В.. учитель математики, Салимова О.А., учитель русского языка, Палей Л.А. учитель истории;</w:t>
      </w:r>
    </w:p>
    <w:p w:rsidR="00C01836" w:rsidRPr="004B378E" w:rsidRDefault="00C01836" w:rsidP="00C01836">
      <w:pPr>
        <w:spacing w:after="0" w:line="240" w:lineRule="auto"/>
        <w:rPr>
          <w:rFonts w:ascii="Times New Roman" w:eastAsia="Calibri" w:hAnsi="Times New Roman" w:cs="Times New Roman"/>
          <w:sz w:val="24"/>
          <w:szCs w:val="24"/>
        </w:rPr>
      </w:pPr>
      <w:r w:rsidRPr="004B378E">
        <w:rPr>
          <w:rFonts w:ascii="Times New Roman" w:eastAsia="Calibri" w:hAnsi="Times New Roman" w:cs="Times New Roman"/>
          <w:sz w:val="24"/>
          <w:szCs w:val="24"/>
        </w:rPr>
        <w:t xml:space="preserve">-информационные технологии применяют: Барбышева Р.А., учитель географии и биологии, </w:t>
      </w:r>
      <w:r w:rsidR="00A33FDD" w:rsidRPr="004B378E">
        <w:rPr>
          <w:rFonts w:ascii="Times New Roman" w:eastAsia="Calibri" w:hAnsi="Times New Roman" w:cs="Times New Roman"/>
          <w:sz w:val="24"/>
          <w:szCs w:val="24"/>
        </w:rPr>
        <w:t>Шулякова Н.П</w:t>
      </w:r>
      <w:r w:rsidRPr="004B378E">
        <w:rPr>
          <w:rFonts w:ascii="Times New Roman" w:eastAsia="Calibri" w:hAnsi="Times New Roman" w:cs="Times New Roman"/>
          <w:sz w:val="24"/>
          <w:szCs w:val="24"/>
        </w:rPr>
        <w:t>., учитель информатики  и математики, Покас С.С., учитель русского языка и литературы, Палей Л.А., учитель истории, Стрелкова А.В., учитель начальных классов, Кузьмина О.В., учитель музыки, Мойсейченко Н.В., учитель математики и физики.</w:t>
      </w:r>
    </w:p>
    <w:p w:rsidR="00C01836" w:rsidRPr="004B378E" w:rsidRDefault="00C01836" w:rsidP="00C01836">
      <w:pPr>
        <w:spacing w:after="0" w:line="240" w:lineRule="auto"/>
        <w:jc w:val="both"/>
        <w:rPr>
          <w:rFonts w:ascii="Times New Roman" w:eastAsia="Calibri" w:hAnsi="Times New Roman" w:cs="Times New Roman"/>
          <w:sz w:val="24"/>
          <w:szCs w:val="24"/>
        </w:rPr>
      </w:pPr>
      <w:r w:rsidRPr="004B378E">
        <w:rPr>
          <w:rFonts w:ascii="Times New Roman" w:eastAsia="Calibri" w:hAnsi="Times New Roman" w:cs="Times New Roman"/>
          <w:sz w:val="24"/>
          <w:szCs w:val="24"/>
        </w:rPr>
        <w:t>-обучились  самоанализу урока на высоком уровне - 10 педагогов, на достаточном – 6. на недостаточном – 2..</w:t>
      </w:r>
    </w:p>
    <w:p w:rsidR="00C01836" w:rsidRPr="004B378E" w:rsidRDefault="00C01836" w:rsidP="00C01836">
      <w:pPr>
        <w:spacing w:after="0" w:line="240" w:lineRule="auto"/>
        <w:rPr>
          <w:rFonts w:ascii="Times New Roman" w:eastAsia="Calibri" w:hAnsi="Times New Roman" w:cs="Times New Roman"/>
          <w:sz w:val="24"/>
          <w:szCs w:val="24"/>
        </w:rPr>
      </w:pPr>
      <w:r w:rsidRPr="004B378E">
        <w:rPr>
          <w:rFonts w:ascii="Times New Roman" w:eastAsia="Calibri" w:hAnsi="Times New Roman" w:cs="Times New Roman"/>
          <w:sz w:val="24"/>
          <w:szCs w:val="24"/>
        </w:rPr>
        <w:t>- владеют методикой самостоятельной работы у</w:t>
      </w:r>
      <w:r w:rsidR="00A33FDD" w:rsidRPr="004B378E">
        <w:rPr>
          <w:rFonts w:ascii="Times New Roman" w:eastAsia="Calibri" w:hAnsi="Times New Roman" w:cs="Times New Roman"/>
          <w:sz w:val="24"/>
          <w:szCs w:val="24"/>
        </w:rPr>
        <w:t xml:space="preserve">чащихся на уроке – 5 педагогов: </w:t>
      </w:r>
      <w:r w:rsidRPr="004B378E">
        <w:rPr>
          <w:rFonts w:ascii="Times New Roman" w:eastAsia="Calibri" w:hAnsi="Times New Roman" w:cs="Times New Roman"/>
          <w:sz w:val="24"/>
          <w:szCs w:val="24"/>
        </w:rPr>
        <w:t xml:space="preserve">Рыполова О.В., Палей Л.А., Салимова О.А., </w:t>
      </w:r>
      <w:r w:rsidR="00A33FDD" w:rsidRPr="004B378E">
        <w:rPr>
          <w:rFonts w:ascii="Times New Roman" w:eastAsia="Calibri" w:hAnsi="Times New Roman" w:cs="Times New Roman"/>
          <w:sz w:val="24"/>
          <w:szCs w:val="24"/>
        </w:rPr>
        <w:t>Данильченко Л.А.., Покас С.С., Кузьмина О.В.;</w:t>
      </w:r>
    </w:p>
    <w:p w:rsidR="00C01836" w:rsidRPr="004B378E" w:rsidRDefault="00C01836" w:rsidP="00C01836">
      <w:pPr>
        <w:spacing w:after="0" w:line="240" w:lineRule="auto"/>
        <w:rPr>
          <w:rFonts w:ascii="Times New Roman" w:eastAsia="Calibri" w:hAnsi="Times New Roman" w:cs="Times New Roman"/>
          <w:sz w:val="24"/>
          <w:szCs w:val="24"/>
        </w:rPr>
      </w:pPr>
      <w:r w:rsidRPr="004B378E">
        <w:rPr>
          <w:rFonts w:ascii="Times New Roman" w:eastAsia="Calibri" w:hAnsi="Times New Roman" w:cs="Times New Roman"/>
          <w:sz w:val="24"/>
          <w:szCs w:val="24"/>
        </w:rPr>
        <w:t>-владеют методикой мотивации у</w:t>
      </w:r>
      <w:r w:rsidR="00A33FDD" w:rsidRPr="004B378E">
        <w:rPr>
          <w:rFonts w:ascii="Times New Roman" w:eastAsia="Calibri" w:hAnsi="Times New Roman" w:cs="Times New Roman"/>
          <w:sz w:val="24"/>
          <w:szCs w:val="24"/>
        </w:rPr>
        <w:t xml:space="preserve">чащихся на уроке - 8 педагогов: </w:t>
      </w:r>
      <w:r w:rsidRPr="004B378E">
        <w:rPr>
          <w:rFonts w:ascii="Times New Roman" w:eastAsia="Calibri" w:hAnsi="Times New Roman" w:cs="Times New Roman"/>
          <w:sz w:val="24"/>
          <w:szCs w:val="24"/>
        </w:rPr>
        <w:t xml:space="preserve">Рыполова О.В., Палей Л.А., Салимова О.А., </w:t>
      </w:r>
      <w:r w:rsidR="00A33FDD" w:rsidRPr="004B378E">
        <w:rPr>
          <w:rFonts w:ascii="Times New Roman" w:eastAsia="Calibri" w:hAnsi="Times New Roman" w:cs="Times New Roman"/>
          <w:sz w:val="24"/>
          <w:szCs w:val="24"/>
        </w:rPr>
        <w:t>Овчаренко С.А</w:t>
      </w:r>
      <w:r w:rsidRPr="004B378E">
        <w:rPr>
          <w:rFonts w:ascii="Times New Roman" w:eastAsia="Calibri" w:hAnsi="Times New Roman" w:cs="Times New Roman"/>
          <w:sz w:val="24"/>
          <w:szCs w:val="24"/>
        </w:rPr>
        <w:t>., Покас С.С., Стрелкова А.В., Данильченко Л.А.)</w:t>
      </w:r>
    </w:p>
    <w:p w:rsidR="00C01836" w:rsidRPr="004B378E" w:rsidRDefault="00C01836" w:rsidP="00C01836">
      <w:pPr>
        <w:spacing w:after="0" w:line="240" w:lineRule="auto"/>
        <w:rPr>
          <w:rFonts w:ascii="Times New Roman" w:eastAsia="Calibri" w:hAnsi="Times New Roman" w:cs="Times New Roman"/>
          <w:sz w:val="24"/>
          <w:szCs w:val="24"/>
        </w:rPr>
      </w:pPr>
      <w:r w:rsidRPr="004B378E">
        <w:rPr>
          <w:rFonts w:ascii="Times New Roman" w:eastAsia="Calibri" w:hAnsi="Times New Roman" w:cs="Times New Roman"/>
          <w:sz w:val="24"/>
          <w:szCs w:val="24"/>
        </w:rPr>
        <w:t xml:space="preserve">-разработана система мер по предупреждению неуспеваемости  и пробелов в знаниях учащихся следующими педагогами: </w:t>
      </w:r>
      <w:r w:rsidR="00A33FDD" w:rsidRPr="004B378E">
        <w:rPr>
          <w:rFonts w:ascii="Times New Roman" w:eastAsia="Calibri" w:hAnsi="Times New Roman" w:cs="Times New Roman"/>
          <w:sz w:val="24"/>
          <w:szCs w:val="24"/>
        </w:rPr>
        <w:t xml:space="preserve">Стрелковой А.В., </w:t>
      </w:r>
      <w:r w:rsidRPr="004B378E">
        <w:rPr>
          <w:rFonts w:ascii="Times New Roman" w:eastAsia="Calibri" w:hAnsi="Times New Roman" w:cs="Times New Roman"/>
          <w:sz w:val="24"/>
          <w:szCs w:val="24"/>
        </w:rPr>
        <w:t>.Покас С.С</w:t>
      </w:r>
      <w:r w:rsidR="00A33FDD" w:rsidRPr="004B378E">
        <w:rPr>
          <w:rFonts w:ascii="Times New Roman" w:eastAsia="Calibri" w:hAnsi="Times New Roman" w:cs="Times New Roman"/>
          <w:sz w:val="24"/>
          <w:szCs w:val="24"/>
        </w:rPr>
        <w:t xml:space="preserve">., Данильченко Л.А., </w:t>
      </w:r>
      <w:r w:rsidRPr="004B378E">
        <w:rPr>
          <w:rFonts w:ascii="Times New Roman" w:eastAsia="Calibri" w:hAnsi="Times New Roman" w:cs="Times New Roman"/>
          <w:sz w:val="24"/>
          <w:szCs w:val="24"/>
        </w:rPr>
        <w:t>Салимовой О.А.</w:t>
      </w:r>
      <w:r w:rsidR="00A33FDD" w:rsidRPr="004B378E">
        <w:rPr>
          <w:rFonts w:ascii="Times New Roman" w:eastAsia="Calibri" w:hAnsi="Times New Roman" w:cs="Times New Roman"/>
          <w:sz w:val="24"/>
          <w:szCs w:val="24"/>
        </w:rPr>
        <w:t>, Шуляковой Н.П.;</w:t>
      </w:r>
    </w:p>
    <w:p w:rsidR="00C01836" w:rsidRPr="004B378E" w:rsidRDefault="00C01836" w:rsidP="00C01836">
      <w:pPr>
        <w:spacing w:after="0" w:line="240" w:lineRule="auto"/>
        <w:rPr>
          <w:rFonts w:ascii="Times New Roman" w:eastAsia="Calibri" w:hAnsi="Times New Roman" w:cs="Times New Roman"/>
          <w:sz w:val="24"/>
          <w:szCs w:val="24"/>
        </w:rPr>
      </w:pPr>
      <w:r w:rsidRPr="004B378E">
        <w:rPr>
          <w:rFonts w:ascii="Times New Roman" w:eastAsia="Calibri" w:hAnsi="Times New Roman" w:cs="Times New Roman"/>
          <w:sz w:val="24"/>
          <w:szCs w:val="24"/>
        </w:rPr>
        <w:t>-методикой работы в группах владеют Палей Л.А.. Данильченко Л.А., Барбышева Р.А.</w:t>
      </w:r>
      <w:r w:rsidR="00A33FDD" w:rsidRPr="004B378E">
        <w:rPr>
          <w:rFonts w:ascii="Times New Roman" w:eastAsia="Calibri" w:hAnsi="Times New Roman" w:cs="Times New Roman"/>
          <w:sz w:val="24"/>
          <w:szCs w:val="24"/>
        </w:rPr>
        <w:t>, Стрелкова А.В., Цыбизова А.В., Кузьмина О.В.;</w:t>
      </w:r>
    </w:p>
    <w:p w:rsidR="00C01836" w:rsidRPr="004B378E" w:rsidRDefault="00C01836" w:rsidP="00C01836">
      <w:pPr>
        <w:spacing w:after="0" w:line="240" w:lineRule="auto"/>
        <w:rPr>
          <w:rFonts w:ascii="Times New Roman" w:eastAsia="Calibri" w:hAnsi="Times New Roman" w:cs="Times New Roman"/>
          <w:sz w:val="24"/>
          <w:szCs w:val="24"/>
        </w:rPr>
      </w:pPr>
      <w:r w:rsidRPr="004B378E">
        <w:rPr>
          <w:rFonts w:ascii="Times New Roman" w:eastAsia="Calibri" w:hAnsi="Times New Roman" w:cs="Times New Roman"/>
          <w:sz w:val="24"/>
          <w:szCs w:val="24"/>
        </w:rPr>
        <w:t xml:space="preserve">-с учебной литературой (справочниками, словарями, научными статьями и очерками, картами) на уроках работают Мойсейченко Н.В., Палей Л.А., Данильченко Л.А., Барбышева Р.А., Рыполова О.В., Покас С.С. </w:t>
      </w:r>
      <w:r w:rsidR="00A33FDD" w:rsidRPr="004B378E">
        <w:rPr>
          <w:rFonts w:ascii="Times New Roman" w:eastAsia="Times New Roman" w:hAnsi="Times New Roman" w:cs="Times New Roman"/>
          <w:sz w:val="24"/>
          <w:szCs w:val="24"/>
          <w:lang w:eastAsia="ru-RU"/>
        </w:rPr>
        <w:t>Белькова Т.В.;</w:t>
      </w:r>
      <w:r w:rsidRPr="004B378E">
        <w:rPr>
          <w:rFonts w:ascii="Times New Roman" w:eastAsia="Calibri" w:hAnsi="Times New Roman" w:cs="Times New Roman"/>
          <w:sz w:val="24"/>
          <w:szCs w:val="24"/>
        </w:rPr>
        <w:t>;</w:t>
      </w:r>
    </w:p>
    <w:p w:rsidR="00C01836" w:rsidRPr="004B378E" w:rsidRDefault="00C01836" w:rsidP="00C01836">
      <w:pPr>
        <w:spacing w:after="0" w:line="240" w:lineRule="auto"/>
        <w:rPr>
          <w:rFonts w:ascii="Times New Roman" w:eastAsia="Calibri" w:hAnsi="Times New Roman" w:cs="Times New Roman"/>
          <w:sz w:val="24"/>
          <w:szCs w:val="24"/>
        </w:rPr>
      </w:pPr>
      <w:r w:rsidRPr="004B378E">
        <w:rPr>
          <w:rFonts w:ascii="Times New Roman" w:eastAsia="Calibri" w:hAnsi="Times New Roman" w:cs="Times New Roman"/>
          <w:sz w:val="24"/>
          <w:szCs w:val="24"/>
        </w:rPr>
        <w:t xml:space="preserve">-используют  на уроках мультимедийные материалы  Мойсейченко Н.В., Палей Л.А.,. Барбышева Р.А., Покас С.С., </w:t>
      </w:r>
      <w:r w:rsidR="00A33FDD" w:rsidRPr="004B378E">
        <w:rPr>
          <w:rFonts w:ascii="Times New Roman" w:eastAsia="Times New Roman" w:hAnsi="Times New Roman" w:cs="Times New Roman"/>
          <w:sz w:val="24"/>
          <w:szCs w:val="24"/>
          <w:lang w:eastAsia="ru-RU"/>
        </w:rPr>
        <w:t>Белькова Т.В.</w:t>
      </w:r>
      <w:r w:rsidRPr="004B378E">
        <w:rPr>
          <w:rFonts w:ascii="Times New Roman" w:eastAsia="Calibri" w:hAnsi="Times New Roman" w:cs="Times New Roman"/>
          <w:sz w:val="24"/>
          <w:szCs w:val="24"/>
        </w:rPr>
        <w:t>;</w:t>
      </w:r>
    </w:p>
    <w:p w:rsidR="004B378E" w:rsidRPr="004B378E" w:rsidRDefault="00C01836" w:rsidP="00C01836">
      <w:pPr>
        <w:spacing w:after="0" w:line="240" w:lineRule="auto"/>
        <w:rPr>
          <w:rFonts w:ascii="Times New Roman" w:eastAsia="Times New Roman" w:hAnsi="Times New Roman" w:cs="Times New Roman"/>
          <w:sz w:val="24"/>
          <w:szCs w:val="24"/>
          <w:lang w:eastAsia="ru-RU"/>
        </w:rPr>
      </w:pPr>
      <w:r w:rsidRPr="004B378E">
        <w:rPr>
          <w:rFonts w:ascii="Times New Roman" w:eastAsia="Calibri" w:hAnsi="Times New Roman" w:cs="Times New Roman"/>
          <w:sz w:val="24"/>
          <w:szCs w:val="24"/>
        </w:rPr>
        <w:t>-пополнили дидактическую базу кабинета Белькова Т.П., Данильченко Л.А.,</w:t>
      </w:r>
      <w:r w:rsidR="004B378E" w:rsidRPr="004B378E">
        <w:rPr>
          <w:rFonts w:ascii="Times New Roman" w:eastAsia="Times New Roman" w:hAnsi="Times New Roman" w:cs="Times New Roman"/>
          <w:sz w:val="24"/>
          <w:szCs w:val="24"/>
          <w:lang w:eastAsia="ru-RU"/>
        </w:rPr>
        <w:t>Шулякова Н.П., Покас С.С., Мойсейченко Н.В</w:t>
      </w:r>
    </w:p>
    <w:p w:rsidR="00C01836" w:rsidRPr="004B378E" w:rsidRDefault="00C01836" w:rsidP="00C01836">
      <w:pPr>
        <w:spacing w:after="0" w:line="240" w:lineRule="auto"/>
        <w:rPr>
          <w:rFonts w:ascii="Times New Roman" w:eastAsia="Calibri" w:hAnsi="Times New Roman" w:cs="Times New Roman"/>
          <w:sz w:val="24"/>
          <w:szCs w:val="24"/>
        </w:rPr>
      </w:pPr>
      <w:r w:rsidRPr="004B378E">
        <w:rPr>
          <w:rFonts w:ascii="Times New Roman" w:eastAsia="Calibri" w:hAnsi="Times New Roman" w:cs="Times New Roman"/>
          <w:sz w:val="24"/>
          <w:szCs w:val="24"/>
        </w:rPr>
        <w:t>-все учителя в своих кабинетах оформили уголки  «Готовимся к итоговой аттестации»</w:t>
      </w:r>
    </w:p>
    <w:p w:rsidR="00C01836" w:rsidRPr="00223884" w:rsidRDefault="00C01836" w:rsidP="00C01836">
      <w:pPr>
        <w:spacing w:after="0" w:line="240" w:lineRule="auto"/>
        <w:ind w:firstLine="426"/>
        <w:jc w:val="center"/>
        <w:rPr>
          <w:rFonts w:ascii="Times New Roman" w:eastAsia="Calibri" w:hAnsi="Times New Roman" w:cs="Times New Roman"/>
          <w:sz w:val="24"/>
          <w:szCs w:val="24"/>
        </w:rPr>
      </w:pPr>
      <w:r w:rsidRPr="00223884">
        <w:rPr>
          <w:rFonts w:ascii="Times New Roman" w:eastAsia="Calibri" w:hAnsi="Times New Roman" w:cs="Times New Roman"/>
          <w:sz w:val="24"/>
          <w:szCs w:val="24"/>
        </w:rPr>
        <w:t>Взаимопосещение уроков педагогами.</w:t>
      </w:r>
    </w:p>
    <w:p w:rsidR="00C01836" w:rsidRPr="00223884" w:rsidRDefault="008C7E37" w:rsidP="00C01836">
      <w:pPr>
        <w:spacing w:after="0" w:line="240" w:lineRule="auto"/>
        <w:ind w:firstLine="426"/>
        <w:jc w:val="both"/>
        <w:rPr>
          <w:rFonts w:ascii="Times New Roman" w:eastAsia="Times New Roman" w:hAnsi="Times New Roman" w:cs="Times New Roman"/>
          <w:sz w:val="24"/>
          <w:szCs w:val="24"/>
          <w:lang w:eastAsia="ru-RU"/>
        </w:rPr>
      </w:pPr>
      <w:r w:rsidRPr="00223884">
        <w:rPr>
          <w:rFonts w:ascii="Times New Roman" w:eastAsia="Calibri" w:hAnsi="Times New Roman" w:cs="Times New Roman"/>
          <w:sz w:val="24"/>
          <w:szCs w:val="24"/>
        </w:rPr>
        <w:t>В течении 2016-2017</w:t>
      </w:r>
      <w:r w:rsidR="00C01836" w:rsidRPr="00223884">
        <w:rPr>
          <w:rFonts w:ascii="Times New Roman" w:eastAsia="Calibri" w:hAnsi="Times New Roman" w:cs="Times New Roman"/>
          <w:sz w:val="24"/>
          <w:szCs w:val="24"/>
        </w:rPr>
        <w:t xml:space="preserve"> года было посещено уроков 60 </w:t>
      </w:r>
      <w:r w:rsidR="00C01836" w:rsidRPr="00223884">
        <w:rPr>
          <w:rFonts w:ascii="Times New Roman" w:eastAsia="Times New Roman" w:hAnsi="Times New Roman" w:cs="Times New Roman"/>
          <w:sz w:val="24"/>
          <w:szCs w:val="24"/>
          <w:lang w:eastAsia="ru-RU"/>
        </w:rPr>
        <w:t>(60 – в прошлом году. Особое внимание уделялось изучению методики поуровневого усвоения знаний  и умений, так как она позволяет наиболее полно оценить результаты  обученности учащихся, выявить не только знания, но и уровень усвоения, познавательные умения, развитие творческих способностей учащихся. Этот метод освоили и успешно применяют 13 учителей (12 в прошлом году), на недостаточном уровне – 2 (3 в прошлом году), не освоили -1 (2 в прошлом году).</w:t>
      </w:r>
    </w:p>
    <w:p w:rsidR="00C01836" w:rsidRPr="00223884" w:rsidRDefault="00C01836"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При посещении уроков выяснилось, что педагоги испытывают следующие трудности:</w:t>
      </w:r>
    </w:p>
    <w:p w:rsidR="00C01836" w:rsidRPr="00223884" w:rsidRDefault="00C01836"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-правильно поставит учебную задачу;</w:t>
      </w:r>
    </w:p>
    <w:p w:rsidR="00C01836" w:rsidRPr="00223884" w:rsidRDefault="00C01836"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-преобразовать педаг</w:t>
      </w:r>
      <w:r w:rsidR="004B378E" w:rsidRPr="00223884">
        <w:rPr>
          <w:rFonts w:ascii="Times New Roman" w:eastAsia="Calibri" w:hAnsi="Times New Roman" w:cs="Times New Roman"/>
          <w:sz w:val="24"/>
          <w:szCs w:val="24"/>
        </w:rPr>
        <w:t xml:space="preserve">огическую ситуацию в проблемную, </w:t>
      </w:r>
      <w:r w:rsidRPr="00223884">
        <w:rPr>
          <w:rFonts w:ascii="Times New Roman" w:eastAsia="Calibri" w:hAnsi="Times New Roman" w:cs="Times New Roman"/>
          <w:sz w:val="24"/>
          <w:szCs w:val="24"/>
        </w:rPr>
        <w:t>а затем в образовательную;</w:t>
      </w:r>
    </w:p>
    <w:p w:rsidR="00C01836" w:rsidRPr="00223884" w:rsidRDefault="004B378E"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w:t>
      </w:r>
      <w:r w:rsidR="00C01836" w:rsidRPr="00223884">
        <w:rPr>
          <w:rFonts w:ascii="Times New Roman" w:eastAsia="Calibri" w:hAnsi="Times New Roman" w:cs="Times New Roman"/>
          <w:sz w:val="24"/>
          <w:szCs w:val="24"/>
        </w:rPr>
        <w:t>четко разграничивать компоненты учебной деятельности (познавательный мотив, учебная цель, учебная задача, учебные действия).</w:t>
      </w:r>
    </w:p>
    <w:p w:rsidR="00C01836" w:rsidRPr="00223884" w:rsidRDefault="00C01836"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Поэтому проведена работа по изучению ФГОС второго поколения, а именно:</w:t>
      </w:r>
    </w:p>
    <w:p w:rsidR="00C01836" w:rsidRPr="00223884" w:rsidRDefault="00C01836"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-проведена учеба по изучению содержания и структуры ФГОС;</w:t>
      </w:r>
    </w:p>
    <w:p w:rsidR="004B378E" w:rsidRPr="00223884" w:rsidRDefault="004B378E"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-в рамках МО проведен</w:t>
      </w:r>
      <w:r w:rsidR="008C7E37" w:rsidRPr="00223884">
        <w:rPr>
          <w:rFonts w:ascii="Times New Roman" w:eastAsia="Calibri" w:hAnsi="Times New Roman" w:cs="Times New Roman"/>
          <w:sz w:val="24"/>
          <w:szCs w:val="24"/>
        </w:rPr>
        <w:t xml:space="preserve">ы деловые игры по </w:t>
      </w:r>
      <w:r w:rsidRPr="00223884">
        <w:rPr>
          <w:rFonts w:ascii="Times New Roman" w:eastAsia="Calibri" w:hAnsi="Times New Roman" w:cs="Times New Roman"/>
          <w:sz w:val="24"/>
          <w:szCs w:val="24"/>
        </w:rPr>
        <w:t>структуре урока в условиях ФГОС;</w:t>
      </w:r>
    </w:p>
    <w:p w:rsidR="00C01836" w:rsidRPr="00223884" w:rsidRDefault="00C01836"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-каждый учитель разработал  до 5 конспектов уроков с учетом ФГОС второго поколения</w:t>
      </w:r>
      <w:r w:rsidR="004B378E" w:rsidRPr="00223884">
        <w:rPr>
          <w:rFonts w:ascii="Times New Roman" w:eastAsia="Calibri" w:hAnsi="Times New Roman" w:cs="Times New Roman"/>
          <w:sz w:val="24"/>
          <w:szCs w:val="24"/>
        </w:rPr>
        <w:t>, с последующим обсуждением с завучем</w:t>
      </w:r>
      <w:r w:rsidRPr="00223884">
        <w:rPr>
          <w:rFonts w:ascii="Times New Roman" w:eastAsia="Calibri" w:hAnsi="Times New Roman" w:cs="Times New Roman"/>
          <w:sz w:val="24"/>
          <w:szCs w:val="24"/>
        </w:rPr>
        <w:t>;</w:t>
      </w:r>
    </w:p>
    <w:p w:rsidR="00C01836" w:rsidRPr="00223884" w:rsidRDefault="00C01836"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lastRenderedPageBreak/>
        <w:t>-проведены обучающие открытые уроки-мастер-классы (Данильченко Л.А. по теме «</w:t>
      </w:r>
      <w:r w:rsidR="00223884" w:rsidRPr="00223884">
        <w:rPr>
          <w:rFonts w:ascii="Times New Roman" w:eastAsia="Calibri" w:hAnsi="Times New Roman" w:cs="Times New Roman"/>
          <w:sz w:val="24"/>
          <w:szCs w:val="24"/>
        </w:rPr>
        <w:t>Разделительный мягкий знак</w:t>
      </w:r>
      <w:r w:rsidRPr="00223884">
        <w:rPr>
          <w:rFonts w:ascii="Times New Roman" w:eastAsia="Calibri" w:hAnsi="Times New Roman" w:cs="Times New Roman"/>
          <w:sz w:val="24"/>
          <w:szCs w:val="24"/>
        </w:rPr>
        <w:t>», Мойсейченко Н.В. по теме «</w:t>
      </w:r>
      <w:r w:rsidR="00223884" w:rsidRPr="00223884">
        <w:rPr>
          <w:rFonts w:ascii="Times New Roman" w:eastAsia="Calibri" w:hAnsi="Times New Roman" w:cs="Times New Roman"/>
          <w:sz w:val="24"/>
          <w:szCs w:val="24"/>
        </w:rPr>
        <w:t>Решение уравнений</w:t>
      </w:r>
      <w:r w:rsidRPr="00223884">
        <w:rPr>
          <w:rFonts w:ascii="Times New Roman" w:eastAsia="Calibri" w:hAnsi="Times New Roman" w:cs="Times New Roman"/>
          <w:sz w:val="24"/>
          <w:szCs w:val="24"/>
        </w:rPr>
        <w:t>», Стрелкова А.В. по теме «</w:t>
      </w:r>
      <w:r w:rsidR="00223884" w:rsidRPr="00223884">
        <w:rPr>
          <w:rFonts w:ascii="Times New Roman" w:eastAsia="Times New Roman" w:hAnsi="Times New Roman" w:cs="Times New Roman"/>
          <w:sz w:val="24"/>
          <w:szCs w:val="24"/>
          <w:lang w:eastAsia="ru-RU"/>
        </w:rPr>
        <w:t>Склонение имен прилагательных мужского и среднего рода в единственном числе</w:t>
      </w:r>
      <w:r w:rsidRPr="00223884">
        <w:rPr>
          <w:rFonts w:ascii="Times New Roman" w:eastAsia="Calibri" w:hAnsi="Times New Roman" w:cs="Times New Roman"/>
          <w:sz w:val="24"/>
          <w:szCs w:val="24"/>
        </w:rPr>
        <w:t>»);</w:t>
      </w:r>
    </w:p>
    <w:p w:rsidR="00C01836" w:rsidRPr="00223884" w:rsidRDefault="00C01836"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-14 педагогов написали самоа</w:t>
      </w:r>
      <w:r w:rsidR="00223884" w:rsidRPr="00223884">
        <w:rPr>
          <w:rFonts w:ascii="Times New Roman" w:eastAsia="Calibri" w:hAnsi="Times New Roman" w:cs="Times New Roman"/>
          <w:sz w:val="24"/>
          <w:szCs w:val="24"/>
        </w:rPr>
        <w:t>нализ урока</w:t>
      </w:r>
      <w:r w:rsidRPr="00223884">
        <w:rPr>
          <w:rFonts w:ascii="Times New Roman" w:eastAsia="Calibri" w:hAnsi="Times New Roman" w:cs="Times New Roman"/>
          <w:sz w:val="24"/>
          <w:szCs w:val="24"/>
        </w:rPr>
        <w:t>, из них на высоком уровне – 6 человек, на достаточном уровне – 6 чело</w:t>
      </w:r>
      <w:r w:rsidR="00223884" w:rsidRPr="00223884">
        <w:rPr>
          <w:rFonts w:ascii="Times New Roman" w:eastAsia="Calibri" w:hAnsi="Times New Roman" w:cs="Times New Roman"/>
          <w:sz w:val="24"/>
          <w:szCs w:val="24"/>
        </w:rPr>
        <w:t>век, на недостаточном уровне – 2</w:t>
      </w:r>
      <w:r w:rsidRPr="00223884">
        <w:rPr>
          <w:rFonts w:ascii="Times New Roman" w:eastAsia="Calibri" w:hAnsi="Times New Roman" w:cs="Times New Roman"/>
          <w:sz w:val="24"/>
          <w:szCs w:val="24"/>
        </w:rPr>
        <w:t xml:space="preserve"> человек</w:t>
      </w:r>
      <w:r w:rsidR="00223884" w:rsidRPr="00223884">
        <w:rPr>
          <w:rFonts w:ascii="Times New Roman" w:eastAsia="Calibri" w:hAnsi="Times New Roman" w:cs="Times New Roman"/>
          <w:sz w:val="24"/>
          <w:szCs w:val="24"/>
        </w:rPr>
        <w:t>а</w:t>
      </w:r>
      <w:r w:rsidRPr="00223884">
        <w:rPr>
          <w:rFonts w:ascii="Times New Roman" w:eastAsia="Calibri" w:hAnsi="Times New Roman" w:cs="Times New Roman"/>
          <w:sz w:val="24"/>
          <w:szCs w:val="24"/>
        </w:rPr>
        <w:t>;</w:t>
      </w:r>
    </w:p>
    <w:p w:rsidR="00C01836" w:rsidRPr="00223884" w:rsidRDefault="00C01836"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Получили следующие результаты:</w:t>
      </w:r>
    </w:p>
    <w:p w:rsidR="00C01836" w:rsidRPr="00223884" w:rsidRDefault="00C01836"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 xml:space="preserve">-умеют формулировать цели и </w:t>
      </w:r>
      <w:r w:rsidR="00223884" w:rsidRPr="00223884">
        <w:rPr>
          <w:rFonts w:ascii="Times New Roman" w:eastAsia="Calibri" w:hAnsi="Times New Roman" w:cs="Times New Roman"/>
          <w:sz w:val="24"/>
          <w:szCs w:val="24"/>
        </w:rPr>
        <w:t>задачи на основе темы урока – 14</w:t>
      </w:r>
      <w:r w:rsidRPr="00223884">
        <w:rPr>
          <w:rFonts w:ascii="Times New Roman" w:eastAsia="Calibri" w:hAnsi="Times New Roman" w:cs="Times New Roman"/>
          <w:sz w:val="24"/>
          <w:szCs w:val="24"/>
        </w:rPr>
        <w:t>;</w:t>
      </w:r>
    </w:p>
    <w:p w:rsidR="00C01836" w:rsidRPr="00223884" w:rsidRDefault="00C01836"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-умеют конкретизировать цели урока до комплекса взаимосвязанных задач – 10;</w:t>
      </w:r>
    </w:p>
    <w:p w:rsidR="00C01836" w:rsidRPr="00223884" w:rsidRDefault="00C01836"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-умеют формулировать критерии  достижений целей урока – 10;</w:t>
      </w:r>
    </w:p>
    <w:p w:rsidR="00C01836" w:rsidRPr="00223884" w:rsidRDefault="00C01836"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-умеют добиваться понимания обучающимися целей и задач урока</w:t>
      </w:r>
      <w:r w:rsidR="00223884" w:rsidRPr="00223884">
        <w:rPr>
          <w:rFonts w:ascii="Times New Roman" w:eastAsia="Calibri" w:hAnsi="Times New Roman" w:cs="Times New Roman"/>
          <w:sz w:val="24"/>
          <w:szCs w:val="24"/>
        </w:rPr>
        <w:t xml:space="preserve"> - 10</w:t>
      </w:r>
      <w:r w:rsidRPr="00223884">
        <w:rPr>
          <w:rFonts w:ascii="Times New Roman" w:eastAsia="Calibri" w:hAnsi="Times New Roman" w:cs="Times New Roman"/>
          <w:sz w:val="24"/>
          <w:szCs w:val="24"/>
        </w:rPr>
        <w:t>;</w:t>
      </w:r>
    </w:p>
    <w:p w:rsidR="00C01836" w:rsidRPr="00223884" w:rsidRDefault="00C01836"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 умеют соотнести результаты обучения с поставленными целями - 10;</w:t>
      </w:r>
    </w:p>
    <w:p w:rsidR="00C01836" w:rsidRPr="00223884" w:rsidRDefault="00C01836"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-умеют вовлечь учащихся в постановку целей и задач урока – 9;</w:t>
      </w:r>
    </w:p>
    <w:p w:rsidR="00C01836" w:rsidRPr="00223884" w:rsidRDefault="00C01836"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-предлагают обучающимся назвать результаты деятельности на уроке и способы их достижения – 7;</w:t>
      </w:r>
    </w:p>
    <w:p w:rsidR="00C01836" w:rsidRPr="00223884" w:rsidRDefault="00C01836"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-предлагают обучающимся самостоятельно сформулировать цель урока в соответствии с изучаемой темой – 7;</w:t>
      </w:r>
    </w:p>
    <w:p w:rsidR="00C01836" w:rsidRPr="00223884" w:rsidRDefault="00C01836" w:rsidP="00C01836">
      <w:pPr>
        <w:spacing w:after="0" w:line="240" w:lineRule="auto"/>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-умеют дифференцировать задания так, чтобы ученики почувствовали свой успех – 6;</w:t>
      </w:r>
    </w:p>
    <w:p w:rsidR="00C01836" w:rsidRPr="00223884" w:rsidRDefault="00C01836"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-выстраивают деятельность на уроке с учетом уровня развития мотивации- -6.</w:t>
      </w:r>
    </w:p>
    <w:p w:rsidR="00C01836" w:rsidRPr="00223884" w:rsidRDefault="00223884" w:rsidP="00C01836">
      <w:pPr>
        <w:spacing w:after="0" w:line="240" w:lineRule="auto"/>
        <w:ind w:firstLine="426"/>
        <w:jc w:val="both"/>
        <w:rPr>
          <w:rFonts w:ascii="Times New Roman" w:eastAsia="Calibri" w:hAnsi="Times New Roman" w:cs="Times New Roman"/>
          <w:sz w:val="24"/>
          <w:szCs w:val="24"/>
        </w:rPr>
      </w:pPr>
      <w:r w:rsidRPr="00223884">
        <w:rPr>
          <w:rFonts w:ascii="Times New Roman" w:eastAsia="Calibri" w:hAnsi="Times New Roman" w:cs="Times New Roman"/>
          <w:sz w:val="24"/>
          <w:szCs w:val="24"/>
        </w:rPr>
        <w:t>В 2016-2017</w:t>
      </w:r>
      <w:r w:rsidR="00C01836" w:rsidRPr="00223884">
        <w:rPr>
          <w:rFonts w:ascii="Times New Roman" w:eastAsia="Calibri" w:hAnsi="Times New Roman" w:cs="Times New Roman"/>
          <w:sz w:val="24"/>
          <w:szCs w:val="24"/>
        </w:rPr>
        <w:t xml:space="preserve">  учебном году продолжена работа по формированию портфолио  учителя. В настоящее время более грамотно и полно сост</w:t>
      </w:r>
      <w:r w:rsidRPr="00223884">
        <w:rPr>
          <w:rFonts w:ascii="Times New Roman" w:eastAsia="Calibri" w:hAnsi="Times New Roman" w:cs="Times New Roman"/>
          <w:sz w:val="24"/>
          <w:szCs w:val="24"/>
        </w:rPr>
        <w:t>авлено портфолио у 7 учителей (6</w:t>
      </w:r>
      <w:r w:rsidR="00C01836" w:rsidRPr="00223884">
        <w:rPr>
          <w:rFonts w:ascii="Times New Roman" w:eastAsia="Calibri" w:hAnsi="Times New Roman" w:cs="Times New Roman"/>
          <w:sz w:val="24"/>
          <w:szCs w:val="24"/>
        </w:rPr>
        <w:t xml:space="preserve"> учителей в прошлом году).</w:t>
      </w:r>
    </w:p>
    <w:p w:rsidR="00C01836" w:rsidRPr="005A64E2"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5A64E2">
        <w:rPr>
          <w:rFonts w:ascii="Times New Roman" w:eastAsia="Times New Roman" w:hAnsi="Times New Roman" w:cs="Times New Roman"/>
          <w:sz w:val="24"/>
          <w:szCs w:val="24"/>
          <w:lang w:eastAsia="ru-RU"/>
        </w:rPr>
        <w:t>5.4.Использовались следующие формы методической работы:</w:t>
      </w:r>
    </w:p>
    <w:p w:rsidR="00C01836" w:rsidRPr="005A64E2"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5A64E2">
        <w:rPr>
          <w:rFonts w:ascii="Times New Roman" w:eastAsia="Times New Roman" w:hAnsi="Times New Roman" w:cs="Times New Roman"/>
          <w:sz w:val="24"/>
          <w:szCs w:val="24"/>
          <w:lang w:eastAsia="ru-RU"/>
        </w:rPr>
        <w:t>-общешкольные (педагогические семинары – 2, (по теме:«</w:t>
      </w:r>
      <w:r w:rsidR="005A64E2" w:rsidRPr="005A64E2">
        <w:rPr>
          <w:rFonts w:ascii="Times New Roman" w:eastAsia="Calibri" w:hAnsi="Times New Roman" w:cs="Times New Roman"/>
          <w:sz w:val="24"/>
          <w:szCs w:val="24"/>
        </w:rPr>
        <w:t>Технологизациякомпетентносто-ориентированного урока</w:t>
      </w:r>
      <w:r w:rsidRPr="005A64E2">
        <w:rPr>
          <w:rFonts w:ascii="Times New Roman" w:eastAsia="Times New Roman" w:hAnsi="Times New Roman" w:cs="Times New Roman"/>
          <w:sz w:val="24"/>
          <w:szCs w:val="24"/>
          <w:lang w:eastAsia="ru-RU"/>
        </w:rPr>
        <w:t>» и «</w:t>
      </w:r>
      <w:r w:rsidR="005A64E2" w:rsidRPr="005A64E2">
        <w:rPr>
          <w:rFonts w:ascii="Times New Roman" w:eastAsia="Calibri" w:hAnsi="Times New Roman" w:cs="Times New Roman"/>
          <w:sz w:val="24"/>
          <w:szCs w:val="24"/>
        </w:rPr>
        <w:t>Формирование метапредметных и предметных компетенций учащихся</w:t>
      </w:r>
      <w:r w:rsidRPr="005A64E2">
        <w:rPr>
          <w:rFonts w:ascii="Times New Roman" w:eastAsia="Times New Roman" w:hAnsi="Times New Roman" w:cs="Times New Roman"/>
          <w:sz w:val="24"/>
          <w:szCs w:val="24"/>
          <w:lang w:eastAsia="ru-RU"/>
        </w:rPr>
        <w:t>», деловая игра по теме: «</w:t>
      </w:r>
      <w:r w:rsidR="005A64E2" w:rsidRPr="005A64E2">
        <w:rPr>
          <w:rFonts w:ascii="Times New Roman" w:eastAsia="Calibri" w:hAnsi="Times New Roman" w:cs="Times New Roman"/>
          <w:sz w:val="24"/>
          <w:szCs w:val="24"/>
        </w:rPr>
        <w:t>Урок в условиях ФГОС</w:t>
      </w:r>
      <w:r w:rsidRPr="005A64E2">
        <w:rPr>
          <w:rFonts w:ascii="Times New Roman" w:eastAsia="Times New Roman" w:hAnsi="Times New Roman" w:cs="Times New Roman"/>
          <w:sz w:val="24"/>
          <w:szCs w:val="24"/>
          <w:lang w:eastAsia="ru-RU"/>
        </w:rPr>
        <w:t>»;</w:t>
      </w:r>
    </w:p>
    <w:p w:rsidR="00C01836" w:rsidRPr="005A64E2"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5A64E2">
        <w:rPr>
          <w:rFonts w:ascii="Times New Roman" w:eastAsia="Times New Roman" w:hAnsi="Times New Roman" w:cs="Times New Roman"/>
          <w:sz w:val="24"/>
          <w:szCs w:val="24"/>
          <w:lang w:eastAsia="ru-RU"/>
        </w:rPr>
        <w:t>Диагностика профессионального мастерства педагогов позволяет ранжировать  учителей в соответствии  с их уровнем на три группы, которые отличаются своим отношением и позициями  к технологиям обучения.</w:t>
      </w:r>
    </w:p>
    <w:p w:rsidR="00C01836" w:rsidRPr="005A64E2"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5A64E2">
        <w:rPr>
          <w:rFonts w:ascii="Times New Roman" w:eastAsia="Times New Roman" w:hAnsi="Times New Roman" w:cs="Times New Roman"/>
          <w:sz w:val="24"/>
          <w:szCs w:val="24"/>
          <w:lang w:eastAsia="ru-RU"/>
        </w:rPr>
        <w:t xml:space="preserve">1 группа – </w:t>
      </w:r>
      <w:r w:rsidR="00E07D1E">
        <w:rPr>
          <w:rFonts w:ascii="Times New Roman" w:eastAsia="Times New Roman" w:hAnsi="Times New Roman" w:cs="Times New Roman"/>
          <w:sz w:val="24"/>
          <w:szCs w:val="24"/>
          <w:lang w:eastAsia="ru-RU"/>
        </w:rPr>
        <w:t>мастера педагогического труда (9</w:t>
      </w:r>
      <w:r w:rsidRPr="005A64E2">
        <w:rPr>
          <w:rFonts w:ascii="Times New Roman" w:eastAsia="Times New Roman" w:hAnsi="Times New Roman" w:cs="Times New Roman"/>
          <w:sz w:val="24"/>
          <w:szCs w:val="24"/>
          <w:lang w:eastAsia="ru-RU"/>
        </w:rPr>
        <w:t xml:space="preserve"> человек). Они генерируют идеи, творчески их, развивая, пропагандируют опыт лучших педагогов страны, края, района, активно используют продуктивные методы и формы педагогической деятельности.</w:t>
      </w:r>
    </w:p>
    <w:p w:rsidR="00C01836" w:rsidRPr="005A64E2"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5A64E2">
        <w:rPr>
          <w:rFonts w:ascii="Times New Roman" w:eastAsia="Times New Roman" w:hAnsi="Times New Roman" w:cs="Times New Roman"/>
          <w:sz w:val="24"/>
          <w:szCs w:val="24"/>
          <w:lang w:eastAsia="ru-RU"/>
        </w:rPr>
        <w:t>2 группа – учителя, совершенствующие свое педагогическое мастерство. (6 человек). Данная группа на основе диагностики выявляет существенные проблемы педагогической деятельности и разрабатывает пути их решения  в данной группе.</w:t>
      </w:r>
    </w:p>
    <w:p w:rsidR="00C01836" w:rsidRPr="00C01836" w:rsidRDefault="00C01836" w:rsidP="00C01836">
      <w:pPr>
        <w:spacing w:after="0" w:line="240" w:lineRule="auto"/>
        <w:ind w:firstLine="426"/>
        <w:jc w:val="both"/>
        <w:rPr>
          <w:rFonts w:ascii="Times New Roman" w:eastAsia="Times New Roman" w:hAnsi="Times New Roman" w:cs="Times New Roman"/>
          <w:color w:val="C00000"/>
          <w:sz w:val="24"/>
          <w:szCs w:val="24"/>
          <w:lang w:eastAsia="ru-RU"/>
        </w:rPr>
      </w:pPr>
      <w:r w:rsidRPr="00E07D1E">
        <w:rPr>
          <w:rFonts w:ascii="Times New Roman" w:eastAsia="Times New Roman" w:hAnsi="Times New Roman" w:cs="Times New Roman"/>
          <w:sz w:val="24"/>
          <w:szCs w:val="24"/>
          <w:lang w:eastAsia="ru-RU"/>
        </w:rPr>
        <w:t>3 группа -  учителя, находящиеся на пути становлен</w:t>
      </w:r>
      <w:r w:rsidR="00E07D1E" w:rsidRPr="00E07D1E">
        <w:rPr>
          <w:rFonts w:ascii="Times New Roman" w:eastAsia="Times New Roman" w:hAnsi="Times New Roman" w:cs="Times New Roman"/>
          <w:sz w:val="24"/>
          <w:szCs w:val="24"/>
          <w:lang w:eastAsia="ru-RU"/>
        </w:rPr>
        <w:t>ия педагогического мастерства (4</w:t>
      </w:r>
      <w:r w:rsidRPr="00E07D1E">
        <w:rPr>
          <w:rFonts w:ascii="Times New Roman" w:eastAsia="Times New Roman" w:hAnsi="Times New Roman" w:cs="Times New Roman"/>
          <w:sz w:val="24"/>
          <w:szCs w:val="24"/>
          <w:lang w:eastAsia="ru-RU"/>
        </w:rPr>
        <w:t xml:space="preserve"> человека). Это группа учителей, которые изучают технологию современного урока, обращая внимание на собственную дидактическую, психолого-педагогическую, технологическую и общекультурную подготовку. На основании данной диагностики был составлен план раб</w:t>
      </w:r>
      <w:r w:rsidR="00E07D1E">
        <w:rPr>
          <w:rFonts w:ascii="Times New Roman" w:eastAsia="Times New Roman" w:hAnsi="Times New Roman" w:cs="Times New Roman"/>
          <w:sz w:val="24"/>
          <w:szCs w:val="24"/>
          <w:lang w:eastAsia="ru-RU"/>
        </w:rPr>
        <w:t>оты по внутришкольного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5443"/>
        <w:gridCol w:w="6419"/>
      </w:tblGrid>
      <w:tr w:rsidR="00C01836" w:rsidRPr="00C01836" w:rsidTr="00C01836">
        <w:tc>
          <w:tcPr>
            <w:tcW w:w="2943"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Вид контроля</w:t>
            </w:r>
          </w:p>
        </w:tc>
        <w:tc>
          <w:tcPr>
            <w:tcW w:w="5529"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ФИО учителя</w:t>
            </w:r>
          </w:p>
        </w:tc>
        <w:tc>
          <w:tcPr>
            <w:tcW w:w="6520"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Что контролируется и как осуществляется контроль</w:t>
            </w:r>
          </w:p>
        </w:tc>
      </w:tr>
      <w:tr w:rsidR="00C01836" w:rsidRPr="00C01836" w:rsidTr="00C01836">
        <w:tc>
          <w:tcPr>
            <w:tcW w:w="2943"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ind w:firstLine="426"/>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На доверии</w:t>
            </w:r>
          </w:p>
        </w:tc>
        <w:tc>
          <w:tcPr>
            <w:tcW w:w="5529" w:type="dxa"/>
            <w:tcBorders>
              <w:top w:val="single" w:sz="4" w:space="0" w:color="auto"/>
              <w:left w:val="single" w:sz="4" w:space="0" w:color="auto"/>
              <w:bottom w:val="single" w:sz="4" w:space="0" w:color="auto"/>
              <w:right w:val="single" w:sz="4" w:space="0" w:color="auto"/>
            </w:tcBorders>
          </w:tcPr>
          <w:p w:rsidR="00C01836" w:rsidRPr="00E07D1E" w:rsidRDefault="00C01836" w:rsidP="00C01836">
            <w:pPr>
              <w:spacing w:after="0" w:line="240" w:lineRule="auto"/>
              <w:ind w:firstLine="426"/>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Учителя высшей категории:</w:t>
            </w:r>
          </w:p>
          <w:p w:rsidR="00C01836" w:rsidRPr="00E07D1E" w:rsidRDefault="00C01836" w:rsidP="00C01836">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1. Барбышева Р.А</w:t>
            </w:r>
          </w:p>
          <w:p w:rsidR="00C01836" w:rsidRPr="00E07D1E" w:rsidRDefault="00C01836" w:rsidP="00C01836">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lastRenderedPageBreak/>
              <w:t>2.Мойсейченко Н.В.,</w:t>
            </w:r>
          </w:p>
          <w:p w:rsidR="00C01836" w:rsidRPr="00E07D1E" w:rsidRDefault="00C01836" w:rsidP="00C01836">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3.Покас С.С.</w:t>
            </w:r>
          </w:p>
          <w:p w:rsidR="00C01836" w:rsidRPr="00E07D1E" w:rsidRDefault="00950C13" w:rsidP="00C01836">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4.Салимова О.А</w:t>
            </w:r>
          </w:p>
        </w:tc>
        <w:tc>
          <w:tcPr>
            <w:tcW w:w="6520"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lastRenderedPageBreak/>
              <w:t>1.Административные контрольные работы.</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 xml:space="preserve">2. Выступление на МО, МС, педсоветах. </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lastRenderedPageBreak/>
              <w:t>3. Фронтальная проверка.</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4.Собеседование с учителем.</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5. Открытые уроки.</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6. Самодиагностика.</w:t>
            </w:r>
          </w:p>
        </w:tc>
      </w:tr>
      <w:tr w:rsidR="00C01836" w:rsidRPr="00C01836" w:rsidTr="00C01836">
        <w:trPr>
          <w:trHeight w:val="1580"/>
        </w:trPr>
        <w:tc>
          <w:tcPr>
            <w:tcW w:w="2943"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ind w:firstLine="426"/>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lastRenderedPageBreak/>
              <w:t>На самоконтроле</w:t>
            </w:r>
          </w:p>
        </w:tc>
        <w:tc>
          <w:tcPr>
            <w:tcW w:w="5529"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ind w:firstLine="426"/>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Учителя первой категории:</w:t>
            </w:r>
          </w:p>
          <w:p w:rsidR="00C01836" w:rsidRPr="00E07D1E" w:rsidRDefault="00E07D1E" w:rsidP="00C01836">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1.</w:t>
            </w:r>
            <w:r w:rsidR="00C01836" w:rsidRPr="00E07D1E">
              <w:rPr>
                <w:rFonts w:ascii="Times New Roman" w:eastAsia="Times New Roman" w:hAnsi="Times New Roman" w:cs="Times New Roman"/>
                <w:sz w:val="24"/>
                <w:szCs w:val="24"/>
                <w:lang w:eastAsia="ru-RU"/>
              </w:rPr>
              <w:t>Рыполова О.В.</w:t>
            </w:r>
          </w:p>
          <w:p w:rsidR="00C01836" w:rsidRPr="00E07D1E" w:rsidRDefault="00C01836" w:rsidP="00C01836">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2. Стрелкова А.В.</w:t>
            </w:r>
          </w:p>
          <w:p w:rsidR="00C01836" w:rsidRPr="00E07D1E" w:rsidRDefault="00950C13" w:rsidP="00C01836">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3</w:t>
            </w:r>
            <w:r w:rsidR="00C01836" w:rsidRPr="00E07D1E">
              <w:rPr>
                <w:rFonts w:ascii="Times New Roman" w:eastAsia="Times New Roman" w:hAnsi="Times New Roman" w:cs="Times New Roman"/>
                <w:sz w:val="24"/>
                <w:szCs w:val="24"/>
                <w:lang w:eastAsia="ru-RU"/>
              </w:rPr>
              <w:t>.Данильченко Л.А.</w:t>
            </w:r>
          </w:p>
        </w:tc>
        <w:tc>
          <w:tcPr>
            <w:tcW w:w="6520"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1. Административные срезы.</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2. Открытые уроки.</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3.Диагностика.</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 xml:space="preserve">4 Выступление на МО, МС, педсоветах. </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5.Фронтальная проверка.</w:t>
            </w:r>
          </w:p>
        </w:tc>
      </w:tr>
      <w:tr w:rsidR="00C01836" w:rsidRPr="00C01836" w:rsidTr="00C01836">
        <w:tc>
          <w:tcPr>
            <w:tcW w:w="2943"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ind w:firstLine="426"/>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На взаимоконтроле</w:t>
            </w:r>
          </w:p>
        </w:tc>
        <w:tc>
          <w:tcPr>
            <w:tcW w:w="5529" w:type="dxa"/>
            <w:tcBorders>
              <w:top w:val="single" w:sz="4" w:space="0" w:color="auto"/>
              <w:left w:val="single" w:sz="4" w:space="0" w:color="auto"/>
              <w:bottom w:val="single" w:sz="4" w:space="0" w:color="auto"/>
              <w:right w:val="single" w:sz="4" w:space="0" w:color="auto"/>
            </w:tcBorders>
          </w:tcPr>
          <w:p w:rsidR="00C01836" w:rsidRPr="00E07D1E" w:rsidRDefault="00C01836" w:rsidP="00C01836">
            <w:pPr>
              <w:spacing w:after="0" w:line="240" w:lineRule="auto"/>
              <w:ind w:firstLine="426"/>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Воспитатели первойкатегории:</w:t>
            </w:r>
          </w:p>
          <w:p w:rsidR="00C01836" w:rsidRPr="00E07D1E" w:rsidRDefault="00C01836" w:rsidP="00C01836">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1.Федько С.Б.</w:t>
            </w:r>
          </w:p>
          <w:p w:rsidR="00C01836" w:rsidRPr="00E07D1E" w:rsidRDefault="00C01836" w:rsidP="00C01836">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2.Михайловская В.Н.</w:t>
            </w:r>
          </w:p>
          <w:p w:rsidR="00C01836" w:rsidRPr="00E07D1E" w:rsidRDefault="00C01836" w:rsidP="00C01836">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3.Федорчук Е.Н.</w:t>
            </w:r>
          </w:p>
          <w:p w:rsidR="00C01836" w:rsidRPr="00E07D1E" w:rsidRDefault="00C01836" w:rsidP="00C01836">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1. Административные срезы.</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2. Открытые уроки.</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3.Диагностика.</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4.Тематические фронтальные проверки.</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5.Взаимопосещения, взаимоконтроль, взаимопроверка.</w:t>
            </w:r>
          </w:p>
        </w:tc>
      </w:tr>
      <w:tr w:rsidR="00C01836" w:rsidRPr="00C01836" w:rsidTr="00DF0EA8">
        <w:trPr>
          <w:trHeight w:val="263"/>
        </w:trPr>
        <w:tc>
          <w:tcPr>
            <w:tcW w:w="2943" w:type="dxa"/>
            <w:tcBorders>
              <w:top w:val="single" w:sz="4" w:space="0" w:color="auto"/>
              <w:left w:val="single" w:sz="4" w:space="0" w:color="auto"/>
              <w:bottom w:val="single" w:sz="4" w:space="0" w:color="auto"/>
              <w:right w:val="single" w:sz="4" w:space="0" w:color="auto"/>
            </w:tcBorders>
          </w:tcPr>
          <w:p w:rsidR="00C01836" w:rsidRPr="00E07D1E" w:rsidRDefault="00C01836" w:rsidP="00C01836">
            <w:pPr>
              <w:spacing w:after="0" w:line="240" w:lineRule="auto"/>
              <w:ind w:firstLine="426"/>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На индивидуальном контроле.</w:t>
            </w:r>
          </w:p>
          <w:p w:rsidR="00C01836" w:rsidRPr="00E07D1E" w:rsidRDefault="00C01836" w:rsidP="00C01836">
            <w:pPr>
              <w:spacing w:after="0" w:line="240" w:lineRule="auto"/>
              <w:ind w:firstLine="426"/>
              <w:rPr>
                <w:rFonts w:ascii="Times New Roman" w:eastAsia="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tcPr>
          <w:p w:rsidR="00C01836" w:rsidRPr="00E07D1E" w:rsidRDefault="00C01836" w:rsidP="00C01836">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Педагоги и воспитатели, проходившие аттестацию:</w:t>
            </w:r>
          </w:p>
          <w:p w:rsidR="00C01836" w:rsidRPr="00E07D1E" w:rsidRDefault="00950C13" w:rsidP="00C01836">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1. Шулякова Н.П.</w:t>
            </w:r>
          </w:p>
          <w:p w:rsidR="00C01836" w:rsidRPr="00E07D1E" w:rsidRDefault="00C01836" w:rsidP="00C01836">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2.</w:t>
            </w:r>
            <w:r w:rsidR="00950C13" w:rsidRPr="00E07D1E">
              <w:rPr>
                <w:rFonts w:ascii="Times New Roman" w:eastAsia="Times New Roman" w:hAnsi="Times New Roman" w:cs="Times New Roman"/>
                <w:sz w:val="24"/>
                <w:szCs w:val="24"/>
                <w:lang w:eastAsia="ru-RU"/>
              </w:rPr>
              <w:t>Белькова Т.В</w:t>
            </w:r>
          </w:p>
          <w:p w:rsidR="00950C13" w:rsidRPr="00E07D1E" w:rsidRDefault="00950C13" w:rsidP="00950C13">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3.. Палей Л.А.</w:t>
            </w:r>
          </w:p>
          <w:p w:rsidR="00E07D1E" w:rsidRPr="00E07D1E" w:rsidRDefault="00950C13" w:rsidP="00950C13">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4. Федько С.Б.</w:t>
            </w:r>
          </w:p>
          <w:p w:rsidR="00C01836" w:rsidRPr="00E07D1E" w:rsidRDefault="00E07D1E" w:rsidP="00950C13">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5. Копайло Т.А</w:t>
            </w:r>
          </w:p>
        </w:tc>
        <w:tc>
          <w:tcPr>
            <w:tcW w:w="6520"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1. Административные срезы.</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2. Открытые уроки.</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3.Диагностика</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4.Тематические фронтальные проверки.</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5.Посещение уроков.</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6. Тестирование.</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7. Собеседование.</w:t>
            </w:r>
          </w:p>
        </w:tc>
      </w:tr>
      <w:tr w:rsidR="00C01836" w:rsidRPr="00C01836" w:rsidTr="00C01836">
        <w:tc>
          <w:tcPr>
            <w:tcW w:w="2943" w:type="dxa"/>
            <w:tcBorders>
              <w:top w:val="single" w:sz="4" w:space="0" w:color="auto"/>
              <w:left w:val="single" w:sz="4" w:space="0" w:color="auto"/>
              <w:bottom w:val="single" w:sz="4" w:space="0" w:color="auto"/>
              <w:right w:val="single" w:sz="4" w:space="0" w:color="auto"/>
            </w:tcBorders>
          </w:tcPr>
          <w:p w:rsidR="00C01836" w:rsidRPr="00E07D1E" w:rsidRDefault="00C01836" w:rsidP="00C01836">
            <w:pPr>
              <w:spacing w:after="0" w:line="240" w:lineRule="auto"/>
              <w:ind w:firstLine="426"/>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На административном контроле.</w:t>
            </w:r>
          </w:p>
          <w:p w:rsidR="00C01836" w:rsidRPr="00E07D1E" w:rsidRDefault="00C01836" w:rsidP="00C01836">
            <w:pPr>
              <w:spacing w:after="0" w:line="240" w:lineRule="auto"/>
              <w:ind w:firstLine="426"/>
              <w:rPr>
                <w:rFonts w:ascii="Times New Roman" w:eastAsia="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tcPr>
          <w:p w:rsidR="00C01836" w:rsidRPr="00E07D1E" w:rsidRDefault="00C01836" w:rsidP="00C01836">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Учителя и воспитатели, которым необходима методическая поддержка</w:t>
            </w:r>
          </w:p>
          <w:p w:rsidR="00C01836" w:rsidRPr="00E07D1E" w:rsidRDefault="00C01836" w:rsidP="00C01836">
            <w:pPr>
              <w:spacing w:after="0" w:line="240" w:lineRule="auto"/>
              <w:rPr>
                <w:rFonts w:ascii="Times New Roman" w:eastAsia="Times New Roman" w:hAnsi="Times New Roman" w:cs="Times New Roman"/>
                <w:sz w:val="24"/>
                <w:szCs w:val="24"/>
                <w:lang w:eastAsia="ru-RU"/>
              </w:rPr>
            </w:pPr>
          </w:p>
          <w:p w:rsidR="00C01836" w:rsidRPr="00E07D1E" w:rsidRDefault="00C01836" w:rsidP="00C01836">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1.</w:t>
            </w:r>
            <w:r w:rsidR="00E07D1E" w:rsidRPr="00E07D1E">
              <w:rPr>
                <w:rFonts w:ascii="Times New Roman" w:eastAsia="Times New Roman" w:hAnsi="Times New Roman" w:cs="Times New Roman"/>
                <w:sz w:val="24"/>
                <w:szCs w:val="24"/>
                <w:lang w:eastAsia="ru-RU"/>
              </w:rPr>
              <w:t>Подлищук Т.В.</w:t>
            </w:r>
          </w:p>
          <w:p w:rsidR="00C01836" w:rsidRPr="00E07D1E" w:rsidRDefault="00C01836" w:rsidP="00C01836">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2.</w:t>
            </w:r>
            <w:r w:rsidR="00950C13" w:rsidRPr="00E07D1E">
              <w:rPr>
                <w:rFonts w:ascii="Times New Roman" w:eastAsia="Times New Roman" w:hAnsi="Times New Roman" w:cs="Times New Roman"/>
                <w:sz w:val="24"/>
                <w:szCs w:val="24"/>
                <w:lang w:eastAsia="ru-RU"/>
              </w:rPr>
              <w:t xml:space="preserve"> .Кузьмина О.В.</w:t>
            </w:r>
          </w:p>
          <w:p w:rsidR="00C01836" w:rsidRPr="00E07D1E" w:rsidRDefault="00950C13" w:rsidP="00C01836">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3. Овчаренко С.А</w:t>
            </w:r>
          </w:p>
          <w:p w:rsidR="00C01836" w:rsidRPr="00E07D1E" w:rsidRDefault="00C01836" w:rsidP="00C01836">
            <w:pPr>
              <w:spacing w:after="0" w:line="240" w:lineRule="auto"/>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4</w:t>
            </w:r>
            <w:r w:rsidR="005102BA">
              <w:rPr>
                <w:rFonts w:ascii="Times New Roman" w:eastAsia="Times New Roman" w:hAnsi="Times New Roman" w:cs="Times New Roman"/>
                <w:sz w:val="24"/>
                <w:szCs w:val="24"/>
                <w:lang w:eastAsia="ru-RU"/>
              </w:rPr>
              <w:t>.</w:t>
            </w:r>
            <w:r w:rsidR="00950C13" w:rsidRPr="00E07D1E">
              <w:rPr>
                <w:rFonts w:ascii="Times New Roman" w:eastAsia="Times New Roman" w:hAnsi="Times New Roman" w:cs="Times New Roman"/>
                <w:sz w:val="24"/>
                <w:szCs w:val="24"/>
                <w:lang w:eastAsia="ru-RU"/>
              </w:rPr>
              <w:t>Цыбизова А.В.</w:t>
            </w:r>
          </w:p>
          <w:p w:rsidR="00950C13" w:rsidRPr="00E07D1E" w:rsidRDefault="00950C13" w:rsidP="00950C13">
            <w:pPr>
              <w:spacing w:after="0" w:line="240" w:lineRule="auto"/>
              <w:rPr>
                <w:rFonts w:ascii="Times New Roman" w:eastAsia="Times New Roman" w:hAnsi="Times New Roman" w:cs="Times New Roman"/>
                <w:sz w:val="24"/>
                <w:szCs w:val="24"/>
                <w:lang w:eastAsia="ru-RU"/>
              </w:rPr>
            </w:pPr>
          </w:p>
          <w:p w:rsidR="00C01836" w:rsidRPr="00E07D1E" w:rsidRDefault="00C01836" w:rsidP="00950C13">
            <w:pPr>
              <w:spacing w:after="0" w:line="240" w:lineRule="auto"/>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1. Административные срезы.</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2. Открытые уроки.</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3.Диагностика.</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4.Тематические фронтальные проверки</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5.Посещение уроков.</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6. Тестирование.</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7. Собеседование.</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8. Контрольные срезы.</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9. Индивидуальная работа с учителем:</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-по устранению рекомендаций;</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-по теме самообразования.</w:t>
            </w:r>
          </w:p>
        </w:tc>
      </w:tr>
    </w:tbl>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lastRenderedPageBreak/>
        <w:t>Такое ранжирование позволило организовать работу коллектива школы, направив ее на устранение противоречий между  традиционной парадигмой образования и социальными запросами общества в соответствии с законом «Об образовании РФ».</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Анализируя результаты анкетирования, можно отметить учителей, связывающих совершенствование учебно-воспитательного процесса</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-с переосмыслением логики раскрытия предмета -11 чел. (78%);</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-с соединением теории и практики – 11 чел. (78%);</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-с исключением устаревших малозначительных тем – 14чел. (100%);</w:t>
      </w:r>
    </w:p>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Таким образом, явно прослеживается тенденция к пересмотру  учебного материала, наполнению его новым содержанием, применением методов обучения и воспитания на основе педагогики сотрудничества.</w:t>
      </w:r>
    </w:p>
    <w:p w:rsidR="00C01836" w:rsidRPr="00E07D1E"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5.5.Мероприятия по отслеживанию результатов обучения ВШК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10080"/>
      </w:tblGrid>
      <w:tr w:rsidR="00C01836" w:rsidRPr="00E07D1E" w:rsidTr="00C01836">
        <w:tc>
          <w:tcPr>
            <w:tcW w:w="4786"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jc w:val="center"/>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Названия мероприятия</w:t>
            </w:r>
          </w:p>
        </w:tc>
        <w:tc>
          <w:tcPr>
            <w:tcW w:w="10283"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jc w:val="center"/>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Цели и задачи</w:t>
            </w:r>
          </w:p>
        </w:tc>
      </w:tr>
      <w:tr w:rsidR="00C01836" w:rsidRPr="00E07D1E" w:rsidTr="00C01836">
        <w:tc>
          <w:tcPr>
            <w:tcW w:w="4786"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1.Проверка личных дел учащихся</w:t>
            </w:r>
          </w:p>
        </w:tc>
        <w:tc>
          <w:tcPr>
            <w:tcW w:w="10283"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Выполнение требований к заполнению личных дел</w:t>
            </w:r>
          </w:p>
        </w:tc>
      </w:tr>
      <w:tr w:rsidR="00C01836" w:rsidRPr="00E07D1E" w:rsidTr="00C01836">
        <w:tc>
          <w:tcPr>
            <w:tcW w:w="4786"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2.Проверка рабочих программ</w:t>
            </w:r>
          </w:p>
        </w:tc>
        <w:tc>
          <w:tcPr>
            <w:tcW w:w="10283"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1. Выполнение требований предъявляемых к рабочим программам.</w:t>
            </w:r>
          </w:p>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2.Соответствие содержания программ по предметам</w:t>
            </w:r>
          </w:p>
        </w:tc>
      </w:tr>
      <w:tr w:rsidR="00C01836" w:rsidRPr="00E07D1E" w:rsidTr="00C01836">
        <w:tc>
          <w:tcPr>
            <w:tcW w:w="4786"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3.Проверка классных журналов</w:t>
            </w:r>
          </w:p>
        </w:tc>
        <w:tc>
          <w:tcPr>
            <w:tcW w:w="10283"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1.Аккуратность и своевременность заполнения.</w:t>
            </w:r>
          </w:p>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2.Отражение в классных журналах ИОТ (первичного, повторного, целевого).</w:t>
            </w:r>
          </w:p>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3.Устранение недостатков, выявленных при проверке и</w:t>
            </w:r>
            <w:r w:rsidR="0083219C">
              <w:rPr>
                <w:rFonts w:ascii="Times New Roman" w:eastAsia="Times New Roman" w:hAnsi="Times New Roman" w:cs="Times New Roman"/>
                <w:sz w:val="24"/>
                <w:szCs w:val="24"/>
                <w:lang w:eastAsia="ru-RU"/>
              </w:rPr>
              <w:t xml:space="preserve"> </w:t>
            </w:r>
            <w:r w:rsidRPr="00E07D1E">
              <w:rPr>
                <w:rFonts w:ascii="Times New Roman" w:eastAsia="Times New Roman" w:hAnsi="Times New Roman" w:cs="Times New Roman"/>
                <w:sz w:val="24"/>
                <w:szCs w:val="24"/>
                <w:lang w:eastAsia="ru-RU"/>
              </w:rPr>
              <w:t>журналов.</w:t>
            </w:r>
          </w:p>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4.Соблюдение требований периодичности контроля.</w:t>
            </w:r>
          </w:p>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5.Объективность выставления четвертных и годовых оценок.</w:t>
            </w:r>
          </w:p>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6.Выполнение образовательных программ по предметам.</w:t>
            </w:r>
          </w:p>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7. Контроль за посещаемостью занятий учащимися</w:t>
            </w:r>
          </w:p>
        </w:tc>
      </w:tr>
      <w:tr w:rsidR="00C01836" w:rsidRPr="00E07D1E" w:rsidTr="00C01836">
        <w:tc>
          <w:tcPr>
            <w:tcW w:w="4786"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4.Проверка планов работы методических объединений учителей-предметников, творческой группы учителей</w:t>
            </w:r>
          </w:p>
        </w:tc>
        <w:tc>
          <w:tcPr>
            <w:tcW w:w="10283"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1. Координация работы методических объединений учителей-предметников, творческой группы учителей.</w:t>
            </w:r>
          </w:p>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2.Контроль за состоянием документации методических объединений учителей-предметников, творческой группы учителей.</w:t>
            </w:r>
          </w:p>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3.Выявление эффективности  работы методических объединений учителей-предметников, творческой группы учителей</w:t>
            </w:r>
          </w:p>
        </w:tc>
      </w:tr>
      <w:tr w:rsidR="00C01836" w:rsidRPr="00E07D1E" w:rsidTr="00C01836">
        <w:tc>
          <w:tcPr>
            <w:tcW w:w="4786"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5.Проверка дневников учащихся 5-11 классов</w:t>
            </w:r>
          </w:p>
        </w:tc>
        <w:tc>
          <w:tcPr>
            <w:tcW w:w="10283"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1. Аккуратность заполнения дневников учащихся.</w:t>
            </w:r>
          </w:p>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2.Наличие сроков учебных четвертей, расписание уроков, звонков, Ф.И.О. учителей, подписей классного руководителя и родителей.</w:t>
            </w:r>
          </w:p>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3.Выявление системы работы классного руководителя с дневниками учащихся.</w:t>
            </w:r>
          </w:p>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4.Осуществление  связи с родителями учащихся, корректность записей классного руководителя.</w:t>
            </w:r>
          </w:p>
        </w:tc>
      </w:tr>
      <w:tr w:rsidR="00C01836" w:rsidRPr="00E07D1E" w:rsidTr="00C01836">
        <w:tc>
          <w:tcPr>
            <w:tcW w:w="4786"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 xml:space="preserve">6.Контроль за преподавание учебных </w:t>
            </w:r>
            <w:r w:rsidRPr="00E07D1E">
              <w:rPr>
                <w:rFonts w:ascii="Times New Roman" w:eastAsia="Times New Roman" w:hAnsi="Times New Roman" w:cs="Times New Roman"/>
                <w:sz w:val="24"/>
                <w:szCs w:val="24"/>
                <w:lang w:eastAsia="ru-RU"/>
              </w:rPr>
              <w:lastRenderedPageBreak/>
              <w:t>предметов</w:t>
            </w:r>
          </w:p>
        </w:tc>
        <w:tc>
          <w:tcPr>
            <w:tcW w:w="10283"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lastRenderedPageBreak/>
              <w:t>1.Создание условий для формировании на уроках адаптивной и здоровьесберегающей среды.</w:t>
            </w:r>
          </w:p>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lastRenderedPageBreak/>
              <w:t>2.Активность познавательной деятельности учащихся, формирование их ключевых компетенций</w:t>
            </w:r>
          </w:p>
        </w:tc>
      </w:tr>
      <w:tr w:rsidR="00C01836" w:rsidRPr="00E07D1E" w:rsidTr="00C01836">
        <w:tc>
          <w:tcPr>
            <w:tcW w:w="4786"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lastRenderedPageBreak/>
              <w:t>7.Проверка журналов обучения на дому и журналов по адаптивной программе обучения</w:t>
            </w:r>
          </w:p>
        </w:tc>
        <w:tc>
          <w:tcPr>
            <w:tcW w:w="10283"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1.Выполнение требований ведения журналовклассным руководителем и учителями-предметниками.</w:t>
            </w:r>
          </w:p>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2.Соблюдение требований периодичности контроля.</w:t>
            </w:r>
          </w:p>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3.Объективность выставление оценок.</w:t>
            </w:r>
          </w:p>
        </w:tc>
      </w:tr>
      <w:tr w:rsidR="00C01836" w:rsidRPr="00E07D1E" w:rsidTr="00C01836">
        <w:tc>
          <w:tcPr>
            <w:tcW w:w="4786"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8.Проверка тетрадей  по русскому языку и математике в 2-11 классах</w:t>
            </w:r>
          </w:p>
        </w:tc>
        <w:tc>
          <w:tcPr>
            <w:tcW w:w="10283" w:type="dxa"/>
            <w:tcBorders>
              <w:top w:val="single" w:sz="4" w:space="0" w:color="auto"/>
              <w:left w:val="single" w:sz="4" w:space="0" w:color="auto"/>
              <w:bottom w:val="single" w:sz="4" w:space="0" w:color="auto"/>
              <w:right w:val="single" w:sz="4" w:space="0" w:color="auto"/>
            </w:tcBorders>
            <w:hideMark/>
          </w:tcPr>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1.Соблюдение единого орфографического режима.</w:t>
            </w:r>
          </w:p>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2.Своевременность проверки тетрадей.</w:t>
            </w:r>
          </w:p>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3.Качество проверки тетрадей.</w:t>
            </w:r>
          </w:p>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4.Включение в урок различных видов работ.</w:t>
            </w:r>
          </w:p>
          <w:p w:rsidR="00C01836" w:rsidRPr="00E07D1E" w:rsidRDefault="00C01836" w:rsidP="00C01836">
            <w:pPr>
              <w:spacing w:after="0" w:line="240" w:lineRule="auto"/>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5.Работа над развитием речи учащихся.</w:t>
            </w:r>
          </w:p>
        </w:tc>
      </w:tr>
    </w:tbl>
    <w:p w:rsidR="00C01836" w:rsidRPr="00E07D1E"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07D1E">
        <w:rPr>
          <w:rFonts w:ascii="Times New Roman" w:eastAsia="Times New Roman" w:hAnsi="Times New Roman" w:cs="Times New Roman"/>
          <w:sz w:val="24"/>
          <w:szCs w:val="24"/>
          <w:lang w:eastAsia="ru-RU"/>
        </w:rPr>
        <w:t>Все выше названные проверки проведены, их результаты отражены в справках заместителя директора и  приказах по школе.</w:t>
      </w:r>
    </w:p>
    <w:p w:rsidR="00C01836" w:rsidRPr="00DA5812"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DA5812">
        <w:rPr>
          <w:rFonts w:ascii="Times New Roman" w:eastAsia="Times New Roman" w:hAnsi="Times New Roman" w:cs="Times New Roman"/>
          <w:sz w:val="24"/>
          <w:szCs w:val="24"/>
          <w:lang w:eastAsia="ru-RU"/>
        </w:rPr>
        <w:t>5.6.  Проведение педсоветов.</w:t>
      </w:r>
    </w:p>
    <w:p w:rsidR="00C01836" w:rsidRPr="004B0C69"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DA5812">
        <w:rPr>
          <w:rFonts w:ascii="Times New Roman" w:eastAsia="Times New Roman" w:hAnsi="Times New Roman" w:cs="Times New Roman"/>
          <w:sz w:val="24"/>
          <w:szCs w:val="24"/>
          <w:lang w:eastAsia="ru-RU"/>
        </w:rPr>
        <w:t>В 201</w:t>
      </w:r>
      <w:r w:rsidR="00950C13" w:rsidRPr="00DA5812">
        <w:rPr>
          <w:rFonts w:ascii="Times New Roman" w:eastAsia="Times New Roman" w:hAnsi="Times New Roman" w:cs="Times New Roman"/>
          <w:sz w:val="24"/>
          <w:szCs w:val="24"/>
          <w:lang w:eastAsia="ru-RU"/>
        </w:rPr>
        <w:t>6-2017</w:t>
      </w:r>
      <w:r w:rsidRPr="00DA5812">
        <w:rPr>
          <w:rFonts w:ascii="Times New Roman" w:eastAsia="Times New Roman" w:hAnsi="Times New Roman" w:cs="Times New Roman"/>
          <w:sz w:val="24"/>
          <w:szCs w:val="24"/>
          <w:lang w:eastAsia="ru-RU"/>
        </w:rPr>
        <w:t xml:space="preserve">  учебном году было проведено 5  педагогических советов, что соответствовало составленному плану методической работы, </w:t>
      </w:r>
      <w:r w:rsidRPr="004B0C69">
        <w:rPr>
          <w:rFonts w:ascii="Times New Roman" w:eastAsia="Times New Roman" w:hAnsi="Times New Roman" w:cs="Times New Roman"/>
          <w:sz w:val="24"/>
          <w:szCs w:val="24"/>
          <w:lang w:eastAsia="ru-RU"/>
        </w:rPr>
        <w:t>но были внесены корректировки в их тематику и время проведения.</w:t>
      </w:r>
    </w:p>
    <w:p w:rsidR="00C01836" w:rsidRPr="004B0C69" w:rsidRDefault="00C01836" w:rsidP="00DA5812">
      <w:pPr>
        <w:spacing w:after="0"/>
        <w:jc w:val="both"/>
        <w:rPr>
          <w:rFonts w:ascii="Times New Roman" w:eastAsia="Times New Roman" w:hAnsi="Times New Roman" w:cs="Times New Roman"/>
          <w:sz w:val="24"/>
          <w:szCs w:val="24"/>
          <w:lang w:eastAsia="ru-RU"/>
        </w:rPr>
      </w:pPr>
      <w:r w:rsidRPr="004B0C69">
        <w:rPr>
          <w:rFonts w:ascii="Times New Roman" w:eastAsia="Times New Roman" w:hAnsi="Times New Roman" w:cs="Times New Roman"/>
          <w:sz w:val="24"/>
          <w:szCs w:val="24"/>
          <w:lang w:eastAsia="ru-RU"/>
        </w:rPr>
        <w:t xml:space="preserve">Следует отметить, что темы педсоветов:  </w:t>
      </w:r>
      <w:r w:rsidR="00DA5812" w:rsidRPr="004B0C69">
        <w:rPr>
          <w:rFonts w:ascii="Times New Roman" w:eastAsia="Calibri" w:hAnsi="Times New Roman" w:cs="Times New Roman"/>
          <w:sz w:val="24"/>
          <w:szCs w:val="24"/>
        </w:rPr>
        <w:t>«Технологизация</w:t>
      </w:r>
      <w:r w:rsidR="005617E1">
        <w:rPr>
          <w:rFonts w:ascii="Times New Roman" w:eastAsia="Calibri" w:hAnsi="Times New Roman" w:cs="Times New Roman"/>
          <w:sz w:val="24"/>
          <w:szCs w:val="24"/>
        </w:rPr>
        <w:t xml:space="preserve"> </w:t>
      </w:r>
      <w:r w:rsidR="00DA5812" w:rsidRPr="004B0C69">
        <w:rPr>
          <w:rFonts w:ascii="Times New Roman" w:eastAsia="Calibri" w:hAnsi="Times New Roman" w:cs="Times New Roman"/>
          <w:sz w:val="24"/>
          <w:szCs w:val="24"/>
        </w:rPr>
        <w:t xml:space="preserve">компетентносто-ориентированного урока», «Урок в условиях ФГОС», «Формирование  и предметных компетенций учащихся» </w:t>
      </w:r>
      <w:r w:rsidRPr="004B0C69">
        <w:rPr>
          <w:rFonts w:ascii="Times New Roman" w:eastAsia="Times New Roman" w:hAnsi="Times New Roman" w:cs="Times New Roman"/>
          <w:sz w:val="24"/>
          <w:szCs w:val="24"/>
          <w:lang w:eastAsia="ru-RU"/>
        </w:rPr>
        <w:t xml:space="preserve">  были сформулированы педагогическим коллективом в результате участия каждого в сравнительном анализе итогов учебной деятельности школы за последние три года, который проходил на августовском педсовете. Все педагогические советы были подготовлены и проводились, исходя из поставленной задачи «Педсовет как технология организации учебно-воспитательного процесса», в связи, с чем в их структуру были включены следующие технологии:</w:t>
      </w:r>
    </w:p>
    <w:p w:rsidR="00C01836" w:rsidRPr="004B0C69"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4B0C69">
        <w:rPr>
          <w:rFonts w:ascii="Times New Roman" w:eastAsia="Times New Roman" w:hAnsi="Times New Roman" w:cs="Times New Roman"/>
          <w:sz w:val="24"/>
          <w:szCs w:val="24"/>
          <w:lang w:eastAsia="ru-RU"/>
        </w:rPr>
        <w:t>-работа творческой группы учителей по подготовке к педсовету;</w:t>
      </w:r>
    </w:p>
    <w:p w:rsidR="00C01836" w:rsidRPr="004B0C69"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4B0C69">
        <w:rPr>
          <w:rFonts w:ascii="Times New Roman" w:eastAsia="Times New Roman" w:hAnsi="Times New Roman" w:cs="Times New Roman"/>
          <w:sz w:val="24"/>
          <w:szCs w:val="24"/>
          <w:lang w:eastAsia="ru-RU"/>
        </w:rPr>
        <w:t>-работа творческих групп в рамках педагогического совета для решения поставленных задач и обоснования сделанных выводов;</w:t>
      </w:r>
    </w:p>
    <w:p w:rsidR="00C01836" w:rsidRPr="004B0C69"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4B0C69">
        <w:rPr>
          <w:rFonts w:ascii="Times New Roman" w:eastAsia="Times New Roman" w:hAnsi="Times New Roman" w:cs="Times New Roman"/>
          <w:sz w:val="24"/>
          <w:szCs w:val="24"/>
          <w:lang w:eastAsia="ru-RU"/>
        </w:rPr>
        <w:t>-демонстрация фрагментов уроков по теме педсовета с комментарием учителя;</w:t>
      </w:r>
    </w:p>
    <w:p w:rsidR="00C01836" w:rsidRPr="004B0C69"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4B0C69">
        <w:rPr>
          <w:rFonts w:ascii="Times New Roman" w:eastAsia="Times New Roman" w:hAnsi="Times New Roman" w:cs="Times New Roman"/>
          <w:sz w:val="24"/>
          <w:szCs w:val="24"/>
          <w:lang w:eastAsia="ru-RU"/>
        </w:rPr>
        <w:t>-анализ и самоанализ деятельности педагогического коллектива;</w:t>
      </w:r>
    </w:p>
    <w:p w:rsidR="00C01836" w:rsidRPr="004B0C69"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4B0C69">
        <w:rPr>
          <w:rFonts w:ascii="Times New Roman" w:eastAsia="Times New Roman" w:hAnsi="Times New Roman" w:cs="Times New Roman"/>
          <w:sz w:val="24"/>
          <w:szCs w:val="24"/>
          <w:lang w:eastAsia="ru-RU"/>
        </w:rPr>
        <w:t>-анкетирование учителей, родителей и учащихся;</w:t>
      </w:r>
    </w:p>
    <w:p w:rsidR="00C01836" w:rsidRPr="004B0C69"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4B0C69">
        <w:rPr>
          <w:rFonts w:ascii="Times New Roman" w:eastAsia="Times New Roman" w:hAnsi="Times New Roman" w:cs="Times New Roman"/>
          <w:sz w:val="24"/>
          <w:szCs w:val="24"/>
          <w:lang w:eastAsia="ru-RU"/>
        </w:rPr>
        <w:t>-составление коллажа по теме педсовета;</w:t>
      </w:r>
    </w:p>
    <w:p w:rsidR="00C01836" w:rsidRPr="004B0C69"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4B0C69">
        <w:rPr>
          <w:rFonts w:ascii="Times New Roman" w:eastAsia="Times New Roman" w:hAnsi="Times New Roman" w:cs="Times New Roman"/>
          <w:sz w:val="24"/>
          <w:szCs w:val="24"/>
          <w:lang w:eastAsia="ru-RU"/>
        </w:rPr>
        <w:t>- выступление с шуточными миниатюрами по теме педсовета.</w:t>
      </w:r>
    </w:p>
    <w:p w:rsidR="004B0C69" w:rsidRPr="004B0C69" w:rsidRDefault="00C01836" w:rsidP="004B0C69">
      <w:pPr>
        <w:spacing w:after="0"/>
        <w:jc w:val="both"/>
        <w:rPr>
          <w:rFonts w:ascii="Times New Roman" w:eastAsia="Calibri" w:hAnsi="Times New Roman" w:cs="Times New Roman"/>
          <w:sz w:val="24"/>
          <w:szCs w:val="24"/>
        </w:rPr>
      </w:pPr>
      <w:r w:rsidRPr="004B0C69">
        <w:rPr>
          <w:rFonts w:ascii="Times New Roman" w:eastAsia="Times New Roman" w:hAnsi="Times New Roman" w:cs="Times New Roman"/>
          <w:sz w:val="24"/>
          <w:szCs w:val="24"/>
          <w:lang w:eastAsia="ru-RU"/>
        </w:rPr>
        <w:t xml:space="preserve">В рамках педсовета были проведены семинары: </w:t>
      </w:r>
      <w:r w:rsidR="00DA5812" w:rsidRPr="004B0C69">
        <w:rPr>
          <w:rFonts w:ascii="Times New Roman" w:eastAsia="Calibri" w:hAnsi="Times New Roman" w:cs="Times New Roman"/>
          <w:sz w:val="24"/>
          <w:szCs w:val="24"/>
        </w:rPr>
        <w:t>«Технологизация</w:t>
      </w:r>
      <w:r w:rsidR="00C64C1E">
        <w:rPr>
          <w:rFonts w:ascii="Times New Roman" w:eastAsia="Calibri" w:hAnsi="Times New Roman" w:cs="Times New Roman"/>
          <w:sz w:val="24"/>
          <w:szCs w:val="24"/>
        </w:rPr>
        <w:t xml:space="preserve"> </w:t>
      </w:r>
      <w:r w:rsidR="00DA5812" w:rsidRPr="004B0C69">
        <w:rPr>
          <w:rFonts w:ascii="Times New Roman" w:eastAsia="Calibri" w:hAnsi="Times New Roman" w:cs="Times New Roman"/>
          <w:sz w:val="24"/>
          <w:szCs w:val="24"/>
        </w:rPr>
        <w:t>компетентносто-ориентированного урока»,  «Формирование  и предметных компетенций учащихся»</w:t>
      </w:r>
      <w:r w:rsidRPr="004B0C69">
        <w:rPr>
          <w:rFonts w:ascii="Times New Roman" w:eastAsia="Times New Roman" w:hAnsi="Times New Roman" w:cs="Times New Roman"/>
          <w:sz w:val="24"/>
          <w:szCs w:val="24"/>
          <w:lang w:eastAsia="ru-RU"/>
        </w:rPr>
        <w:t xml:space="preserve">и деловая игра </w:t>
      </w:r>
      <w:r w:rsidR="004B0C69" w:rsidRPr="004B0C69">
        <w:rPr>
          <w:rFonts w:ascii="Times New Roman" w:eastAsia="Calibri" w:hAnsi="Times New Roman" w:cs="Times New Roman"/>
          <w:sz w:val="24"/>
          <w:szCs w:val="24"/>
        </w:rPr>
        <w:t>«Урок в условиях ФГОС»</w:t>
      </w:r>
    </w:p>
    <w:p w:rsidR="00C01836" w:rsidRPr="004B0C69"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4B0C69">
        <w:rPr>
          <w:rFonts w:ascii="Times New Roman" w:eastAsia="Times New Roman" w:hAnsi="Times New Roman" w:cs="Times New Roman"/>
          <w:sz w:val="24"/>
          <w:szCs w:val="24"/>
          <w:lang w:eastAsia="ru-RU"/>
        </w:rPr>
        <w:t>Анализируя работу педагогического совета можно выделить следующее.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2797"/>
        <w:gridCol w:w="2367"/>
        <w:gridCol w:w="5584"/>
      </w:tblGrid>
      <w:tr w:rsidR="00EB7D7E" w:rsidRPr="00EB7D7E" w:rsidTr="00C01836">
        <w:tc>
          <w:tcPr>
            <w:tcW w:w="6912" w:type="dxa"/>
            <w:gridSpan w:val="2"/>
            <w:tcBorders>
              <w:top w:val="single" w:sz="4" w:space="0" w:color="auto"/>
              <w:left w:val="single" w:sz="4" w:space="0" w:color="auto"/>
              <w:bottom w:val="single" w:sz="4" w:space="0" w:color="auto"/>
              <w:right w:val="single" w:sz="4" w:space="0" w:color="auto"/>
            </w:tcBorders>
            <w:hideMark/>
          </w:tcPr>
          <w:p w:rsidR="00C01836" w:rsidRPr="00EB7D7E" w:rsidRDefault="00C01836" w:rsidP="00C01836">
            <w:pPr>
              <w:spacing w:after="0" w:line="240" w:lineRule="auto"/>
              <w:ind w:firstLine="426"/>
              <w:jc w:val="both"/>
              <w:rPr>
                <w:rFonts w:ascii="Times New Roman" w:eastAsia="Times New Roman" w:hAnsi="Times New Roman" w:cs="Times New Roman"/>
                <w:b/>
                <w:sz w:val="24"/>
                <w:szCs w:val="24"/>
                <w:lang w:eastAsia="ru-RU"/>
              </w:rPr>
            </w:pPr>
            <w:r w:rsidRPr="00EB7D7E">
              <w:rPr>
                <w:rFonts w:ascii="Times New Roman" w:eastAsia="Times New Roman" w:hAnsi="Times New Roman" w:cs="Times New Roman"/>
                <w:b/>
                <w:sz w:val="24"/>
                <w:szCs w:val="24"/>
                <w:lang w:eastAsia="ru-RU"/>
              </w:rPr>
              <w:t>Позитивные тенденции</w:t>
            </w:r>
          </w:p>
        </w:tc>
        <w:tc>
          <w:tcPr>
            <w:tcW w:w="8080" w:type="dxa"/>
            <w:gridSpan w:val="2"/>
            <w:tcBorders>
              <w:top w:val="single" w:sz="4" w:space="0" w:color="auto"/>
              <w:left w:val="single" w:sz="4" w:space="0" w:color="auto"/>
              <w:bottom w:val="single" w:sz="4" w:space="0" w:color="auto"/>
              <w:right w:val="single" w:sz="4" w:space="0" w:color="auto"/>
            </w:tcBorders>
            <w:hideMark/>
          </w:tcPr>
          <w:p w:rsidR="00C01836" w:rsidRPr="00EB7D7E" w:rsidRDefault="00C01836" w:rsidP="00C01836">
            <w:pPr>
              <w:spacing w:after="0" w:line="240" w:lineRule="auto"/>
              <w:ind w:firstLine="426"/>
              <w:jc w:val="both"/>
              <w:rPr>
                <w:rFonts w:ascii="Times New Roman" w:eastAsia="Times New Roman" w:hAnsi="Times New Roman" w:cs="Times New Roman"/>
                <w:b/>
                <w:sz w:val="24"/>
                <w:szCs w:val="24"/>
                <w:lang w:eastAsia="ru-RU"/>
              </w:rPr>
            </w:pPr>
            <w:r w:rsidRPr="00EB7D7E">
              <w:rPr>
                <w:rFonts w:ascii="Times New Roman" w:eastAsia="Times New Roman" w:hAnsi="Times New Roman" w:cs="Times New Roman"/>
                <w:b/>
                <w:sz w:val="24"/>
                <w:szCs w:val="24"/>
                <w:lang w:eastAsia="ru-RU"/>
              </w:rPr>
              <w:t>Причины  позитивных тенденций</w:t>
            </w:r>
          </w:p>
        </w:tc>
      </w:tr>
      <w:tr w:rsidR="00EB7D7E" w:rsidRPr="00EB7D7E" w:rsidTr="00C01836">
        <w:tc>
          <w:tcPr>
            <w:tcW w:w="6912" w:type="dxa"/>
            <w:gridSpan w:val="2"/>
            <w:tcBorders>
              <w:top w:val="single" w:sz="4" w:space="0" w:color="auto"/>
              <w:left w:val="single" w:sz="4" w:space="0" w:color="auto"/>
              <w:bottom w:val="single" w:sz="4" w:space="0" w:color="auto"/>
              <w:right w:val="single" w:sz="4" w:space="0" w:color="auto"/>
            </w:tcBorders>
            <w:hideMark/>
          </w:tcPr>
          <w:p w:rsidR="00C01836" w:rsidRPr="00EB7D7E" w:rsidRDefault="00C01836" w:rsidP="00C01836">
            <w:pPr>
              <w:spacing w:after="0" w:line="240" w:lineRule="auto"/>
              <w:rPr>
                <w:rFonts w:ascii="Times New Roman" w:eastAsia="Times New Roman" w:hAnsi="Times New Roman" w:cs="Times New Roman"/>
                <w:sz w:val="24"/>
                <w:szCs w:val="24"/>
                <w:lang w:eastAsia="ru-RU"/>
              </w:rPr>
            </w:pPr>
            <w:r w:rsidRPr="00EB7D7E">
              <w:rPr>
                <w:rFonts w:ascii="Times New Roman" w:eastAsia="Times New Roman" w:hAnsi="Times New Roman" w:cs="Times New Roman"/>
                <w:sz w:val="24"/>
                <w:szCs w:val="24"/>
                <w:lang w:eastAsia="ru-RU"/>
              </w:rPr>
              <w:t xml:space="preserve">1.Заинтерисованное участие педагогов в подготовке и </w:t>
            </w:r>
            <w:r w:rsidRPr="00EB7D7E">
              <w:rPr>
                <w:rFonts w:ascii="Times New Roman" w:eastAsia="Times New Roman" w:hAnsi="Times New Roman" w:cs="Times New Roman"/>
                <w:sz w:val="24"/>
                <w:szCs w:val="24"/>
                <w:lang w:eastAsia="ru-RU"/>
              </w:rPr>
              <w:lastRenderedPageBreak/>
              <w:t>проведении педсоветов</w:t>
            </w:r>
          </w:p>
        </w:tc>
        <w:tc>
          <w:tcPr>
            <w:tcW w:w="8080" w:type="dxa"/>
            <w:gridSpan w:val="2"/>
            <w:tcBorders>
              <w:top w:val="single" w:sz="4" w:space="0" w:color="auto"/>
              <w:left w:val="single" w:sz="4" w:space="0" w:color="auto"/>
              <w:bottom w:val="single" w:sz="4" w:space="0" w:color="auto"/>
              <w:right w:val="single" w:sz="4" w:space="0" w:color="auto"/>
            </w:tcBorders>
            <w:hideMark/>
          </w:tcPr>
          <w:p w:rsidR="00C01836" w:rsidRPr="00EB7D7E" w:rsidRDefault="00C01836" w:rsidP="00C01836">
            <w:pPr>
              <w:spacing w:after="0" w:line="240" w:lineRule="auto"/>
              <w:rPr>
                <w:rFonts w:ascii="Times New Roman" w:eastAsia="Times New Roman" w:hAnsi="Times New Roman" w:cs="Times New Roman"/>
                <w:sz w:val="24"/>
                <w:szCs w:val="24"/>
                <w:lang w:eastAsia="ru-RU"/>
              </w:rPr>
            </w:pPr>
            <w:r w:rsidRPr="00EB7D7E">
              <w:rPr>
                <w:rFonts w:ascii="Times New Roman" w:eastAsia="Times New Roman" w:hAnsi="Times New Roman" w:cs="Times New Roman"/>
                <w:sz w:val="24"/>
                <w:szCs w:val="24"/>
                <w:lang w:eastAsia="ru-RU"/>
              </w:rPr>
              <w:lastRenderedPageBreak/>
              <w:t>Использование новых технологий в проведении педсоветов</w:t>
            </w:r>
          </w:p>
        </w:tc>
      </w:tr>
      <w:tr w:rsidR="00EB7D7E" w:rsidRPr="00EB7D7E" w:rsidTr="00C01836">
        <w:tc>
          <w:tcPr>
            <w:tcW w:w="6912" w:type="dxa"/>
            <w:gridSpan w:val="2"/>
            <w:tcBorders>
              <w:top w:val="single" w:sz="4" w:space="0" w:color="auto"/>
              <w:left w:val="single" w:sz="4" w:space="0" w:color="auto"/>
              <w:bottom w:val="single" w:sz="4" w:space="0" w:color="auto"/>
              <w:right w:val="single" w:sz="4" w:space="0" w:color="auto"/>
            </w:tcBorders>
            <w:hideMark/>
          </w:tcPr>
          <w:p w:rsidR="00C01836" w:rsidRPr="00EB7D7E" w:rsidRDefault="00C01836" w:rsidP="00C01836">
            <w:pPr>
              <w:spacing w:after="0" w:line="240" w:lineRule="auto"/>
              <w:rPr>
                <w:rFonts w:ascii="Times New Roman" w:eastAsia="Times New Roman" w:hAnsi="Times New Roman" w:cs="Times New Roman"/>
                <w:sz w:val="24"/>
                <w:szCs w:val="24"/>
                <w:lang w:eastAsia="ru-RU"/>
              </w:rPr>
            </w:pPr>
            <w:r w:rsidRPr="00EB7D7E">
              <w:rPr>
                <w:rFonts w:ascii="Times New Roman" w:eastAsia="Times New Roman" w:hAnsi="Times New Roman" w:cs="Times New Roman"/>
                <w:sz w:val="24"/>
                <w:szCs w:val="24"/>
                <w:lang w:eastAsia="ru-RU"/>
              </w:rPr>
              <w:t>2.Включение каждого педагога в анализ результатов педагогической деятельности школы</w:t>
            </w:r>
          </w:p>
        </w:tc>
        <w:tc>
          <w:tcPr>
            <w:tcW w:w="8080" w:type="dxa"/>
            <w:gridSpan w:val="2"/>
            <w:tcBorders>
              <w:top w:val="single" w:sz="4" w:space="0" w:color="auto"/>
              <w:left w:val="single" w:sz="4" w:space="0" w:color="auto"/>
              <w:bottom w:val="single" w:sz="4" w:space="0" w:color="auto"/>
              <w:right w:val="single" w:sz="4" w:space="0" w:color="auto"/>
            </w:tcBorders>
            <w:hideMark/>
          </w:tcPr>
          <w:p w:rsidR="00C01836" w:rsidRPr="00EB7D7E" w:rsidRDefault="00C01836" w:rsidP="00C01836">
            <w:pPr>
              <w:spacing w:after="0" w:line="240" w:lineRule="auto"/>
              <w:rPr>
                <w:rFonts w:ascii="Times New Roman" w:eastAsia="Times New Roman" w:hAnsi="Times New Roman" w:cs="Times New Roman"/>
                <w:sz w:val="24"/>
                <w:szCs w:val="24"/>
                <w:lang w:eastAsia="ru-RU"/>
              </w:rPr>
            </w:pPr>
            <w:r w:rsidRPr="00EB7D7E">
              <w:rPr>
                <w:rFonts w:ascii="Times New Roman" w:eastAsia="Times New Roman" w:hAnsi="Times New Roman" w:cs="Times New Roman"/>
                <w:sz w:val="24"/>
                <w:szCs w:val="24"/>
                <w:lang w:eastAsia="ru-RU"/>
              </w:rPr>
              <w:t>Делегирование управленческих полномочий каждому учителю</w:t>
            </w:r>
          </w:p>
        </w:tc>
      </w:tr>
      <w:tr w:rsidR="00EB7D7E" w:rsidRPr="00EB7D7E" w:rsidTr="00C01836">
        <w:tc>
          <w:tcPr>
            <w:tcW w:w="6912" w:type="dxa"/>
            <w:gridSpan w:val="2"/>
            <w:tcBorders>
              <w:top w:val="single" w:sz="4" w:space="0" w:color="auto"/>
              <w:left w:val="single" w:sz="4" w:space="0" w:color="auto"/>
              <w:bottom w:val="single" w:sz="4" w:space="0" w:color="auto"/>
              <w:right w:val="single" w:sz="4" w:space="0" w:color="auto"/>
            </w:tcBorders>
            <w:hideMark/>
          </w:tcPr>
          <w:p w:rsidR="00C01836" w:rsidRPr="00EB7D7E" w:rsidRDefault="00C01836" w:rsidP="00C01836">
            <w:pPr>
              <w:spacing w:after="0" w:line="240" w:lineRule="auto"/>
              <w:rPr>
                <w:rFonts w:ascii="Times New Roman" w:eastAsia="Times New Roman" w:hAnsi="Times New Roman" w:cs="Times New Roman"/>
                <w:sz w:val="24"/>
                <w:szCs w:val="24"/>
                <w:lang w:eastAsia="ru-RU"/>
              </w:rPr>
            </w:pPr>
            <w:r w:rsidRPr="00EB7D7E">
              <w:rPr>
                <w:rFonts w:ascii="Times New Roman" w:eastAsia="Times New Roman" w:hAnsi="Times New Roman" w:cs="Times New Roman"/>
                <w:sz w:val="24"/>
                <w:szCs w:val="24"/>
                <w:lang w:eastAsia="ru-RU"/>
              </w:rPr>
              <w:t>3.Заинтерисованность педагогов в выработке мотивационной сферы учения</w:t>
            </w:r>
          </w:p>
        </w:tc>
        <w:tc>
          <w:tcPr>
            <w:tcW w:w="8080" w:type="dxa"/>
            <w:gridSpan w:val="2"/>
            <w:tcBorders>
              <w:top w:val="single" w:sz="4" w:space="0" w:color="auto"/>
              <w:left w:val="single" w:sz="4" w:space="0" w:color="auto"/>
              <w:bottom w:val="single" w:sz="4" w:space="0" w:color="auto"/>
              <w:right w:val="single" w:sz="4" w:space="0" w:color="auto"/>
            </w:tcBorders>
            <w:hideMark/>
          </w:tcPr>
          <w:p w:rsidR="00C01836" w:rsidRPr="00EB7D7E" w:rsidRDefault="00C01836" w:rsidP="00C01836">
            <w:pPr>
              <w:spacing w:after="0" w:line="240" w:lineRule="auto"/>
              <w:rPr>
                <w:rFonts w:ascii="Times New Roman" w:eastAsia="Times New Roman" w:hAnsi="Times New Roman" w:cs="Times New Roman"/>
                <w:sz w:val="24"/>
                <w:szCs w:val="24"/>
                <w:lang w:eastAsia="ru-RU"/>
              </w:rPr>
            </w:pPr>
            <w:r w:rsidRPr="00EB7D7E">
              <w:rPr>
                <w:rFonts w:ascii="Times New Roman" w:eastAsia="Times New Roman" w:hAnsi="Times New Roman" w:cs="Times New Roman"/>
                <w:sz w:val="24"/>
                <w:szCs w:val="24"/>
                <w:lang w:eastAsia="ru-RU"/>
              </w:rPr>
              <w:t>Личностно-ориентированная организация работы творческих групп учителей</w:t>
            </w:r>
          </w:p>
        </w:tc>
      </w:tr>
      <w:tr w:rsidR="00EB7D7E" w:rsidRPr="00EB7D7E" w:rsidTr="00C01836">
        <w:tc>
          <w:tcPr>
            <w:tcW w:w="6912" w:type="dxa"/>
            <w:gridSpan w:val="2"/>
            <w:tcBorders>
              <w:top w:val="single" w:sz="4" w:space="0" w:color="auto"/>
              <w:left w:val="single" w:sz="4" w:space="0" w:color="auto"/>
              <w:bottom w:val="single" w:sz="4" w:space="0" w:color="auto"/>
              <w:right w:val="single" w:sz="4" w:space="0" w:color="auto"/>
            </w:tcBorders>
            <w:hideMark/>
          </w:tcPr>
          <w:p w:rsidR="00C01836" w:rsidRPr="00EB7D7E" w:rsidRDefault="00C01836" w:rsidP="00C01836">
            <w:pPr>
              <w:spacing w:after="0" w:line="240" w:lineRule="auto"/>
              <w:rPr>
                <w:rFonts w:ascii="Times New Roman" w:eastAsia="Times New Roman" w:hAnsi="Times New Roman" w:cs="Times New Roman"/>
                <w:sz w:val="24"/>
                <w:szCs w:val="24"/>
                <w:lang w:eastAsia="ru-RU"/>
              </w:rPr>
            </w:pPr>
            <w:r w:rsidRPr="00EB7D7E">
              <w:rPr>
                <w:rFonts w:ascii="Times New Roman" w:eastAsia="Times New Roman" w:hAnsi="Times New Roman" w:cs="Times New Roman"/>
                <w:sz w:val="24"/>
                <w:szCs w:val="24"/>
                <w:lang w:eastAsia="ru-RU"/>
              </w:rPr>
              <w:t>4. Создание благоприятного климата педсовета</w:t>
            </w:r>
          </w:p>
        </w:tc>
        <w:tc>
          <w:tcPr>
            <w:tcW w:w="8080" w:type="dxa"/>
            <w:gridSpan w:val="2"/>
            <w:tcBorders>
              <w:top w:val="single" w:sz="4" w:space="0" w:color="auto"/>
              <w:left w:val="single" w:sz="4" w:space="0" w:color="auto"/>
              <w:bottom w:val="single" w:sz="4" w:space="0" w:color="auto"/>
              <w:right w:val="single" w:sz="4" w:space="0" w:color="auto"/>
            </w:tcBorders>
            <w:hideMark/>
          </w:tcPr>
          <w:p w:rsidR="00C01836" w:rsidRPr="00EB7D7E" w:rsidRDefault="00C01836" w:rsidP="00C01836">
            <w:pPr>
              <w:spacing w:after="0" w:line="240" w:lineRule="auto"/>
              <w:rPr>
                <w:rFonts w:ascii="Times New Roman" w:eastAsia="Times New Roman" w:hAnsi="Times New Roman" w:cs="Times New Roman"/>
                <w:sz w:val="24"/>
                <w:szCs w:val="24"/>
                <w:lang w:eastAsia="ru-RU"/>
              </w:rPr>
            </w:pPr>
            <w:r w:rsidRPr="00EB7D7E">
              <w:rPr>
                <w:rFonts w:ascii="Times New Roman" w:eastAsia="Times New Roman" w:hAnsi="Times New Roman" w:cs="Times New Roman"/>
                <w:sz w:val="24"/>
                <w:szCs w:val="24"/>
                <w:lang w:eastAsia="ru-RU"/>
              </w:rPr>
              <w:t>Использование новых методик педсовета</w:t>
            </w:r>
          </w:p>
        </w:tc>
      </w:tr>
      <w:tr w:rsidR="00EB7D7E" w:rsidRPr="00EB7D7E" w:rsidTr="00C01836">
        <w:tc>
          <w:tcPr>
            <w:tcW w:w="4077" w:type="dxa"/>
            <w:tcBorders>
              <w:top w:val="single" w:sz="4" w:space="0" w:color="auto"/>
              <w:left w:val="single" w:sz="4" w:space="0" w:color="auto"/>
              <w:bottom w:val="single" w:sz="4" w:space="0" w:color="auto"/>
              <w:right w:val="single" w:sz="4" w:space="0" w:color="auto"/>
            </w:tcBorders>
            <w:hideMark/>
          </w:tcPr>
          <w:p w:rsidR="00C01836" w:rsidRPr="00EB7D7E" w:rsidRDefault="00C01836" w:rsidP="00C01836">
            <w:pPr>
              <w:spacing w:after="0" w:line="240" w:lineRule="auto"/>
              <w:ind w:firstLine="426"/>
              <w:jc w:val="both"/>
              <w:rPr>
                <w:rFonts w:ascii="Times New Roman" w:eastAsia="Times New Roman" w:hAnsi="Times New Roman" w:cs="Times New Roman"/>
                <w:b/>
                <w:sz w:val="24"/>
                <w:szCs w:val="24"/>
                <w:lang w:eastAsia="ru-RU"/>
              </w:rPr>
            </w:pPr>
            <w:r w:rsidRPr="00EB7D7E">
              <w:rPr>
                <w:rFonts w:ascii="Times New Roman" w:eastAsia="Times New Roman" w:hAnsi="Times New Roman" w:cs="Times New Roman"/>
                <w:b/>
                <w:sz w:val="24"/>
                <w:szCs w:val="24"/>
                <w:lang w:eastAsia="ru-RU"/>
              </w:rPr>
              <w:t>Негативные тенденции</w:t>
            </w:r>
          </w:p>
        </w:tc>
        <w:tc>
          <w:tcPr>
            <w:tcW w:w="5245" w:type="dxa"/>
            <w:gridSpan w:val="2"/>
            <w:tcBorders>
              <w:top w:val="single" w:sz="4" w:space="0" w:color="auto"/>
              <w:left w:val="single" w:sz="4" w:space="0" w:color="auto"/>
              <w:bottom w:val="single" w:sz="4" w:space="0" w:color="auto"/>
              <w:right w:val="single" w:sz="4" w:space="0" w:color="auto"/>
            </w:tcBorders>
            <w:hideMark/>
          </w:tcPr>
          <w:p w:rsidR="00C01836" w:rsidRPr="00EB7D7E" w:rsidRDefault="00C01836" w:rsidP="00C01836">
            <w:pPr>
              <w:spacing w:after="0" w:line="240" w:lineRule="auto"/>
              <w:ind w:firstLine="426"/>
              <w:jc w:val="center"/>
              <w:rPr>
                <w:rFonts w:ascii="Times New Roman" w:eastAsia="Times New Roman" w:hAnsi="Times New Roman" w:cs="Times New Roman"/>
                <w:b/>
                <w:sz w:val="24"/>
                <w:szCs w:val="24"/>
                <w:lang w:eastAsia="ru-RU"/>
              </w:rPr>
            </w:pPr>
            <w:r w:rsidRPr="00EB7D7E">
              <w:rPr>
                <w:rFonts w:ascii="Times New Roman" w:eastAsia="Times New Roman" w:hAnsi="Times New Roman" w:cs="Times New Roman"/>
                <w:b/>
                <w:sz w:val="24"/>
                <w:szCs w:val="24"/>
                <w:lang w:eastAsia="ru-RU"/>
              </w:rPr>
              <w:t>Причины</w:t>
            </w:r>
          </w:p>
          <w:p w:rsidR="00C01836" w:rsidRPr="00EB7D7E"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EB7D7E">
              <w:rPr>
                <w:rFonts w:ascii="Times New Roman" w:eastAsia="Times New Roman" w:hAnsi="Times New Roman" w:cs="Times New Roman"/>
                <w:b/>
                <w:sz w:val="24"/>
                <w:szCs w:val="24"/>
                <w:lang w:eastAsia="ru-RU"/>
              </w:rPr>
              <w:t>негативных тенденций</w:t>
            </w:r>
          </w:p>
        </w:tc>
        <w:tc>
          <w:tcPr>
            <w:tcW w:w="5670" w:type="dxa"/>
            <w:tcBorders>
              <w:top w:val="single" w:sz="4" w:space="0" w:color="auto"/>
              <w:left w:val="single" w:sz="4" w:space="0" w:color="auto"/>
              <w:bottom w:val="single" w:sz="4" w:space="0" w:color="auto"/>
              <w:right w:val="single" w:sz="4" w:space="0" w:color="auto"/>
            </w:tcBorders>
            <w:hideMark/>
          </w:tcPr>
          <w:p w:rsidR="00C01836" w:rsidRPr="00EB7D7E" w:rsidRDefault="00C01836" w:rsidP="00C01836">
            <w:pPr>
              <w:spacing w:after="0" w:line="240" w:lineRule="auto"/>
              <w:ind w:firstLine="426"/>
              <w:jc w:val="both"/>
              <w:rPr>
                <w:rFonts w:ascii="Times New Roman" w:eastAsia="Times New Roman" w:hAnsi="Times New Roman" w:cs="Times New Roman"/>
                <w:b/>
                <w:sz w:val="24"/>
                <w:szCs w:val="24"/>
                <w:lang w:eastAsia="ru-RU"/>
              </w:rPr>
            </w:pPr>
            <w:r w:rsidRPr="00EB7D7E">
              <w:rPr>
                <w:rFonts w:ascii="Times New Roman" w:eastAsia="Times New Roman" w:hAnsi="Times New Roman" w:cs="Times New Roman"/>
                <w:b/>
                <w:sz w:val="24"/>
                <w:szCs w:val="24"/>
                <w:lang w:eastAsia="ru-RU"/>
              </w:rPr>
              <w:t>Необходимые меры при корректировке тенденций</w:t>
            </w:r>
          </w:p>
        </w:tc>
      </w:tr>
      <w:tr w:rsidR="00EB7D7E" w:rsidRPr="00EB7D7E" w:rsidTr="00C01836">
        <w:tc>
          <w:tcPr>
            <w:tcW w:w="4077" w:type="dxa"/>
            <w:tcBorders>
              <w:top w:val="single" w:sz="4" w:space="0" w:color="auto"/>
              <w:left w:val="single" w:sz="4" w:space="0" w:color="auto"/>
              <w:bottom w:val="single" w:sz="4" w:space="0" w:color="auto"/>
              <w:right w:val="single" w:sz="4" w:space="0" w:color="auto"/>
            </w:tcBorders>
            <w:hideMark/>
          </w:tcPr>
          <w:p w:rsidR="00C01836" w:rsidRPr="00EB7D7E" w:rsidRDefault="00C01836" w:rsidP="00C01836">
            <w:pPr>
              <w:spacing w:after="0" w:line="240" w:lineRule="auto"/>
              <w:rPr>
                <w:rFonts w:ascii="Times New Roman" w:eastAsia="Times New Roman" w:hAnsi="Times New Roman" w:cs="Times New Roman"/>
                <w:sz w:val="24"/>
                <w:szCs w:val="24"/>
                <w:lang w:eastAsia="ru-RU"/>
              </w:rPr>
            </w:pPr>
            <w:r w:rsidRPr="00EB7D7E">
              <w:rPr>
                <w:rFonts w:ascii="Times New Roman" w:eastAsia="Times New Roman" w:hAnsi="Times New Roman" w:cs="Times New Roman"/>
                <w:sz w:val="24"/>
                <w:szCs w:val="24"/>
                <w:lang w:eastAsia="ru-RU"/>
              </w:rPr>
              <w:t>1. Еще не все педагоги включены в работу педсоветов</w:t>
            </w:r>
          </w:p>
        </w:tc>
        <w:tc>
          <w:tcPr>
            <w:tcW w:w="5245" w:type="dxa"/>
            <w:gridSpan w:val="2"/>
            <w:tcBorders>
              <w:top w:val="single" w:sz="4" w:space="0" w:color="auto"/>
              <w:left w:val="single" w:sz="4" w:space="0" w:color="auto"/>
              <w:bottom w:val="single" w:sz="4" w:space="0" w:color="auto"/>
              <w:right w:val="single" w:sz="4" w:space="0" w:color="auto"/>
            </w:tcBorders>
            <w:hideMark/>
          </w:tcPr>
          <w:p w:rsidR="00C01836" w:rsidRPr="00EB7D7E" w:rsidRDefault="00C01836" w:rsidP="00C01836">
            <w:pPr>
              <w:spacing w:after="0" w:line="240" w:lineRule="auto"/>
              <w:rPr>
                <w:rFonts w:ascii="Times New Roman" w:eastAsia="Times New Roman" w:hAnsi="Times New Roman" w:cs="Times New Roman"/>
                <w:sz w:val="24"/>
                <w:szCs w:val="24"/>
                <w:lang w:eastAsia="ru-RU"/>
              </w:rPr>
            </w:pPr>
            <w:r w:rsidRPr="00EB7D7E">
              <w:rPr>
                <w:rFonts w:ascii="Times New Roman" w:eastAsia="Times New Roman" w:hAnsi="Times New Roman" w:cs="Times New Roman"/>
                <w:sz w:val="24"/>
                <w:szCs w:val="24"/>
                <w:lang w:eastAsia="ru-RU"/>
              </w:rPr>
              <w:t>Недостаточная мотивация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C01836" w:rsidRPr="00EB7D7E" w:rsidRDefault="00C01836" w:rsidP="00C01836">
            <w:pPr>
              <w:spacing w:after="0" w:line="240" w:lineRule="auto"/>
              <w:rPr>
                <w:rFonts w:ascii="Times New Roman" w:eastAsia="Times New Roman" w:hAnsi="Times New Roman" w:cs="Times New Roman"/>
                <w:sz w:val="24"/>
                <w:szCs w:val="24"/>
                <w:lang w:eastAsia="ru-RU"/>
              </w:rPr>
            </w:pPr>
            <w:r w:rsidRPr="00EB7D7E">
              <w:rPr>
                <w:rFonts w:ascii="Times New Roman" w:eastAsia="Times New Roman" w:hAnsi="Times New Roman" w:cs="Times New Roman"/>
                <w:sz w:val="24"/>
                <w:szCs w:val="24"/>
                <w:lang w:eastAsia="ru-RU"/>
              </w:rPr>
              <w:t>Более тщательный отбор технологий педсоветов с большим упором на  личностную ориентацию в организации  и их проведении.</w:t>
            </w:r>
          </w:p>
        </w:tc>
      </w:tr>
      <w:tr w:rsidR="00C01836" w:rsidRPr="00EB7D7E" w:rsidTr="00C01836">
        <w:tc>
          <w:tcPr>
            <w:tcW w:w="4077" w:type="dxa"/>
            <w:tcBorders>
              <w:top w:val="single" w:sz="4" w:space="0" w:color="auto"/>
              <w:left w:val="single" w:sz="4" w:space="0" w:color="auto"/>
              <w:bottom w:val="single" w:sz="4" w:space="0" w:color="auto"/>
              <w:right w:val="single" w:sz="4" w:space="0" w:color="auto"/>
            </w:tcBorders>
            <w:hideMark/>
          </w:tcPr>
          <w:p w:rsidR="00C01836" w:rsidRPr="00EB7D7E" w:rsidRDefault="00C01836" w:rsidP="00C01836">
            <w:pPr>
              <w:spacing w:after="0" w:line="240" w:lineRule="auto"/>
              <w:rPr>
                <w:rFonts w:ascii="Times New Roman" w:eastAsia="Times New Roman" w:hAnsi="Times New Roman" w:cs="Times New Roman"/>
                <w:sz w:val="24"/>
                <w:szCs w:val="24"/>
                <w:lang w:eastAsia="ru-RU"/>
              </w:rPr>
            </w:pPr>
            <w:r w:rsidRPr="00EB7D7E">
              <w:rPr>
                <w:rFonts w:ascii="Times New Roman" w:eastAsia="Times New Roman" w:hAnsi="Times New Roman" w:cs="Times New Roman"/>
                <w:sz w:val="24"/>
                <w:szCs w:val="24"/>
                <w:lang w:eastAsia="ru-RU"/>
              </w:rPr>
              <w:t>2.Не все решения педагогических советов были выполнены</w:t>
            </w:r>
          </w:p>
        </w:tc>
        <w:tc>
          <w:tcPr>
            <w:tcW w:w="5245" w:type="dxa"/>
            <w:gridSpan w:val="2"/>
            <w:tcBorders>
              <w:top w:val="single" w:sz="4" w:space="0" w:color="auto"/>
              <w:left w:val="single" w:sz="4" w:space="0" w:color="auto"/>
              <w:bottom w:val="single" w:sz="4" w:space="0" w:color="auto"/>
              <w:right w:val="single" w:sz="4" w:space="0" w:color="auto"/>
            </w:tcBorders>
            <w:hideMark/>
          </w:tcPr>
          <w:p w:rsidR="00C01836" w:rsidRPr="00EB7D7E" w:rsidRDefault="00C01836" w:rsidP="00C01836">
            <w:pPr>
              <w:spacing w:after="0" w:line="240" w:lineRule="auto"/>
              <w:rPr>
                <w:rFonts w:ascii="Times New Roman" w:eastAsia="Times New Roman" w:hAnsi="Times New Roman" w:cs="Times New Roman"/>
                <w:sz w:val="24"/>
                <w:szCs w:val="24"/>
                <w:lang w:eastAsia="ru-RU"/>
              </w:rPr>
            </w:pPr>
            <w:r w:rsidRPr="00EB7D7E">
              <w:rPr>
                <w:rFonts w:ascii="Times New Roman" w:eastAsia="Times New Roman" w:hAnsi="Times New Roman" w:cs="Times New Roman"/>
                <w:sz w:val="24"/>
                <w:szCs w:val="24"/>
                <w:lang w:eastAsia="ru-RU"/>
              </w:rPr>
              <w:t>Недостаточно четкое и продуманное планирование  системы методической работы школы</w:t>
            </w:r>
          </w:p>
        </w:tc>
        <w:tc>
          <w:tcPr>
            <w:tcW w:w="5670" w:type="dxa"/>
            <w:tcBorders>
              <w:top w:val="single" w:sz="4" w:space="0" w:color="auto"/>
              <w:left w:val="single" w:sz="4" w:space="0" w:color="auto"/>
              <w:bottom w:val="single" w:sz="4" w:space="0" w:color="auto"/>
              <w:right w:val="single" w:sz="4" w:space="0" w:color="auto"/>
            </w:tcBorders>
            <w:hideMark/>
          </w:tcPr>
          <w:p w:rsidR="00C01836" w:rsidRPr="00EB7D7E" w:rsidRDefault="00C01836" w:rsidP="00C01836">
            <w:pPr>
              <w:spacing w:after="0" w:line="240" w:lineRule="auto"/>
              <w:rPr>
                <w:rFonts w:ascii="Times New Roman" w:eastAsia="Times New Roman" w:hAnsi="Times New Roman" w:cs="Times New Roman"/>
                <w:sz w:val="24"/>
                <w:szCs w:val="24"/>
                <w:lang w:eastAsia="ru-RU"/>
              </w:rPr>
            </w:pPr>
            <w:r w:rsidRPr="00EB7D7E">
              <w:rPr>
                <w:rFonts w:ascii="Times New Roman" w:eastAsia="Times New Roman" w:hAnsi="Times New Roman" w:cs="Times New Roman"/>
                <w:sz w:val="24"/>
                <w:szCs w:val="24"/>
                <w:lang w:eastAsia="ru-RU"/>
              </w:rPr>
              <w:t>Определение приоритетных направлений деятельности школы</w:t>
            </w:r>
          </w:p>
        </w:tc>
      </w:tr>
    </w:tbl>
    <w:p w:rsidR="00C01836" w:rsidRPr="000F6804"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5.7..Работа  методического совета  школы.</w:t>
      </w:r>
    </w:p>
    <w:p w:rsidR="00C01836" w:rsidRPr="000F6804" w:rsidRDefault="00C01836" w:rsidP="00C01836">
      <w:pPr>
        <w:spacing w:after="0" w:line="240" w:lineRule="auto"/>
        <w:jc w:val="both"/>
        <w:rPr>
          <w:rFonts w:ascii="Times New Roman" w:eastAsia="Times New Roman" w:hAnsi="Times New Roman" w:cs="Times New Roman"/>
          <w:b/>
          <w:sz w:val="24"/>
          <w:szCs w:val="24"/>
          <w:lang w:eastAsia="ru-RU"/>
        </w:rPr>
      </w:pPr>
      <w:r w:rsidRPr="000F6804">
        <w:rPr>
          <w:rFonts w:ascii="Times New Roman" w:eastAsia="Times New Roman" w:hAnsi="Times New Roman" w:cs="Times New Roman"/>
          <w:sz w:val="24"/>
          <w:szCs w:val="24"/>
          <w:lang w:eastAsia="ru-RU"/>
        </w:rPr>
        <w:t>Методический совет школы возглавляет заместитель директора по учебно-методической работе. Было проведено пять заседаний МС, на которых рассматривались следующие вопросы</w:t>
      </w:r>
      <w:r w:rsidRPr="000F6804">
        <w:rPr>
          <w:rFonts w:ascii="Times New Roman" w:eastAsia="Times New Roman" w:hAnsi="Times New Roman" w:cs="Times New Roman"/>
          <w:i/>
          <w:sz w:val="24"/>
          <w:szCs w:val="24"/>
          <w:lang w:eastAsia="ru-RU"/>
        </w:rPr>
        <w:t>:</w:t>
      </w:r>
    </w:p>
    <w:p w:rsidR="00C01836" w:rsidRPr="000F6804" w:rsidRDefault="00C01836" w:rsidP="00C01836">
      <w:pPr>
        <w:spacing w:after="0" w:line="240" w:lineRule="auto"/>
        <w:jc w:val="both"/>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1.Рассмотрение и утверждение рабочих программ по предмету.</w:t>
      </w:r>
    </w:p>
    <w:p w:rsidR="00C01836" w:rsidRPr="000F6804" w:rsidRDefault="00C01836" w:rsidP="00C01836">
      <w:pPr>
        <w:spacing w:after="0" w:line="240" w:lineRule="auto"/>
        <w:jc w:val="both"/>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2.Планирование повышения квалификации самообразования учителей</w:t>
      </w:r>
    </w:p>
    <w:p w:rsidR="00C01836" w:rsidRPr="000F6804" w:rsidRDefault="00C01836" w:rsidP="00C01836">
      <w:pPr>
        <w:spacing w:after="0" w:line="240" w:lineRule="auto"/>
        <w:jc w:val="both"/>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 xml:space="preserve">3.Анализ результатов  </w:t>
      </w:r>
      <w:r w:rsidR="00EB7D7E" w:rsidRPr="000F6804">
        <w:rPr>
          <w:rFonts w:ascii="Times New Roman" w:eastAsia="Times New Roman" w:hAnsi="Times New Roman" w:cs="Times New Roman"/>
          <w:sz w:val="24"/>
          <w:szCs w:val="24"/>
          <w:lang w:eastAsia="ru-RU"/>
        </w:rPr>
        <w:t>ОГЭ и ЕГЭ за 2015-2016</w:t>
      </w:r>
      <w:r w:rsidRPr="000F6804">
        <w:rPr>
          <w:rFonts w:ascii="Times New Roman" w:eastAsia="Times New Roman" w:hAnsi="Times New Roman" w:cs="Times New Roman"/>
          <w:sz w:val="24"/>
          <w:szCs w:val="24"/>
          <w:lang w:eastAsia="ru-RU"/>
        </w:rPr>
        <w:t xml:space="preserve"> уч. год. Организация методической работы в ОУ по вопросам </w:t>
      </w:r>
      <w:r w:rsidR="00EB7D7E" w:rsidRPr="000F6804">
        <w:rPr>
          <w:rFonts w:ascii="Times New Roman" w:eastAsia="Times New Roman" w:hAnsi="Times New Roman" w:cs="Times New Roman"/>
          <w:sz w:val="24"/>
          <w:szCs w:val="24"/>
          <w:lang w:eastAsia="ru-RU"/>
        </w:rPr>
        <w:t>ОГЭ</w:t>
      </w:r>
      <w:r w:rsidRPr="000F6804">
        <w:rPr>
          <w:rFonts w:ascii="Times New Roman" w:eastAsia="Times New Roman" w:hAnsi="Times New Roman" w:cs="Times New Roman"/>
          <w:sz w:val="24"/>
          <w:szCs w:val="24"/>
          <w:lang w:eastAsia="ru-RU"/>
        </w:rPr>
        <w:t xml:space="preserve"> и ЕГЭ. Создание банка данных учебной литературы и материалов по подготовке к </w:t>
      </w:r>
      <w:r w:rsidR="00EB7D7E" w:rsidRPr="000F6804">
        <w:rPr>
          <w:rFonts w:ascii="Times New Roman" w:eastAsia="Times New Roman" w:hAnsi="Times New Roman" w:cs="Times New Roman"/>
          <w:sz w:val="24"/>
          <w:szCs w:val="24"/>
          <w:lang w:eastAsia="ru-RU"/>
        </w:rPr>
        <w:t>ОГЭ</w:t>
      </w:r>
      <w:r w:rsidRPr="000F6804">
        <w:rPr>
          <w:rFonts w:ascii="Times New Roman" w:eastAsia="Times New Roman" w:hAnsi="Times New Roman" w:cs="Times New Roman"/>
          <w:sz w:val="24"/>
          <w:szCs w:val="24"/>
          <w:lang w:eastAsia="ru-RU"/>
        </w:rPr>
        <w:t xml:space="preserve"> и ЕГЭ;</w:t>
      </w:r>
    </w:p>
    <w:p w:rsidR="00C01836" w:rsidRPr="000F6804" w:rsidRDefault="00C01836" w:rsidP="00C01836">
      <w:pPr>
        <w:spacing w:after="0" w:line="240" w:lineRule="auto"/>
        <w:jc w:val="both"/>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 xml:space="preserve">4.Организация работы в ОУ по подготовке к  </w:t>
      </w:r>
      <w:r w:rsidR="00EB7D7E" w:rsidRPr="000F6804">
        <w:rPr>
          <w:rFonts w:ascii="Times New Roman" w:eastAsia="Times New Roman" w:hAnsi="Times New Roman" w:cs="Times New Roman"/>
          <w:sz w:val="24"/>
          <w:szCs w:val="24"/>
          <w:lang w:eastAsia="ru-RU"/>
        </w:rPr>
        <w:t>ОГЭ в 2016</w:t>
      </w:r>
      <w:r w:rsidRPr="000F6804">
        <w:rPr>
          <w:rFonts w:ascii="Times New Roman" w:eastAsia="Times New Roman" w:hAnsi="Times New Roman" w:cs="Times New Roman"/>
          <w:sz w:val="24"/>
          <w:szCs w:val="24"/>
          <w:lang w:eastAsia="ru-RU"/>
        </w:rPr>
        <w:t>-2</w:t>
      </w:r>
      <w:r w:rsidR="00EB7D7E" w:rsidRPr="000F6804">
        <w:rPr>
          <w:rFonts w:ascii="Times New Roman" w:eastAsia="Times New Roman" w:hAnsi="Times New Roman" w:cs="Times New Roman"/>
          <w:sz w:val="24"/>
          <w:szCs w:val="24"/>
          <w:lang w:eastAsia="ru-RU"/>
        </w:rPr>
        <w:t>017</w:t>
      </w:r>
      <w:r w:rsidRPr="000F6804">
        <w:rPr>
          <w:rFonts w:ascii="Times New Roman" w:eastAsia="Times New Roman" w:hAnsi="Times New Roman" w:cs="Times New Roman"/>
          <w:sz w:val="24"/>
          <w:szCs w:val="24"/>
          <w:lang w:eastAsia="ru-RU"/>
        </w:rPr>
        <w:t xml:space="preserve"> учебном году.</w:t>
      </w:r>
    </w:p>
    <w:p w:rsidR="00C01836" w:rsidRPr="000F6804" w:rsidRDefault="00C01836" w:rsidP="00C01836">
      <w:pPr>
        <w:spacing w:after="0" w:line="240" w:lineRule="auto"/>
        <w:jc w:val="both"/>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5.Диагностика педагогических запросов учителей.</w:t>
      </w:r>
    </w:p>
    <w:p w:rsidR="00C01836" w:rsidRPr="000F6804" w:rsidRDefault="00C01836" w:rsidP="00C01836">
      <w:pPr>
        <w:spacing w:after="0" w:line="240" w:lineRule="auto"/>
        <w:jc w:val="both"/>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5.Ит</w:t>
      </w:r>
      <w:r w:rsidR="00EB7D7E" w:rsidRPr="000F6804">
        <w:rPr>
          <w:rFonts w:ascii="Times New Roman" w:eastAsia="Times New Roman" w:hAnsi="Times New Roman" w:cs="Times New Roman"/>
          <w:sz w:val="24"/>
          <w:szCs w:val="24"/>
          <w:lang w:eastAsia="ru-RU"/>
        </w:rPr>
        <w:t>оги методической работы  за 2016-2017</w:t>
      </w:r>
      <w:r w:rsidRPr="000F6804">
        <w:rPr>
          <w:rFonts w:ascii="Times New Roman" w:eastAsia="Times New Roman" w:hAnsi="Times New Roman" w:cs="Times New Roman"/>
          <w:sz w:val="24"/>
          <w:szCs w:val="24"/>
          <w:lang w:eastAsia="ru-RU"/>
        </w:rPr>
        <w:t xml:space="preserve"> учебный год и задачи по повышению эффективности и качества образования в новом учебном году; </w:t>
      </w:r>
    </w:p>
    <w:p w:rsidR="00C01836" w:rsidRPr="000F6804" w:rsidRDefault="00C01836" w:rsidP="00C01836">
      <w:pPr>
        <w:spacing w:after="0" w:line="240" w:lineRule="auto"/>
        <w:jc w:val="both"/>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6.Планиров</w:t>
      </w:r>
      <w:r w:rsidR="00EB7D7E" w:rsidRPr="000F6804">
        <w:rPr>
          <w:rFonts w:ascii="Times New Roman" w:eastAsia="Times New Roman" w:hAnsi="Times New Roman" w:cs="Times New Roman"/>
          <w:sz w:val="24"/>
          <w:szCs w:val="24"/>
          <w:lang w:eastAsia="ru-RU"/>
        </w:rPr>
        <w:t>ание методической работы на 2017-2018</w:t>
      </w:r>
      <w:r w:rsidRPr="000F6804">
        <w:rPr>
          <w:rFonts w:ascii="Times New Roman" w:eastAsia="Times New Roman" w:hAnsi="Times New Roman" w:cs="Times New Roman"/>
          <w:sz w:val="24"/>
          <w:szCs w:val="24"/>
          <w:lang w:eastAsia="ru-RU"/>
        </w:rPr>
        <w:t xml:space="preserve"> учебный год;</w:t>
      </w:r>
    </w:p>
    <w:p w:rsidR="00C01836" w:rsidRPr="000F6804" w:rsidRDefault="00C01836" w:rsidP="00C01836">
      <w:pPr>
        <w:spacing w:after="0" w:line="240" w:lineRule="auto"/>
        <w:jc w:val="both"/>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7.Требования к современному уроку;</w:t>
      </w:r>
    </w:p>
    <w:p w:rsidR="00C01836" w:rsidRPr="000F6804" w:rsidRDefault="00C01836" w:rsidP="00C01836">
      <w:pPr>
        <w:spacing w:after="0" w:line="240" w:lineRule="auto"/>
        <w:jc w:val="both"/>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8.Дидактико-методическая подготовка учителя к новой форме оценки качества школьного образования;</w:t>
      </w:r>
    </w:p>
    <w:p w:rsidR="00C01836" w:rsidRPr="000F6804" w:rsidRDefault="00C01836" w:rsidP="00C01836">
      <w:pPr>
        <w:spacing w:after="0" w:line="240" w:lineRule="auto"/>
        <w:jc w:val="both"/>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9.Работа с учащимися, имеющими разную мотивацию в учебно-познавательной деятельности.</w:t>
      </w:r>
    </w:p>
    <w:p w:rsidR="00C01836" w:rsidRPr="000F6804" w:rsidRDefault="00C01836" w:rsidP="00C01836">
      <w:pPr>
        <w:spacing w:after="0" w:line="240" w:lineRule="auto"/>
        <w:jc w:val="both"/>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10.Подготовка и проведение семинаров, деловых игр, педагогических советов.</w:t>
      </w:r>
    </w:p>
    <w:p w:rsidR="00C01836" w:rsidRPr="000F6804"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 xml:space="preserve">Особое внимание уделялось изучению методики поуровневого усвоения знаний  и умений, так как она позволяет наиболее полно оценить результаты  обученности учащихся, выявить не только знания, но и уровень усвоения, познавательные умения, развитие творческих </w:t>
      </w:r>
      <w:r w:rsidRPr="000F6804">
        <w:rPr>
          <w:rFonts w:ascii="Times New Roman" w:eastAsia="Times New Roman" w:hAnsi="Times New Roman" w:cs="Times New Roman"/>
          <w:sz w:val="24"/>
          <w:szCs w:val="24"/>
          <w:lang w:eastAsia="ru-RU"/>
        </w:rPr>
        <w:lastRenderedPageBreak/>
        <w:t>способностей учащихся. Этот метод освоили и успешно применяют 13 учителей (12 в прошлом году), на недостаточном уровне – 2 (3 в прошлом году), не освоили -1 (2 в прошлом году).</w:t>
      </w:r>
    </w:p>
    <w:p w:rsidR="00C01836" w:rsidRPr="000F6804"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Проведена работа по изучению ФГОС второго поколения основного общего образования, а именно:</w:t>
      </w:r>
    </w:p>
    <w:p w:rsidR="00C01836" w:rsidRPr="000F6804"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-проведена учеба по изучению содержания и структуры ФГОС;</w:t>
      </w:r>
    </w:p>
    <w:p w:rsidR="00C01836" w:rsidRPr="000F6804"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-проведены обучающие открытые уроки-мастер-классы (Стрелко</w:t>
      </w:r>
      <w:r w:rsidR="00EB7D7E" w:rsidRPr="000F6804">
        <w:rPr>
          <w:rFonts w:ascii="Times New Roman" w:eastAsia="Times New Roman" w:hAnsi="Times New Roman" w:cs="Times New Roman"/>
          <w:sz w:val="24"/>
          <w:szCs w:val="24"/>
          <w:lang w:eastAsia="ru-RU"/>
        </w:rPr>
        <w:t>ва А.В., учитель 4</w:t>
      </w:r>
      <w:r w:rsidRPr="000F6804">
        <w:rPr>
          <w:rFonts w:ascii="Times New Roman" w:eastAsia="Times New Roman" w:hAnsi="Times New Roman" w:cs="Times New Roman"/>
          <w:sz w:val="24"/>
          <w:szCs w:val="24"/>
          <w:lang w:eastAsia="ru-RU"/>
        </w:rPr>
        <w:t xml:space="preserve"> класса, Мойсейченко Н.В., учитель физ</w:t>
      </w:r>
      <w:r w:rsidR="00EB7D7E" w:rsidRPr="000F6804">
        <w:rPr>
          <w:rFonts w:ascii="Times New Roman" w:eastAsia="Times New Roman" w:hAnsi="Times New Roman" w:cs="Times New Roman"/>
          <w:sz w:val="24"/>
          <w:szCs w:val="24"/>
          <w:lang w:eastAsia="ru-RU"/>
        </w:rPr>
        <w:t xml:space="preserve">ики, Данильченко Л.А., учитель 2 </w:t>
      </w:r>
      <w:r w:rsidRPr="000F6804">
        <w:rPr>
          <w:rFonts w:ascii="Times New Roman" w:eastAsia="Times New Roman" w:hAnsi="Times New Roman" w:cs="Times New Roman"/>
          <w:sz w:val="24"/>
          <w:szCs w:val="24"/>
          <w:lang w:eastAsia="ru-RU"/>
        </w:rPr>
        <w:t>класса; Покас С.С., учитель русского языка и литературы, Палей Л.А., учитель истории и обществознания);</w:t>
      </w:r>
    </w:p>
    <w:p w:rsidR="00C01836" w:rsidRPr="000F6804"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-проведено 13 открытых уроков (из них на высоком уровне -8; на достаточном – 5; на неудовлетворительном  - нет) и 5 занятия в детском саду (из них  на высоком уровне – 2; на достаточном – 3).</w:t>
      </w:r>
    </w:p>
    <w:p w:rsidR="00C01836" w:rsidRPr="000F6804"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-13 педагогов освоили  самоанализ урока</w:t>
      </w:r>
      <w:r w:rsidR="00EB7D7E" w:rsidRPr="000F6804">
        <w:rPr>
          <w:rFonts w:ascii="Times New Roman" w:eastAsia="Times New Roman" w:hAnsi="Times New Roman" w:cs="Times New Roman"/>
          <w:sz w:val="24"/>
          <w:szCs w:val="24"/>
          <w:lang w:eastAsia="ru-RU"/>
        </w:rPr>
        <w:t xml:space="preserve"> по структуре ФГОС</w:t>
      </w:r>
      <w:r w:rsidRPr="000F6804">
        <w:rPr>
          <w:rFonts w:ascii="Times New Roman" w:eastAsia="Times New Roman" w:hAnsi="Times New Roman" w:cs="Times New Roman"/>
          <w:sz w:val="24"/>
          <w:szCs w:val="24"/>
          <w:lang w:eastAsia="ru-RU"/>
        </w:rPr>
        <w:t xml:space="preserve">, из них  на высоком уровне – </w:t>
      </w:r>
      <w:r w:rsidR="00EB7D7E" w:rsidRPr="000F6804">
        <w:rPr>
          <w:rFonts w:ascii="Times New Roman" w:eastAsia="Times New Roman" w:hAnsi="Times New Roman" w:cs="Times New Roman"/>
          <w:sz w:val="24"/>
          <w:szCs w:val="24"/>
          <w:lang w:eastAsia="ru-RU"/>
        </w:rPr>
        <w:t>8</w:t>
      </w:r>
      <w:r w:rsidRPr="000F6804">
        <w:rPr>
          <w:rFonts w:ascii="Times New Roman" w:eastAsia="Times New Roman" w:hAnsi="Times New Roman" w:cs="Times New Roman"/>
          <w:sz w:val="24"/>
          <w:szCs w:val="24"/>
          <w:lang w:eastAsia="ru-RU"/>
        </w:rPr>
        <w:t xml:space="preserve"> человек (7 – в прошлом году), на достаточном уровне – </w:t>
      </w:r>
      <w:r w:rsidR="00EB7D7E" w:rsidRPr="000F6804">
        <w:rPr>
          <w:rFonts w:ascii="Times New Roman" w:eastAsia="Times New Roman" w:hAnsi="Times New Roman" w:cs="Times New Roman"/>
          <w:sz w:val="24"/>
          <w:szCs w:val="24"/>
          <w:lang w:eastAsia="ru-RU"/>
        </w:rPr>
        <w:t>5</w:t>
      </w:r>
      <w:r w:rsidRPr="000F6804">
        <w:rPr>
          <w:rFonts w:ascii="Times New Roman" w:eastAsia="Times New Roman" w:hAnsi="Times New Roman" w:cs="Times New Roman"/>
          <w:sz w:val="24"/>
          <w:szCs w:val="24"/>
          <w:lang w:eastAsia="ru-RU"/>
        </w:rPr>
        <w:t xml:space="preserve"> (4 в прошлом году)</w:t>
      </w:r>
      <w:r w:rsidR="00EB7D7E" w:rsidRPr="000F6804">
        <w:rPr>
          <w:rFonts w:ascii="Times New Roman" w:eastAsia="Times New Roman" w:hAnsi="Times New Roman" w:cs="Times New Roman"/>
          <w:sz w:val="24"/>
          <w:szCs w:val="24"/>
          <w:lang w:eastAsia="ru-RU"/>
        </w:rPr>
        <w:t>, на недостаточном уровне – 1 (2</w:t>
      </w:r>
      <w:r w:rsidRPr="000F6804">
        <w:rPr>
          <w:rFonts w:ascii="Times New Roman" w:eastAsia="Times New Roman" w:hAnsi="Times New Roman" w:cs="Times New Roman"/>
          <w:sz w:val="24"/>
          <w:szCs w:val="24"/>
          <w:lang w:eastAsia="ru-RU"/>
        </w:rPr>
        <w:t xml:space="preserve"> в прошлом году).</w:t>
      </w:r>
    </w:p>
    <w:p w:rsidR="00C01836" w:rsidRPr="000F6804"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 xml:space="preserve">Анализируя работу методического совета школы можно выделить следующее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6569"/>
      </w:tblGrid>
      <w:tr w:rsidR="000F6804" w:rsidRPr="000F6804" w:rsidTr="00C01836">
        <w:tc>
          <w:tcPr>
            <w:tcW w:w="8330" w:type="dxa"/>
            <w:tcBorders>
              <w:top w:val="single" w:sz="4" w:space="0" w:color="auto"/>
              <w:left w:val="single" w:sz="4" w:space="0" w:color="auto"/>
              <w:bottom w:val="single" w:sz="4" w:space="0" w:color="auto"/>
              <w:right w:val="single" w:sz="4" w:space="0" w:color="auto"/>
            </w:tcBorders>
            <w:hideMark/>
          </w:tcPr>
          <w:p w:rsidR="00C01836" w:rsidRPr="000F6804" w:rsidRDefault="00C01836" w:rsidP="00C01836">
            <w:pPr>
              <w:spacing w:after="0" w:line="240" w:lineRule="auto"/>
              <w:ind w:firstLine="426"/>
              <w:jc w:val="both"/>
              <w:rPr>
                <w:rFonts w:ascii="Times New Roman" w:eastAsia="Times New Roman" w:hAnsi="Times New Roman" w:cs="Times New Roman"/>
                <w:b/>
                <w:sz w:val="24"/>
                <w:szCs w:val="24"/>
                <w:lang w:eastAsia="ru-RU"/>
              </w:rPr>
            </w:pPr>
            <w:r w:rsidRPr="000F6804">
              <w:rPr>
                <w:rFonts w:ascii="Times New Roman" w:eastAsia="Times New Roman" w:hAnsi="Times New Roman" w:cs="Times New Roman"/>
                <w:b/>
                <w:sz w:val="24"/>
                <w:szCs w:val="24"/>
                <w:lang w:eastAsia="ru-RU"/>
              </w:rPr>
              <w:t>Позитивные тенденции</w:t>
            </w:r>
          </w:p>
        </w:tc>
        <w:tc>
          <w:tcPr>
            <w:tcW w:w="6662" w:type="dxa"/>
            <w:tcBorders>
              <w:top w:val="single" w:sz="4" w:space="0" w:color="auto"/>
              <w:left w:val="single" w:sz="4" w:space="0" w:color="auto"/>
              <w:bottom w:val="single" w:sz="4" w:space="0" w:color="auto"/>
              <w:right w:val="single" w:sz="4" w:space="0" w:color="auto"/>
            </w:tcBorders>
            <w:hideMark/>
          </w:tcPr>
          <w:p w:rsidR="00C01836" w:rsidRPr="000F6804" w:rsidRDefault="00C01836" w:rsidP="00C01836">
            <w:pPr>
              <w:spacing w:after="0" w:line="240" w:lineRule="auto"/>
              <w:ind w:firstLine="426"/>
              <w:jc w:val="both"/>
              <w:rPr>
                <w:rFonts w:ascii="Times New Roman" w:eastAsia="Times New Roman" w:hAnsi="Times New Roman" w:cs="Times New Roman"/>
                <w:b/>
                <w:sz w:val="24"/>
                <w:szCs w:val="24"/>
                <w:lang w:eastAsia="ru-RU"/>
              </w:rPr>
            </w:pPr>
            <w:r w:rsidRPr="000F6804">
              <w:rPr>
                <w:rFonts w:ascii="Times New Roman" w:eastAsia="Times New Roman" w:hAnsi="Times New Roman" w:cs="Times New Roman"/>
                <w:b/>
                <w:sz w:val="24"/>
                <w:szCs w:val="24"/>
                <w:lang w:eastAsia="ru-RU"/>
              </w:rPr>
              <w:t>Причины позитивных тенденций</w:t>
            </w:r>
          </w:p>
        </w:tc>
      </w:tr>
      <w:tr w:rsidR="000F6804" w:rsidRPr="000F6804" w:rsidTr="00C01836">
        <w:tc>
          <w:tcPr>
            <w:tcW w:w="8330" w:type="dxa"/>
            <w:tcBorders>
              <w:top w:val="single" w:sz="4" w:space="0" w:color="auto"/>
              <w:left w:val="single" w:sz="4" w:space="0" w:color="auto"/>
              <w:bottom w:val="single" w:sz="4" w:space="0" w:color="auto"/>
              <w:right w:val="single" w:sz="4" w:space="0" w:color="auto"/>
            </w:tcBorders>
            <w:hideMark/>
          </w:tcPr>
          <w:p w:rsidR="00C01836" w:rsidRPr="000F6804" w:rsidRDefault="00C01836" w:rsidP="00C01836">
            <w:pPr>
              <w:spacing w:after="0" w:line="240" w:lineRule="auto"/>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1. Включение в работу МС новых педагогов</w:t>
            </w:r>
          </w:p>
        </w:tc>
        <w:tc>
          <w:tcPr>
            <w:tcW w:w="6662" w:type="dxa"/>
            <w:tcBorders>
              <w:top w:val="single" w:sz="4" w:space="0" w:color="auto"/>
              <w:left w:val="single" w:sz="4" w:space="0" w:color="auto"/>
              <w:bottom w:val="single" w:sz="4" w:space="0" w:color="auto"/>
              <w:right w:val="single" w:sz="4" w:space="0" w:color="auto"/>
            </w:tcBorders>
            <w:hideMark/>
          </w:tcPr>
          <w:p w:rsidR="00C01836" w:rsidRPr="000F6804" w:rsidRDefault="00C01836" w:rsidP="00C01836">
            <w:pPr>
              <w:spacing w:after="0" w:line="240" w:lineRule="auto"/>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Сменяемость председателей МС</w:t>
            </w:r>
          </w:p>
        </w:tc>
      </w:tr>
      <w:tr w:rsidR="000F6804" w:rsidRPr="000F6804" w:rsidTr="00C01836">
        <w:tc>
          <w:tcPr>
            <w:tcW w:w="8330" w:type="dxa"/>
            <w:tcBorders>
              <w:top w:val="single" w:sz="4" w:space="0" w:color="auto"/>
              <w:left w:val="single" w:sz="4" w:space="0" w:color="auto"/>
              <w:bottom w:val="single" w:sz="4" w:space="0" w:color="auto"/>
              <w:right w:val="single" w:sz="4" w:space="0" w:color="auto"/>
            </w:tcBorders>
            <w:hideMark/>
          </w:tcPr>
          <w:p w:rsidR="00C01836" w:rsidRPr="000F6804" w:rsidRDefault="00C01836" w:rsidP="00C01836">
            <w:pPr>
              <w:spacing w:after="0" w:line="240" w:lineRule="auto"/>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2. Совершенствование системы профессионального сотрудничества</w:t>
            </w:r>
          </w:p>
        </w:tc>
        <w:tc>
          <w:tcPr>
            <w:tcW w:w="6662" w:type="dxa"/>
            <w:tcBorders>
              <w:top w:val="single" w:sz="4" w:space="0" w:color="auto"/>
              <w:left w:val="single" w:sz="4" w:space="0" w:color="auto"/>
              <w:bottom w:val="single" w:sz="4" w:space="0" w:color="auto"/>
              <w:right w:val="single" w:sz="4" w:space="0" w:color="auto"/>
            </w:tcBorders>
            <w:hideMark/>
          </w:tcPr>
          <w:p w:rsidR="00C01836" w:rsidRPr="000F6804" w:rsidRDefault="00C01836" w:rsidP="00C01836">
            <w:pPr>
              <w:spacing w:after="0" w:line="240" w:lineRule="auto"/>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Применение новых технологий проведения педсоветов</w:t>
            </w:r>
          </w:p>
        </w:tc>
      </w:tr>
      <w:tr w:rsidR="000F6804" w:rsidRPr="000F6804" w:rsidTr="00C01836">
        <w:tc>
          <w:tcPr>
            <w:tcW w:w="8330" w:type="dxa"/>
            <w:tcBorders>
              <w:top w:val="single" w:sz="4" w:space="0" w:color="auto"/>
              <w:left w:val="single" w:sz="4" w:space="0" w:color="auto"/>
              <w:bottom w:val="single" w:sz="4" w:space="0" w:color="auto"/>
              <w:right w:val="single" w:sz="4" w:space="0" w:color="auto"/>
            </w:tcBorders>
            <w:hideMark/>
          </w:tcPr>
          <w:p w:rsidR="00C01836" w:rsidRPr="000F6804" w:rsidRDefault="00C01836" w:rsidP="00C01836">
            <w:pPr>
              <w:spacing w:after="0" w:line="240" w:lineRule="auto"/>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3.Становление системы саморазвития и обмена профессиональным опытом</w:t>
            </w:r>
          </w:p>
        </w:tc>
        <w:tc>
          <w:tcPr>
            <w:tcW w:w="6662" w:type="dxa"/>
            <w:tcBorders>
              <w:top w:val="single" w:sz="4" w:space="0" w:color="auto"/>
              <w:left w:val="single" w:sz="4" w:space="0" w:color="auto"/>
              <w:bottom w:val="single" w:sz="4" w:space="0" w:color="auto"/>
              <w:right w:val="single" w:sz="4" w:space="0" w:color="auto"/>
            </w:tcBorders>
            <w:hideMark/>
          </w:tcPr>
          <w:p w:rsidR="00C01836" w:rsidRPr="000F6804" w:rsidRDefault="00C01836" w:rsidP="00C01836">
            <w:pPr>
              <w:spacing w:after="0" w:line="240" w:lineRule="auto"/>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Включение новых  членов в состав МС</w:t>
            </w:r>
          </w:p>
        </w:tc>
      </w:tr>
    </w:tbl>
    <w:p w:rsidR="00C01836" w:rsidRPr="000F6804" w:rsidRDefault="00C01836" w:rsidP="00C01836">
      <w:pPr>
        <w:spacing w:after="0" w:line="240" w:lineRule="auto"/>
        <w:ind w:firstLine="426"/>
        <w:jc w:val="center"/>
        <w:rPr>
          <w:rFonts w:ascii="Times New Roman" w:eastAsia="Times New Roman" w:hAnsi="Times New Roman" w:cs="Times New Roman"/>
          <w:b/>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4740"/>
        <w:gridCol w:w="6589"/>
      </w:tblGrid>
      <w:tr w:rsidR="000F6804" w:rsidRPr="000F6804" w:rsidTr="00C01836">
        <w:tc>
          <w:tcPr>
            <w:tcW w:w="3510" w:type="dxa"/>
            <w:tcBorders>
              <w:top w:val="single" w:sz="4" w:space="0" w:color="auto"/>
              <w:left w:val="single" w:sz="4" w:space="0" w:color="auto"/>
              <w:bottom w:val="single" w:sz="4" w:space="0" w:color="auto"/>
              <w:right w:val="single" w:sz="4" w:space="0" w:color="auto"/>
            </w:tcBorders>
            <w:hideMark/>
          </w:tcPr>
          <w:p w:rsidR="00C01836" w:rsidRPr="000F6804" w:rsidRDefault="00C01836" w:rsidP="00C01836">
            <w:pPr>
              <w:spacing w:after="0" w:line="240" w:lineRule="auto"/>
              <w:ind w:firstLine="426"/>
              <w:jc w:val="both"/>
              <w:rPr>
                <w:rFonts w:ascii="Times New Roman" w:eastAsia="Times New Roman" w:hAnsi="Times New Roman" w:cs="Times New Roman"/>
                <w:b/>
                <w:sz w:val="24"/>
                <w:szCs w:val="24"/>
                <w:lang w:eastAsia="ru-RU"/>
              </w:rPr>
            </w:pPr>
            <w:r w:rsidRPr="000F6804">
              <w:rPr>
                <w:rFonts w:ascii="Times New Roman" w:eastAsia="Times New Roman" w:hAnsi="Times New Roman" w:cs="Times New Roman"/>
                <w:b/>
                <w:sz w:val="24"/>
                <w:szCs w:val="24"/>
                <w:lang w:eastAsia="ru-RU"/>
              </w:rPr>
              <w:t>Негативные тенденции</w:t>
            </w:r>
          </w:p>
        </w:tc>
        <w:tc>
          <w:tcPr>
            <w:tcW w:w="4820" w:type="dxa"/>
            <w:tcBorders>
              <w:top w:val="single" w:sz="4" w:space="0" w:color="auto"/>
              <w:left w:val="single" w:sz="4" w:space="0" w:color="auto"/>
              <w:bottom w:val="single" w:sz="4" w:space="0" w:color="auto"/>
              <w:right w:val="single" w:sz="4" w:space="0" w:color="auto"/>
            </w:tcBorders>
            <w:hideMark/>
          </w:tcPr>
          <w:p w:rsidR="00C01836" w:rsidRPr="000F6804" w:rsidRDefault="00C01836" w:rsidP="00C01836">
            <w:pPr>
              <w:spacing w:after="0" w:line="240" w:lineRule="auto"/>
              <w:ind w:firstLine="426"/>
              <w:jc w:val="center"/>
              <w:rPr>
                <w:rFonts w:ascii="Times New Roman" w:eastAsia="Times New Roman" w:hAnsi="Times New Roman" w:cs="Times New Roman"/>
                <w:b/>
                <w:sz w:val="24"/>
                <w:szCs w:val="24"/>
                <w:lang w:eastAsia="ru-RU"/>
              </w:rPr>
            </w:pPr>
            <w:r w:rsidRPr="000F6804">
              <w:rPr>
                <w:rFonts w:ascii="Times New Roman" w:eastAsia="Times New Roman" w:hAnsi="Times New Roman" w:cs="Times New Roman"/>
                <w:b/>
                <w:sz w:val="24"/>
                <w:szCs w:val="24"/>
                <w:lang w:eastAsia="ru-RU"/>
              </w:rPr>
              <w:t>Причины</w:t>
            </w:r>
          </w:p>
          <w:p w:rsidR="00C01836" w:rsidRPr="000F6804" w:rsidRDefault="00C01836" w:rsidP="00C01836">
            <w:pPr>
              <w:spacing w:after="0" w:line="240" w:lineRule="auto"/>
              <w:ind w:firstLine="426"/>
              <w:jc w:val="center"/>
              <w:rPr>
                <w:rFonts w:ascii="Times New Roman" w:eastAsia="Times New Roman" w:hAnsi="Times New Roman" w:cs="Times New Roman"/>
                <w:b/>
                <w:sz w:val="24"/>
                <w:szCs w:val="24"/>
                <w:lang w:eastAsia="ru-RU"/>
              </w:rPr>
            </w:pPr>
            <w:r w:rsidRPr="000F6804">
              <w:rPr>
                <w:rFonts w:ascii="Times New Roman" w:eastAsia="Times New Roman" w:hAnsi="Times New Roman" w:cs="Times New Roman"/>
                <w:b/>
                <w:sz w:val="24"/>
                <w:szCs w:val="24"/>
                <w:lang w:eastAsia="ru-RU"/>
              </w:rPr>
              <w:t>негативных тенденций</w:t>
            </w:r>
          </w:p>
        </w:tc>
        <w:tc>
          <w:tcPr>
            <w:tcW w:w="6739" w:type="dxa"/>
            <w:tcBorders>
              <w:top w:val="single" w:sz="4" w:space="0" w:color="auto"/>
              <w:left w:val="single" w:sz="4" w:space="0" w:color="auto"/>
              <w:bottom w:val="single" w:sz="4" w:space="0" w:color="auto"/>
              <w:right w:val="single" w:sz="4" w:space="0" w:color="auto"/>
            </w:tcBorders>
            <w:hideMark/>
          </w:tcPr>
          <w:p w:rsidR="00C01836" w:rsidRPr="000F6804" w:rsidRDefault="00C01836" w:rsidP="00C01836">
            <w:pPr>
              <w:spacing w:after="0" w:line="240" w:lineRule="auto"/>
              <w:ind w:firstLine="426"/>
              <w:jc w:val="both"/>
              <w:rPr>
                <w:rFonts w:ascii="Times New Roman" w:eastAsia="Times New Roman" w:hAnsi="Times New Roman" w:cs="Times New Roman"/>
                <w:b/>
                <w:sz w:val="24"/>
                <w:szCs w:val="24"/>
                <w:lang w:eastAsia="ru-RU"/>
              </w:rPr>
            </w:pPr>
            <w:r w:rsidRPr="000F6804">
              <w:rPr>
                <w:rFonts w:ascii="Times New Roman" w:eastAsia="Times New Roman" w:hAnsi="Times New Roman" w:cs="Times New Roman"/>
                <w:b/>
                <w:sz w:val="24"/>
                <w:szCs w:val="24"/>
                <w:lang w:eastAsia="ru-RU"/>
              </w:rPr>
              <w:t>Необходимые меры по корректировке негативных тенденций</w:t>
            </w:r>
          </w:p>
        </w:tc>
      </w:tr>
      <w:tr w:rsidR="000F6804" w:rsidRPr="000F6804" w:rsidTr="00C01836">
        <w:tc>
          <w:tcPr>
            <w:tcW w:w="3510" w:type="dxa"/>
            <w:tcBorders>
              <w:top w:val="single" w:sz="4" w:space="0" w:color="auto"/>
              <w:left w:val="single" w:sz="4" w:space="0" w:color="auto"/>
              <w:bottom w:val="single" w:sz="4" w:space="0" w:color="auto"/>
              <w:right w:val="single" w:sz="4" w:space="0" w:color="auto"/>
            </w:tcBorders>
            <w:hideMark/>
          </w:tcPr>
          <w:p w:rsidR="00C01836" w:rsidRPr="000F6804" w:rsidRDefault="00C01836" w:rsidP="00C01836">
            <w:pPr>
              <w:spacing w:after="0" w:line="240" w:lineRule="auto"/>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Недостаточная активность и инициативность членов МС</w:t>
            </w:r>
          </w:p>
        </w:tc>
        <w:tc>
          <w:tcPr>
            <w:tcW w:w="4820" w:type="dxa"/>
            <w:tcBorders>
              <w:top w:val="single" w:sz="4" w:space="0" w:color="auto"/>
              <w:left w:val="single" w:sz="4" w:space="0" w:color="auto"/>
              <w:bottom w:val="single" w:sz="4" w:space="0" w:color="auto"/>
              <w:right w:val="single" w:sz="4" w:space="0" w:color="auto"/>
            </w:tcBorders>
            <w:hideMark/>
          </w:tcPr>
          <w:p w:rsidR="00C01836" w:rsidRPr="000F6804" w:rsidRDefault="00C01836" w:rsidP="00C01836">
            <w:pPr>
              <w:spacing w:after="0" w:line="240" w:lineRule="auto"/>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1.Нехватка времени  из-за большой загруженности по различным причинам.</w:t>
            </w:r>
          </w:p>
          <w:p w:rsidR="00C01836" w:rsidRPr="000F6804" w:rsidRDefault="00C01836" w:rsidP="00C01836">
            <w:pPr>
              <w:spacing w:after="0" w:line="240" w:lineRule="auto"/>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2.Профессиональная усталость.</w:t>
            </w:r>
          </w:p>
        </w:tc>
        <w:tc>
          <w:tcPr>
            <w:tcW w:w="6739" w:type="dxa"/>
            <w:tcBorders>
              <w:top w:val="single" w:sz="4" w:space="0" w:color="auto"/>
              <w:left w:val="single" w:sz="4" w:space="0" w:color="auto"/>
              <w:bottom w:val="single" w:sz="4" w:space="0" w:color="auto"/>
              <w:right w:val="single" w:sz="4" w:space="0" w:color="auto"/>
            </w:tcBorders>
            <w:hideMark/>
          </w:tcPr>
          <w:p w:rsidR="00C01836" w:rsidRPr="000F6804" w:rsidRDefault="00C01836" w:rsidP="00C01836">
            <w:pPr>
              <w:spacing w:after="0" w:line="240" w:lineRule="auto"/>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1.Более четкое планирование и распределение  нагрузки между членами МС.</w:t>
            </w:r>
          </w:p>
          <w:p w:rsidR="00C01836" w:rsidRPr="000F6804" w:rsidRDefault="00C01836" w:rsidP="00C01836">
            <w:pPr>
              <w:spacing w:after="0" w:line="240" w:lineRule="auto"/>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2.Вовлечение в работу МС новых членов.</w:t>
            </w:r>
          </w:p>
          <w:p w:rsidR="00C01836" w:rsidRPr="000F6804" w:rsidRDefault="00C01836" w:rsidP="00C01836">
            <w:pPr>
              <w:spacing w:after="0" w:line="240" w:lineRule="auto"/>
              <w:rPr>
                <w:rFonts w:ascii="Times New Roman" w:eastAsia="Times New Roman" w:hAnsi="Times New Roman" w:cs="Times New Roman"/>
                <w:sz w:val="24"/>
                <w:szCs w:val="24"/>
                <w:lang w:eastAsia="ru-RU"/>
              </w:rPr>
            </w:pPr>
            <w:r w:rsidRPr="000F6804">
              <w:rPr>
                <w:rFonts w:ascii="Times New Roman" w:eastAsia="Times New Roman" w:hAnsi="Times New Roman" w:cs="Times New Roman"/>
                <w:sz w:val="24"/>
                <w:szCs w:val="24"/>
                <w:lang w:eastAsia="ru-RU"/>
              </w:rPr>
              <w:t>3.Применение личностно-ориентированного подхода к распределению нагрузки в рамках МС</w:t>
            </w:r>
          </w:p>
        </w:tc>
      </w:tr>
    </w:tbl>
    <w:p w:rsidR="00C01836" w:rsidRPr="00EB6DD3"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5.8.Работа методических объединений.</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В соответствии со склонностями, интересами  и возможностями учителей-предметников работало 5 методических объединения:</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 xml:space="preserve">-учителей точных  (физики, математики, информатики, химии и биологии); </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 xml:space="preserve">-учителей гуманитарного цикла (истории, русского языка и литературы); </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 xml:space="preserve">-учителей начальных классов; </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-классных руководителей;</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 xml:space="preserve">-воспитателей детского сада. </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 xml:space="preserve">Каждое МО имеет годовой план работы и проводит  заседание один раз в четверть, по необходимости методические совещания  по актуальным вопросам проводятся чаще. В соответствии с планом изучался опыт работы по внедрению ФГОС, анализировались контрольные </w:t>
      </w:r>
      <w:r w:rsidRPr="00EB6DD3">
        <w:rPr>
          <w:rFonts w:ascii="Times New Roman" w:eastAsia="Times New Roman" w:hAnsi="Times New Roman" w:cs="Times New Roman"/>
          <w:sz w:val="24"/>
          <w:szCs w:val="24"/>
          <w:lang w:eastAsia="ru-RU"/>
        </w:rPr>
        <w:lastRenderedPageBreak/>
        <w:t>работы всех видов, проводились школьные олимпиады, продолжалась работа по внедрению технологии деятель</w:t>
      </w:r>
      <w:r w:rsidR="000F6804" w:rsidRPr="00EB6DD3">
        <w:rPr>
          <w:rFonts w:ascii="Times New Roman" w:eastAsia="Times New Roman" w:hAnsi="Times New Roman" w:cs="Times New Roman"/>
          <w:sz w:val="24"/>
          <w:szCs w:val="24"/>
          <w:lang w:eastAsia="ru-RU"/>
        </w:rPr>
        <w:t>ностного метода обучения. Г</w:t>
      </w:r>
      <w:r w:rsidRPr="00EB6DD3">
        <w:rPr>
          <w:rFonts w:ascii="Times New Roman" w:eastAsia="Times New Roman" w:hAnsi="Times New Roman" w:cs="Times New Roman"/>
          <w:sz w:val="24"/>
          <w:szCs w:val="24"/>
          <w:lang w:eastAsia="ru-RU"/>
        </w:rPr>
        <w:t>рафик взаимопосещения уроков выполнен полностью</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Недостатки:</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-имеет место несоглассованность между задачами школы на учебный год, целями, общей методической темой и темами МО,</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-недостаточно внимания уделяется воспитательной работе</w:t>
      </w:r>
    </w:p>
    <w:p w:rsidR="00C01836" w:rsidRPr="00EB6DD3" w:rsidRDefault="00C01836" w:rsidP="00C01836">
      <w:pPr>
        <w:spacing w:after="0" w:line="240" w:lineRule="auto"/>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На предметных МО рассматривались следующие вопросы:</w:t>
      </w:r>
    </w:p>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-планирование работы на новый учебный год:</w:t>
      </w:r>
    </w:p>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-обсуждение методической темы школы на новый учебный год;</w:t>
      </w:r>
    </w:p>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-выбор учебных программ;</w:t>
      </w:r>
    </w:p>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-обсуждение тематического планирования, предметных курсов;</w:t>
      </w:r>
    </w:p>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-составление примерного графика контрольных работ на новый учебный год;</w:t>
      </w:r>
    </w:p>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-обсуждение текстов контрольных работ на новый учебный годи обсуждение и утверждение  текстов контрольных работ на новый учебный год;</w:t>
      </w:r>
    </w:p>
    <w:p w:rsidR="000F6804" w:rsidRPr="00EB6DD3" w:rsidRDefault="000F6804"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-анализ всероссийских контрольных работ по учебным предметам;</w:t>
      </w:r>
    </w:p>
    <w:p w:rsidR="00C01836" w:rsidRPr="00EB6DD3" w:rsidRDefault="000F6804" w:rsidP="00C01836">
      <w:pPr>
        <w:spacing w:after="0" w:line="240" w:lineRule="auto"/>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-анализ результатов  ГИА</w:t>
      </w:r>
      <w:r w:rsidR="00C01836" w:rsidRPr="00EB6DD3">
        <w:rPr>
          <w:rFonts w:ascii="Times New Roman" w:eastAsia="Times New Roman" w:hAnsi="Times New Roman" w:cs="Times New Roman"/>
          <w:sz w:val="24"/>
          <w:szCs w:val="24"/>
          <w:lang w:eastAsia="ru-RU"/>
        </w:rPr>
        <w:t>. Орг</w:t>
      </w:r>
      <w:r w:rsidRPr="00EB6DD3">
        <w:rPr>
          <w:rFonts w:ascii="Times New Roman" w:eastAsia="Times New Roman" w:hAnsi="Times New Roman" w:cs="Times New Roman"/>
          <w:sz w:val="24"/>
          <w:szCs w:val="24"/>
          <w:lang w:eastAsia="ru-RU"/>
        </w:rPr>
        <w:t xml:space="preserve">анизация работы по вопросам ГИА. </w:t>
      </w:r>
      <w:r w:rsidR="00C01836" w:rsidRPr="00EB6DD3">
        <w:rPr>
          <w:rFonts w:ascii="Times New Roman" w:eastAsia="Times New Roman" w:hAnsi="Times New Roman" w:cs="Times New Roman"/>
          <w:sz w:val="24"/>
          <w:szCs w:val="24"/>
          <w:lang w:eastAsia="ru-RU"/>
        </w:rPr>
        <w:t>Создание банка данных учебной литературы и мате</w:t>
      </w:r>
      <w:r w:rsidRPr="00EB6DD3">
        <w:rPr>
          <w:rFonts w:ascii="Times New Roman" w:eastAsia="Times New Roman" w:hAnsi="Times New Roman" w:cs="Times New Roman"/>
          <w:sz w:val="24"/>
          <w:szCs w:val="24"/>
          <w:lang w:eastAsia="ru-RU"/>
        </w:rPr>
        <w:t>риалов по подготовке к ГИА</w:t>
      </w:r>
      <w:r w:rsidR="00C01836" w:rsidRPr="00EB6DD3">
        <w:rPr>
          <w:rFonts w:ascii="Times New Roman" w:eastAsia="Times New Roman" w:hAnsi="Times New Roman" w:cs="Times New Roman"/>
          <w:sz w:val="24"/>
          <w:szCs w:val="24"/>
          <w:lang w:eastAsia="ru-RU"/>
        </w:rPr>
        <w:t>;</w:t>
      </w:r>
    </w:p>
    <w:p w:rsidR="00C01836" w:rsidRPr="00EB6DD3" w:rsidRDefault="00C01836" w:rsidP="00C01836">
      <w:pPr>
        <w:spacing w:after="0" w:line="240" w:lineRule="auto"/>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 xml:space="preserve">-педагогические условия обеспечения качества проведения итоговой аттестации в форме </w:t>
      </w:r>
      <w:r w:rsidR="000F6804" w:rsidRPr="00EB6DD3">
        <w:rPr>
          <w:rFonts w:ascii="Times New Roman" w:eastAsia="Times New Roman" w:hAnsi="Times New Roman" w:cs="Times New Roman"/>
          <w:sz w:val="24"/>
          <w:szCs w:val="24"/>
          <w:lang w:eastAsia="ru-RU"/>
        </w:rPr>
        <w:t>ОГЭ</w:t>
      </w:r>
      <w:r w:rsidRPr="00EB6DD3">
        <w:rPr>
          <w:rFonts w:ascii="Times New Roman" w:eastAsia="Times New Roman" w:hAnsi="Times New Roman" w:cs="Times New Roman"/>
          <w:sz w:val="24"/>
          <w:szCs w:val="24"/>
          <w:lang w:eastAsia="ru-RU"/>
        </w:rPr>
        <w:t xml:space="preserve"> и ЕГЭ.</w:t>
      </w:r>
    </w:p>
    <w:p w:rsidR="00C01836" w:rsidRPr="00EB6DD3" w:rsidRDefault="00C01836" w:rsidP="00C01836">
      <w:pPr>
        <w:spacing w:after="0" w:line="240" w:lineRule="auto"/>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-изучение ФГОС второго поколения;</w:t>
      </w:r>
    </w:p>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-выявление перегрузки учащихся и выработка рекомендаций по коррекции работы в этом направлении;</w:t>
      </w:r>
    </w:p>
    <w:p w:rsidR="00C01836" w:rsidRPr="00EB6DD3" w:rsidRDefault="00C01836" w:rsidP="00C01836">
      <w:pPr>
        <w:spacing w:after="0" w:line="240" w:lineRule="auto"/>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-особенности обучения в условиях уровневой диффренциации;</w:t>
      </w:r>
    </w:p>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-современный урок с позиции компетентстного  подхода;</w:t>
      </w:r>
    </w:p>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-итоги предметных олимпиад;</w:t>
      </w:r>
    </w:p>
    <w:p w:rsidR="00C01836" w:rsidRPr="00EB6DD3" w:rsidRDefault="00C01836" w:rsidP="00C01836">
      <w:pPr>
        <w:spacing w:after="0" w:line="240" w:lineRule="auto"/>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-перспективы окончания учебного года и планирования работы на следующий учебный год;</w:t>
      </w:r>
    </w:p>
    <w:p w:rsidR="00C01836" w:rsidRPr="00EB6DD3" w:rsidRDefault="00C01836" w:rsidP="00C01836">
      <w:pPr>
        <w:spacing w:after="0" w:line="240" w:lineRule="auto"/>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 формирование навыков самоанализа и самоконтроля у учащихся в процессе обучения;</w:t>
      </w:r>
    </w:p>
    <w:p w:rsidR="00C01836" w:rsidRPr="00EB6DD3" w:rsidRDefault="00C01836" w:rsidP="00C01836">
      <w:pPr>
        <w:spacing w:after="0" w:line="240" w:lineRule="auto"/>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 формы организации индивидуального подхода в обучении (работа с картой уровня обученности);</w:t>
      </w:r>
    </w:p>
    <w:p w:rsidR="00C01836" w:rsidRPr="00EB6DD3" w:rsidRDefault="00C01836" w:rsidP="00C01836">
      <w:pPr>
        <w:spacing w:after="0" w:line="240" w:lineRule="auto"/>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-адаптация первоклассников;</w:t>
      </w:r>
    </w:p>
    <w:p w:rsidR="00C01836" w:rsidRPr="00EB6DD3" w:rsidRDefault="00C01836" w:rsidP="00C01836">
      <w:pPr>
        <w:spacing w:after="0" w:line="240" w:lineRule="auto"/>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-адаптация учащихся на второй ступени обучения. Единство требований к учащимся 5 класса со стороны учителей, учет индивидуальных особенностей учащихся;</w:t>
      </w:r>
    </w:p>
    <w:p w:rsidR="00C01836" w:rsidRPr="00EB6DD3" w:rsidRDefault="00C01836" w:rsidP="00C01836">
      <w:pPr>
        <w:spacing w:after="0" w:line="240" w:lineRule="auto"/>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-изучение УУД</w:t>
      </w:r>
    </w:p>
    <w:p w:rsidR="00C01836" w:rsidRPr="00EB6DD3" w:rsidRDefault="00C01836" w:rsidP="00C01836">
      <w:pPr>
        <w:spacing w:after="0" w:line="240" w:lineRule="auto"/>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-работа с учащимися, имеющими низкую мотивацию;</w:t>
      </w:r>
    </w:p>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 xml:space="preserve">-планирование </w:t>
      </w:r>
      <w:r w:rsidR="000F6804" w:rsidRPr="00EB6DD3">
        <w:rPr>
          <w:rFonts w:ascii="Times New Roman" w:eastAsia="Times New Roman" w:hAnsi="Times New Roman" w:cs="Times New Roman"/>
          <w:sz w:val="24"/>
          <w:szCs w:val="24"/>
          <w:lang w:eastAsia="ru-RU"/>
        </w:rPr>
        <w:t>и проведение предметных недель;</w:t>
      </w:r>
    </w:p>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 xml:space="preserve">-обсуждение и утверждение проектных </w:t>
      </w:r>
      <w:r w:rsidR="000F6804" w:rsidRPr="00EB6DD3">
        <w:rPr>
          <w:rFonts w:ascii="Times New Roman" w:eastAsia="Times New Roman" w:hAnsi="Times New Roman" w:cs="Times New Roman"/>
          <w:sz w:val="24"/>
          <w:szCs w:val="24"/>
          <w:lang w:eastAsia="ru-RU"/>
        </w:rPr>
        <w:t>работ учащихся;</w:t>
      </w:r>
    </w:p>
    <w:p w:rsidR="00C01836" w:rsidRPr="00EB6DD3" w:rsidRDefault="00C01836" w:rsidP="00C01836">
      <w:pPr>
        <w:spacing w:after="0" w:line="240" w:lineRule="auto"/>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-отчет педагогов по работе в рамках тем самообразования</w:t>
      </w:r>
      <w:r w:rsidR="000F6804" w:rsidRPr="00EB6DD3">
        <w:rPr>
          <w:rFonts w:ascii="Times New Roman" w:eastAsia="Times New Roman" w:hAnsi="Times New Roman" w:cs="Times New Roman"/>
          <w:sz w:val="24"/>
          <w:szCs w:val="24"/>
          <w:lang w:eastAsia="ru-RU"/>
        </w:rPr>
        <w:t>;</w:t>
      </w:r>
    </w:p>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lastRenderedPageBreak/>
        <w:t>-</w:t>
      </w:r>
      <w:r w:rsidR="000F6804" w:rsidRPr="00EB6DD3">
        <w:rPr>
          <w:rFonts w:ascii="Times New Roman" w:eastAsia="Times New Roman" w:hAnsi="Times New Roman" w:cs="Times New Roman"/>
          <w:sz w:val="24"/>
          <w:szCs w:val="24"/>
          <w:lang w:eastAsia="ru-RU"/>
        </w:rPr>
        <w:t xml:space="preserve">разрабатывалась </w:t>
      </w:r>
      <w:r w:rsidRPr="00EB6DD3">
        <w:rPr>
          <w:rFonts w:ascii="Times New Roman" w:eastAsia="Times New Roman" w:hAnsi="Times New Roman" w:cs="Times New Roman"/>
          <w:sz w:val="24"/>
          <w:szCs w:val="24"/>
          <w:lang w:eastAsia="ru-RU"/>
        </w:rPr>
        <w:t>система мер по предупреждению неуспеваемости  и пробелов в знаниях учащихся.</w:t>
      </w:r>
    </w:p>
    <w:p w:rsidR="00C01836" w:rsidRPr="00EB6DD3" w:rsidRDefault="000F6804" w:rsidP="00EB6DD3">
      <w:pPr>
        <w:spacing w:after="0" w:line="240" w:lineRule="auto"/>
        <w:ind w:firstLine="567"/>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Проведены с</w:t>
      </w:r>
      <w:r w:rsidR="00C01836" w:rsidRPr="00EB6DD3">
        <w:rPr>
          <w:rFonts w:ascii="Times New Roman" w:eastAsia="Times New Roman" w:hAnsi="Times New Roman" w:cs="Times New Roman"/>
          <w:sz w:val="24"/>
          <w:szCs w:val="24"/>
          <w:lang w:eastAsia="ru-RU"/>
        </w:rPr>
        <w:t>овместн</w:t>
      </w:r>
      <w:r w:rsidRPr="00EB6DD3">
        <w:rPr>
          <w:rFonts w:ascii="Times New Roman" w:eastAsia="Times New Roman" w:hAnsi="Times New Roman" w:cs="Times New Roman"/>
          <w:sz w:val="24"/>
          <w:szCs w:val="24"/>
          <w:lang w:eastAsia="ru-RU"/>
        </w:rPr>
        <w:t>ые заседания</w:t>
      </w:r>
      <w:r w:rsidR="00C01836" w:rsidRPr="00EB6DD3">
        <w:rPr>
          <w:rFonts w:ascii="Times New Roman" w:eastAsia="Times New Roman" w:hAnsi="Times New Roman" w:cs="Times New Roman"/>
          <w:sz w:val="24"/>
          <w:szCs w:val="24"/>
          <w:lang w:eastAsia="ru-RU"/>
        </w:rPr>
        <w:t xml:space="preserve"> с МО </w:t>
      </w:r>
      <w:r w:rsidR="00EB6DD3" w:rsidRPr="00EB6DD3">
        <w:rPr>
          <w:rFonts w:ascii="Times New Roman" w:eastAsia="Times New Roman" w:hAnsi="Times New Roman" w:cs="Times New Roman"/>
          <w:sz w:val="24"/>
          <w:szCs w:val="24"/>
          <w:lang w:eastAsia="ru-RU"/>
        </w:rPr>
        <w:t xml:space="preserve">учителей предметников и МО учителей начальных классов </w:t>
      </w:r>
      <w:r w:rsidR="00C01836" w:rsidRPr="00EB6DD3">
        <w:rPr>
          <w:rFonts w:ascii="Times New Roman" w:eastAsia="Times New Roman" w:hAnsi="Times New Roman" w:cs="Times New Roman"/>
          <w:sz w:val="24"/>
          <w:szCs w:val="24"/>
          <w:lang w:eastAsia="ru-RU"/>
        </w:rPr>
        <w:t>начальных классов  по вопросу «Адаптация учащихся на второй ступени обучения. Единство требований к учащимся 5 класса со стороны учителей, учет индивидуальных особенностей учащихся</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В планировании  школьных МО  был включен тот комплекс мероприятий, который позволил, исходя из особенностей школы, наиболее эффективно решать проблемы и задачи, стоящие перед педагогами.</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В соответствии с методической темой школы была продолжена работа педагогов по темам самообразования</w:t>
      </w:r>
      <w:r w:rsidRPr="00EB6DD3">
        <w:rPr>
          <w:rFonts w:ascii="Times New Roman" w:eastAsia="Times New Roman" w:hAnsi="Times New Roman" w:cs="Times New Roman"/>
          <w:b/>
          <w:sz w:val="24"/>
          <w:szCs w:val="24"/>
          <w:lang w:eastAsia="ru-RU"/>
        </w:rPr>
        <w:t xml:space="preserve">. </w:t>
      </w:r>
      <w:r w:rsidRPr="00EB6DD3">
        <w:rPr>
          <w:rFonts w:ascii="Times New Roman" w:eastAsia="Times New Roman" w:hAnsi="Times New Roman" w:cs="Times New Roman"/>
          <w:sz w:val="24"/>
          <w:szCs w:val="24"/>
          <w:lang w:eastAsia="ru-RU"/>
        </w:rPr>
        <w:t>Тема работы по самообразованию (каждого учителя). «Самоанализ урока в соответствии с ФГОС начального общего образования и о</w:t>
      </w:r>
      <w:r w:rsidR="00EB6DD3" w:rsidRPr="00EB6DD3">
        <w:rPr>
          <w:rFonts w:ascii="Times New Roman" w:eastAsia="Times New Roman" w:hAnsi="Times New Roman" w:cs="Times New Roman"/>
          <w:sz w:val="24"/>
          <w:szCs w:val="24"/>
          <w:lang w:eastAsia="ru-RU"/>
        </w:rPr>
        <w:t>сновного общего образования»</w:t>
      </w:r>
      <w:r w:rsidRPr="00EB6DD3">
        <w:rPr>
          <w:rFonts w:ascii="Times New Roman" w:eastAsia="Times New Roman" w:hAnsi="Times New Roman" w:cs="Times New Roman"/>
          <w:sz w:val="24"/>
          <w:szCs w:val="24"/>
          <w:lang w:eastAsia="ru-RU"/>
        </w:rPr>
        <w:t>;</w:t>
      </w:r>
    </w:p>
    <w:p w:rsidR="00C01836" w:rsidRPr="00EB6DD3" w:rsidRDefault="00C01836" w:rsidP="00C01836">
      <w:pPr>
        <w:spacing w:after="0" w:line="240" w:lineRule="auto"/>
        <w:ind w:left="360"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Анализируя работу методических объединений можно выделить делить следующее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4"/>
        <w:gridCol w:w="6992"/>
      </w:tblGrid>
      <w:tr w:rsidR="00EB6DD3" w:rsidRPr="00EB6DD3" w:rsidTr="00C01836">
        <w:tc>
          <w:tcPr>
            <w:tcW w:w="7905"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ind w:firstLine="426"/>
              <w:jc w:val="both"/>
              <w:rPr>
                <w:rFonts w:ascii="Times New Roman" w:eastAsia="Times New Roman" w:hAnsi="Times New Roman" w:cs="Times New Roman"/>
                <w:b/>
                <w:sz w:val="24"/>
                <w:szCs w:val="24"/>
                <w:lang w:eastAsia="ru-RU"/>
              </w:rPr>
            </w:pPr>
            <w:r w:rsidRPr="00EB6DD3">
              <w:rPr>
                <w:rFonts w:ascii="Times New Roman" w:eastAsia="Times New Roman" w:hAnsi="Times New Roman" w:cs="Times New Roman"/>
                <w:b/>
                <w:sz w:val="24"/>
                <w:szCs w:val="24"/>
                <w:lang w:eastAsia="ru-RU"/>
              </w:rPr>
              <w:t>Позитивные тенденции</w:t>
            </w:r>
          </w:p>
        </w:tc>
        <w:tc>
          <w:tcPr>
            <w:tcW w:w="7087"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ind w:firstLine="426"/>
              <w:jc w:val="both"/>
              <w:rPr>
                <w:rFonts w:ascii="Times New Roman" w:eastAsia="Times New Roman" w:hAnsi="Times New Roman" w:cs="Times New Roman"/>
                <w:b/>
                <w:sz w:val="24"/>
                <w:szCs w:val="24"/>
                <w:lang w:eastAsia="ru-RU"/>
              </w:rPr>
            </w:pPr>
            <w:r w:rsidRPr="00EB6DD3">
              <w:rPr>
                <w:rFonts w:ascii="Times New Roman" w:eastAsia="Times New Roman" w:hAnsi="Times New Roman" w:cs="Times New Roman"/>
                <w:b/>
                <w:sz w:val="24"/>
                <w:szCs w:val="24"/>
                <w:lang w:eastAsia="ru-RU"/>
              </w:rPr>
              <w:t>Причины позитивных тенденций</w:t>
            </w:r>
          </w:p>
        </w:tc>
      </w:tr>
      <w:tr w:rsidR="00EB6DD3" w:rsidRPr="00EB6DD3" w:rsidTr="00C01836">
        <w:tc>
          <w:tcPr>
            <w:tcW w:w="7905"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Рост профессионального уровня педагогов школы</w:t>
            </w:r>
          </w:p>
        </w:tc>
        <w:tc>
          <w:tcPr>
            <w:tcW w:w="7087"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Заинтересованность педагогов школы в позитивном изменении  качества учебного процесса</w:t>
            </w:r>
          </w:p>
        </w:tc>
      </w:tr>
      <w:tr w:rsidR="00EB6DD3" w:rsidRPr="00EB6DD3" w:rsidTr="00C01836">
        <w:tc>
          <w:tcPr>
            <w:tcW w:w="7905"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Изучение ФГОС начального общего и основного общего образования</w:t>
            </w:r>
          </w:p>
        </w:tc>
        <w:tc>
          <w:tcPr>
            <w:tcW w:w="7087"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Заинтересованность педагогов школы в позитивном изменении  качества учебного процесса</w:t>
            </w:r>
          </w:p>
        </w:tc>
      </w:tr>
      <w:tr w:rsidR="00EB6DD3" w:rsidRPr="00EB6DD3" w:rsidTr="00C01836">
        <w:tc>
          <w:tcPr>
            <w:tcW w:w="7905"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Участие в конкурсах педагогического мастерства различного уровня</w:t>
            </w:r>
          </w:p>
        </w:tc>
        <w:tc>
          <w:tcPr>
            <w:tcW w:w="7087"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Заинтересованность в личностном росте;</w:t>
            </w:r>
          </w:p>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Заинтересованность в оплате труда.</w:t>
            </w:r>
          </w:p>
        </w:tc>
      </w:tr>
      <w:tr w:rsidR="00EB6DD3" w:rsidRPr="00EB6DD3" w:rsidTr="00C01836">
        <w:tc>
          <w:tcPr>
            <w:tcW w:w="7905"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Повышение квалификационной категории  педагогов</w:t>
            </w:r>
          </w:p>
        </w:tc>
        <w:tc>
          <w:tcPr>
            <w:tcW w:w="7087"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Заинтересованность в личностном росте;</w:t>
            </w:r>
          </w:p>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Заинтересованность в оплате труда.</w:t>
            </w:r>
          </w:p>
        </w:tc>
      </w:tr>
      <w:tr w:rsidR="00EB6DD3" w:rsidRPr="00EB6DD3" w:rsidTr="00C01836">
        <w:tc>
          <w:tcPr>
            <w:tcW w:w="7905"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Выстраивание  системы повышения квалификации педагогов на очных, очно-заочных, дистанционных, заочных курсах, на различных уровнях (краевом, региональном, российском).</w:t>
            </w:r>
          </w:p>
        </w:tc>
        <w:tc>
          <w:tcPr>
            <w:tcW w:w="7087"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Заинтересованность педагогов школы в позитивном изменении  качества учебного процесса</w:t>
            </w:r>
          </w:p>
        </w:tc>
      </w:tr>
      <w:tr w:rsidR="00EB6DD3" w:rsidRPr="00EB6DD3" w:rsidTr="00C01836">
        <w:tc>
          <w:tcPr>
            <w:tcW w:w="7905"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Более серьезный подход к выбору и реализации тем самообразования учителей школы в рамках методической темы школы</w:t>
            </w:r>
          </w:p>
        </w:tc>
        <w:tc>
          <w:tcPr>
            <w:tcW w:w="7087"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Возросший уровень мотивации у ряда педагогов к овладению новыми технологиями в образовании и внедрении их в урочную деятельность</w:t>
            </w:r>
          </w:p>
        </w:tc>
      </w:tr>
      <w:tr w:rsidR="00EB6DD3" w:rsidRPr="00EB6DD3" w:rsidTr="00C01836">
        <w:tc>
          <w:tcPr>
            <w:tcW w:w="7905"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Хороший результат обучения части педагогов школы по технологиям образования</w:t>
            </w:r>
          </w:p>
        </w:tc>
        <w:tc>
          <w:tcPr>
            <w:tcW w:w="7087"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Возросший уровень мотивации у ряда педагогов к овладению новыми технологиями в образовании и внедрении их в урочную деятельность</w:t>
            </w:r>
          </w:p>
        </w:tc>
      </w:tr>
      <w:tr w:rsidR="00EB6DD3" w:rsidRPr="00EB6DD3" w:rsidTr="00C01836">
        <w:tc>
          <w:tcPr>
            <w:tcW w:w="7905"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Проведение  предметных недель на более качественном уровне</w:t>
            </w:r>
          </w:p>
        </w:tc>
        <w:tc>
          <w:tcPr>
            <w:tcW w:w="7087"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Проведение  предметных недель было рационально спланировано с учетом распределения ключевых общешкольных мероприятий в течение года.</w:t>
            </w:r>
          </w:p>
        </w:tc>
      </w:tr>
    </w:tbl>
    <w:p w:rsidR="00C01836" w:rsidRPr="00EB6DD3" w:rsidRDefault="00C01836" w:rsidP="00C01836">
      <w:pPr>
        <w:spacing w:after="0" w:line="240" w:lineRule="auto"/>
        <w:ind w:firstLine="426"/>
        <w:jc w:val="center"/>
        <w:outlineLvl w:val="0"/>
        <w:rPr>
          <w:rFonts w:ascii="Times New Roman" w:eastAsia="Times New Roman" w:hAnsi="Times New Roman" w:cs="Times New Roman"/>
          <w:b/>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5008"/>
        <w:gridCol w:w="5078"/>
      </w:tblGrid>
      <w:tr w:rsidR="00EB6DD3" w:rsidRPr="00EB6DD3" w:rsidTr="00C01836">
        <w:tc>
          <w:tcPr>
            <w:tcW w:w="4786"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ind w:firstLine="426"/>
              <w:jc w:val="both"/>
              <w:rPr>
                <w:rFonts w:ascii="Times New Roman" w:eastAsia="Times New Roman" w:hAnsi="Times New Roman" w:cs="Times New Roman"/>
                <w:b/>
                <w:sz w:val="24"/>
                <w:szCs w:val="24"/>
                <w:lang w:eastAsia="ru-RU"/>
              </w:rPr>
            </w:pPr>
            <w:r w:rsidRPr="00EB6DD3">
              <w:rPr>
                <w:rFonts w:ascii="Times New Roman" w:eastAsia="Times New Roman" w:hAnsi="Times New Roman" w:cs="Times New Roman"/>
                <w:b/>
                <w:sz w:val="24"/>
                <w:szCs w:val="24"/>
                <w:lang w:eastAsia="ru-RU"/>
              </w:rPr>
              <w:t>Негативные тенденции</w:t>
            </w:r>
          </w:p>
        </w:tc>
        <w:tc>
          <w:tcPr>
            <w:tcW w:w="5103"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ind w:firstLine="426"/>
              <w:jc w:val="center"/>
              <w:rPr>
                <w:rFonts w:ascii="Times New Roman" w:eastAsia="Times New Roman" w:hAnsi="Times New Roman" w:cs="Times New Roman"/>
                <w:b/>
                <w:sz w:val="24"/>
                <w:szCs w:val="24"/>
                <w:lang w:eastAsia="ru-RU"/>
              </w:rPr>
            </w:pPr>
            <w:r w:rsidRPr="00EB6DD3">
              <w:rPr>
                <w:rFonts w:ascii="Times New Roman" w:eastAsia="Times New Roman" w:hAnsi="Times New Roman" w:cs="Times New Roman"/>
                <w:b/>
                <w:sz w:val="24"/>
                <w:szCs w:val="24"/>
                <w:lang w:eastAsia="ru-RU"/>
              </w:rPr>
              <w:t>Причины</w:t>
            </w:r>
          </w:p>
          <w:p w:rsidR="00C01836" w:rsidRPr="00EB6DD3" w:rsidRDefault="00C01836" w:rsidP="00C01836">
            <w:pPr>
              <w:spacing w:after="0" w:line="240" w:lineRule="auto"/>
              <w:ind w:firstLine="426"/>
              <w:jc w:val="center"/>
              <w:rPr>
                <w:rFonts w:ascii="Times New Roman" w:eastAsia="Times New Roman" w:hAnsi="Times New Roman" w:cs="Times New Roman"/>
                <w:b/>
                <w:sz w:val="24"/>
                <w:szCs w:val="24"/>
                <w:lang w:eastAsia="ru-RU"/>
              </w:rPr>
            </w:pPr>
            <w:r w:rsidRPr="00EB6DD3">
              <w:rPr>
                <w:rFonts w:ascii="Times New Roman" w:eastAsia="Times New Roman" w:hAnsi="Times New Roman" w:cs="Times New Roman"/>
                <w:b/>
                <w:sz w:val="24"/>
                <w:szCs w:val="24"/>
                <w:lang w:eastAsia="ru-RU"/>
              </w:rPr>
              <w:lastRenderedPageBreak/>
              <w:t xml:space="preserve"> негативных тенденций</w:t>
            </w:r>
          </w:p>
        </w:tc>
        <w:tc>
          <w:tcPr>
            <w:tcW w:w="5180"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ind w:firstLine="426"/>
              <w:jc w:val="both"/>
              <w:rPr>
                <w:rFonts w:ascii="Times New Roman" w:eastAsia="Times New Roman" w:hAnsi="Times New Roman" w:cs="Times New Roman"/>
                <w:b/>
                <w:sz w:val="24"/>
                <w:szCs w:val="24"/>
                <w:lang w:eastAsia="ru-RU"/>
              </w:rPr>
            </w:pPr>
            <w:r w:rsidRPr="00EB6DD3">
              <w:rPr>
                <w:rFonts w:ascii="Times New Roman" w:eastAsia="Times New Roman" w:hAnsi="Times New Roman" w:cs="Times New Roman"/>
                <w:b/>
                <w:sz w:val="24"/>
                <w:szCs w:val="24"/>
                <w:lang w:eastAsia="ru-RU"/>
              </w:rPr>
              <w:lastRenderedPageBreak/>
              <w:t xml:space="preserve">Необходимые меры по корректировке </w:t>
            </w:r>
            <w:r w:rsidRPr="00EB6DD3">
              <w:rPr>
                <w:rFonts w:ascii="Times New Roman" w:eastAsia="Times New Roman" w:hAnsi="Times New Roman" w:cs="Times New Roman"/>
                <w:b/>
                <w:sz w:val="24"/>
                <w:szCs w:val="24"/>
                <w:lang w:eastAsia="ru-RU"/>
              </w:rPr>
              <w:lastRenderedPageBreak/>
              <w:t>негативных тенденций</w:t>
            </w:r>
          </w:p>
        </w:tc>
      </w:tr>
      <w:tr w:rsidR="00EB6DD3" w:rsidRPr="00EB6DD3" w:rsidTr="00C01836">
        <w:tc>
          <w:tcPr>
            <w:tcW w:w="4786"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lastRenderedPageBreak/>
              <w:t>Пассивное отношение ряда педагогов школы к обмену опытом и совершенствованию качества преподавания</w:t>
            </w:r>
          </w:p>
        </w:tc>
        <w:tc>
          <w:tcPr>
            <w:tcW w:w="5103"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1.Снижение мотивации к педагогической деятельности.</w:t>
            </w:r>
          </w:p>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2.Равнодушие.</w:t>
            </w:r>
          </w:p>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3.Безразличное отношение к перспективам личностного развития, как и к перспективам развития школы.</w:t>
            </w:r>
          </w:p>
        </w:tc>
        <w:tc>
          <w:tcPr>
            <w:tcW w:w="5180"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Личностно-ориентированный подход к каждому педагогу в процессе его работы над темой самообразования</w:t>
            </w:r>
          </w:p>
        </w:tc>
      </w:tr>
      <w:tr w:rsidR="00EB6DD3" w:rsidRPr="00EB6DD3" w:rsidTr="00C01836">
        <w:tc>
          <w:tcPr>
            <w:tcW w:w="4786"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Равнодушное отношение ряда педагогов школы к росту своей профессиональной компетентности</w:t>
            </w:r>
          </w:p>
        </w:tc>
        <w:tc>
          <w:tcPr>
            <w:tcW w:w="5103"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1.Нежелание затрачивать дополнительные усилия и время на повышение квалификации и овладение современными технологиями.</w:t>
            </w:r>
          </w:p>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2.Надежда на продолжение педагогической деятельности, базирующейся на старом багаже знаний.</w:t>
            </w:r>
          </w:p>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3.Профессиональная усталость.</w:t>
            </w:r>
          </w:p>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4.Отсутствие потенциала инновационной деятельности.</w:t>
            </w:r>
          </w:p>
        </w:tc>
        <w:tc>
          <w:tcPr>
            <w:tcW w:w="5180" w:type="dxa"/>
            <w:tcBorders>
              <w:top w:val="single" w:sz="4" w:space="0" w:color="auto"/>
              <w:left w:val="single" w:sz="4" w:space="0" w:color="auto"/>
              <w:bottom w:val="single" w:sz="4" w:space="0" w:color="auto"/>
              <w:right w:val="single" w:sz="4" w:space="0" w:color="auto"/>
            </w:tcBorders>
            <w:hideMark/>
          </w:tcPr>
          <w:p w:rsidR="00C01836" w:rsidRPr="00EB6DD3" w:rsidRDefault="00C01836" w:rsidP="00C01836">
            <w:pPr>
              <w:spacing w:after="0" w:line="240" w:lineRule="auto"/>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Создание такой системы деятельности учебного заведения, при которой станет невозможным продолжать профессиональную деятельность без  постоянного профессионального роста и включения во все инновационные  процессы школы</w:t>
            </w:r>
          </w:p>
        </w:tc>
      </w:tr>
    </w:tbl>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Форма отчета по теме самообразования учителей и  классных руководителей была разнообразной. Каждый выбрал для себя более удобную;</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-выступление на заседании МО – 10 чел.</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-открытые уроки – 13  чел. (+5 воспитателя)</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-открытое мероприятие по теме – 10.</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-разработка сценария – 10.</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-выступление на родительском лектории – 10.</w:t>
      </w:r>
    </w:p>
    <w:p w:rsidR="00C01836" w:rsidRPr="00EB6DD3" w:rsidRDefault="00C01836" w:rsidP="00C01836">
      <w:pPr>
        <w:spacing w:after="0" w:line="240" w:lineRule="auto"/>
        <w:ind w:firstLine="426"/>
        <w:jc w:val="center"/>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5.9.. Диагностика, анкетирование, самодиагностика.</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Главным способом отслеживания качества преподавания остается экспертиза реального учебного занятия.  Еще одним способом оценки качества преподавания или качества педагогической деятельности в целом является самоанализ, или рефлексия, собственной деятельности. Однако  педагогический самоанализ без внешней оценки ограничен в своих возможностях. Все виды диагностик педагогических ком</w:t>
      </w:r>
      <w:r w:rsidR="00EB6DD3" w:rsidRPr="00EB6DD3">
        <w:rPr>
          <w:rFonts w:ascii="Times New Roman" w:eastAsia="Times New Roman" w:hAnsi="Times New Roman" w:cs="Times New Roman"/>
          <w:sz w:val="24"/>
          <w:szCs w:val="24"/>
          <w:lang w:eastAsia="ru-RU"/>
        </w:rPr>
        <w:t>петентностей, проведенных в 2016-2017</w:t>
      </w:r>
      <w:r w:rsidRPr="00EB6DD3">
        <w:rPr>
          <w:rFonts w:ascii="Times New Roman" w:eastAsia="Times New Roman" w:hAnsi="Times New Roman" w:cs="Times New Roman"/>
          <w:sz w:val="24"/>
          <w:szCs w:val="24"/>
          <w:lang w:eastAsia="ru-RU"/>
        </w:rPr>
        <w:t xml:space="preserve"> учебном году, базировались на научно-обоснованных моделях, отталкивались не от субъективно значимых для одного эксперта  критериев, а прежде всего, от правовых норм и требований.</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В течение года был проведен мониторинг  по теме «Формирование положительной мотивации к обучению»:</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-диагностика профессионального роста учителя;</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-диагностика эффективности урока;</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-диагностика творческого потенциала педагогического коллектива;</w:t>
      </w:r>
    </w:p>
    <w:p w:rsidR="00C01836" w:rsidRPr="00EB6DD3"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lastRenderedPageBreak/>
        <w:t>-диагностика качества знаний;</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EB6DD3">
        <w:rPr>
          <w:rFonts w:ascii="Times New Roman" w:eastAsia="Times New Roman" w:hAnsi="Times New Roman" w:cs="Times New Roman"/>
          <w:sz w:val="24"/>
          <w:szCs w:val="24"/>
          <w:lang w:eastAsia="ru-RU"/>
        </w:rPr>
        <w:t>-диагностика достижения базового уровня</w:t>
      </w:r>
      <w:r w:rsidRPr="003110A0">
        <w:rPr>
          <w:rFonts w:ascii="Times New Roman" w:eastAsia="Times New Roman" w:hAnsi="Times New Roman" w:cs="Times New Roman"/>
          <w:sz w:val="24"/>
          <w:szCs w:val="24"/>
          <w:lang w:eastAsia="ru-RU"/>
        </w:rPr>
        <w:t>;</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-диагностика соответствия экзаменационных отметок годовым;</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 самоанализ урока.</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 xml:space="preserve">По результатам мониторинга выявилось, что тенденция к снижению мотивации в средней школе (5 кл., 7 кл., 8 кл.) продолжается. Чем ниже уровень обученности, тем с большей долей вероятности  прослеживается эта тенденция. Полученный анализ данных позволяет говорить о наличии прямой и достоверной  связи на всех ступенях обучения между обученностью и интересом учащихся к учебному </w:t>
      </w:r>
      <w:r w:rsidR="00EB6DD3" w:rsidRPr="003110A0">
        <w:rPr>
          <w:rFonts w:ascii="Times New Roman" w:eastAsia="Times New Roman" w:hAnsi="Times New Roman" w:cs="Times New Roman"/>
          <w:sz w:val="24"/>
          <w:szCs w:val="24"/>
          <w:lang w:eastAsia="ru-RU"/>
        </w:rPr>
        <w:t>предмету. 68</w:t>
      </w:r>
      <w:r w:rsidRPr="003110A0">
        <w:rPr>
          <w:rFonts w:ascii="Times New Roman" w:eastAsia="Times New Roman" w:hAnsi="Times New Roman" w:cs="Times New Roman"/>
          <w:sz w:val="24"/>
          <w:szCs w:val="24"/>
          <w:lang w:eastAsia="ru-RU"/>
        </w:rPr>
        <w:t>% пятиклассников (67% в прошлом году) недостаточно владеют учебными умениями, что явилось также причиной падения интереса к обучению. Очень часто преобладают  не познавательные интересы,  а спортивные, художественные, технические.</w:t>
      </w:r>
    </w:p>
    <w:p w:rsidR="00C01836" w:rsidRPr="003110A0" w:rsidRDefault="00EB6DD3"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У 74</w:t>
      </w:r>
      <w:r w:rsidR="00C01836" w:rsidRPr="003110A0">
        <w:rPr>
          <w:rFonts w:ascii="Times New Roman" w:eastAsia="Times New Roman" w:hAnsi="Times New Roman" w:cs="Times New Roman"/>
          <w:sz w:val="24"/>
          <w:szCs w:val="24"/>
          <w:lang w:eastAsia="ru-RU"/>
        </w:rPr>
        <w:t>% родителей (72% в прошлом году) – низкий уровень потребности достижений их детей, но, тем не менее, у них наблюдается  удовлетворенность жизнью. Выявить определенную (устойчивую) закономерность между уровнем потребности достижений у родителей и ребенка не удалось. Однако можно допустить, что если хотя бы у одного из родителей уровень потребности достижений  средний или высокий,  то существует вероятность наличия  такого же  уровня у ребенка.</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В результате анкетирования был сделан вывод о том, что учащиеся хотят видеть в педагоге не только и не столько знающего свой предмет учителя, а просто веселого, доброго и справедливого человека. Родители же пальму первенства отдают, прежде всего, профессиональному знанию того предмета, который учитель преподает.  К сожалению, определилась группа родителей, для которых судьба детей безразлична. Анализ данных, полученных в результате анкетирования, позволил сделать вывод о том, в чем же должен быть приоритет для педагога при общении его с учащимися, чего они ждут от него на уроке и во внеурочном общении.</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 xml:space="preserve"> В результате диагностики выяснено, что к концу года учащиеся научились:</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-определя</w:t>
      </w:r>
      <w:r w:rsidR="00EB6DD3" w:rsidRPr="003110A0">
        <w:rPr>
          <w:rFonts w:ascii="Times New Roman" w:eastAsia="Times New Roman" w:hAnsi="Times New Roman" w:cs="Times New Roman"/>
          <w:sz w:val="24"/>
          <w:szCs w:val="24"/>
          <w:lang w:eastAsia="ru-RU"/>
        </w:rPr>
        <w:t>ть свою роль в будущей жизни  46</w:t>
      </w:r>
      <w:r w:rsidRPr="003110A0">
        <w:rPr>
          <w:rFonts w:ascii="Times New Roman" w:eastAsia="Times New Roman" w:hAnsi="Times New Roman" w:cs="Times New Roman"/>
          <w:sz w:val="24"/>
          <w:szCs w:val="24"/>
          <w:lang w:eastAsia="ru-RU"/>
        </w:rPr>
        <w:t>% (45% – в прошлом году);</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 xml:space="preserve">-отстаивать </w:t>
      </w:r>
      <w:r w:rsidR="00EB6DD3" w:rsidRPr="003110A0">
        <w:rPr>
          <w:rFonts w:ascii="Times New Roman" w:eastAsia="Times New Roman" w:hAnsi="Times New Roman" w:cs="Times New Roman"/>
          <w:sz w:val="24"/>
          <w:szCs w:val="24"/>
          <w:lang w:eastAsia="ru-RU"/>
        </w:rPr>
        <w:t>свою собственную позицию 35% (35</w:t>
      </w:r>
      <w:r w:rsidRPr="003110A0">
        <w:rPr>
          <w:rFonts w:ascii="Times New Roman" w:eastAsia="Times New Roman" w:hAnsi="Times New Roman" w:cs="Times New Roman"/>
          <w:sz w:val="24"/>
          <w:szCs w:val="24"/>
          <w:lang w:eastAsia="ru-RU"/>
        </w:rPr>
        <w:t>% - в прошлом году);</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-брать на себя ответственно</w:t>
      </w:r>
      <w:r w:rsidR="00EB6DD3" w:rsidRPr="003110A0">
        <w:rPr>
          <w:rFonts w:ascii="Times New Roman" w:eastAsia="Times New Roman" w:hAnsi="Times New Roman" w:cs="Times New Roman"/>
          <w:sz w:val="24"/>
          <w:szCs w:val="24"/>
          <w:lang w:eastAsia="ru-RU"/>
        </w:rPr>
        <w:t>сть 28% (27</w:t>
      </w:r>
      <w:r w:rsidRPr="003110A0">
        <w:rPr>
          <w:rFonts w:ascii="Times New Roman" w:eastAsia="Times New Roman" w:hAnsi="Times New Roman" w:cs="Times New Roman"/>
          <w:sz w:val="24"/>
          <w:szCs w:val="24"/>
          <w:lang w:eastAsia="ru-RU"/>
        </w:rPr>
        <w:t>% в прошлом году);</w:t>
      </w:r>
    </w:p>
    <w:p w:rsidR="00C01836" w:rsidRPr="003110A0" w:rsidRDefault="00EB6DD3"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-осмысливать прошлое 24% (24</w:t>
      </w:r>
      <w:r w:rsidR="00C01836" w:rsidRPr="003110A0">
        <w:rPr>
          <w:rFonts w:ascii="Times New Roman" w:eastAsia="Times New Roman" w:hAnsi="Times New Roman" w:cs="Times New Roman"/>
          <w:sz w:val="24"/>
          <w:szCs w:val="24"/>
          <w:lang w:eastAsia="ru-RU"/>
        </w:rPr>
        <w:t>% - в прошлом году);</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-вести дискуссию о взаимоотношениях людей, об ответственности перед человечеством 38%(38% - в прошлом году);</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-анализировать жизненные явления с позиции счастья, долга, совести 2</w:t>
      </w:r>
      <w:r w:rsidR="00EB6DD3" w:rsidRPr="003110A0">
        <w:rPr>
          <w:rFonts w:ascii="Times New Roman" w:eastAsia="Times New Roman" w:hAnsi="Times New Roman" w:cs="Times New Roman"/>
          <w:sz w:val="24"/>
          <w:szCs w:val="24"/>
          <w:lang w:eastAsia="ru-RU"/>
        </w:rPr>
        <w:t>3% (23</w:t>
      </w:r>
      <w:r w:rsidRPr="003110A0">
        <w:rPr>
          <w:rFonts w:ascii="Times New Roman" w:eastAsia="Times New Roman" w:hAnsi="Times New Roman" w:cs="Times New Roman"/>
          <w:sz w:val="24"/>
          <w:szCs w:val="24"/>
          <w:lang w:eastAsia="ru-RU"/>
        </w:rPr>
        <w:t>% - в прошлом году);</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 xml:space="preserve">-управлять процессом развития личности 43% (43% - в прошлом году). </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На основе диагностики можно выделить следующие факторы, влияющие  на степень удовлетворенности работой школы:</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-посещение школы учащимися с желанием – 90% (</w:t>
      </w:r>
      <w:r w:rsidR="00EB6DD3" w:rsidRPr="003110A0">
        <w:rPr>
          <w:rFonts w:ascii="Times New Roman" w:eastAsia="Times New Roman" w:hAnsi="Times New Roman" w:cs="Times New Roman"/>
          <w:sz w:val="24"/>
          <w:szCs w:val="24"/>
          <w:lang w:eastAsia="ru-RU"/>
        </w:rPr>
        <w:t>90</w:t>
      </w:r>
      <w:r w:rsidRPr="003110A0">
        <w:rPr>
          <w:rFonts w:ascii="Times New Roman" w:eastAsia="Times New Roman" w:hAnsi="Times New Roman" w:cs="Times New Roman"/>
          <w:sz w:val="24"/>
          <w:szCs w:val="24"/>
          <w:lang w:eastAsia="ru-RU"/>
        </w:rPr>
        <w:t>% - в прошлом году);</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-удовлетворенность преподаванием учебных предметов (из 100 опрошенных родителей полностью удовлетворены, 54 человека  (54%),что на 0,7% больше по сравнению с прошлым годом, частично удовлетворены – 40 чел. (40%),на 1,1% меньше, не удовлетворены – 6 чел.(6%), на 0,4% больше;</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 комфортность обучения в школе -98% (98% в прошлом году);</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 круг общения со сверстниками -99% (99% в прошлом году);</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lastRenderedPageBreak/>
        <w:t>- круг общения с учителями 73% (73% в прошлом году);</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-миролюбивая атмосфера (плохие отношения со сверстниками -3%, конфликты с преподавателями - 3 %)</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-стабильно количество школьников, участвующих в творческой познавательной  деятельности, высок коэффициент их успешности,  расширен диапазон участия  детей в мероприятиях различного уровня.</w:t>
      </w:r>
    </w:p>
    <w:p w:rsidR="00C01836" w:rsidRPr="003110A0" w:rsidRDefault="00C01836" w:rsidP="00C01836">
      <w:pPr>
        <w:spacing w:after="0" w:line="240" w:lineRule="auto"/>
        <w:ind w:firstLine="426"/>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Из результатов диагностики вытекают следующие тенденции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0"/>
        <w:gridCol w:w="2245"/>
        <w:gridCol w:w="2789"/>
        <w:gridCol w:w="4752"/>
      </w:tblGrid>
      <w:tr w:rsidR="003110A0" w:rsidRPr="003110A0" w:rsidTr="00DF0EA8">
        <w:tc>
          <w:tcPr>
            <w:tcW w:w="7245" w:type="dxa"/>
            <w:gridSpan w:val="2"/>
            <w:tcBorders>
              <w:top w:val="single" w:sz="4" w:space="0" w:color="auto"/>
              <w:left w:val="single" w:sz="4" w:space="0" w:color="auto"/>
              <w:bottom w:val="single" w:sz="4" w:space="0" w:color="auto"/>
              <w:right w:val="single" w:sz="4" w:space="0" w:color="auto"/>
            </w:tcBorders>
            <w:hideMark/>
          </w:tcPr>
          <w:p w:rsidR="00C01836" w:rsidRPr="003110A0" w:rsidRDefault="00C01836" w:rsidP="00C01836">
            <w:pPr>
              <w:spacing w:after="0" w:line="240" w:lineRule="auto"/>
              <w:ind w:firstLine="426"/>
              <w:jc w:val="both"/>
              <w:outlineLvl w:val="0"/>
              <w:rPr>
                <w:rFonts w:ascii="Times New Roman" w:eastAsia="Times New Roman" w:hAnsi="Times New Roman" w:cs="Times New Roman"/>
                <w:sz w:val="24"/>
                <w:szCs w:val="24"/>
                <w:lang w:eastAsia="ru-RU"/>
              </w:rPr>
            </w:pPr>
            <w:r w:rsidRPr="003110A0">
              <w:rPr>
                <w:rFonts w:ascii="Times New Roman" w:eastAsia="Times New Roman" w:hAnsi="Times New Roman" w:cs="Times New Roman"/>
                <w:b/>
                <w:sz w:val="24"/>
                <w:szCs w:val="24"/>
                <w:lang w:eastAsia="ru-RU"/>
              </w:rPr>
              <w:t>Позитивные тенденции</w:t>
            </w:r>
          </w:p>
        </w:tc>
        <w:tc>
          <w:tcPr>
            <w:tcW w:w="7541" w:type="dxa"/>
            <w:gridSpan w:val="2"/>
            <w:tcBorders>
              <w:top w:val="single" w:sz="4" w:space="0" w:color="auto"/>
              <w:left w:val="single" w:sz="4" w:space="0" w:color="auto"/>
              <w:bottom w:val="single" w:sz="4" w:space="0" w:color="auto"/>
              <w:right w:val="single" w:sz="4" w:space="0" w:color="auto"/>
            </w:tcBorders>
            <w:hideMark/>
          </w:tcPr>
          <w:p w:rsidR="00C01836" w:rsidRPr="003110A0" w:rsidRDefault="00C01836" w:rsidP="00C01836">
            <w:pPr>
              <w:spacing w:after="0" w:line="240" w:lineRule="auto"/>
              <w:ind w:firstLine="426"/>
              <w:jc w:val="both"/>
              <w:rPr>
                <w:rFonts w:ascii="Times New Roman" w:eastAsia="Times New Roman" w:hAnsi="Times New Roman" w:cs="Times New Roman"/>
                <w:b/>
                <w:sz w:val="24"/>
                <w:szCs w:val="24"/>
                <w:lang w:eastAsia="ru-RU"/>
              </w:rPr>
            </w:pPr>
            <w:r w:rsidRPr="003110A0">
              <w:rPr>
                <w:rFonts w:ascii="Times New Roman" w:eastAsia="Times New Roman" w:hAnsi="Times New Roman" w:cs="Times New Roman"/>
                <w:b/>
                <w:sz w:val="24"/>
                <w:szCs w:val="24"/>
                <w:lang w:eastAsia="ru-RU"/>
              </w:rPr>
              <w:t>Причины позитивных тенденций</w:t>
            </w:r>
          </w:p>
        </w:tc>
      </w:tr>
      <w:tr w:rsidR="003110A0" w:rsidRPr="003110A0" w:rsidTr="00DF0EA8">
        <w:tc>
          <w:tcPr>
            <w:tcW w:w="7245" w:type="dxa"/>
            <w:gridSpan w:val="2"/>
            <w:tcBorders>
              <w:top w:val="single" w:sz="4" w:space="0" w:color="auto"/>
              <w:left w:val="single" w:sz="4" w:space="0" w:color="auto"/>
              <w:bottom w:val="single" w:sz="4" w:space="0" w:color="auto"/>
              <w:right w:val="single" w:sz="4" w:space="0" w:color="auto"/>
            </w:tcBorders>
            <w:hideMark/>
          </w:tcPr>
          <w:p w:rsidR="00C01836" w:rsidRPr="003110A0" w:rsidRDefault="00C01836" w:rsidP="00C01836">
            <w:pPr>
              <w:spacing w:after="0" w:line="240" w:lineRule="auto"/>
              <w:outlineLvl w:val="0"/>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1. Большая часть педагогов  школы знакома</w:t>
            </w:r>
            <w:r w:rsidR="00EB6DD3" w:rsidRPr="003110A0">
              <w:rPr>
                <w:rFonts w:ascii="Times New Roman" w:eastAsia="Times New Roman" w:hAnsi="Times New Roman" w:cs="Times New Roman"/>
                <w:sz w:val="24"/>
                <w:szCs w:val="24"/>
                <w:lang w:eastAsia="ru-RU"/>
              </w:rPr>
              <w:t>,</w:t>
            </w:r>
            <w:r w:rsidRPr="003110A0">
              <w:rPr>
                <w:rFonts w:ascii="Times New Roman" w:eastAsia="Times New Roman" w:hAnsi="Times New Roman" w:cs="Times New Roman"/>
                <w:sz w:val="24"/>
                <w:szCs w:val="24"/>
                <w:lang w:eastAsia="ru-RU"/>
              </w:rPr>
              <w:t xml:space="preserve"> и умеет применять на практике различные инновационные технологии урока</w:t>
            </w:r>
          </w:p>
        </w:tc>
        <w:tc>
          <w:tcPr>
            <w:tcW w:w="7541" w:type="dxa"/>
            <w:gridSpan w:val="2"/>
            <w:tcBorders>
              <w:top w:val="single" w:sz="4" w:space="0" w:color="auto"/>
              <w:left w:val="single" w:sz="4" w:space="0" w:color="auto"/>
              <w:bottom w:val="single" w:sz="4" w:space="0" w:color="auto"/>
              <w:right w:val="single" w:sz="4" w:space="0" w:color="auto"/>
            </w:tcBorders>
            <w:hideMark/>
          </w:tcPr>
          <w:p w:rsidR="00C01836" w:rsidRPr="003110A0" w:rsidRDefault="00C01836" w:rsidP="00C01836">
            <w:pPr>
              <w:spacing w:after="0" w:line="240" w:lineRule="auto"/>
              <w:outlineLvl w:val="0"/>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Постоянное повышение квалификации педагогами, как в рамках школы, так и за ее пределами</w:t>
            </w:r>
          </w:p>
        </w:tc>
      </w:tr>
      <w:tr w:rsidR="003110A0" w:rsidRPr="003110A0" w:rsidTr="00DF0EA8">
        <w:tc>
          <w:tcPr>
            <w:tcW w:w="7245" w:type="dxa"/>
            <w:gridSpan w:val="2"/>
            <w:tcBorders>
              <w:top w:val="single" w:sz="4" w:space="0" w:color="auto"/>
              <w:left w:val="single" w:sz="4" w:space="0" w:color="auto"/>
              <w:bottom w:val="single" w:sz="4" w:space="0" w:color="auto"/>
              <w:right w:val="single" w:sz="4" w:space="0" w:color="auto"/>
            </w:tcBorders>
            <w:hideMark/>
          </w:tcPr>
          <w:p w:rsidR="00C01836" w:rsidRPr="003110A0" w:rsidRDefault="00C01836" w:rsidP="00C01836">
            <w:pPr>
              <w:spacing w:after="0" w:line="240" w:lineRule="auto"/>
              <w:outlineLvl w:val="0"/>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2.Больше половины педагогов владеет различными способами мотивации учащихся (обладает высоким уровнем педагогических компетенций) и готова применять их на практике</w:t>
            </w:r>
          </w:p>
        </w:tc>
        <w:tc>
          <w:tcPr>
            <w:tcW w:w="7541" w:type="dxa"/>
            <w:gridSpan w:val="2"/>
            <w:tcBorders>
              <w:top w:val="single" w:sz="4" w:space="0" w:color="auto"/>
              <w:left w:val="single" w:sz="4" w:space="0" w:color="auto"/>
              <w:bottom w:val="single" w:sz="4" w:space="0" w:color="auto"/>
              <w:right w:val="single" w:sz="4" w:space="0" w:color="auto"/>
            </w:tcBorders>
            <w:hideMark/>
          </w:tcPr>
          <w:p w:rsidR="00C01836" w:rsidRPr="003110A0" w:rsidRDefault="00C01836" w:rsidP="00C01836">
            <w:pPr>
              <w:spacing w:after="0" w:line="240" w:lineRule="auto"/>
              <w:outlineLvl w:val="0"/>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Постоянная  и целенаправленная работа над темами самообразования большинства педагогов, которые формируются в связи с методической темой школы и находят свое воплощение  в урочной деятельности</w:t>
            </w:r>
          </w:p>
        </w:tc>
      </w:tr>
      <w:tr w:rsidR="003110A0" w:rsidRPr="003110A0" w:rsidTr="00DF0EA8">
        <w:tc>
          <w:tcPr>
            <w:tcW w:w="7245" w:type="dxa"/>
            <w:gridSpan w:val="2"/>
            <w:tcBorders>
              <w:top w:val="single" w:sz="4" w:space="0" w:color="auto"/>
              <w:left w:val="single" w:sz="4" w:space="0" w:color="auto"/>
              <w:bottom w:val="single" w:sz="4" w:space="0" w:color="auto"/>
              <w:right w:val="single" w:sz="4" w:space="0" w:color="auto"/>
            </w:tcBorders>
            <w:hideMark/>
          </w:tcPr>
          <w:p w:rsidR="00C01836" w:rsidRPr="003110A0" w:rsidRDefault="00C01836" w:rsidP="00C01836">
            <w:pPr>
              <w:spacing w:after="0" w:line="240" w:lineRule="auto"/>
              <w:outlineLvl w:val="0"/>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3.Психологический климат в школе за последние пять лет  достаточно стабилен и комфортен как для учащихся, так и для учителей</w:t>
            </w:r>
          </w:p>
        </w:tc>
        <w:tc>
          <w:tcPr>
            <w:tcW w:w="7541" w:type="dxa"/>
            <w:gridSpan w:val="2"/>
            <w:tcBorders>
              <w:top w:val="single" w:sz="4" w:space="0" w:color="auto"/>
              <w:left w:val="single" w:sz="4" w:space="0" w:color="auto"/>
              <w:bottom w:val="single" w:sz="4" w:space="0" w:color="auto"/>
              <w:right w:val="single" w:sz="4" w:space="0" w:color="auto"/>
            </w:tcBorders>
            <w:hideMark/>
          </w:tcPr>
          <w:p w:rsidR="00C01836" w:rsidRPr="003110A0" w:rsidRDefault="00C01836" w:rsidP="00C01836">
            <w:pPr>
              <w:spacing w:after="0" w:line="240" w:lineRule="auto"/>
              <w:outlineLvl w:val="0"/>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Тесное сотрудничество многих педагогов школы друг с другом и с учащимися, как в урочной, так и во  внеурочной деятельности</w:t>
            </w:r>
          </w:p>
        </w:tc>
      </w:tr>
      <w:tr w:rsidR="003110A0" w:rsidRPr="003110A0" w:rsidTr="00DF0EA8">
        <w:tc>
          <w:tcPr>
            <w:tcW w:w="5000" w:type="dxa"/>
            <w:tcBorders>
              <w:top w:val="single" w:sz="4" w:space="0" w:color="auto"/>
              <w:left w:val="single" w:sz="4" w:space="0" w:color="auto"/>
              <w:bottom w:val="single" w:sz="4" w:space="0" w:color="auto"/>
              <w:right w:val="single" w:sz="4" w:space="0" w:color="auto"/>
            </w:tcBorders>
            <w:hideMark/>
          </w:tcPr>
          <w:p w:rsidR="00C01836" w:rsidRPr="003110A0" w:rsidRDefault="00C01836" w:rsidP="00C01836">
            <w:pPr>
              <w:spacing w:after="0" w:line="240" w:lineRule="auto"/>
              <w:ind w:firstLine="426"/>
              <w:jc w:val="both"/>
              <w:outlineLvl w:val="0"/>
              <w:rPr>
                <w:rFonts w:ascii="Times New Roman" w:eastAsia="Times New Roman" w:hAnsi="Times New Roman" w:cs="Times New Roman"/>
                <w:b/>
                <w:sz w:val="24"/>
                <w:szCs w:val="24"/>
                <w:lang w:eastAsia="ru-RU"/>
              </w:rPr>
            </w:pPr>
            <w:r w:rsidRPr="003110A0">
              <w:rPr>
                <w:rFonts w:ascii="Times New Roman" w:eastAsia="Times New Roman" w:hAnsi="Times New Roman" w:cs="Times New Roman"/>
                <w:b/>
                <w:sz w:val="24"/>
                <w:szCs w:val="24"/>
                <w:lang w:eastAsia="ru-RU"/>
              </w:rPr>
              <w:t>Негативные тенденции</w:t>
            </w:r>
          </w:p>
        </w:tc>
        <w:tc>
          <w:tcPr>
            <w:tcW w:w="5034" w:type="dxa"/>
            <w:gridSpan w:val="2"/>
            <w:tcBorders>
              <w:top w:val="single" w:sz="4" w:space="0" w:color="auto"/>
              <w:left w:val="single" w:sz="4" w:space="0" w:color="auto"/>
              <w:bottom w:val="single" w:sz="4" w:space="0" w:color="auto"/>
              <w:right w:val="single" w:sz="4" w:space="0" w:color="auto"/>
            </w:tcBorders>
            <w:hideMark/>
          </w:tcPr>
          <w:p w:rsidR="00C01836" w:rsidRPr="003110A0" w:rsidRDefault="00C01836" w:rsidP="00C01836">
            <w:pPr>
              <w:spacing w:after="0" w:line="240" w:lineRule="auto"/>
              <w:ind w:firstLine="426"/>
              <w:jc w:val="center"/>
              <w:rPr>
                <w:rFonts w:ascii="Times New Roman" w:eastAsia="Times New Roman" w:hAnsi="Times New Roman" w:cs="Times New Roman"/>
                <w:b/>
                <w:sz w:val="24"/>
                <w:szCs w:val="24"/>
                <w:lang w:eastAsia="ru-RU"/>
              </w:rPr>
            </w:pPr>
            <w:r w:rsidRPr="003110A0">
              <w:rPr>
                <w:rFonts w:ascii="Times New Roman" w:eastAsia="Times New Roman" w:hAnsi="Times New Roman" w:cs="Times New Roman"/>
                <w:b/>
                <w:sz w:val="24"/>
                <w:szCs w:val="24"/>
                <w:lang w:eastAsia="ru-RU"/>
              </w:rPr>
              <w:t>Причины</w:t>
            </w:r>
          </w:p>
          <w:p w:rsidR="00C01836" w:rsidRPr="003110A0" w:rsidRDefault="00C01836" w:rsidP="00C01836">
            <w:pPr>
              <w:spacing w:after="0" w:line="240" w:lineRule="auto"/>
              <w:ind w:firstLine="426"/>
              <w:jc w:val="center"/>
              <w:outlineLvl w:val="0"/>
              <w:rPr>
                <w:rFonts w:ascii="Times New Roman" w:eastAsia="Times New Roman" w:hAnsi="Times New Roman" w:cs="Times New Roman"/>
                <w:sz w:val="24"/>
                <w:szCs w:val="24"/>
                <w:lang w:eastAsia="ru-RU"/>
              </w:rPr>
            </w:pPr>
            <w:r w:rsidRPr="003110A0">
              <w:rPr>
                <w:rFonts w:ascii="Times New Roman" w:eastAsia="Times New Roman" w:hAnsi="Times New Roman" w:cs="Times New Roman"/>
                <w:b/>
                <w:sz w:val="24"/>
                <w:szCs w:val="24"/>
                <w:lang w:eastAsia="ru-RU"/>
              </w:rPr>
              <w:t>негативных тенденций</w:t>
            </w:r>
          </w:p>
        </w:tc>
        <w:tc>
          <w:tcPr>
            <w:tcW w:w="4752" w:type="dxa"/>
            <w:tcBorders>
              <w:top w:val="single" w:sz="4" w:space="0" w:color="auto"/>
              <w:left w:val="single" w:sz="4" w:space="0" w:color="auto"/>
              <w:bottom w:val="single" w:sz="4" w:space="0" w:color="auto"/>
              <w:right w:val="single" w:sz="4" w:space="0" w:color="auto"/>
            </w:tcBorders>
            <w:hideMark/>
          </w:tcPr>
          <w:p w:rsidR="00C01836" w:rsidRPr="003110A0" w:rsidRDefault="00C01836" w:rsidP="00C01836">
            <w:pPr>
              <w:spacing w:after="0" w:line="240" w:lineRule="auto"/>
              <w:ind w:firstLine="426"/>
              <w:jc w:val="both"/>
              <w:outlineLvl w:val="0"/>
              <w:rPr>
                <w:rFonts w:ascii="Times New Roman" w:eastAsia="Times New Roman" w:hAnsi="Times New Roman" w:cs="Times New Roman"/>
                <w:sz w:val="24"/>
                <w:szCs w:val="24"/>
                <w:lang w:eastAsia="ru-RU"/>
              </w:rPr>
            </w:pPr>
            <w:r w:rsidRPr="003110A0">
              <w:rPr>
                <w:rFonts w:ascii="Times New Roman" w:eastAsia="Times New Roman" w:hAnsi="Times New Roman" w:cs="Times New Roman"/>
                <w:b/>
                <w:sz w:val="24"/>
                <w:szCs w:val="24"/>
                <w:lang w:eastAsia="ru-RU"/>
              </w:rPr>
              <w:t>Необходимые меры по корректировке негативных тенденций</w:t>
            </w:r>
          </w:p>
        </w:tc>
      </w:tr>
      <w:tr w:rsidR="003110A0" w:rsidRPr="003110A0" w:rsidTr="00DF0EA8">
        <w:tc>
          <w:tcPr>
            <w:tcW w:w="5000" w:type="dxa"/>
            <w:tcBorders>
              <w:top w:val="single" w:sz="4" w:space="0" w:color="auto"/>
              <w:left w:val="single" w:sz="4" w:space="0" w:color="auto"/>
              <w:bottom w:val="single" w:sz="4" w:space="0" w:color="auto"/>
              <w:right w:val="single" w:sz="4" w:space="0" w:color="auto"/>
            </w:tcBorders>
            <w:hideMark/>
          </w:tcPr>
          <w:p w:rsidR="00C01836" w:rsidRPr="003110A0" w:rsidRDefault="00C01836" w:rsidP="00C01836">
            <w:pPr>
              <w:spacing w:after="0" w:line="240" w:lineRule="auto"/>
              <w:outlineLvl w:val="0"/>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1.Не удалось достигнуть в течение года системного подхода к выявлению владения педагогами школы ключевыми педагогическими компетенциями</w:t>
            </w:r>
          </w:p>
        </w:tc>
        <w:tc>
          <w:tcPr>
            <w:tcW w:w="5034" w:type="dxa"/>
            <w:gridSpan w:val="2"/>
            <w:tcBorders>
              <w:top w:val="single" w:sz="4" w:space="0" w:color="auto"/>
              <w:left w:val="single" w:sz="4" w:space="0" w:color="auto"/>
              <w:bottom w:val="single" w:sz="4" w:space="0" w:color="auto"/>
              <w:right w:val="single" w:sz="4" w:space="0" w:color="auto"/>
            </w:tcBorders>
            <w:hideMark/>
          </w:tcPr>
          <w:p w:rsidR="00C01836" w:rsidRPr="003110A0" w:rsidRDefault="00C01836" w:rsidP="00C01836">
            <w:pPr>
              <w:spacing w:after="0" w:line="240" w:lineRule="auto"/>
              <w:outlineLvl w:val="0"/>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1.Недостаточно четкое следование составленному плану методической работы. 2.Нечетко спланированы действия для достижения данной цели</w:t>
            </w:r>
          </w:p>
        </w:tc>
        <w:tc>
          <w:tcPr>
            <w:tcW w:w="4752" w:type="dxa"/>
            <w:tcBorders>
              <w:top w:val="single" w:sz="4" w:space="0" w:color="auto"/>
              <w:left w:val="single" w:sz="4" w:space="0" w:color="auto"/>
              <w:bottom w:val="single" w:sz="4" w:space="0" w:color="auto"/>
              <w:right w:val="single" w:sz="4" w:space="0" w:color="auto"/>
            </w:tcBorders>
            <w:hideMark/>
          </w:tcPr>
          <w:p w:rsidR="00C01836" w:rsidRPr="003110A0" w:rsidRDefault="00C01836" w:rsidP="00C01836">
            <w:pPr>
              <w:spacing w:after="0" w:line="240" w:lineRule="auto"/>
              <w:outlineLvl w:val="0"/>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При  планировании методической работы  продумать целостную систему мониторинга ключевых педагогических компетенций</w:t>
            </w:r>
          </w:p>
        </w:tc>
      </w:tr>
      <w:tr w:rsidR="003110A0" w:rsidRPr="003110A0" w:rsidTr="00DF0EA8">
        <w:tc>
          <w:tcPr>
            <w:tcW w:w="5000" w:type="dxa"/>
            <w:tcBorders>
              <w:top w:val="single" w:sz="4" w:space="0" w:color="auto"/>
              <w:left w:val="single" w:sz="4" w:space="0" w:color="auto"/>
              <w:bottom w:val="single" w:sz="4" w:space="0" w:color="auto"/>
              <w:right w:val="single" w:sz="4" w:space="0" w:color="auto"/>
            </w:tcBorders>
            <w:hideMark/>
          </w:tcPr>
          <w:p w:rsidR="00C01836" w:rsidRPr="003110A0" w:rsidRDefault="00C01836" w:rsidP="00C01836">
            <w:pPr>
              <w:spacing w:after="0" w:line="240" w:lineRule="auto"/>
              <w:outlineLvl w:val="0"/>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2.Недостаточно использованы возможности самоанализа профессионального мастерства педагогов и рейтинговой  оценки их деятельности учащимися школы и родителями</w:t>
            </w:r>
          </w:p>
        </w:tc>
        <w:tc>
          <w:tcPr>
            <w:tcW w:w="5034" w:type="dxa"/>
            <w:gridSpan w:val="2"/>
            <w:tcBorders>
              <w:top w:val="single" w:sz="4" w:space="0" w:color="auto"/>
              <w:left w:val="single" w:sz="4" w:space="0" w:color="auto"/>
              <w:bottom w:val="single" w:sz="4" w:space="0" w:color="auto"/>
              <w:right w:val="single" w:sz="4" w:space="0" w:color="auto"/>
            </w:tcBorders>
            <w:hideMark/>
          </w:tcPr>
          <w:p w:rsidR="00C01836" w:rsidRPr="003110A0" w:rsidRDefault="00C01836" w:rsidP="00C01836">
            <w:pPr>
              <w:spacing w:after="0" w:line="240" w:lineRule="auto"/>
              <w:outlineLvl w:val="0"/>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1.Большая загруженность в течение учебного года по различным причинам.</w:t>
            </w:r>
          </w:p>
          <w:p w:rsidR="00C01836" w:rsidRPr="003110A0" w:rsidRDefault="00C01836" w:rsidP="00C01836">
            <w:pPr>
              <w:spacing w:after="0" w:line="240" w:lineRule="auto"/>
              <w:outlineLvl w:val="0"/>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2.Профессиональная усталость.</w:t>
            </w:r>
          </w:p>
          <w:p w:rsidR="00C01836" w:rsidRPr="003110A0" w:rsidRDefault="00C01836" w:rsidP="00C01836">
            <w:pPr>
              <w:spacing w:after="0" w:line="240" w:lineRule="auto"/>
              <w:outlineLvl w:val="0"/>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3.Консерватизм некоторых педагогов</w:t>
            </w:r>
          </w:p>
        </w:tc>
        <w:tc>
          <w:tcPr>
            <w:tcW w:w="4752" w:type="dxa"/>
            <w:tcBorders>
              <w:top w:val="single" w:sz="4" w:space="0" w:color="auto"/>
              <w:left w:val="single" w:sz="4" w:space="0" w:color="auto"/>
              <w:bottom w:val="single" w:sz="4" w:space="0" w:color="auto"/>
              <w:right w:val="single" w:sz="4" w:space="0" w:color="auto"/>
            </w:tcBorders>
            <w:hideMark/>
          </w:tcPr>
          <w:p w:rsidR="00C01836" w:rsidRPr="003110A0" w:rsidRDefault="00C01836" w:rsidP="00C01836">
            <w:pPr>
              <w:spacing w:after="0" w:line="240" w:lineRule="auto"/>
              <w:outlineLvl w:val="0"/>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 xml:space="preserve">Проводить корректировку рейтинговой оценки профессиональной деятельности педагогов, сравнительный анализ. </w:t>
            </w:r>
          </w:p>
        </w:tc>
      </w:tr>
    </w:tbl>
    <w:p w:rsidR="00EB6DD3" w:rsidRPr="003110A0" w:rsidRDefault="00EB6DD3" w:rsidP="00C01836">
      <w:pPr>
        <w:tabs>
          <w:tab w:val="left" w:pos="4560"/>
        </w:tabs>
        <w:spacing w:after="0" w:line="240" w:lineRule="auto"/>
        <w:ind w:firstLine="426"/>
        <w:jc w:val="center"/>
        <w:rPr>
          <w:rFonts w:ascii="Times New Roman" w:eastAsia="Cambria" w:hAnsi="Times New Roman" w:cs="Times New Roman"/>
          <w:b/>
          <w:sz w:val="24"/>
          <w:szCs w:val="24"/>
        </w:rPr>
      </w:pPr>
    </w:p>
    <w:p w:rsidR="00C01836" w:rsidRPr="003110A0" w:rsidRDefault="00C01836"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5.10. Освоение новых технологий педагогами</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8"/>
        <w:gridCol w:w="1064"/>
        <w:gridCol w:w="676"/>
        <w:gridCol w:w="1064"/>
        <w:gridCol w:w="699"/>
        <w:gridCol w:w="1064"/>
        <w:gridCol w:w="1057"/>
      </w:tblGrid>
      <w:tr w:rsidR="003110A0" w:rsidRPr="003110A0" w:rsidTr="003110A0">
        <w:trPr>
          <w:trHeight w:val="300"/>
        </w:trPr>
        <w:tc>
          <w:tcPr>
            <w:tcW w:w="9398" w:type="dxa"/>
            <w:vMerge w:val="restart"/>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both"/>
              <w:rPr>
                <w:rFonts w:ascii="Times New Roman" w:eastAsia="Times New Roman" w:hAnsi="Times New Roman" w:cs="Times New Roman"/>
                <w:sz w:val="24"/>
                <w:szCs w:val="24"/>
                <w:lang w:eastAsia="ru-RU"/>
              </w:rPr>
            </w:pPr>
          </w:p>
          <w:p w:rsidR="003110A0" w:rsidRPr="003110A0" w:rsidRDefault="003110A0" w:rsidP="00C01836">
            <w:pPr>
              <w:spacing w:after="0" w:line="240" w:lineRule="auto"/>
              <w:jc w:val="center"/>
              <w:rPr>
                <w:rFonts w:ascii="Times New Roman" w:eastAsia="Times New Roman" w:hAnsi="Times New Roman" w:cs="Times New Roman"/>
                <w:b/>
                <w:sz w:val="24"/>
                <w:szCs w:val="24"/>
                <w:lang w:eastAsia="ru-RU"/>
              </w:rPr>
            </w:pPr>
            <w:r w:rsidRPr="003110A0">
              <w:rPr>
                <w:rFonts w:ascii="Times New Roman" w:eastAsia="Times New Roman" w:hAnsi="Times New Roman" w:cs="Times New Roman"/>
                <w:b/>
                <w:sz w:val="24"/>
                <w:szCs w:val="24"/>
                <w:lang w:eastAsia="ru-RU"/>
              </w:rPr>
              <w:t>Технологии</w:t>
            </w:r>
          </w:p>
        </w:tc>
        <w:tc>
          <w:tcPr>
            <w:tcW w:w="1740" w:type="dxa"/>
            <w:gridSpan w:val="2"/>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b/>
                <w:sz w:val="24"/>
                <w:szCs w:val="24"/>
                <w:lang w:eastAsia="ru-RU"/>
              </w:rPr>
            </w:pPr>
            <w:r w:rsidRPr="003110A0">
              <w:rPr>
                <w:rFonts w:ascii="Times New Roman" w:eastAsia="Times New Roman" w:hAnsi="Times New Roman" w:cs="Times New Roman"/>
                <w:b/>
                <w:sz w:val="24"/>
                <w:szCs w:val="24"/>
                <w:lang w:eastAsia="ru-RU"/>
              </w:rPr>
              <w:t>2014-2015 уч.</w:t>
            </w:r>
          </w:p>
        </w:tc>
        <w:tc>
          <w:tcPr>
            <w:tcW w:w="1763" w:type="dxa"/>
            <w:gridSpan w:val="2"/>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b/>
                <w:sz w:val="24"/>
                <w:szCs w:val="24"/>
                <w:lang w:eastAsia="ru-RU"/>
              </w:rPr>
            </w:pPr>
            <w:r w:rsidRPr="003110A0">
              <w:rPr>
                <w:rFonts w:ascii="Times New Roman" w:eastAsia="Times New Roman" w:hAnsi="Times New Roman" w:cs="Times New Roman"/>
                <w:b/>
                <w:sz w:val="24"/>
                <w:szCs w:val="24"/>
                <w:lang w:eastAsia="ru-RU"/>
              </w:rPr>
              <w:t xml:space="preserve"> 2015-2016 уч. г.</w:t>
            </w:r>
          </w:p>
        </w:tc>
        <w:tc>
          <w:tcPr>
            <w:tcW w:w="2121" w:type="dxa"/>
            <w:gridSpan w:val="2"/>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b/>
                <w:sz w:val="24"/>
                <w:szCs w:val="24"/>
                <w:lang w:eastAsia="ru-RU"/>
              </w:rPr>
            </w:pPr>
            <w:r w:rsidRPr="003110A0">
              <w:rPr>
                <w:rFonts w:ascii="Times New Roman" w:eastAsia="Times New Roman" w:hAnsi="Times New Roman" w:cs="Times New Roman"/>
                <w:b/>
                <w:sz w:val="24"/>
                <w:szCs w:val="24"/>
                <w:lang w:eastAsia="ru-RU"/>
              </w:rPr>
              <w:t>2016-2017 уч. г.</w:t>
            </w:r>
          </w:p>
        </w:tc>
      </w:tr>
      <w:tr w:rsidR="003110A0" w:rsidRPr="003110A0" w:rsidTr="003110A0">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10A0" w:rsidRPr="003110A0" w:rsidRDefault="003110A0" w:rsidP="00C01836">
            <w:pPr>
              <w:spacing w:after="0" w:line="240" w:lineRule="auto"/>
              <w:rPr>
                <w:rFonts w:ascii="Times New Roman" w:eastAsia="Times New Roman" w:hAnsi="Times New Roman" w:cs="Times New Roman"/>
                <w:b/>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b/>
                <w:sz w:val="24"/>
                <w:szCs w:val="24"/>
                <w:lang w:eastAsia="ru-RU"/>
              </w:rPr>
            </w:pPr>
            <w:r w:rsidRPr="003110A0">
              <w:rPr>
                <w:rFonts w:ascii="Times New Roman" w:eastAsia="Times New Roman" w:hAnsi="Times New Roman" w:cs="Times New Roman"/>
                <w:b/>
                <w:sz w:val="24"/>
                <w:szCs w:val="24"/>
                <w:lang w:eastAsia="ru-RU"/>
              </w:rPr>
              <w:t>Кол-во</w:t>
            </w:r>
          </w:p>
        </w:tc>
        <w:tc>
          <w:tcPr>
            <w:tcW w:w="676"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b/>
                <w:sz w:val="24"/>
                <w:szCs w:val="24"/>
                <w:lang w:eastAsia="ru-RU"/>
              </w:rPr>
            </w:pPr>
            <w:r w:rsidRPr="003110A0">
              <w:rPr>
                <w:rFonts w:ascii="Times New Roman" w:eastAsia="Times New Roman" w:hAnsi="Times New Roman" w:cs="Times New Roman"/>
                <w:b/>
                <w:sz w:val="24"/>
                <w:szCs w:val="24"/>
                <w:lang w:eastAsia="ru-RU"/>
              </w:rPr>
              <w:t xml:space="preserve">% </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b/>
                <w:sz w:val="24"/>
                <w:szCs w:val="24"/>
                <w:lang w:eastAsia="ru-RU"/>
              </w:rPr>
            </w:pPr>
            <w:r w:rsidRPr="003110A0">
              <w:rPr>
                <w:rFonts w:ascii="Times New Roman" w:eastAsia="Times New Roman" w:hAnsi="Times New Roman" w:cs="Times New Roman"/>
                <w:b/>
                <w:sz w:val="24"/>
                <w:szCs w:val="24"/>
                <w:lang w:eastAsia="ru-RU"/>
              </w:rPr>
              <w:t>Кол-во</w:t>
            </w:r>
          </w:p>
        </w:tc>
        <w:tc>
          <w:tcPr>
            <w:tcW w:w="699"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b/>
                <w:sz w:val="24"/>
                <w:szCs w:val="24"/>
                <w:lang w:eastAsia="ru-RU"/>
              </w:rPr>
            </w:pPr>
            <w:r w:rsidRPr="003110A0">
              <w:rPr>
                <w:rFonts w:ascii="Times New Roman" w:eastAsia="Times New Roman" w:hAnsi="Times New Roman" w:cs="Times New Roman"/>
                <w:b/>
                <w:sz w:val="24"/>
                <w:szCs w:val="24"/>
                <w:lang w:eastAsia="ru-RU"/>
              </w:rPr>
              <w:t xml:space="preserve">% </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b/>
                <w:sz w:val="24"/>
                <w:szCs w:val="24"/>
                <w:lang w:eastAsia="ru-RU"/>
              </w:rPr>
            </w:pPr>
            <w:r w:rsidRPr="003110A0">
              <w:rPr>
                <w:rFonts w:ascii="Times New Roman" w:eastAsia="Times New Roman" w:hAnsi="Times New Roman" w:cs="Times New Roman"/>
                <w:b/>
                <w:sz w:val="24"/>
                <w:szCs w:val="24"/>
                <w:lang w:eastAsia="ru-RU"/>
              </w:rPr>
              <w:t>Кол-во</w:t>
            </w:r>
          </w:p>
        </w:tc>
        <w:tc>
          <w:tcPr>
            <w:tcW w:w="1057"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b/>
                <w:sz w:val="24"/>
                <w:szCs w:val="24"/>
                <w:lang w:eastAsia="ru-RU"/>
              </w:rPr>
            </w:pPr>
            <w:r w:rsidRPr="003110A0">
              <w:rPr>
                <w:rFonts w:ascii="Times New Roman" w:eastAsia="Times New Roman" w:hAnsi="Times New Roman" w:cs="Times New Roman"/>
                <w:b/>
                <w:sz w:val="24"/>
                <w:szCs w:val="24"/>
                <w:lang w:eastAsia="ru-RU"/>
              </w:rPr>
              <w:t xml:space="preserve">% </w:t>
            </w:r>
          </w:p>
        </w:tc>
      </w:tr>
      <w:tr w:rsidR="003110A0" w:rsidRPr="003110A0" w:rsidTr="003110A0">
        <w:tc>
          <w:tcPr>
            <w:tcW w:w="9398" w:type="dxa"/>
            <w:tcBorders>
              <w:top w:val="single" w:sz="4" w:space="0" w:color="auto"/>
              <w:left w:val="single" w:sz="4" w:space="0" w:color="auto"/>
              <w:bottom w:val="single" w:sz="4" w:space="0" w:color="auto"/>
              <w:right w:val="single" w:sz="4" w:space="0" w:color="auto"/>
            </w:tcBorders>
            <w:hideMark/>
          </w:tcPr>
          <w:p w:rsidR="003110A0" w:rsidRPr="003110A0" w:rsidRDefault="003110A0" w:rsidP="00C01836">
            <w:pPr>
              <w:spacing w:after="0" w:line="240" w:lineRule="auto"/>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1.Игровые технологии</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10</w:t>
            </w:r>
          </w:p>
        </w:tc>
        <w:tc>
          <w:tcPr>
            <w:tcW w:w="676"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66</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12</w:t>
            </w:r>
          </w:p>
        </w:tc>
        <w:tc>
          <w:tcPr>
            <w:tcW w:w="699"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80</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13</w:t>
            </w:r>
          </w:p>
        </w:tc>
        <w:tc>
          <w:tcPr>
            <w:tcW w:w="1057"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93</w:t>
            </w:r>
          </w:p>
        </w:tc>
      </w:tr>
      <w:tr w:rsidR="003110A0" w:rsidRPr="003110A0" w:rsidTr="003110A0">
        <w:tc>
          <w:tcPr>
            <w:tcW w:w="9398" w:type="dxa"/>
            <w:tcBorders>
              <w:top w:val="single" w:sz="4" w:space="0" w:color="auto"/>
              <w:left w:val="single" w:sz="4" w:space="0" w:color="auto"/>
              <w:bottom w:val="single" w:sz="4" w:space="0" w:color="auto"/>
              <w:right w:val="single" w:sz="4" w:space="0" w:color="auto"/>
            </w:tcBorders>
            <w:hideMark/>
          </w:tcPr>
          <w:p w:rsidR="003110A0" w:rsidRPr="003110A0" w:rsidRDefault="003110A0" w:rsidP="00C01836">
            <w:pPr>
              <w:spacing w:after="0" w:line="240" w:lineRule="auto"/>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2.Проблемное обучение (И.П. Иванов)</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10</w:t>
            </w:r>
          </w:p>
        </w:tc>
        <w:tc>
          <w:tcPr>
            <w:tcW w:w="676"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66</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11</w:t>
            </w:r>
          </w:p>
        </w:tc>
        <w:tc>
          <w:tcPr>
            <w:tcW w:w="699"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73</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11</w:t>
            </w:r>
          </w:p>
        </w:tc>
        <w:tc>
          <w:tcPr>
            <w:tcW w:w="1057"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73</w:t>
            </w:r>
          </w:p>
        </w:tc>
      </w:tr>
      <w:tr w:rsidR="003110A0" w:rsidRPr="003110A0" w:rsidTr="003110A0">
        <w:tc>
          <w:tcPr>
            <w:tcW w:w="9398" w:type="dxa"/>
            <w:tcBorders>
              <w:top w:val="single" w:sz="4" w:space="0" w:color="auto"/>
              <w:left w:val="single" w:sz="4" w:space="0" w:color="auto"/>
              <w:bottom w:val="single" w:sz="4" w:space="0" w:color="auto"/>
              <w:right w:val="single" w:sz="4" w:space="0" w:color="auto"/>
            </w:tcBorders>
            <w:hideMark/>
          </w:tcPr>
          <w:p w:rsidR="003110A0" w:rsidRPr="003110A0" w:rsidRDefault="003110A0" w:rsidP="00C01836">
            <w:pPr>
              <w:spacing w:after="0" w:line="240" w:lineRule="auto"/>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3.Технология личностно-ориентированного развивающего обучения (И. С. Якиманская)</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8</w:t>
            </w:r>
          </w:p>
        </w:tc>
        <w:tc>
          <w:tcPr>
            <w:tcW w:w="676"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46</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8</w:t>
            </w:r>
          </w:p>
        </w:tc>
        <w:tc>
          <w:tcPr>
            <w:tcW w:w="699"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53</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10</w:t>
            </w:r>
          </w:p>
        </w:tc>
        <w:tc>
          <w:tcPr>
            <w:tcW w:w="1057"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71</w:t>
            </w:r>
          </w:p>
        </w:tc>
      </w:tr>
      <w:tr w:rsidR="003110A0" w:rsidRPr="003110A0" w:rsidTr="003110A0">
        <w:tc>
          <w:tcPr>
            <w:tcW w:w="9398" w:type="dxa"/>
            <w:tcBorders>
              <w:top w:val="single" w:sz="4" w:space="0" w:color="auto"/>
              <w:left w:val="single" w:sz="4" w:space="0" w:color="auto"/>
              <w:bottom w:val="single" w:sz="4" w:space="0" w:color="auto"/>
              <w:right w:val="single" w:sz="4" w:space="0" w:color="auto"/>
            </w:tcBorders>
            <w:hideMark/>
          </w:tcPr>
          <w:p w:rsidR="003110A0" w:rsidRPr="003110A0" w:rsidRDefault="003110A0" w:rsidP="00C01836">
            <w:pPr>
              <w:spacing w:after="0" w:line="240" w:lineRule="auto"/>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lastRenderedPageBreak/>
              <w:t>4.Метод проектов</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8</w:t>
            </w:r>
          </w:p>
        </w:tc>
        <w:tc>
          <w:tcPr>
            <w:tcW w:w="676"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46</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8</w:t>
            </w:r>
          </w:p>
        </w:tc>
        <w:tc>
          <w:tcPr>
            <w:tcW w:w="699"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53</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8</w:t>
            </w:r>
          </w:p>
        </w:tc>
        <w:tc>
          <w:tcPr>
            <w:tcW w:w="1057"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57</w:t>
            </w:r>
          </w:p>
        </w:tc>
      </w:tr>
      <w:tr w:rsidR="003110A0" w:rsidRPr="003110A0" w:rsidTr="003110A0">
        <w:tc>
          <w:tcPr>
            <w:tcW w:w="9398" w:type="dxa"/>
            <w:tcBorders>
              <w:top w:val="single" w:sz="4" w:space="0" w:color="auto"/>
              <w:left w:val="single" w:sz="4" w:space="0" w:color="auto"/>
              <w:bottom w:val="single" w:sz="4" w:space="0" w:color="auto"/>
              <w:right w:val="single" w:sz="4" w:space="0" w:color="auto"/>
            </w:tcBorders>
            <w:hideMark/>
          </w:tcPr>
          <w:p w:rsidR="003110A0" w:rsidRPr="003110A0" w:rsidRDefault="003110A0" w:rsidP="00C01836">
            <w:pPr>
              <w:spacing w:after="0" w:line="240" w:lineRule="auto"/>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5.Групповые и коллективные технологии (И.П. Первин)</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11</w:t>
            </w:r>
          </w:p>
        </w:tc>
        <w:tc>
          <w:tcPr>
            <w:tcW w:w="676"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73</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12</w:t>
            </w:r>
          </w:p>
        </w:tc>
        <w:tc>
          <w:tcPr>
            <w:tcW w:w="699"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80</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13</w:t>
            </w:r>
          </w:p>
        </w:tc>
        <w:tc>
          <w:tcPr>
            <w:tcW w:w="1057"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93</w:t>
            </w:r>
          </w:p>
        </w:tc>
      </w:tr>
      <w:tr w:rsidR="003110A0" w:rsidRPr="003110A0" w:rsidTr="003110A0">
        <w:tc>
          <w:tcPr>
            <w:tcW w:w="9398" w:type="dxa"/>
            <w:tcBorders>
              <w:top w:val="single" w:sz="4" w:space="0" w:color="auto"/>
              <w:left w:val="single" w:sz="4" w:space="0" w:color="auto"/>
              <w:bottom w:val="single" w:sz="4" w:space="0" w:color="auto"/>
              <w:right w:val="single" w:sz="4" w:space="0" w:color="auto"/>
            </w:tcBorders>
            <w:hideMark/>
          </w:tcPr>
          <w:p w:rsidR="003110A0" w:rsidRPr="003110A0" w:rsidRDefault="003110A0" w:rsidP="00C01836">
            <w:pPr>
              <w:spacing w:after="0" w:line="240" w:lineRule="auto"/>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6.Технология индивидуального обучения  (А.С. Границкая, Инге Унт, В.Д. Шадриков)</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6</w:t>
            </w:r>
          </w:p>
        </w:tc>
        <w:tc>
          <w:tcPr>
            <w:tcW w:w="676"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33</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6</w:t>
            </w:r>
          </w:p>
        </w:tc>
        <w:tc>
          <w:tcPr>
            <w:tcW w:w="699"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40</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6</w:t>
            </w:r>
          </w:p>
        </w:tc>
        <w:tc>
          <w:tcPr>
            <w:tcW w:w="1057"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3110A0" w:rsidRPr="003110A0" w:rsidTr="003110A0">
        <w:tc>
          <w:tcPr>
            <w:tcW w:w="9398" w:type="dxa"/>
            <w:tcBorders>
              <w:top w:val="single" w:sz="4" w:space="0" w:color="auto"/>
              <w:left w:val="single" w:sz="4" w:space="0" w:color="auto"/>
              <w:bottom w:val="single" w:sz="4" w:space="0" w:color="auto"/>
              <w:right w:val="single" w:sz="4" w:space="0" w:color="auto"/>
            </w:tcBorders>
            <w:hideMark/>
          </w:tcPr>
          <w:p w:rsidR="003110A0" w:rsidRPr="003110A0" w:rsidRDefault="003110A0" w:rsidP="00C01836">
            <w:pPr>
              <w:spacing w:after="0" w:line="240" w:lineRule="auto"/>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7.Технология развития творческих способностей (Г.С. Альтшулер, И.П.Иванов)</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6</w:t>
            </w:r>
          </w:p>
        </w:tc>
        <w:tc>
          <w:tcPr>
            <w:tcW w:w="676"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33</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6</w:t>
            </w:r>
          </w:p>
        </w:tc>
        <w:tc>
          <w:tcPr>
            <w:tcW w:w="699"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40</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6</w:t>
            </w:r>
          </w:p>
        </w:tc>
        <w:tc>
          <w:tcPr>
            <w:tcW w:w="1057"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3110A0" w:rsidRPr="003110A0" w:rsidTr="003110A0">
        <w:tc>
          <w:tcPr>
            <w:tcW w:w="9398" w:type="dxa"/>
            <w:tcBorders>
              <w:top w:val="single" w:sz="4" w:space="0" w:color="auto"/>
              <w:left w:val="single" w:sz="4" w:space="0" w:color="auto"/>
              <w:bottom w:val="single" w:sz="4" w:space="0" w:color="auto"/>
              <w:right w:val="single" w:sz="4" w:space="0" w:color="auto"/>
            </w:tcBorders>
            <w:hideMark/>
          </w:tcPr>
          <w:p w:rsidR="003110A0" w:rsidRPr="003110A0" w:rsidRDefault="003110A0" w:rsidP="00C01836">
            <w:pPr>
              <w:spacing w:after="0" w:line="240" w:lineRule="auto"/>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8.Деятельностный подход</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7</w:t>
            </w:r>
          </w:p>
        </w:tc>
        <w:tc>
          <w:tcPr>
            <w:tcW w:w="676"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33</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7</w:t>
            </w:r>
          </w:p>
        </w:tc>
        <w:tc>
          <w:tcPr>
            <w:tcW w:w="699"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47</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10</w:t>
            </w:r>
          </w:p>
        </w:tc>
        <w:tc>
          <w:tcPr>
            <w:tcW w:w="1057"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73</w:t>
            </w:r>
          </w:p>
        </w:tc>
      </w:tr>
      <w:tr w:rsidR="003110A0" w:rsidRPr="003110A0" w:rsidTr="003110A0">
        <w:tc>
          <w:tcPr>
            <w:tcW w:w="9398" w:type="dxa"/>
            <w:tcBorders>
              <w:top w:val="single" w:sz="4" w:space="0" w:color="auto"/>
              <w:left w:val="single" w:sz="4" w:space="0" w:color="auto"/>
              <w:bottom w:val="single" w:sz="4" w:space="0" w:color="auto"/>
              <w:right w:val="single" w:sz="4" w:space="0" w:color="auto"/>
            </w:tcBorders>
            <w:hideMark/>
          </w:tcPr>
          <w:p w:rsidR="003110A0" w:rsidRPr="003110A0" w:rsidRDefault="003110A0" w:rsidP="00C01836">
            <w:pPr>
              <w:spacing w:after="0" w:line="240" w:lineRule="auto"/>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9.Технология саморазвивающего обучения (Г. К. Селевко)</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3</w:t>
            </w:r>
          </w:p>
        </w:tc>
        <w:tc>
          <w:tcPr>
            <w:tcW w:w="676"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13</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3</w:t>
            </w:r>
          </w:p>
        </w:tc>
        <w:tc>
          <w:tcPr>
            <w:tcW w:w="699"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20</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5</w:t>
            </w:r>
          </w:p>
        </w:tc>
        <w:tc>
          <w:tcPr>
            <w:tcW w:w="1057"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36</w:t>
            </w:r>
          </w:p>
        </w:tc>
      </w:tr>
      <w:tr w:rsidR="003110A0" w:rsidRPr="003110A0" w:rsidTr="003110A0">
        <w:tc>
          <w:tcPr>
            <w:tcW w:w="9398" w:type="dxa"/>
            <w:tcBorders>
              <w:top w:val="single" w:sz="4" w:space="0" w:color="auto"/>
              <w:left w:val="single" w:sz="4" w:space="0" w:color="auto"/>
              <w:bottom w:val="single" w:sz="4" w:space="0" w:color="auto"/>
              <w:right w:val="single" w:sz="4" w:space="0" w:color="auto"/>
            </w:tcBorders>
            <w:hideMark/>
          </w:tcPr>
          <w:p w:rsidR="003110A0" w:rsidRPr="003110A0" w:rsidRDefault="003110A0" w:rsidP="00C01836">
            <w:pPr>
              <w:spacing w:after="0" w:line="240" w:lineRule="auto"/>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10.Вузовские технологии: лекция-дискуссия, лекция-консультация, урок-лекция, лекция-беседа, урок-семинар, урок-практикум, урок-зачет, урок-театрализованный семинар.</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w:t>
            </w:r>
          </w:p>
        </w:tc>
        <w:tc>
          <w:tcPr>
            <w:tcW w:w="676"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5</w:t>
            </w:r>
          </w:p>
        </w:tc>
        <w:tc>
          <w:tcPr>
            <w:tcW w:w="699"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33</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5</w:t>
            </w:r>
          </w:p>
        </w:tc>
        <w:tc>
          <w:tcPr>
            <w:tcW w:w="1057"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36</w:t>
            </w:r>
          </w:p>
        </w:tc>
      </w:tr>
      <w:tr w:rsidR="003110A0" w:rsidRPr="003110A0" w:rsidTr="003110A0">
        <w:tc>
          <w:tcPr>
            <w:tcW w:w="9398" w:type="dxa"/>
            <w:tcBorders>
              <w:top w:val="single" w:sz="4" w:space="0" w:color="auto"/>
              <w:left w:val="single" w:sz="4" w:space="0" w:color="auto"/>
              <w:bottom w:val="single" w:sz="4" w:space="0" w:color="auto"/>
              <w:right w:val="single" w:sz="4" w:space="0" w:color="auto"/>
            </w:tcBorders>
            <w:hideMark/>
          </w:tcPr>
          <w:p w:rsidR="003110A0" w:rsidRPr="003110A0" w:rsidRDefault="003110A0" w:rsidP="00C01836">
            <w:pPr>
              <w:spacing w:after="0" w:line="240" w:lineRule="auto"/>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11.Технологии концентрированного обучения</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w:t>
            </w:r>
          </w:p>
        </w:tc>
        <w:tc>
          <w:tcPr>
            <w:tcW w:w="676"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3</w:t>
            </w:r>
          </w:p>
        </w:tc>
        <w:tc>
          <w:tcPr>
            <w:tcW w:w="699" w:type="dxa"/>
            <w:tcBorders>
              <w:top w:val="single" w:sz="4" w:space="0" w:color="auto"/>
              <w:left w:val="single" w:sz="4" w:space="0" w:color="auto"/>
              <w:bottom w:val="single" w:sz="4" w:space="0" w:color="auto"/>
              <w:right w:val="single" w:sz="4" w:space="0" w:color="auto"/>
            </w:tcBorders>
          </w:tcPr>
          <w:p w:rsidR="003110A0" w:rsidRPr="003110A0" w:rsidRDefault="003110A0" w:rsidP="006F24CA">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20</w:t>
            </w:r>
          </w:p>
        </w:tc>
        <w:tc>
          <w:tcPr>
            <w:tcW w:w="1064"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5</w:t>
            </w:r>
          </w:p>
        </w:tc>
        <w:tc>
          <w:tcPr>
            <w:tcW w:w="1057" w:type="dxa"/>
            <w:tcBorders>
              <w:top w:val="single" w:sz="4" w:space="0" w:color="auto"/>
              <w:left w:val="single" w:sz="4" w:space="0" w:color="auto"/>
              <w:bottom w:val="single" w:sz="4" w:space="0" w:color="auto"/>
              <w:right w:val="single" w:sz="4" w:space="0" w:color="auto"/>
            </w:tcBorders>
          </w:tcPr>
          <w:p w:rsidR="003110A0" w:rsidRPr="003110A0" w:rsidRDefault="003110A0" w:rsidP="00C01836">
            <w:pPr>
              <w:spacing w:after="0" w:line="240" w:lineRule="auto"/>
              <w:jc w:val="center"/>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36</w:t>
            </w:r>
          </w:p>
        </w:tc>
      </w:tr>
    </w:tbl>
    <w:p w:rsidR="00C01836" w:rsidRPr="003110A0" w:rsidRDefault="00C01836" w:rsidP="00C01836">
      <w:pPr>
        <w:spacing w:after="0" w:line="240" w:lineRule="auto"/>
        <w:jc w:val="both"/>
        <w:rPr>
          <w:rFonts w:ascii="Times New Roman" w:eastAsia="Times New Roman" w:hAnsi="Times New Roman" w:cs="Times New Roman"/>
          <w:sz w:val="24"/>
          <w:szCs w:val="24"/>
          <w:lang w:eastAsia="ru-RU"/>
        </w:rPr>
      </w:pPr>
      <w:r w:rsidRPr="003110A0">
        <w:rPr>
          <w:rFonts w:ascii="Times New Roman" w:eastAsia="Times New Roman" w:hAnsi="Times New Roman" w:cs="Times New Roman"/>
          <w:sz w:val="24"/>
          <w:szCs w:val="24"/>
          <w:lang w:eastAsia="ru-RU"/>
        </w:rPr>
        <w:t>У педагогов школы появилась потребность в создании такой системы обучения, в которой будут строго определены цели, содержание, структура, методы контроля и конечный результат. При конструировании учебного процесса в рамках педагогических технологий учителя учитывают не только воспитательные моменты, но и принцип развивающего обучения основанного на следующих принципах: создания успеха в обучении, регулярного повторения, обратной связи, максимального участия учеников в учебном процессе, объединение педагогов и учащихся едиными целями, оптимального психического напряжения.</w:t>
      </w:r>
    </w:p>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2E0DA5">
        <w:rPr>
          <w:rFonts w:ascii="Times New Roman" w:eastAsia="Times New Roman" w:hAnsi="Times New Roman" w:cs="Times New Roman"/>
          <w:sz w:val="24"/>
          <w:szCs w:val="24"/>
          <w:lang w:eastAsia="ru-RU"/>
        </w:rPr>
        <w:t>5</w:t>
      </w:r>
      <w:r w:rsidRPr="00C01836">
        <w:rPr>
          <w:rFonts w:ascii="Times New Roman" w:eastAsia="Times New Roman" w:hAnsi="Times New Roman" w:cs="Times New Roman"/>
          <w:color w:val="C00000"/>
          <w:sz w:val="24"/>
          <w:szCs w:val="24"/>
          <w:lang w:eastAsia="ru-RU"/>
        </w:rPr>
        <w:t>.</w:t>
      </w:r>
      <w:r w:rsidRPr="00C01836">
        <w:rPr>
          <w:rFonts w:ascii="Times New Roman" w:eastAsia="Times New Roman" w:hAnsi="Times New Roman" w:cs="Times New Roman"/>
          <w:sz w:val="24"/>
          <w:szCs w:val="24"/>
          <w:lang w:eastAsia="ru-RU"/>
        </w:rPr>
        <w:t>11. Участие педагогов в конкурсах профессионального мастерства</w:t>
      </w:r>
    </w:p>
    <w:p w:rsidR="00C01836" w:rsidRPr="00C01836" w:rsidRDefault="00C01836" w:rsidP="00C01836">
      <w:pPr>
        <w:spacing w:after="0" w:line="240" w:lineRule="auto"/>
        <w:jc w:val="center"/>
        <w:rPr>
          <w:rFonts w:ascii="Times New Roman" w:eastAsia="Times New Roman" w:hAnsi="Times New Roman" w:cs="Times New Roman"/>
          <w:b/>
          <w:sz w:val="28"/>
          <w:szCs w:val="28"/>
          <w:lang w:eastAsia="ru-RU"/>
        </w:rPr>
      </w:pPr>
      <w:r w:rsidRPr="00C01836">
        <w:rPr>
          <w:rFonts w:ascii="Times New Roman" w:eastAsia="Times New Roman" w:hAnsi="Times New Roman" w:cs="Times New Roman"/>
          <w:sz w:val="24"/>
          <w:szCs w:val="24"/>
          <w:lang w:eastAsia="ru-RU"/>
        </w:rPr>
        <w:t>и руководство  интеллектуальной и творческой деятельностью учащихся. Креативность педагогов</w:t>
      </w:r>
      <w:r w:rsidRPr="00C01836">
        <w:rPr>
          <w:rFonts w:ascii="Times New Roman" w:eastAsia="Times New Roman" w:hAnsi="Times New Roman" w:cs="Times New Roman"/>
          <w:b/>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2086"/>
        <w:gridCol w:w="1802"/>
        <w:gridCol w:w="1531"/>
        <w:gridCol w:w="1548"/>
        <w:gridCol w:w="1531"/>
        <w:gridCol w:w="1621"/>
      </w:tblGrid>
      <w:tr w:rsidR="00687B72" w:rsidRPr="00C01836" w:rsidTr="006F24CA">
        <w:tc>
          <w:tcPr>
            <w:tcW w:w="4667" w:type="dxa"/>
            <w:vMerge w:val="restart"/>
            <w:tcBorders>
              <w:top w:val="single" w:sz="4" w:space="0" w:color="auto"/>
              <w:left w:val="single" w:sz="4" w:space="0" w:color="auto"/>
              <w:right w:val="single" w:sz="4" w:space="0" w:color="auto"/>
            </w:tcBorders>
            <w:hideMark/>
          </w:tcPr>
          <w:p w:rsidR="00687B72" w:rsidRDefault="00687B72" w:rsidP="00C01836">
            <w:pPr>
              <w:spacing w:after="0" w:line="240" w:lineRule="auto"/>
              <w:jc w:val="center"/>
              <w:rPr>
                <w:rFonts w:ascii="Times New Roman" w:eastAsia="Times New Roman" w:hAnsi="Times New Roman" w:cs="Times New Roman"/>
                <w:sz w:val="20"/>
                <w:szCs w:val="20"/>
                <w:lang w:eastAsia="ru-RU"/>
              </w:rPr>
            </w:pPr>
          </w:p>
          <w:p w:rsidR="00687B72" w:rsidRPr="00687B72" w:rsidRDefault="00687B72"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0"/>
                <w:szCs w:val="20"/>
                <w:lang w:eastAsia="ru-RU"/>
              </w:rPr>
              <w:t>Название конкурса</w:t>
            </w:r>
          </w:p>
        </w:tc>
        <w:tc>
          <w:tcPr>
            <w:tcW w:w="10119" w:type="dxa"/>
            <w:gridSpan w:val="6"/>
            <w:tcBorders>
              <w:top w:val="single" w:sz="4" w:space="0" w:color="auto"/>
              <w:left w:val="single" w:sz="4" w:space="0" w:color="auto"/>
              <w:bottom w:val="single" w:sz="4" w:space="0" w:color="auto"/>
              <w:right w:val="single" w:sz="4" w:space="0" w:color="auto"/>
            </w:tcBorders>
            <w:hideMark/>
          </w:tcPr>
          <w:p w:rsidR="00687B72" w:rsidRPr="00687B72" w:rsidRDefault="00687B72"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0"/>
                <w:szCs w:val="20"/>
                <w:lang w:eastAsia="ru-RU"/>
              </w:rPr>
              <w:t xml:space="preserve"> Учебный год</w:t>
            </w:r>
          </w:p>
        </w:tc>
      </w:tr>
      <w:tr w:rsidR="00687B72" w:rsidRPr="00C01836" w:rsidTr="006F24CA">
        <w:trPr>
          <w:trHeight w:val="301"/>
        </w:trPr>
        <w:tc>
          <w:tcPr>
            <w:tcW w:w="4667" w:type="dxa"/>
            <w:vMerge/>
            <w:tcBorders>
              <w:left w:val="single" w:sz="4" w:space="0" w:color="auto"/>
              <w:right w:val="single" w:sz="4" w:space="0" w:color="auto"/>
            </w:tcBorders>
          </w:tcPr>
          <w:p w:rsidR="00687B72" w:rsidRPr="00687B72" w:rsidRDefault="00687B72" w:rsidP="00C01836">
            <w:pPr>
              <w:spacing w:after="0" w:line="240" w:lineRule="auto"/>
              <w:jc w:val="center"/>
              <w:rPr>
                <w:rFonts w:ascii="Times New Roman" w:eastAsia="Times New Roman" w:hAnsi="Times New Roman" w:cs="Times New Roman"/>
                <w:sz w:val="28"/>
                <w:szCs w:val="28"/>
                <w:lang w:eastAsia="ru-RU"/>
              </w:rPr>
            </w:pPr>
          </w:p>
        </w:tc>
        <w:tc>
          <w:tcPr>
            <w:tcW w:w="3888" w:type="dxa"/>
            <w:gridSpan w:val="2"/>
            <w:tcBorders>
              <w:top w:val="single" w:sz="4" w:space="0" w:color="auto"/>
              <w:left w:val="single" w:sz="4" w:space="0" w:color="auto"/>
              <w:bottom w:val="single" w:sz="4" w:space="0" w:color="auto"/>
              <w:right w:val="single" w:sz="4" w:space="0" w:color="auto"/>
            </w:tcBorders>
            <w:hideMark/>
          </w:tcPr>
          <w:p w:rsidR="00687B72" w:rsidRPr="00687B72" w:rsidRDefault="00687B72"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0"/>
                <w:szCs w:val="20"/>
                <w:lang w:eastAsia="ru-RU"/>
              </w:rPr>
              <w:t>2043-2015</w:t>
            </w:r>
          </w:p>
        </w:tc>
        <w:tc>
          <w:tcPr>
            <w:tcW w:w="3079" w:type="dxa"/>
            <w:gridSpan w:val="2"/>
            <w:tcBorders>
              <w:top w:val="single" w:sz="4" w:space="0" w:color="auto"/>
              <w:left w:val="single" w:sz="4" w:space="0" w:color="auto"/>
              <w:bottom w:val="single" w:sz="4" w:space="0" w:color="auto"/>
              <w:right w:val="single" w:sz="4" w:space="0" w:color="auto"/>
            </w:tcBorders>
            <w:hideMark/>
          </w:tcPr>
          <w:p w:rsidR="00687B72" w:rsidRPr="00687B72" w:rsidRDefault="00687B72"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0"/>
                <w:szCs w:val="20"/>
                <w:lang w:eastAsia="ru-RU"/>
              </w:rPr>
              <w:t>2015-2016</w:t>
            </w:r>
          </w:p>
        </w:tc>
        <w:tc>
          <w:tcPr>
            <w:tcW w:w="3152" w:type="dxa"/>
            <w:gridSpan w:val="2"/>
            <w:tcBorders>
              <w:top w:val="single" w:sz="4" w:space="0" w:color="auto"/>
              <w:left w:val="single" w:sz="4" w:space="0" w:color="auto"/>
              <w:bottom w:val="single" w:sz="4" w:space="0" w:color="auto"/>
              <w:right w:val="single" w:sz="4" w:space="0" w:color="auto"/>
            </w:tcBorders>
            <w:hideMark/>
          </w:tcPr>
          <w:p w:rsidR="00687B72" w:rsidRPr="00687B72" w:rsidRDefault="00687B72" w:rsidP="00C01836">
            <w:pPr>
              <w:spacing w:after="0" w:line="240" w:lineRule="auto"/>
              <w:jc w:val="center"/>
              <w:rPr>
                <w:rFonts w:ascii="Times New Roman" w:eastAsia="Times New Roman" w:hAnsi="Times New Roman" w:cs="Times New Roman"/>
                <w:lang w:eastAsia="ru-RU"/>
              </w:rPr>
            </w:pPr>
            <w:r w:rsidRPr="00687B72">
              <w:rPr>
                <w:rFonts w:ascii="Times New Roman" w:eastAsia="Times New Roman" w:hAnsi="Times New Roman" w:cs="Times New Roman"/>
                <w:lang w:eastAsia="ru-RU"/>
              </w:rPr>
              <w:t xml:space="preserve">2016-2017 </w:t>
            </w:r>
          </w:p>
        </w:tc>
      </w:tr>
      <w:tr w:rsidR="00687B72" w:rsidRPr="00C01836" w:rsidTr="00687B72">
        <w:tc>
          <w:tcPr>
            <w:tcW w:w="4667" w:type="dxa"/>
            <w:vMerge/>
            <w:tcBorders>
              <w:left w:val="single" w:sz="4" w:space="0" w:color="auto"/>
              <w:bottom w:val="single" w:sz="4" w:space="0" w:color="auto"/>
              <w:right w:val="single" w:sz="4" w:space="0" w:color="auto"/>
            </w:tcBorders>
          </w:tcPr>
          <w:p w:rsidR="00687B72" w:rsidRPr="00687B72" w:rsidRDefault="00687B72" w:rsidP="00C01836">
            <w:pPr>
              <w:spacing w:after="0" w:line="240" w:lineRule="auto"/>
              <w:jc w:val="center"/>
              <w:rPr>
                <w:rFonts w:ascii="Times New Roman" w:eastAsia="Times New Roman" w:hAnsi="Times New Roman" w:cs="Times New Roman"/>
                <w:sz w:val="28"/>
                <w:szCs w:val="28"/>
                <w:lang w:eastAsia="ru-RU"/>
              </w:rPr>
            </w:pPr>
          </w:p>
        </w:tc>
        <w:tc>
          <w:tcPr>
            <w:tcW w:w="2086" w:type="dxa"/>
            <w:tcBorders>
              <w:top w:val="single" w:sz="4" w:space="0" w:color="auto"/>
              <w:left w:val="single" w:sz="4" w:space="0" w:color="auto"/>
              <w:bottom w:val="single" w:sz="4" w:space="0" w:color="auto"/>
              <w:right w:val="single" w:sz="4" w:space="0" w:color="auto"/>
            </w:tcBorders>
            <w:hideMark/>
          </w:tcPr>
          <w:p w:rsidR="00687B72" w:rsidRPr="00687B72" w:rsidRDefault="00687B72" w:rsidP="00C01836">
            <w:pPr>
              <w:spacing w:after="0" w:line="240" w:lineRule="auto"/>
              <w:jc w:val="both"/>
              <w:rPr>
                <w:rFonts w:ascii="Times New Roman" w:eastAsia="Times New Roman" w:hAnsi="Times New Roman" w:cs="Times New Roman"/>
                <w:sz w:val="20"/>
                <w:szCs w:val="20"/>
                <w:lang w:eastAsia="ru-RU"/>
              </w:rPr>
            </w:pPr>
            <w:r w:rsidRPr="00687B72">
              <w:rPr>
                <w:rFonts w:ascii="Times New Roman" w:eastAsia="Times New Roman" w:hAnsi="Times New Roman" w:cs="Times New Roman"/>
                <w:sz w:val="20"/>
                <w:szCs w:val="20"/>
                <w:lang w:eastAsia="ru-RU"/>
              </w:rPr>
              <w:t>К-во участников</w:t>
            </w:r>
          </w:p>
        </w:tc>
        <w:tc>
          <w:tcPr>
            <w:tcW w:w="1802" w:type="dxa"/>
            <w:tcBorders>
              <w:top w:val="single" w:sz="4" w:space="0" w:color="auto"/>
              <w:left w:val="single" w:sz="4" w:space="0" w:color="auto"/>
              <w:bottom w:val="single" w:sz="4" w:space="0" w:color="auto"/>
              <w:right w:val="single" w:sz="4" w:space="0" w:color="auto"/>
            </w:tcBorders>
            <w:hideMark/>
          </w:tcPr>
          <w:p w:rsidR="00687B72" w:rsidRPr="00687B72" w:rsidRDefault="00687B72" w:rsidP="00C01836">
            <w:pPr>
              <w:spacing w:after="0" w:line="240" w:lineRule="auto"/>
              <w:jc w:val="both"/>
              <w:rPr>
                <w:rFonts w:ascii="Times New Roman" w:eastAsia="Times New Roman" w:hAnsi="Times New Roman" w:cs="Times New Roman"/>
                <w:sz w:val="20"/>
                <w:szCs w:val="20"/>
                <w:lang w:eastAsia="ru-RU"/>
              </w:rPr>
            </w:pPr>
            <w:r w:rsidRPr="00687B72">
              <w:rPr>
                <w:rFonts w:ascii="Times New Roman" w:eastAsia="Times New Roman" w:hAnsi="Times New Roman" w:cs="Times New Roman"/>
                <w:sz w:val="20"/>
                <w:szCs w:val="20"/>
                <w:lang w:eastAsia="ru-RU"/>
              </w:rPr>
              <w:t>Призов.мест</w:t>
            </w:r>
          </w:p>
        </w:tc>
        <w:tc>
          <w:tcPr>
            <w:tcW w:w="1531" w:type="dxa"/>
            <w:tcBorders>
              <w:top w:val="single" w:sz="4" w:space="0" w:color="auto"/>
              <w:left w:val="single" w:sz="4" w:space="0" w:color="auto"/>
              <w:bottom w:val="single" w:sz="4" w:space="0" w:color="auto"/>
              <w:right w:val="single" w:sz="4" w:space="0" w:color="auto"/>
            </w:tcBorders>
            <w:hideMark/>
          </w:tcPr>
          <w:p w:rsidR="00687B72" w:rsidRPr="00687B72" w:rsidRDefault="00687B72" w:rsidP="00C0183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К-воучастн.</w:t>
            </w:r>
          </w:p>
        </w:tc>
        <w:tc>
          <w:tcPr>
            <w:tcW w:w="1548" w:type="dxa"/>
            <w:tcBorders>
              <w:top w:val="single" w:sz="4" w:space="0" w:color="auto"/>
              <w:left w:val="single" w:sz="4" w:space="0" w:color="auto"/>
              <w:bottom w:val="single" w:sz="4" w:space="0" w:color="auto"/>
              <w:right w:val="single" w:sz="4" w:space="0" w:color="auto"/>
            </w:tcBorders>
            <w:hideMark/>
          </w:tcPr>
          <w:p w:rsidR="00687B72" w:rsidRPr="00687B72" w:rsidRDefault="00687B72" w:rsidP="00C01836">
            <w:pPr>
              <w:spacing w:after="0" w:line="240" w:lineRule="auto"/>
              <w:jc w:val="both"/>
              <w:rPr>
                <w:rFonts w:ascii="Times New Roman" w:eastAsia="Times New Roman" w:hAnsi="Times New Roman" w:cs="Times New Roman"/>
                <w:sz w:val="20"/>
                <w:szCs w:val="20"/>
                <w:lang w:eastAsia="ru-RU"/>
              </w:rPr>
            </w:pPr>
            <w:r w:rsidRPr="00687B72">
              <w:rPr>
                <w:rFonts w:ascii="Times New Roman" w:eastAsia="Times New Roman" w:hAnsi="Times New Roman" w:cs="Times New Roman"/>
                <w:sz w:val="20"/>
                <w:szCs w:val="20"/>
                <w:lang w:eastAsia="ru-RU"/>
              </w:rPr>
              <w:t>Призов.мест</w:t>
            </w:r>
          </w:p>
        </w:tc>
        <w:tc>
          <w:tcPr>
            <w:tcW w:w="1531" w:type="dxa"/>
            <w:tcBorders>
              <w:top w:val="single" w:sz="4" w:space="0" w:color="auto"/>
              <w:left w:val="single" w:sz="4" w:space="0" w:color="auto"/>
              <w:bottom w:val="single" w:sz="4" w:space="0" w:color="auto"/>
              <w:right w:val="single" w:sz="4" w:space="0" w:color="auto"/>
            </w:tcBorders>
            <w:hideMark/>
          </w:tcPr>
          <w:p w:rsidR="00687B72" w:rsidRPr="00687B72" w:rsidRDefault="00687B72" w:rsidP="00C01836">
            <w:pPr>
              <w:spacing w:after="0" w:line="240" w:lineRule="auto"/>
              <w:jc w:val="both"/>
              <w:rPr>
                <w:rFonts w:ascii="Times New Roman" w:eastAsia="Times New Roman" w:hAnsi="Times New Roman" w:cs="Times New Roman"/>
                <w:sz w:val="20"/>
                <w:szCs w:val="20"/>
                <w:lang w:eastAsia="ru-RU"/>
              </w:rPr>
            </w:pPr>
            <w:r w:rsidRPr="00687B72">
              <w:rPr>
                <w:rFonts w:ascii="Times New Roman" w:eastAsia="Times New Roman" w:hAnsi="Times New Roman" w:cs="Times New Roman"/>
                <w:sz w:val="20"/>
                <w:szCs w:val="20"/>
                <w:lang w:eastAsia="ru-RU"/>
              </w:rPr>
              <w:t>К-воучастн.</w:t>
            </w:r>
          </w:p>
        </w:tc>
        <w:tc>
          <w:tcPr>
            <w:tcW w:w="1621" w:type="dxa"/>
            <w:tcBorders>
              <w:top w:val="single" w:sz="4" w:space="0" w:color="auto"/>
              <w:left w:val="single" w:sz="4" w:space="0" w:color="auto"/>
              <w:bottom w:val="single" w:sz="4" w:space="0" w:color="auto"/>
              <w:right w:val="single" w:sz="4" w:space="0" w:color="auto"/>
            </w:tcBorders>
            <w:hideMark/>
          </w:tcPr>
          <w:p w:rsidR="00687B72" w:rsidRPr="00687B72" w:rsidRDefault="00687B72" w:rsidP="00C01836">
            <w:pPr>
              <w:spacing w:after="0" w:line="240" w:lineRule="auto"/>
              <w:jc w:val="both"/>
              <w:rPr>
                <w:rFonts w:ascii="Times New Roman" w:eastAsia="Times New Roman" w:hAnsi="Times New Roman" w:cs="Times New Roman"/>
                <w:sz w:val="20"/>
                <w:szCs w:val="20"/>
                <w:lang w:eastAsia="ru-RU"/>
              </w:rPr>
            </w:pPr>
            <w:r w:rsidRPr="00687B72">
              <w:rPr>
                <w:rFonts w:ascii="Times New Roman" w:eastAsia="Times New Roman" w:hAnsi="Times New Roman" w:cs="Times New Roman"/>
                <w:sz w:val="20"/>
                <w:szCs w:val="20"/>
                <w:lang w:eastAsia="ru-RU"/>
              </w:rPr>
              <w:t>Призов.мест</w:t>
            </w:r>
          </w:p>
        </w:tc>
      </w:tr>
      <w:tr w:rsidR="00C01836" w:rsidRPr="00C01836" w:rsidTr="00687B72">
        <w:tc>
          <w:tcPr>
            <w:tcW w:w="14786" w:type="dxa"/>
            <w:gridSpan w:val="7"/>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Участие в краевых, российских конкурсах</w:t>
            </w:r>
          </w:p>
        </w:tc>
      </w:tr>
      <w:tr w:rsidR="00C01836" w:rsidRPr="00C01836" w:rsidTr="00687B72">
        <w:tc>
          <w:tcPr>
            <w:tcW w:w="4667"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both"/>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1.Публикация в электронном СМИ работников образования</w:t>
            </w:r>
          </w:p>
        </w:tc>
        <w:tc>
          <w:tcPr>
            <w:tcW w:w="2086"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6</w:t>
            </w:r>
          </w:p>
        </w:tc>
        <w:tc>
          <w:tcPr>
            <w:tcW w:w="1802" w:type="dxa"/>
            <w:tcBorders>
              <w:top w:val="single" w:sz="4" w:space="0" w:color="auto"/>
              <w:left w:val="single" w:sz="4" w:space="0" w:color="auto"/>
              <w:bottom w:val="single" w:sz="4" w:space="0" w:color="auto"/>
              <w:right w:val="single" w:sz="4" w:space="0" w:color="auto"/>
            </w:tcBorders>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8 (53%)</w:t>
            </w:r>
          </w:p>
        </w:tc>
        <w:tc>
          <w:tcPr>
            <w:tcW w:w="1548"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2(25%)</w:t>
            </w:r>
          </w:p>
        </w:tc>
        <w:tc>
          <w:tcPr>
            <w:tcW w:w="1531" w:type="dxa"/>
            <w:tcBorders>
              <w:top w:val="single" w:sz="4" w:space="0" w:color="auto"/>
              <w:left w:val="single" w:sz="4" w:space="0" w:color="auto"/>
              <w:bottom w:val="single" w:sz="4" w:space="0" w:color="auto"/>
              <w:right w:val="single" w:sz="4" w:space="0" w:color="auto"/>
            </w:tcBorders>
          </w:tcPr>
          <w:p w:rsidR="00C01836" w:rsidRPr="00687B72" w:rsidRDefault="003110A0"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10 (73%)</w:t>
            </w:r>
          </w:p>
        </w:tc>
        <w:tc>
          <w:tcPr>
            <w:tcW w:w="1621" w:type="dxa"/>
            <w:tcBorders>
              <w:top w:val="single" w:sz="4" w:space="0" w:color="auto"/>
              <w:left w:val="single" w:sz="4" w:space="0" w:color="auto"/>
              <w:bottom w:val="single" w:sz="4" w:space="0" w:color="auto"/>
              <w:right w:val="single" w:sz="4" w:space="0" w:color="auto"/>
            </w:tcBorders>
          </w:tcPr>
          <w:p w:rsidR="00C01836" w:rsidRPr="00687B72" w:rsidRDefault="003110A0"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6 (42%)</w:t>
            </w:r>
          </w:p>
        </w:tc>
      </w:tr>
      <w:tr w:rsidR="00C01836" w:rsidRPr="00C01836" w:rsidTr="00687B72">
        <w:tc>
          <w:tcPr>
            <w:tcW w:w="4667"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both"/>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2.Заочные предметные олимпиады</w:t>
            </w:r>
          </w:p>
        </w:tc>
        <w:tc>
          <w:tcPr>
            <w:tcW w:w="2086"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16</w:t>
            </w:r>
          </w:p>
        </w:tc>
        <w:tc>
          <w:tcPr>
            <w:tcW w:w="1802" w:type="dxa"/>
            <w:tcBorders>
              <w:top w:val="single" w:sz="4" w:space="0" w:color="auto"/>
              <w:left w:val="single" w:sz="4" w:space="0" w:color="auto"/>
              <w:bottom w:val="single" w:sz="4" w:space="0" w:color="auto"/>
              <w:right w:val="single" w:sz="4" w:space="0" w:color="auto"/>
            </w:tcBorders>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12 (80%)</w:t>
            </w:r>
          </w:p>
        </w:tc>
        <w:tc>
          <w:tcPr>
            <w:tcW w:w="1548"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6 (40%)</w:t>
            </w:r>
          </w:p>
        </w:tc>
        <w:tc>
          <w:tcPr>
            <w:tcW w:w="1531" w:type="dxa"/>
            <w:tcBorders>
              <w:top w:val="single" w:sz="4" w:space="0" w:color="auto"/>
              <w:left w:val="single" w:sz="4" w:space="0" w:color="auto"/>
              <w:bottom w:val="single" w:sz="4" w:space="0" w:color="auto"/>
              <w:right w:val="single" w:sz="4" w:space="0" w:color="auto"/>
            </w:tcBorders>
          </w:tcPr>
          <w:p w:rsidR="00C01836" w:rsidRPr="00687B72" w:rsidRDefault="003110A0"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12 (86%)</w:t>
            </w:r>
          </w:p>
        </w:tc>
        <w:tc>
          <w:tcPr>
            <w:tcW w:w="1621" w:type="dxa"/>
            <w:tcBorders>
              <w:top w:val="single" w:sz="4" w:space="0" w:color="auto"/>
              <w:left w:val="single" w:sz="4" w:space="0" w:color="auto"/>
              <w:bottom w:val="single" w:sz="4" w:space="0" w:color="auto"/>
              <w:right w:val="single" w:sz="4" w:space="0" w:color="auto"/>
            </w:tcBorders>
          </w:tcPr>
          <w:p w:rsidR="00C01836" w:rsidRPr="00687B72" w:rsidRDefault="003110A0"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6 (42)</w:t>
            </w:r>
          </w:p>
        </w:tc>
      </w:tr>
      <w:tr w:rsidR="00C01836" w:rsidRPr="00C01836" w:rsidTr="00687B72">
        <w:tc>
          <w:tcPr>
            <w:tcW w:w="14786" w:type="dxa"/>
            <w:gridSpan w:val="7"/>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4"/>
                <w:szCs w:val="24"/>
                <w:lang w:eastAsia="ru-RU"/>
              </w:rPr>
              <w:t>Участие в районных  конкурсах</w:t>
            </w:r>
          </w:p>
        </w:tc>
      </w:tr>
      <w:tr w:rsidR="00C01836" w:rsidRPr="00C01836" w:rsidTr="00687B72">
        <w:trPr>
          <w:trHeight w:val="295"/>
        </w:trPr>
        <w:tc>
          <w:tcPr>
            <w:tcW w:w="4667"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both"/>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1. Учитель года</w:t>
            </w:r>
          </w:p>
        </w:tc>
        <w:tc>
          <w:tcPr>
            <w:tcW w:w="2086"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1</w:t>
            </w:r>
          </w:p>
        </w:tc>
        <w:tc>
          <w:tcPr>
            <w:tcW w:w="1802"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1</w:t>
            </w:r>
          </w:p>
        </w:tc>
        <w:tc>
          <w:tcPr>
            <w:tcW w:w="1531"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w:t>
            </w:r>
          </w:p>
        </w:tc>
        <w:tc>
          <w:tcPr>
            <w:tcW w:w="1548"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w:t>
            </w:r>
          </w:p>
        </w:tc>
        <w:tc>
          <w:tcPr>
            <w:tcW w:w="1531" w:type="dxa"/>
            <w:tcBorders>
              <w:top w:val="single" w:sz="4" w:space="0" w:color="auto"/>
              <w:left w:val="single" w:sz="4" w:space="0" w:color="auto"/>
              <w:bottom w:val="single" w:sz="4" w:space="0" w:color="auto"/>
              <w:right w:val="single" w:sz="4" w:space="0" w:color="auto"/>
            </w:tcBorders>
          </w:tcPr>
          <w:p w:rsidR="00C01836" w:rsidRPr="00687B72" w:rsidRDefault="003110A0"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w:t>
            </w:r>
          </w:p>
        </w:tc>
        <w:tc>
          <w:tcPr>
            <w:tcW w:w="1621" w:type="dxa"/>
            <w:tcBorders>
              <w:top w:val="single" w:sz="4" w:space="0" w:color="auto"/>
              <w:left w:val="single" w:sz="4" w:space="0" w:color="auto"/>
              <w:bottom w:val="single" w:sz="4" w:space="0" w:color="auto"/>
              <w:right w:val="single" w:sz="4" w:space="0" w:color="auto"/>
            </w:tcBorders>
          </w:tcPr>
          <w:p w:rsidR="00C01836" w:rsidRPr="00687B72" w:rsidRDefault="003110A0"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w:t>
            </w:r>
          </w:p>
        </w:tc>
      </w:tr>
      <w:tr w:rsidR="00C01836" w:rsidRPr="00C01836" w:rsidTr="00687B72">
        <w:tc>
          <w:tcPr>
            <w:tcW w:w="4667"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both"/>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2.Учитель исследователь</w:t>
            </w:r>
          </w:p>
        </w:tc>
        <w:tc>
          <w:tcPr>
            <w:tcW w:w="2086"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7</w:t>
            </w:r>
          </w:p>
        </w:tc>
        <w:tc>
          <w:tcPr>
            <w:tcW w:w="1802"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4</w:t>
            </w:r>
          </w:p>
        </w:tc>
        <w:tc>
          <w:tcPr>
            <w:tcW w:w="1531"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3 (20%)</w:t>
            </w:r>
          </w:p>
        </w:tc>
        <w:tc>
          <w:tcPr>
            <w:tcW w:w="1548"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1 (17,5%)</w:t>
            </w:r>
          </w:p>
        </w:tc>
        <w:tc>
          <w:tcPr>
            <w:tcW w:w="1531" w:type="dxa"/>
            <w:tcBorders>
              <w:top w:val="single" w:sz="4" w:space="0" w:color="auto"/>
              <w:left w:val="single" w:sz="4" w:space="0" w:color="auto"/>
              <w:bottom w:val="single" w:sz="4" w:space="0" w:color="auto"/>
              <w:right w:val="single" w:sz="4" w:space="0" w:color="auto"/>
            </w:tcBorders>
          </w:tcPr>
          <w:p w:rsidR="00C01836" w:rsidRPr="00687B72" w:rsidRDefault="00687B72"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3 (21%)</w:t>
            </w:r>
          </w:p>
        </w:tc>
        <w:tc>
          <w:tcPr>
            <w:tcW w:w="1621" w:type="dxa"/>
            <w:tcBorders>
              <w:top w:val="single" w:sz="4" w:space="0" w:color="auto"/>
              <w:left w:val="single" w:sz="4" w:space="0" w:color="auto"/>
              <w:bottom w:val="single" w:sz="4" w:space="0" w:color="auto"/>
              <w:right w:val="single" w:sz="4" w:space="0" w:color="auto"/>
            </w:tcBorders>
          </w:tcPr>
          <w:p w:rsidR="00C01836" w:rsidRPr="00687B72" w:rsidRDefault="00687B72"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2 (14%)</w:t>
            </w:r>
          </w:p>
        </w:tc>
      </w:tr>
      <w:tr w:rsidR="00C01836" w:rsidRPr="00C01836" w:rsidTr="00687B72">
        <w:tc>
          <w:tcPr>
            <w:tcW w:w="4667"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both"/>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3.Педагогическая находка</w:t>
            </w:r>
          </w:p>
        </w:tc>
        <w:tc>
          <w:tcPr>
            <w:tcW w:w="2086"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4</w:t>
            </w:r>
          </w:p>
        </w:tc>
        <w:tc>
          <w:tcPr>
            <w:tcW w:w="1802"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2</w:t>
            </w:r>
          </w:p>
        </w:tc>
        <w:tc>
          <w:tcPr>
            <w:tcW w:w="1531"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7 (47%)</w:t>
            </w:r>
          </w:p>
        </w:tc>
        <w:tc>
          <w:tcPr>
            <w:tcW w:w="1548"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2(25%)</w:t>
            </w:r>
          </w:p>
        </w:tc>
        <w:tc>
          <w:tcPr>
            <w:tcW w:w="1531" w:type="dxa"/>
            <w:tcBorders>
              <w:top w:val="single" w:sz="4" w:space="0" w:color="auto"/>
              <w:left w:val="single" w:sz="4" w:space="0" w:color="auto"/>
              <w:bottom w:val="single" w:sz="4" w:space="0" w:color="auto"/>
              <w:right w:val="single" w:sz="4" w:space="0" w:color="auto"/>
            </w:tcBorders>
          </w:tcPr>
          <w:p w:rsidR="00C01836" w:rsidRPr="00687B72" w:rsidRDefault="00687B72"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8 (57%)</w:t>
            </w:r>
          </w:p>
        </w:tc>
        <w:tc>
          <w:tcPr>
            <w:tcW w:w="1621" w:type="dxa"/>
            <w:tcBorders>
              <w:top w:val="single" w:sz="4" w:space="0" w:color="auto"/>
              <w:left w:val="single" w:sz="4" w:space="0" w:color="auto"/>
              <w:bottom w:val="single" w:sz="4" w:space="0" w:color="auto"/>
              <w:right w:val="single" w:sz="4" w:space="0" w:color="auto"/>
            </w:tcBorders>
          </w:tcPr>
          <w:p w:rsidR="00C01836" w:rsidRPr="00687B72" w:rsidRDefault="00687B72"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4 (27%)</w:t>
            </w:r>
          </w:p>
        </w:tc>
      </w:tr>
      <w:tr w:rsidR="00C01836" w:rsidRPr="00C01836" w:rsidTr="00687B72">
        <w:tc>
          <w:tcPr>
            <w:tcW w:w="4667"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both"/>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4.Выступление на районном МО</w:t>
            </w:r>
          </w:p>
        </w:tc>
        <w:tc>
          <w:tcPr>
            <w:tcW w:w="2086"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6</w:t>
            </w:r>
          </w:p>
        </w:tc>
        <w:tc>
          <w:tcPr>
            <w:tcW w:w="1802" w:type="dxa"/>
            <w:tcBorders>
              <w:top w:val="single" w:sz="4" w:space="0" w:color="auto"/>
              <w:left w:val="single" w:sz="4" w:space="0" w:color="auto"/>
              <w:bottom w:val="single" w:sz="4" w:space="0" w:color="auto"/>
              <w:right w:val="single" w:sz="4" w:space="0" w:color="auto"/>
            </w:tcBorders>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8 (53%)</w:t>
            </w:r>
          </w:p>
        </w:tc>
        <w:tc>
          <w:tcPr>
            <w:tcW w:w="1548" w:type="dxa"/>
            <w:tcBorders>
              <w:top w:val="single" w:sz="4" w:space="0" w:color="auto"/>
              <w:left w:val="single" w:sz="4" w:space="0" w:color="auto"/>
              <w:bottom w:val="single" w:sz="4" w:space="0" w:color="auto"/>
              <w:right w:val="single" w:sz="4" w:space="0" w:color="auto"/>
            </w:tcBorders>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C01836" w:rsidRPr="00687B72" w:rsidRDefault="00687B72" w:rsidP="00C01836">
            <w:pPr>
              <w:spacing w:after="0" w:line="240" w:lineRule="auto"/>
              <w:jc w:val="center"/>
              <w:rPr>
                <w:rFonts w:ascii="Times New Roman" w:eastAsia="Times New Roman" w:hAnsi="Times New Roman" w:cs="Times New Roman"/>
                <w:sz w:val="28"/>
                <w:szCs w:val="28"/>
                <w:lang w:eastAsia="ru-RU"/>
              </w:rPr>
            </w:pPr>
            <w:r w:rsidRPr="00687B72">
              <w:rPr>
                <w:rFonts w:ascii="Times New Roman" w:eastAsia="Times New Roman" w:hAnsi="Times New Roman" w:cs="Times New Roman"/>
                <w:sz w:val="28"/>
                <w:szCs w:val="28"/>
                <w:lang w:eastAsia="ru-RU"/>
              </w:rPr>
              <w:t>9 (64%)</w:t>
            </w:r>
          </w:p>
        </w:tc>
        <w:tc>
          <w:tcPr>
            <w:tcW w:w="1621" w:type="dxa"/>
            <w:tcBorders>
              <w:top w:val="single" w:sz="4" w:space="0" w:color="auto"/>
              <w:left w:val="single" w:sz="4" w:space="0" w:color="auto"/>
              <w:bottom w:val="single" w:sz="4" w:space="0" w:color="auto"/>
              <w:right w:val="single" w:sz="4" w:space="0" w:color="auto"/>
            </w:tcBorders>
          </w:tcPr>
          <w:p w:rsidR="00C01836" w:rsidRPr="00687B72" w:rsidRDefault="00C01836" w:rsidP="00C01836">
            <w:pPr>
              <w:spacing w:after="0" w:line="240" w:lineRule="auto"/>
              <w:jc w:val="center"/>
              <w:rPr>
                <w:rFonts w:ascii="Times New Roman" w:eastAsia="Times New Roman" w:hAnsi="Times New Roman" w:cs="Times New Roman"/>
                <w:sz w:val="28"/>
                <w:szCs w:val="28"/>
                <w:lang w:eastAsia="ru-RU"/>
              </w:rPr>
            </w:pPr>
          </w:p>
        </w:tc>
      </w:tr>
    </w:tbl>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5.12.Результативность учащихся в районной конференции «Путь к успеху» за три года (по предметам учебного плана)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2074"/>
        <w:gridCol w:w="1926"/>
        <w:gridCol w:w="2099"/>
        <w:gridCol w:w="2117"/>
        <w:gridCol w:w="2099"/>
        <w:gridCol w:w="2117"/>
      </w:tblGrid>
      <w:tr w:rsidR="00C01836" w:rsidRPr="00C01836" w:rsidTr="00C01836">
        <w:tc>
          <w:tcPr>
            <w:tcW w:w="2376" w:type="dxa"/>
            <w:vMerge w:val="restart"/>
            <w:tcBorders>
              <w:top w:val="single" w:sz="4" w:space="0" w:color="auto"/>
              <w:left w:val="single" w:sz="4" w:space="0" w:color="auto"/>
              <w:bottom w:val="single" w:sz="4" w:space="0" w:color="auto"/>
              <w:right w:val="single" w:sz="4" w:space="0" w:color="auto"/>
            </w:tcBorders>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p>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Предметы</w:t>
            </w:r>
          </w:p>
        </w:tc>
        <w:tc>
          <w:tcPr>
            <w:tcW w:w="12693" w:type="dxa"/>
            <w:gridSpan w:val="6"/>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Учебный год</w:t>
            </w:r>
          </w:p>
        </w:tc>
      </w:tr>
      <w:tr w:rsidR="00C01836" w:rsidRPr="00C01836" w:rsidTr="00C01836">
        <w:tc>
          <w:tcPr>
            <w:tcW w:w="0" w:type="auto"/>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p>
        </w:tc>
        <w:tc>
          <w:tcPr>
            <w:tcW w:w="4081"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2014-2015</w:t>
            </w:r>
          </w:p>
        </w:tc>
        <w:tc>
          <w:tcPr>
            <w:tcW w:w="4306"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2015-2016</w:t>
            </w:r>
          </w:p>
        </w:tc>
        <w:tc>
          <w:tcPr>
            <w:tcW w:w="4306" w:type="dxa"/>
            <w:gridSpan w:val="2"/>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2016-2017</w:t>
            </w:r>
          </w:p>
        </w:tc>
      </w:tr>
      <w:tr w:rsidR="00C01836" w:rsidRPr="00C01836" w:rsidTr="00C01836">
        <w:tc>
          <w:tcPr>
            <w:tcW w:w="0" w:type="auto"/>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Всего работ</w:t>
            </w:r>
          </w:p>
        </w:tc>
        <w:tc>
          <w:tcPr>
            <w:tcW w:w="195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Призовых мест</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Всего работ</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Призовых мест</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Всего работ</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Призовых мест</w:t>
            </w:r>
          </w:p>
        </w:tc>
      </w:tr>
      <w:tr w:rsidR="00C01836" w:rsidRPr="00C01836" w:rsidTr="00C01836">
        <w:tc>
          <w:tcPr>
            <w:tcW w:w="237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lastRenderedPageBreak/>
              <w:t>1.Физика</w:t>
            </w:r>
          </w:p>
        </w:tc>
        <w:tc>
          <w:tcPr>
            <w:tcW w:w="2127"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195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r>
      <w:tr w:rsidR="00C01836" w:rsidRPr="00C01836" w:rsidTr="00C01836">
        <w:tc>
          <w:tcPr>
            <w:tcW w:w="237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2.Информатика</w:t>
            </w:r>
          </w:p>
        </w:tc>
        <w:tc>
          <w:tcPr>
            <w:tcW w:w="2127"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195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r>
      <w:tr w:rsidR="00C01836" w:rsidRPr="00C01836" w:rsidTr="00C01836">
        <w:tc>
          <w:tcPr>
            <w:tcW w:w="237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3.История</w:t>
            </w:r>
          </w:p>
        </w:tc>
        <w:tc>
          <w:tcPr>
            <w:tcW w:w="2127"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195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нет</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нет</w:t>
            </w:r>
          </w:p>
        </w:tc>
      </w:tr>
      <w:tr w:rsidR="00C01836" w:rsidRPr="00C01836" w:rsidTr="00C01836">
        <w:tc>
          <w:tcPr>
            <w:tcW w:w="237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4.Биология</w:t>
            </w:r>
          </w:p>
        </w:tc>
        <w:tc>
          <w:tcPr>
            <w:tcW w:w="2127"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w:t>
            </w:r>
          </w:p>
        </w:tc>
        <w:tc>
          <w:tcPr>
            <w:tcW w:w="1954" w:type="dxa"/>
            <w:tcBorders>
              <w:top w:val="single" w:sz="4" w:space="0" w:color="auto"/>
              <w:left w:val="single" w:sz="4" w:space="0" w:color="auto"/>
              <w:bottom w:val="single" w:sz="4" w:space="0" w:color="auto"/>
              <w:right w:val="single" w:sz="4" w:space="0" w:color="auto"/>
            </w:tcBorders>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нет</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нет</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нет</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нет</w:t>
            </w:r>
          </w:p>
        </w:tc>
      </w:tr>
      <w:tr w:rsidR="00C01836" w:rsidRPr="00C01836" w:rsidTr="00C01836">
        <w:tc>
          <w:tcPr>
            <w:tcW w:w="237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5.Английский язык</w:t>
            </w:r>
          </w:p>
        </w:tc>
        <w:tc>
          <w:tcPr>
            <w:tcW w:w="2127"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нет</w:t>
            </w:r>
          </w:p>
        </w:tc>
        <w:tc>
          <w:tcPr>
            <w:tcW w:w="195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нет</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нет</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нет</w:t>
            </w:r>
          </w:p>
        </w:tc>
      </w:tr>
      <w:tr w:rsidR="00C01836" w:rsidRPr="00C01836" w:rsidTr="00C01836">
        <w:tc>
          <w:tcPr>
            <w:tcW w:w="237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6. Литература</w:t>
            </w:r>
          </w:p>
        </w:tc>
        <w:tc>
          <w:tcPr>
            <w:tcW w:w="2127" w:type="dxa"/>
            <w:tcBorders>
              <w:top w:val="single" w:sz="4" w:space="0" w:color="auto"/>
              <w:left w:val="single" w:sz="4" w:space="0" w:color="auto"/>
              <w:bottom w:val="single" w:sz="4" w:space="0" w:color="auto"/>
              <w:right w:val="single" w:sz="4" w:space="0" w:color="auto"/>
            </w:tcBorders>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нет</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нет</w:t>
            </w:r>
          </w:p>
        </w:tc>
      </w:tr>
      <w:tr w:rsidR="00C01836" w:rsidRPr="00C01836" w:rsidTr="00C01836">
        <w:tc>
          <w:tcPr>
            <w:tcW w:w="2376"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7. Начальные классы</w:t>
            </w:r>
          </w:p>
        </w:tc>
        <w:tc>
          <w:tcPr>
            <w:tcW w:w="2127"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2</w:t>
            </w:r>
          </w:p>
        </w:tc>
        <w:tc>
          <w:tcPr>
            <w:tcW w:w="1954"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1</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нет</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нет</w:t>
            </w:r>
          </w:p>
        </w:tc>
        <w:tc>
          <w:tcPr>
            <w:tcW w:w="2153" w:type="dxa"/>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jc w:val="center"/>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нет</w:t>
            </w:r>
          </w:p>
        </w:tc>
      </w:tr>
    </w:tbl>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Из таблицы видно, что количество работ, представленных на районную конференцию, уменьшилось. Подготовку детей, в 2016-2017 учебном год, к исследовательской деятельности  осуществляли учителя Мойсейченко Н.В.,  Шулякова Н.П. На школьную конференцию было представлено 2 работы, все работы были рекомендованы к участию во втором районном  туре исследовательских работ «Путь к успеху». Мазильников Дмитрий представил свою работу «Удивительное зеркало  на краевом конкурсе «Первые шаги в науку» вышел во второй тур. Тем не менее 87% педагогов не представляют результаты исследования даже на уровне школы. В исследовательскую деятельность вовлечены лишь 1,5% учащихся. Таким образом несмотря на то, что учителя школы  владеют технологиями организации исследовательской деятельности, выявляют склонности  учащихся и планируют исследовательскую деятельность, в календарно-тематическом планировании и при наличии методических рекомендаций по проведению исследовательских работ, имеются отрицательные стороны, причиной которых является:</w:t>
      </w:r>
    </w:p>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-необходимость больших затрат времени на проведение работы и оформление ее результатов;</w:t>
      </w:r>
    </w:p>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-недостаточное осуществление руководства  со стороны администрации школы;</w:t>
      </w:r>
    </w:p>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-включение не всех способных детей в исследовательскую работу.</w:t>
      </w:r>
    </w:p>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Необходимо:</w:t>
      </w:r>
    </w:p>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-рекомендовать учителям-предметникам продолжить планировать исследовательские работы в календарно-тематическом планировании со всеми учащимися класса. Составить план проведения исследовательской и поисковой  работы с указанием сроков;</w:t>
      </w:r>
    </w:p>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-распределить учащихся по интересам и склонностям, предложив им посильные темы исследования;</w:t>
      </w:r>
    </w:p>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-работы к предварительной защите подготовить  к проведению школьной конференции «Путь к успеху, которая ежегодно проводится в апреле месяце;</w:t>
      </w:r>
    </w:p>
    <w:p w:rsidR="00C01836" w:rsidRPr="00C01836" w:rsidRDefault="00C01836" w:rsidP="00C01836">
      <w:pPr>
        <w:spacing w:after="0" w:line="240" w:lineRule="auto"/>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-классным руководителям оказывать содействие учителям-предметникам при вовлечении учащихся в проведении исследовательской и поисковой работы.</w:t>
      </w:r>
    </w:p>
    <w:p w:rsidR="00C01836" w:rsidRPr="00687B72" w:rsidRDefault="00C01836" w:rsidP="00C01836">
      <w:pPr>
        <w:spacing w:after="0" w:line="240" w:lineRule="auto"/>
        <w:jc w:val="center"/>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 xml:space="preserve">5.13. Участие в мероприятиях школьного уровня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317"/>
        <w:gridCol w:w="2941"/>
        <w:gridCol w:w="2999"/>
      </w:tblGrid>
      <w:tr w:rsidR="00687B72" w:rsidRPr="00687B72" w:rsidTr="00687B72">
        <w:tc>
          <w:tcPr>
            <w:tcW w:w="5529" w:type="dxa"/>
            <w:vMerge w:val="restart"/>
            <w:tcBorders>
              <w:top w:val="single" w:sz="4" w:space="0" w:color="auto"/>
              <w:left w:val="single" w:sz="4" w:space="0" w:color="auto"/>
              <w:bottom w:val="single" w:sz="4" w:space="0" w:color="auto"/>
              <w:right w:val="single" w:sz="4" w:space="0" w:color="auto"/>
            </w:tcBorders>
          </w:tcPr>
          <w:p w:rsidR="00C01836" w:rsidRPr="00687B72" w:rsidRDefault="00C01836" w:rsidP="00C01836">
            <w:pPr>
              <w:spacing w:after="0" w:line="240" w:lineRule="auto"/>
              <w:jc w:val="center"/>
              <w:rPr>
                <w:rFonts w:ascii="Times New Roman" w:eastAsia="Times New Roman" w:hAnsi="Times New Roman" w:cs="Times New Roman"/>
                <w:sz w:val="24"/>
                <w:szCs w:val="24"/>
                <w:lang w:eastAsia="ru-RU"/>
              </w:rPr>
            </w:pPr>
          </w:p>
          <w:p w:rsidR="00C01836" w:rsidRPr="00687B72" w:rsidRDefault="00C01836" w:rsidP="00C01836">
            <w:pPr>
              <w:spacing w:after="0" w:line="240" w:lineRule="auto"/>
              <w:jc w:val="center"/>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Название мероприятия</w:t>
            </w:r>
          </w:p>
        </w:tc>
        <w:tc>
          <w:tcPr>
            <w:tcW w:w="9257" w:type="dxa"/>
            <w:gridSpan w:val="3"/>
            <w:tcBorders>
              <w:top w:val="single" w:sz="4" w:space="0" w:color="auto"/>
              <w:left w:val="single" w:sz="4" w:space="0" w:color="auto"/>
              <w:bottom w:val="single" w:sz="4" w:space="0" w:color="auto"/>
              <w:right w:val="single" w:sz="4" w:space="0" w:color="auto"/>
            </w:tcBorders>
            <w:hideMark/>
          </w:tcPr>
          <w:p w:rsidR="00C01836" w:rsidRPr="00687B72" w:rsidRDefault="00C01836" w:rsidP="00C01836">
            <w:pPr>
              <w:spacing w:after="0" w:line="240" w:lineRule="auto"/>
              <w:jc w:val="center"/>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Учебный год</w:t>
            </w:r>
          </w:p>
        </w:tc>
      </w:tr>
      <w:tr w:rsidR="00687B72" w:rsidRPr="00687B72" w:rsidTr="00687B72">
        <w:tc>
          <w:tcPr>
            <w:tcW w:w="0" w:type="auto"/>
            <w:vMerge/>
            <w:tcBorders>
              <w:top w:val="single" w:sz="4" w:space="0" w:color="auto"/>
              <w:left w:val="single" w:sz="4" w:space="0" w:color="auto"/>
              <w:bottom w:val="single" w:sz="4" w:space="0" w:color="auto"/>
              <w:right w:val="single" w:sz="4" w:space="0" w:color="auto"/>
            </w:tcBorders>
            <w:vAlign w:val="center"/>
            <w:hideMark/>
          </w:tcPr>
          <w:p w:rsidR="00687B72" w:rsidRPr="00687B72" w:rsidRDefault="00687B72" w:rsidP="00C01836">
            <w:pPr>
              <w:spacing w:after="0" w:line="240" w:lineRule="auto"/>
              <w:rPr>
                <w:rFonts w:ascii="Times New Roman" w:eastAsia="Times New Roman" w:hAnsi="Times New Roman" w:cs="Times New Roman"/>
                <w:sz w:val="24"/>
                <w:szCs w:val="24"/>
                <w:lang w:eastAsia="ru-RU"/>
              </w:rPr>
            </w:pPr>
          </w:p>
        </w:tc>
        <w:tc>
          <w:tcPr>
            <w:tcW w:w="3317" w:type="dxa"/>
            <w:tcBorders>
              <w:top w:val="single" w:sz="4" w:space="0" w:color="auto"/>
              <w:left w:val="single" w:sz="4" w:space="0" w:color="auto"/>
              <w:bottom w:val="single" w:sz="4" w:space="0" w:color="auto"/>
              <w:right w:val="single" w:sz="4" w:space="0" w:color="auto"/>
            </w:tcBorders>
          </w:tcPr>
          <w:p w:rsidR="00687B72" w:rsidRPr="00687B72" w:rsidRDefault="00687B72" w:rsidP="006F24CA">
            <w:pPr>
              <w:spacing w:after="0" w:line="240" w:lineRule="auto"/>
              <w:jc w:val="center"/>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2014-2015</w:t>
            </w:r>
          </w:p>
        </w:tc>
        <w:tc>
          <w:tcPr>
            <w:tcW w:w="2941" w:type="dxa"/>
            <w:tcBorders>
              <w:top w:val="single" w:sz="4" w:space="0" w:color="auto"/>
              <w:left w:val="single" w:sz="4" w:space="0" w:color="auto"/>
              <w:bottom w:val="single" w:sz="4" w:space="0" w:color="auto"/>
              <w:right w:val="single" w:sz="4" w:space="0" w:color="auto"/>
            </w:tcBorders>
          </w:tcPr>
          <w:p w:rsidR="00687B72" w:rsidRPr="00687B72" w:rsidRDefault="00687B72" w:rsidP="006F24CA">
            <w:pPr>
              <w:spacing w:after="0" w:line="240" w:lineRule="auto"/>
              <w:jc w:val="center"/>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2015-2016</w:t>
            </w:r>
          </w:p>
        </w:tc>
        <w:tc>
          <w:tcPr>
            <w:tcW w:w="2999" w:type="dxa"/>
            <w:tcBorders>
              <w:top w:val="single" w:sz="4" w:space="0" w:color="auto"/>
              <w:left w:val="single" w:sz="4" w:space="0" w:color="auto"/>
              <w:bottom w:val="single" w:sz="4" w:space="0" w:color="auto"/>
              <w:right w:val="single" w:sz="4" w:space="0" w:color="auto"/>
            </w:tcBorders>
          </w:tcPr>
          <w:p w:rsidR="00687B72" w:rsidRPr="00687B72" w:rsidRDefault="00687B72" w:rsidP="00C01836">
            <w:pPr>
              <w:spacing w:after="0" w:line="240" w:lineRule="auto"/>
              <w:jc w:val="center"/>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2016-2017</w:t>
            </w:r>
          </w:p>
        </w:tc>
      </w:tr>
      <w:tr w:rsidR="00687B72" w:rsidRPr="00687B72" w:rsidTr="00687B72">
        <w:tc>
          <w:tcPr>
            <w:tcW w:w="5529" w:type="dxa"/>
            <w:tcBorders>
              <w:top w:val="single" w:sz="4" w:space="0" w:color="auto"/>
              <w:left w:val="single" w:sz="4" w:space="0" w:color="auto"/>
              <w:bottom w:val="single" w:sz="4" w:space="0" w:color="auto"/>
              <w:right w:val="single" w:sz="4" w:space="0" w:color="auto"/>
            </w:tcBorders>
            <w:hideMark/>
          </w:tcPr>
          <w:p w:rsidR="00687B72" w:rsidRPr="00687B72" w:rsidRDefault="00687B72" w:rsidP="00C01836">
            <w:pPr>
              <w:spacing w:after="0" w:line="240" w:lineRule="auto"/>
              <w:jc w:val="both"/>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Творческая группа учителей</w:t>
            </w:r>
          </w:p>
        </w:tc>
        <w:tc>
          <w:tcPr>
            <w:tcW w:w="3317" w:type="dxa"/>
            <w:tcBorders>
              <w:top w:val="single" w:sz="4" w:space="0" w:color="auto"/>
              <w:left w:val="single" w:sz="4" w:space="0" w:color="auto"/>
              <w:bottom w:val="single" w:sz="4" w:space="0" w:color="auto"/>
              <w:right w:val="single" w:sz="4" w:space="0" w:color="auto"/>
            </w:tcBorders>
          </w:tcPr>
          <w:p w:rsidR="00687B72" w:rsidRPr="00687B72" w:rsidRDefault="00687B72" w:rsidP="006F24CA">
            <w:pPr>
              <w:spacing w:after="0" w:line="240" w:lineRule="auto"/>
              <w:jc w:val="center"/>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1</w:t>
            </w:r>
          </w:p>
        </w:tc>
        <w:tc>
          <w:tcPr>
            <w:tcW w:w="2941" w:type="dxa"/>
            <w:tcBorders>
              <w:top w:val="single" w:sz="4" w:space="0" w:color="auto"/>
              <w:left w:val="single" w:sz="4" w:space="0" w:color="auto"/>
              <w:bottom w:val="single" w:sz="4" w:space="0" w:color="auto"/>
              <w:right w:val="single" w:sz="4" w:space="0" w:color="auto"/>
            </w:tcBorders>
          </w:tcPr>
          <w:p w:rsidR="00687B72" w:rsidRPr="00687B72" w:rsidRDefault="00687B72" w:rsidP="006F24CA">
            <w:pPr>
              <w:spacing w:after="0" w:line="240" w:lineRule="auto"/>
              <w:jc w:val="center"/>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1</w:t>
            </w:r>
          </w:p>
        </w:tc>
        <w:tc>
          <w:tcPr>
            <w:tcW w:w="2999" w:type="dxa"/>
            <w:tcBorders>
              <w:top w:val="single" w:sz="4" w:space="0" w:color="auto"/>
              <w:left w:val="single" w:sz="4" w:space="0" w:color="auto"/>
              <w:bottom w:val="single" w:sz="4" w:space="0" w:color="auto"/>
              <w:right w:val="single" w:sz="4" w:space="0" w:color="auto"/>
            </w:tcBorders>
          </w:tcPr>
          <w:p w:rsidR="00687B72" w:rsidRPr="00687B72" w:rsidRDefault="00687B72" w:rsidP="00C01836">
            <w:pPr>
              <w:spacing w:after="0" w:line="240" w:lineRule="auto"/>
              <w:jc w:val="center"/>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1</w:t>
            </w:r>
          </w:p>
        </w:tc>
      </w:tr>
      <w:tr w:rsidR="00687B72" w:rsidRPr="00687B72" w:rsidTr="00687B72">
        <w:tc>
          <w:tcPr>
            <w:tcW w:w="5529" w:type="dxa"/>
            <w:tcBorders>
              <w:top w:val="single" w:sz="4" w:space="0" w:color="auto"/>
              <w:left w:val="single" w:sz="4" w:space="0" w:color="auto"/>
              <w:bottom w:val="single" w:sz="4" w:space="0" w:color="auto"/>
              <w:right w:val="single" w:sz="4" w:space="0" w:color="auto"/>
            </w:tcBorders>
            <w:hideMark/>
          </w:tcPr>
          <w:p w:rsidR="00687B72" w:rsidRPr="00687B72" w:rsidRDefault="00687B72" w:rsidP="00C01836">
            <w:pPr>
              <w:spacing w:after="0" w:line="240" w:lineRule="auto"/>
              <w:jc w:val="both"/>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Награждения и поощрения</w:t>
            </w:r>
          </w:p>
        </w:tc>
        <w:tc>
          <w:tcPr>
            <w:tcW w:w="3317" w:type="dxa"/>
            <w:tcBorders>
              <w:top w:val="single" w:sz="4" w:space="0" w:color="auto"/>
              <w:left w:val="single" w:sz="4" w:space="0" w:color="auto"/>
              <w:bottom w:val="single" w:sz="4" w:space="0" w:color="auto"/>
              <w:right w:val="single" w:sz="4" w:space="0" w:color="auto"/>
            </w:tcBorders>
          </w:tcPr>
          <w:p w:rsidR="00687B72" w:rsidRPr="00687B72" w:rsidRDefault="00687B72" w:rsidP="006F24CA">
            <w:pPr>
              <w:spacing w:after="0" w:line="240" w:lineRule="auto"/>
              <w:jc w:val="center"/>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11</w:t>
            </w:r>
          </w:p>
        </w:tc>
        <w:tc>
          <w:tcPr>
            <w:tcW w:w="2941" w:type="dxa"/>
            <w:tcBorders>
              <w:top w:val="single" w:sz="4" w:space="0" w:color="auto"/>
              <w:left w:val="single" w:sz="4" w:space="0" w:color="auto"/>
              <w:bottom w:val="single" w:sz="4" w:space="0" w:color="auto"/>
              <w:right w:val="single" w:sz="4" w:space="0" w:color="auto"/>
            </w:tcBorders>
          </w:tcPr>
          <w:p w:rsidR="00687B72" w:rsidRPr="00687B72" w:rsidRDefault="00687B72" w:rsidP="006F24CA">
            <w:pPr>
              <w:spacing w:after="0" w:line="240" w:lineRule="auto"/>
              <w:jc w:val="center"/>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15</w:t>
            </w:r>
          </w:p>
        </w:tc>
        <w:tc>
          <w:tcPr>
            <w:tcW w:w="2999" w:type="dxa"/>
            <w:tcBorders>
              <w:top w:val="single" w:sz="4" w:space="0" w:color="auto"/>
              <w:left w:val="single" w:sz="4" w:space="0" w:color="auto"/>
              <w:bottom w:val="single" w:sz="4" w:space="0" w:color="auto"/>
              <w:right w:val="single" w:sz="4" w:space="0" w:color="auto"/>
            </w:tcBorders>
          </w:tcPr>
          <w:p w:rsidR="00687B72" w:rsidRPr="00687B72" w:rsidRDefault="00687B72" w:rsidP="00C01836">
            <w:pPr>
              <w:spacing w:after="0" w:line="240" w:lineRule="auto"/>
              <w:jc w:val="center"/>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14</w:t>
            </w:r>
          </w:p>
        </w:tc>
      </w:tr>
      <w:tr w:rsidR="00687B72" w:rsidRPr="00687B72" w:rsidTr="00687B72">
        <w:tc>
          <w:tcPr>
            <w:tcW w:w="5529" w:type="dxa"/>
            <w:tcBorders>
              <w:top w:val="single" w:sz="4" w:space="0" w:color="auto"/>
              <w:left w:val="single" w:sz="4" w:space="0" w:color="auto"/>
              <w:bottom w:val="single" w:sz="4" w:space="0" w:color="auto"/>
              <w:right w:val="single" w:sz="4" w:space="0" w:color="auto"/>
            </w:tcBorders>
            <w:hideMark/>
          </w:tcPr>
          <w:p w:rsidR="00687B72" w:rsidRPr="00687B72" w:rsidRDefault="00687B72" w:rsidP="00C01836">
            <w:pPr>
              <w:spacing w:after="0" w:line="240" w:lineRule="auto"/>
              <w:jc w:val="both"/>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lastRenderedPageBreak/>
              <w:t>Открытые уроки</w:t>
            </w:r>
          </w:p>
        </w:tc>
        <w:tc>
          <w:tcPr>
            <w:tcW w:w="3317" w:type="dxa"/>
            <w:tcBorders>
              <w:top w:val="single" w:sz="4" w:space="0" w:color="auto"/>
              <w:left w:val="single" w:sz="4" w:space="0" w:color="auto"/>
              <w:bottom w:val="single" w:sz="4" w:space="0" w:color="auto"/>
              <w:right w:val="single" w:sz="4" w:space="0" w:color="auto"/>
            </w:tcBorders>
          </w:tcPr>
          <w:p w:rsidR="00687B72" w:rsidRPr="00687B72" w:rsidRDefault="00687B72" w:rsidP="006F24CA">
            <w:pPr>
              <w:spacing w:after="0" w:line="240" w:lineRule="auto"/>
              <w:jc w:val="center"/>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14 (+5 воспитателей)</w:t>
            </w:r>
          </w:p>
        </w:tc>
        <w:tc>
          <w:tcPr>
            <w:tcW w:w="2941" w:type="dxa"/>
            <w:tcBorders>
              <w:top w:val="single" w:sz="4" w:space="0" w:color="auto"/>
              <w:left w:val="single" w:sz="4" w:space="0" w:color="auto"/>
              <w:bottom w:val="single" w:sz="4" w:space="0" w:color="auto"/>
              <w:right w:val="single" w:sz="4" w:space="0" w:color="auto"/>
            </w:tcBorders>
          </w:tcPr>
          <w:p w:rsidR="00687B72" w:rsidRPr="00687B72" w:rsidRDefault="00687B72" w:rsidP="006F24CA">
            <w:pPr>
              <w:spacing w:after="0" w:line="240" w:lineRule="auto"/>
              <w:jc w:val="center"/>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13 (+5 воспит)</w:t>
            </w:r>
          </w:p>
        </w:tc>
        <w:tc>
          <w:tcPr>
            <w:tcW w:w="2999" w:type="dxa"/>
            <w:tcBorders>
              <w:top w:val="single" w:sz="4" w:space="0" w:color="auto"/>
              <w:left w:val="single" w:sz="4" w:space="0" w:color="auto"/>
              <w:bottom w:val="single" w:sz="4" w:space="0" w:color="auto"/>
              <w:right w:val="single" w:sz="4" w:space="0" w:color="auto"/>
            </w:tcBorders>
          </w:tcPr>
          <w:p w:rsidR="00687B72" w:rsidRPr="00687B72" w:rsidRDefault="00687B72" w:rsidP="00C01836">
            <w:pPr>
              <w:spacing w:after="0" w:line="240" w:lineRule="auto"/>
              <w:jc w:val="center"/>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14</w:t>
            </w:r>
          </w:p>
        </w:tc>
      </w:tr>
      <w:tr w:rsidR="00687B72" w:rsidRPr="00687B72" w:rsidTr="00687B72">
        <w:tc>
          <w:tcPr>
            <w:tcW w:w="5529" w:type="dxa"/>
            <w:tcBorders>
              <w:top w:val="single" w:sz="4" w:space="0" w:color="auto"/>
              <w:left w:val="single" w:sz="4" w:space="0" w:color="auto"/>
              <w:bottom w:val="single" w:sz="4" w:space="0" w:color="auto"/>
              <w:right w:val="single" w:sz="4" w:space="0" w:color="auto"/>
            </w:tcBorders>
            <w:hideMark/>
          </w:tcPr>
          <w:p w:rsidR="00687B72" w:rsidRPr="00687B72" w:rsidRDefault="00687B72" w:rsidP="00C01836">
            <w:pPr>
              <w:spacing w:after="0" w:line="240" w:lineRule="auto"/>
              <w:jc w:val="both"/>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Открытые внеклассные мероприятия</w:t>
            </w:r>
          </w:p>
        </w:tc>
        <w:tc>
          <w:tcPr>
            <w:tcW w:w="3317" w:type="dxa"/>
            <w:tcBorders>
              <w:top w:val="single" w:sz="4" w:space="0" w:color="auto"/>
              <w:left w:val="single" w:sz="4" w:space="0" w:color="auto"/>
              <w:bottom w:val="single" w:sz="4" w:space="0" w:color="auto"/>
              <w:right w:val="single" w:sz="4" w:space="0" w:color="auto"/>
            </w:tcBorders>
          </w:tcPr>
          <w:p w:rsidR="00687B72" w:rsidRPr="00687B72" w:rsidRDefault="00687B72" w:rsidP="006F24CA">
            <w:pPr>
              <w:spacing w:after="0" w:line="240" w:lineRule="auto"/>
              <w:jc w:val="center"/>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11 (+5 воспитателей)</w:t>
            </w:r>
          </w:p>
        </w:tc>
        <w:tc>
          <w:tcPr>
            <w:tcW w:w="2941" w:type="dxa"/>
            <w:tcBorders>
              <w:top w:val="single" w:sz="4" w:space="0" w:color="auto"/>
              <w:left w:val="single" w:sz="4" w:space="0" w:color="auto"/>
              <w:bottom w:val="single" w:sz="4" w:space="0" w:color="auto"/>
              <w:right w:val="single" w:sz="4" w:space="0" w:color="auto"/>
            </w:tcBorders>
          </w:tcPr>
          <w:p w:rsidR="00687B72" w:rsidRPr="00687B72" w:rsidRDefault="00687B72" w:rsidP="006F24CA">
            <w:pPr>
              <w:spacing w:after="0" w:line="240" w:lineRule="auto"/>
              <w:jc w:val="center"/>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11 (+ 5 воспит)</w:t>
            </w:r>
          </w:p>
        </w:tc>
        <w:tc>
          <w:tcPr>
            <w:tcW w:w="2999" w:type="dxa"/>
            <w:tcBorders>
              <w:top w:val="single" w:sz="4" w:space="0" w:color="auto"/>
              <w:left w:val="single" w:sz="4" w:space="0" w:color="auto"/>
              <w:bottom w:val="single" w:sz="4" w:space="0" w:color="auto"/>
              <w:right w:val="single" w:sz="4" w:space="0" w:color="auto"/>
            </w:tcBorders>
          </w:tcPr>
          <w:p w:rsidR="00687B72" w:rsidRPr="00687B72" w:rsidRDefault="00687B72" w:rsidP="00C01836">
            <w:pPr>
              <w:spacing w:after="0" w:line="240" w:lineRule="auto"/>
              <w:jc w:val="center"/>
              <w:rPr>
                <w:rFonts w:ascii="Times New Roman" w:eastAsia="Times New Roman" w:hAnsi="Times New Roman" w:cs="Times New Roman"/>
                <w:sz w:val="24"/>
                <w:szCs w:val="24"/>
                <w:lang w:eastAsia="ru-RU"/>
              </w:rPr>
            </w:pPr>
            <w:r w:rsidRPr="00687B72">
              <w:rPr>
                <w:rFonts w:ascii="Times New Roman" w:eastAsia="Times New Roman" w:hAnsi="Times New Roman" w:cs="Times New Roman"/>
                <w:sz w:val="24"/>
                <w:szCs w:val="24"/>
                <w:lang w:eastAsia="ru-RU"/>
              </w:rPr>
              <w:t>10 (+5 воспит)</w:t>
            </w:r>
          </w:p>
        </w:tc>
      </w:tr>
    </w:tbl>
    <w:p w:rsidR="00C01836" w:rsidRPr="005C00C8" w:rsidRDefault="00C01836" w:rsidP="00C01836">
      <w:pPr>
        <w:spacing w:after="0" w:line="240" w:lineRule="auto"/>
        <w:jc w:val="center"/>
        <w:rPr>
          <w:rFonts w:ascii="Times New Roman" w:eastAsia="Calibri" w:hAnsi="Times New Roman" w:cs="Times New Roman"/>
          <w:sz w:val="24"/>
          <w:szCs w:val="24"/>
        </w:rPr>
      </w:pPr>
      <w:r w:rsidRPr="005C00C8">
        <w:rPr>
          <w:rFonts w:ascii="Times New Roman" w:eastAsia="Calibri" w:hAnsi="Times New Roman" w:cs="Times New Roman"/>
          <w:sz w:val="24"/>
          <w:szCs w:val="24"/>
        </w:rPr>
        <w:t>5.14. Участие педагогов в конкурсах разного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9795"/>
        <w:gridCol w:w="2473"/>
      </w:tblGrid>
      <w:tr w:rsidR="009B3C90" w:rsidRPr="005C00C8" w:rsidTr="009B3C90">
        <w:tc>
          <w:tcPr>
            <w:tcW w:w="2518" w:type="dxa"/>
            <w:tcBorders>
              <w:top w:val="single" w:sz="4" w:space="0" w:color="auto"/>
              <w:left w:val="single" w:sz="4" w:space="0" w:color="auto"/>
              <w:bottom w:val="single" w:sz="4" w:space="0" w:color="auto"/>
              <w:right w:val="single" w:sz="4" w:space="0" w:color="auto"/>
            </w:tcBorders>
            <w:hideMark/>
          </w:tcPr>
          <w:p w:rsidR="00C01836" w:rsidRPr="005C00C8" w:rsidRDefault="00C01836" w:rsidP="00C01836">
            <w:pPr>
              <w:spacing w:after="0" w:line="240" w:lineRule="auto"/>
              <w:jc w:val="center"/>
              <w:rPr>
                <w:rFonts w:ascii="Times New Roman" w:eastAsia="Calibri" w:hAnsi="Times New Roman" w:cs="Times New Roman"/>
                <w:sz w:val="24"/>
                <w:szCs w:val="24"/>
              </w:rPr>
            </w:pPr>
            <w:r w:rsidRPr="005C00C8">
              <w:rPr>
                <w:rFonts w:ascii="Times New Roman" w:eastAsia="Calibri" w:hAnsi="Times New Roman" w:cs="Times New Roman"/>
                <w:sz w:val="24"/>
                <w:szCs w:val="24"/>
              </w:rPr>
              <w:t>ФИО</w:t>
            </w:r>
          </w:p>
        </w:tc>
        <w:tc>
          <w:tcPr>
            <w:tcW w:w="9795" w:type="dxa"/>
            <w:tcBorders>
              <w:top w:val="single" w:sz="4" w:space="0" w:color="auto"/>
              <w:left w:val="single" w:sz="4" w:space="0" w:color="auto"/>
              <w:bottom w:val="single" w:sz="4" w:space="0" w:color="auto"/>
              <w:right w:val="single" w:sz="4" w:space="0" w:color="auto"/>
            </w:tcBorders>
            <w:hideMark/>
          </w:tcPr>
          <w:p w:rsidR="00C01836" w:rsidRPr="005C00C8" w:rsidRDefault="00C01836" w:rsidP="00C01836">
            <w:pPr>
              <w:spacing w:after="0" w:line="240" w:lineRule="auto"/>
              <w:jc w:val="center"/>
              <w:rPr>
                <w:rFonts w:ascii="Times New Roman" w:eastAsia="Calibri" w:hAnsi="Times New Roman" w:cs="Times New Roman"/>
                <w:sz w:val="24"/>
                <w:szCs w:val="24"/>
              </w:rPr>
            </w:pPr>
            <w:r w:rsidRPr="005C00C8">
              <w:rPr>
                <w:rFonts w:ascii="Times New Roman" w:eastAsia="Calibri" w:hAnsi="Times New Roman" w:cs="Times New Roman"/>
                <w:sz w:val="24"/>
                <w:szCs w:val="24"/>
              </w:rPr>
              <w:t>Название конкурса</w:t>
            </w:r>
          </w:p>
        </w:tc>
        <w:tc>
          <w:tcPr>
            <w:tcW w:w="2473" w:type="dxa"/>
            <w:tcBorders>
              <w:top w:val="single" w:sz="4" w:space="0" w:color="auto"/>
              <w:left w:val="single" w:sz="4" w:space="0" w:color="auto"/>
              <w:bottom w:val="single" w:sz="4" w:space="0" w:color="auto"/>
              <w:right w:val="single" w:sz="4" w:space="0" w:color="auto"/>
            </w:tcBorders>
            <w:hideMark/>
          </w:tcPr>
          <w:p w:rsidR="00C01836" w:rsidRPr="005C00C8" w:rsidRDefault="00C01836" w:rsidP="00C01836">
            <w:pPr>
              <w:spacing w:after="0" w:line="240" w:lineRule="auto"/>
              <w:jc w:val="center"/>
              <w:rPr>
                <w:rFonts w:ascii="Times New Roman" w:eastAsia="Calibri" w:hAnsi="Times New Roman" w:cs="Times New Roman"/>
                <w:sz w:val="24"/>
                <w:szCs w:val="24"/>
              </w:rPr>
            </w:pPr>
            <w:r w:rsidRPr="005C00C8">
              <w:rPr>
                <w:rFonts w:ascii="Times New Roman" w:eastAsia="Calibri" w:hAnsi="Times New Roman" w:cs="Times New Roman"/>
                <w:sz w:val="24"/>
                <w:szCs w:val="24"/>
              </w:rPr>
              <w:t>Результат</w:t>
            </w:r>
          </w:p>
        </w:tc>
      </w:tr>
      <w:tr w:rsidR="00BE6A9D" w:rsidRPr="005C00C8" w:rsidTr="009B3C90">
        <w:tc>
          <w:tcPr>
            <w:tcW w:w="2518" w:type="dxa"/>
            <w:vMerge w:val="restart"/>
            <w:tcBorders>
              <w:top w:val="single" w:sz="4" w:space="0" w:color="auto"/>
              <w:left w:val="single" w:sz="4" w:space="0" w:color="auto"/>
              <w:right w:val="single" w:sz="4" w:space="0" w:color="auto"/>
            </w:tcBorders>
            <w:hideMark/>
          </w:tcPr>
          <w:p w:rsidR="00BE6A9D" w:rsidRPr="005C00C8" w:rsidRDefault="00BE6A9D" w:rsidP="00C01836">
            <w:pPr>
              <w:spacing w:after="0" w:line="240" w:lineRule="auto"/>
              <w:rPr>
                <w:rFonts w:ascii="Times New Roman" w:eastAsia="Calibri" w:hAnsi="Times New Roman" w:cs="Times New Roman"/>
                <w:sz w:val="24"/>
                <w:szCs w:val="24"/>
              </w:rPr>
            </w:pPr>
            <w:r w:rsidRPr="005C00C8">
              <w:rPr>
                <w:rFonts w:ascii="Times New Roman" w:eastAsia="Calibri" w:hAnsi="Times New Roman" w:cs="Times New Roman"/>
                <w:sz w:val="24"/>
                <w:szCs w:val="24"/>
              </w:rPr>
              <w:t>Салимова Ольга Александровна, учитель русского языка, литературы</w:t>
            </w:r>
          </w:p>
        </w:tc>
        <w:tc>
          <w:tcPr>
            <w:tcW w:w="9795" w:type="dxa"/>
            <w:tcBorders>
              <w:top w:val="single" w:sz="4" w:space="0" w:color="auto"/>
              <w:left w:val="single" w:sz="4" w:space="0" w:color="auto"/>
              <w:bottom w:val="single" w:sz="4" w:space="0" w:color="auto"/>
              <w:right w:val="single" w:sz="4" w:space="0" w:color="auto"/>
            </w:tcBorders>
            <w:hideMark/>
          </w:tcPr>
          <w:p w:rsidR="00BE6A9D" w:rsidRPr="005C00C8" w:rsidRDefault="00BE6A9D" w:rsidP="007C2DF0">
            <w:pPr>
              <w:spacing w:after="0" w:line="240" w:lineRule="auto"/>
              <w:rPr>
                <w:rFonts w:ascii="Times New Roman" w:eastAsia="Calibri" w:hAnsi="Times New Roman" w:cs="Times New Roman"/>
                <w:sz w:val="24"/>
                <w:szCs w:val="24"/>
              </w:rPr>
            </w:pPr>
            <w:r w:rsidRPr="005C00C8">
              <w:rPr>
                <w:rFonts w:ascii="Times New Roman" w:eastAsia="Calibri" w:hAnsi="Times New Roman" w:cs="Times New Roman"/>
                <w:sz w:val="24"/>
                <w:szCs w:val="24"/>
              </w:rPr>
              <w:t>Всероссийский «Лучший урок письма - 2016»</w:t>
            </w:r>
          </w:p>
        </w:tc>
        <w:tc>
          <w:tcPr>
            <w:tcW w:w="2473" w:type="dxa"/>
            <w:tcBorders>
              <w:top w:val="single" w:sz="4" w:space="0" w:color="auto"/>
              <w:left w:val="single" w:sz="4" w:space="0" w:color="auto"/>
              <w:bottom w:val="single" w:sz="4" w:space="0" w:color="auto"/>
              <w:right w:val="single" w:sz="4" w:space="0" w:color="auto"/>
            </w:tcBorders>
            <w:hideMark/>
          </w:tcPr>
          <w:p w:rsidR="00BE6A9D" w:rsidRPr="005C00C8" w:rsidRDefault="00BE6A9D" w:rsidP="00C01836">
            <w:pPr>
              <w:spacing w:after="0" w:line="240" w:lineRule="auto"/>
              <w:rPr>
                <w:rFonts w:ascii="Times New Roman" w:eastAsia="Calibri" w:hAnsi="Times New Roman" w:cs="Times New Roman"/>
                <w:sz w:val="24"/>
                <w:szCs w:val="24"/>
              </w:rPr>
            </w:pPr>
            <w:r w:rsidRPr="005C00C8">
              <w:rPr>
                <w:rFonts w:ascii="Times New Roman" w:eastAsia="Calibri" w:hAnsi="Times New Roman" w:cs="Times New Roman"/>
                <w:sz w:val="24"/>
                <w:szCs w:val="24"/>
              </w:rPr>
              <w:t xml:space="preserve">2 место </w:t>
            </w:r>
          </w:p>
        </w:tc>
      </w:tr>
      <w:tr w:rsidR="00BE6A9D" w:rsidRPr="005C00C8" w:rsidTr="009B3C90">
        <w:tc>
          <w:tcPr>
            <w:tcW w:w="2518" w:type="dxa"/>
            <w:vMerge/>
            <w:tcBorders>
              <w:left w:val="single" w:sz="4" w:space="0" w:color="auto"/>
              <w:right w:val="single" w:sz="4" w:space="0" w:color="auto"/>
            </w:tcBorders>
            <w:vAlign w:val="center"/>
            <w:hideMark/>
          </w:tcPr>
          <w:p w:rsidR="00BE6A9D" w:rsidRPr="005C00C8" w:rsidRDefault="00BE6A9D"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BE6A9D" w:rsidRPr="005C00C8" w:rsidRDefault="00BE6A9D" w:rsidP="007C2DF0">
            <w:pPr>
              <w:spacing w:after="0" w:line="240" w:lineRule="auto"/>
              <w:rPr>
                <w:rFonts w:ascii="Times New Roman" w:eastAsia="Calibri" w:hAnsi="Times New Roman" w:cs="Times New Roman"/>
                <w:sz w:val="24"/>
                <w:szCs w:val="24"/>
              </w:rPr>
            </w:pPr>
            <w:r w:rsidRPr="005C00C8">
              <w:rPr>
                <w:rFonts w:ascii="Times New Roman" w:eastAsia="Calibri" w:hAnsi="Times New Roman" w:cs="Times New Roman"/>
                <w:sz w:val="24"/>
                <w:szCs w:val="24"/>
              </w:rPr>
              <w:t>Всероссийский. «Инфоурок» Публикация методического материала на странице образовательного СМИ «Рабочая программа по литературе 9 класса»</w:t>
            </w:r>
          </w:p>
        </w:tc>
        <w:tc>
          <w:tcPr>
            <w:tcW w:w="2473" w:type="dxa"/>
            <w:tcBorders>
              <w:top w:val="single" w:sz="4" w:space="0" w:color="auto"/>
              <w:left w:val="single" w:sz="4" w:space="0" w:color="auto"/>
              <w:bottom w:val="single" w:sz="4" w:space="0" w:color="auto"/>
              <w:right w:val="single" w:sz="4" w:space="0" w:color="auto"/>
            </w:tcBorders>
            <w:hideMark/>
          </w:tcPr>
          <w:p w:rsidR="00BE6A9D" w:rsidRPr="005C00C8" w:rsidRDefault="00BE6A9D" w:rsidP="00C01836">
            <w:pPr>
              <w:spacing w:after="0" w:line="240" w:lineRule="auto"/>
              <w:rPr>
                <w:rFonts w:ascii="Times New Roman" w:eastAsia="Calibri" w:hAnsi="Times New Roman" w:cs="Times New Roman"/>
                <w:sz w:val="24"/>
                <w:szCs w:val="24"/>
              </w:rPr>
            </w:pPr>
            <w:r w:rsidRPr="005C00C8">
              <w:rPr>
                <w:rFonts w:ascii="Times New Roman" w:eastAsia="Calibri" w:hAnsi="Times New Roman" w:cs="Times New Roman"/>
                <w:sz w:val="24"/>
                <w:szCs w:val="24"/>
              </w:rPr>
              <w:t>Свидетельство</w:t>
            </w:r>
          </w:p>
        </w:tc>
      </w:tr>
      <w:tr w:rsidR="00BE6A9D" w:rsidRPr="005C00C8" w:rsidTr="009B3C90">
        <w:tc>
          <w:tcPr>
            <w:tcW w:w="2518" w:type="dxa"/>
            <w:vMerge/>
            <w:tcBorders>
              <w:left w:val="single" w:sz="4" w:space="0" w:color="auto"/>
              <w:right w:val="single" w:sz="4" w:space="0" w:color="auto"/>
            </w:tcBorders>
            <w:vAlign w:val="center"/>
            <w:hideMark/>
          </w:tcPr>
          <w:p w:rsidR="00BE6A9D" w:rsidRPr="005C00C8" w:rsidRDefault="00BE6A9D"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BE6A9D" w:rsidRPr="005C00C8" w:rsidRDefault="00BE6A9D" w:rsidP="007C2DF0">
            <w:pPr>
              <w:spacing w:after="0" w:line="240" w:lineRule="auto"/>
              <w:rPr>
                <w:rFonts w:ascii="Times New Roman" w:eastAsia="Calibri" w:hAnsi="Times New Roman" w:cs="Times New Roman"/>
                <w:sz w:val="24"/>
                <w:szCs w:val="24"/>
              </w:rPr>
            </w:pPr>
            <w:r w:rsidRPr="005C00C8">
              <w:rPr>
                <w:rFonts w:ascii="Times New Roman" w:eastAsia="Calibri" w:hAnsi="Times New Roman" w:cs="Times New Roman"/>
                <w:sz w:val="24"/>
                <w:szCs w:val="24"/>
              </w:rPr>
              <w:t>Всеро</w:t>
            </w:r>
            <w:r w:rsidR="009E1A5E">
              <w:rPr>
                <w:rFonts w:ascii="Times New Roman" w:eastAsia="Calibri" w:hAnsi="Times New Roman" w:cs="Times New Roman"/>
                <w:sz w:val="24"/>
                <w:szCs w:val="24"/>
              </w:rPr>
              <w:t>ссийский. «Инфоурок»  «Урок пись</w:t>
            </w:r>
            <w:r w:rsidRPr="005C00C8">
              <w:rPr>
                <w:rFonts w:ascii="Times New Roman" w:eastAsia="Calibri" w:hAnsi="Times New Roman" w:cs="Times New Roman"/>
                <w:sz w:val="24"/>
                <w:szCs w:val="24"/>
              </w:rPr>
              <w:t>ма в 6 классе»</w:t>
            </w:r>
          </w:p>
        </w:tc>
        <w:tc>
          <w:tcPr>
            <w:tcW w:w="2473" w:type="dxa"/>
            <w:tcBorders>
              <w:top w:val="single" w:sz="4" w:space="0" w:color="auto"/>
              <w:left w:val="single" w:sz="4" w:space="0" w:color="auto"/>
              <w:bottom w:val="single" w:sz="4" w:space="0" w:color="auto"/>
              <w:right w:val="single" w:sz="4" w:space="0" w:color="auto"/>
            </w:tcBorders>
            <w:hideMark/>
          </w:tcPr>
          <w:p w:rsidR="00BE6A9D" w:rsidRPr="005C00C8" w:rsidRDefault="00BE6A9D" w:rsidP="00C01836">
            <w:pPr>
              <w:spacing w:after="0" w:line="240" w:lineRule="auto"/>
              <w:rPr>
                <w:rFonts w:ascii="Times New Roman" w:eastAsia="Calibri" w:hAnsi="Times New Roman" w:cs="Times New Roman"/>
                <w:sz w:val="24"/>
                <w:szCs w:val="24"/>
              </w:rPr>
            </w:pPr>
            <w:r w:rsidRPr="005C00C8">
              <w:rPr>
                <w:rFonts w:ascii="Times New Roman" w:eastAsia="Calibri" w:hAnsi="Times New Roman" w:cs="Times New Roman"/>
                <w:sz w:val="24"/>
                <w:szCs w:val="24"/>
              </w:rPr>
              <w:t>Свидетельство</w:t>
            </w:r>
          </w:p>
        </w:tc>
      </w:tr>
      <w:tr w:rsidR="00BE6A9D" w:rsidRPr="005C00C8" w:rsidTr="009B3C90">
        <w:tc>
          <w:tcPr>
            <w:tcW w:w="2518" w:type="dxa"/>
            <w:vMerge/>
            <w:tcBorders>
              <w:left w:val="single" w:sz="4" w:space="0" w:color="auto"/>
              <w:right w:val="single" w:sz="4" w:space="0" w:color="auto"/>
            </w:tcBorders>
            <w:vAlign w:val="center"/>
            <w:hideMark/>
          </w:tcPr>
          <w:p w:rsidR="00BE6A9D" w:rsidRPr="005C00C8" w:rsidRDefault="00BE6A9D"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BE6A9D" w:rsidRPr="005C00C8" w:rsidRDefault="00BE6A9D" w:rsidP="007C2DF0">
            <w:pPr>
              <w:spacing w:after="0" w:line="240" w:lineRule="auto"/>
              <w:rPr>
                <w:rFonts w:ascii="Times New Roman" w:eastAsia="Calibri" w:hAnsi="Times New Roman" w:cs="Times New Roman"/>
                <w:sz w:val="24"/>
                <w:szCs w:val="24"/>
              </w:rPr>
            </w:pPr>
            <w:r w:rsidRPr="005C00C8">
              <w:rPr>
                <w:rFonts w:ascii="Times New Roman" w:eastAsia="Calibri" w:hAnsi="Times New Roman" w:cs="Times New Roman"/>
                <w:sz w:val="24"/>
                <w:szCs w:val="24"/>
              </w:rPr>
              <w:t>Всероссийский. «Продленка» Публикация методического материала на странице образовательного СМИ «Жаргонизмы в речи школьников»</w:t>
            </w:r>
          </w:p>
        </w:tc>
        <w:tc>
          <w:tcPr>
            <w:tcW w:w="2473" w:type="dxa"/>
            <w:tcBorders>
              <w:top w:val="single" w:sz="4" w:space="0" w:color="auto"/>
              <w:left w:val="single" w:sz="4" w:space="0" w:color="auto"/>
              <w:bottom w:val="single" w:sz="4" w:space="0" w:color="auto"/>
              <w:right w:val="single" w:sz="4" w:space="0" w:color="auto"/>
            </w:tcBorders>
            <w:hideMark/>
          </w:tcPr>
          <w:p w:rsidR="00BE6A9D" w:rsidRPr="005C00C8" w:rsidRDefault="00BE6A9D" w:rsidP="00C01836">
            <w:pPr>
              <w:spacing w:after="0" w:line="240" w:lineRule="auto"/>
              <w:rPr>
                <w:rFonts w:ascii="Times New Roman" w:eastAsia="Calibri" w:hAnsi="Times New Roman" w:cs="Times New Roman"/>
                <w:sz w:val="24"/>
                <w:szCs w:val="24"/>
              </w:rPr>
            </w:pPr>
            <w:r w:rsidRPr="005C00C8">
              <w:rPr>
                <w:rFonts w:ascii="Times New Roman" w:eastAsia="Calibri" w:hAnsi="Times New Roman" w:cs="Times New Roman"/>
                <w:sz w:val="24"/>
                <w:szCs w:val="24"/>
              </w:rPr>
              <w:t>Свидетельство</w:t>
            </w:r>
          </w:p>
        </w:tc>
      </w:tr>
      <w:tr w:rsidR="00BE6A9D" w:rsidRPr="005C00C8" w:rsidTr="009B3C90">
        <w:tc>
          <w:tcPr>
            <w:tcW w:w="2518" w:type="dxa"/>
            <w:vMerge/>
            <w:tcBorders>
              <w:left w:val="single" w:sz="4" w:space="0" w:color="auto"/>
              <w:right w:val="single" w:sz="4" w:space="0" w:color="auto"/>
            </w:tcBorders>
            <w:vAlign w:val="center"/>
            <w:hideMark/>
          </w:tcPr>
          <w:p w:rsidR="00BE6A9D" w:rsidRPr="005C00C8" w:rsidRDefault="00BE6A9D"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BE6A9D" w:rsidRPr="005C00C8" w:rsidRDefault="00BE6A9D" w:rsidP="007C2DF0">
            <w:pPr>
              <w:spacing w:after="0" w:line="240" w:lineRule="auto"/>
              <w:rPr>
                <w:rFonts w:ascii="Times New Roman" w:eastAsia="Calibri" w:hAnsi="Times New Roman" w:cs="Times New Roman"/>
                <w:sz w:val="24"/>
                <w:szCs w:val="24"/>
              </w:rPr>
            </w:pPr>
            <w:r w:rsidRPr="005C00C8">
              <w:rPr>
                <w:rFonts w:ascii="Times New Roman" w:eastAsia="Calibri" w:hAnsi="Times New Roman" w:cs="Times New Roman"/>
                <w:sz w:val="24"/>
                <w:szCs w:val="24"/>
              </w:rPr>
              <w:t>Всероссийский.  «Инфоурок а» Публикация методического материала на странице образовательного СМИ «Рабочая программа по  русскому языку 6  класса»</w:t>
            </w:r>
          </w:p>
        </w:tc>
        <w:tc>
          <w:tcPr>
            <w:tcW w:w="2473" w:type="dxa"/>
            <w:tcBorders>
              <w:top w:val="single" w:sz="4" w:space="0" w:color="auto"/>
              <w:left w:val="single" w:sz="4" w:space="0" w:color="auto"/>
              <w:bottom w:val="single" w:sz="4" w:space="0" w:color="auto"/>
              <w:right w:val="single" w:sz="4" w:space="0" w:color="auto"/>
            </w:tcBorders>
            <w:hideMark/>
          </w:tcPr>
          <w:p w:rsidR="00BE6A9D" w:rsidRPr="005C00C8" w:rsidRDefault="00BE6A9D" w:rsidP="00C01836">
            <w:pPr>
              <w:spacing w:after="0" w:line="240" w:lineRule="auto"/>
              <w:rPr>
                <w:rFonts w:ascii="Times New Roman" w:eastAsia="Calibri" w:hAnsi="Times New Roman" w:cs="Times New Roman"/>
                <w:sz w:val="24"/>
                <w:szCs w:val="24"/>
              </w:rPr>
            </w:pPr>
            <w:r w:rsidRPr="005C00C8">
              <w:rPr>
                <w:rFonts w:ascii="Times New Roman" w:eastAsia="Calibri" w:hAnsi="Times New Roman" w:cs="Times New Roman"/>
                <w:sz w:val="24"/>
                <w:szCs w:val="24"/>
              </w:rPr>
              <w:t>Свидетельство</w:t>
            </w:r>
          </w:p>
        </w:tc>
      </w:tr>
      <w:tr w:rsidR="00BE6A9D" w:rsidRPr="005C00C8" w:rsidTr="009B3C90">
        <w:tc>
          <w:tcPr>
            <w:tcW w:w="2518" w:type="dxa"/>
            <w:vMerge/>
            <w:tcBorders>
              <w:left w:val="single" w:sz="4" w:space="0" w:color="auto"/>
              <w:right w:val="single" w:sz="4" w:space="0" w:color="auto"/>
            </w:tcBorders>
            <w:vAlign w:val="center"/>
            <w:hideMark/>
          </w:tcPr>
          <w:p w:rsidR="00BE6A9D" w:rsidRPr="005C00C8" w:rsidRDefault="00BE6A9D"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BE6A9D" w:rsidRPr="005C00C8" w:rsidRDefault="00BE6A9D" w:rsidP="007C2DF0">
            <w:pPr>
              <w:spacing w:after="0" w:line="240" w:lineRule="auto"/>
              <w:rPr>
                <w:rFonts w:ascii="Times New Roman" w:eastAsia="Calibri" w:hAnsi="Times New Roman" w:cs="Times New Roman"/>
                <w:sz w:val="24"/>
                <w:szCs w:val="24"/>
              </w:rPr>
            </w:pPr>
            <w:r w:rsidRPr="005C00C8">
              <w:rPr>
                <w:rFonts w:ascii="Times New Roman" w:eastAsia="Calibri" w:hAnsi="Times New Roman" w:cs="Times New Roman"/>
                <w:sz w:val="24"/>
                <w:szCs w:val="24"/>
              </w:rPr>
              <w:t>Всероссийский. «Инфоурок а» Публикация методического материала на странице образовательного СМИ «Любовь и Родина в поэзии С.Есенина»</w:t>
            </w:r>
          </w:p>
        </w:tc>
        <w:tc>
          <w:tcPr>
            <w:tcW w:w="2473" w:type="dxa"/>
            <w:tcBorders>
              <w:top w:val="single" w:sz="4" w:space="0" w:color="auto"/>
              <w:left w:val="single" w:sz="4" w:space="0" w:color="auto"/>
              <w:bottom w:val="single" w:sz="4" w:space="0" w:color="auto"/>
              <w:right w:val="single" w:sz="4" w:space="0" w:color="auto"/>
            </w:tcBorders>
            <w:hideMark/>
          </w:tcPr>
          <w:p w:rsidR="00BE6A9D" w:rsidRPr="005C00C8" w:rsidRDefault="00BE6A9D" w:rsidP="00C01836">
            <w:pPr>
              <w:spacing w:after="0" w:line="240" w:lineRule="auto"/>
              <w:rPr>
                <w:rFonts w:ascii="Times New Roman" w:eastAsia="Calibri" w:hAnsi="Times New Roman" w:cs="Times New Roman"/>
                <w:sz w:val="24"/>
                <w:szCs w:val="24"/>
              </w:rPr>
            </w:pPr>
            <w:r w:rsidRPr="005C00C8">
              <w:rPr>
                <w:rFonts w:ascii="Times New Roman" w:eastAsia="Calibri" w:hAnsi="Times New Roman" w:cs="Times New Roman"/>
                <w:sz w:val="24"/>
                <w:szCs w:val="24"/>
              </w:rPr>
              <w:t>Свидетельство</w:t>
            </w:r>
          </w:p>
        </w:tc>
      </w:tr>
      <w:tr w:rsidR="00BE6A9D" w:rsidRPr="005C00C8" w:rsidTr="009B3C90">
        <w:tc>
          <w:tcPr>
            <w:tcW w:w="2518" w:type="dxa"/>
            <w:vMerge/>
            <w:tcBorders>
              <w:left w:val="single" w:sz="4" w:space="0" w:color="auto"/>
              <w:right w:val="single" w:sz="4" w:space="0" w:color="auto"/>
            </w:tcBorders>
            <w:vAlign w:val="center"/>
            <w:hideMark/>
          </w:tcPr>
          <w:p w:rsidR="00BE6A9D" w:rsidRPr="005C00C8" w:rsidRDefault="00BE6A9D"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BE6A9D" w:rsidRPr="005C00C8" w:rsidRDefault="00BE6A9D" w:rsidP="005C00C8">
            <w:pPr>
              <w:spacing w:after="0" w:line="240" w:lineRule="auto"/>
              <w:rPr>
                <w:rFonts w:ascii="Times New Roman" w:eastAsia="Calibri" w:hAnsi="Times New Roman" w:cs="Times New Roman"/>
                <w:sz w:val="24"/>
                <w:szCs w:val="24"/>
              </w:rPr>
            </w:pPr>
            <w:r w:rsidRPr="005C00C8">
              <w:rPr>
                <w:rFonts w:ascii="Times New Roman" w:eastAsia="Calibri" w:hAnsi="Times New Roman" w:cs="Times New Roman"/>
                <w:sz w:val="24"/>
                <w:szCs w:val="24"/>
              </w:rPr>
              <w:t>Всероссийский. «Инфоурок» Публикация методического материала на странице образовательного СМИ «План восп</w:t>
            </w:r>
            <w:r w:rsidR="009E1A5E">
              <w:rPr>
                <w:rFonts w:ascii="Times New Roman" w:eastAsia="Calibri" w:hAnsi="Times New Roman" w:cs="Times New Roman"/>
                <w:sz w:val="24"/>
                <w:szCs w:val="24"/>
              </w:rPr>
              <w:t>и</w:t>
            </w:r>
            <w:r w:rsidRPr="005C00C8">
              <w:rPr>
                <w:rFonts w:ascii="Times New Roman" w:eastAsia="Calibri" w:hAnsi="Times New Roman" w:cs="Times New Roman"/>
                <w:sz w:val="24"/>
                <w:szCs w:val="24"/>
              </w:rPr>
              <w:t>тательной работы в 10  класса»</w:t>
            </w:r>
          </w:p>
        </w:tc>
        <w:tc>
          <w:tcPr>
            <w:tcW w:w="2473" w:type="dxa"/>
            <w:tcBorders>
              <w:top w:val="single" w:sz="4" w:space="0" w:color="auto"/>
              <w:left w:val="single" w:sz="4" w:space="0" w:color="auto"/>
              <w:bottom w:val="single" w:sz="4" w:space="0" w:color="auto"/>
              <w:right w:val="single" w:sz="4" w:space="0" w:color="auto"/>
            </w:tcBorders>
            <w:hideMark/>
          </w:tcPr>
          <w:p w:rsidR="00BE6A9D" w:rsidRPr="005C00C8" w:rsidRDefault="00BE6A9D" w:rsidP="00C01836">
            <w:pPr>
              <w:spacing w:after="0" w:line="240" w:lineRule="auto"/>
              <w:rPr>
                <w:rFonts w:ascii="Times New Roman" w:eastAsia="Calibri" w:hAnsi="Times New Roman" w:cs="Times New Roman"/>
                <w:sz w:val="24"/>
                <w:szCs w:val="24"/>
              </w:rPr>
            </w:pPr>
            <w:r w:rsidRPr="005C00C8">
              <w:rPr>
                <w:rFonts w:ascii="Times New Roman" w:eastAsia="Calibri" w:hAnsi="Times New Roman" w:cs="Times New Roman"/>
                <w:sz w:val="24"/>
                <w:szCs w:val="24"/>
              </w:rPr>
              <w:t>Свидетельство</w:t>
            </w:r>
          </w:p>
        </w:tc>
      </w:tr>
      <w:tr w:rsidR="00BE6A9D" w:rsidRPr="005C00C8" w:rsidTr="009B3C90">
        <w:tc>
          <w:tcPr>
            <w:tcW w:w="2518" w:type="dxa"/>
            <w:vMerge/>
            <w:tcBorders>
              <w:left w:val="single" w:sz="4" w:space="0" w:color="auto"/>
              <w:right w:val="single" w:sz="4" w:space="0" w:color="auto"/>
            </w:tcBorders>
            <w:vAlign w:val="center"/>
            <w:hideMark/>
          </w:tcPr>
          <w:p w:rsidR="00BE6A9D" w:rsidRPr="005C00C8" w:rsidRDefault="00BE6A9D"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BE6A9D" w:rsidRPr="005C00C8" w:rsidRDefault="00BE6A9D" w:rsidP="005C00C8">
            <w:pPr>
              <w:spacing w:after="0" w:line="240" w:lineRule="auto"/>
              <w:rPr>
                <w:rFonts w:ascii="Times New Roman" w:eastAsia="Calibri" w:hAnsi="Times New Roman" w:cs="Times New Roman"/>
                <w:sz w:val="24"/>
                <w:szCs w:val="24"/>
              </w:rPr>
            </w:pPr>
            <w:r w:rsidRPr="005C00C8">
              <w:rPr>
                <w:rFonts w:ascii="Times New Roman" w:eastAsia="Calibri" w:hAnsi="Times New Roman" w:cs="Times New Roman"/>
                <w:sz w:val="24"/>
                <w:szCs w:val="24"/>
              </w:rPr>
              <w:t>Всероссийский. «Продленка» Публикация методического материала на странице образовательного СМИ «Грибная вечеринка»</w:t>
            </w:r>
          </w:p>
        </w:tc>
        <w:tc>
          <w:tcPr>
            <w:tcW w:w="2473" w:type="dxa"/>
            <w:tcBorders>
              <w:top w:val="single" w:sz="4" w:space="0" w:color="auto"/>
              <w:left w:val="single" w:sz="4" w:space="0" w:color="auto"/>
              <w:bottom w:val="single" w:sz="4" w:space="0" w:color="auto"/>
              <w:right w:val="single" w:sz="4" w:space="0" w:color="auto"/>
            </w:tcBorders>
            <w:hideMark/>
          </w:tcPr>
          <w:p w:rsidR="00BE6A9D" w:rsidRPr="005C00C8" w:rsidRDefault="00BE6A9D" w:rsidP="00C01836">
            <w:pPr>
              <w:spacing w:after="0" w:line="240" w:lineRule="auto"/>
              <w:rPr>
                <w:rFonts w:ascii="Times New Roman" w:eastAsia="Calibri" w:hAnsi="Times New Roman" w:cs="Times New Roman"/>
                <w:sz w:val="24"/>
                <w:szCs w:val="24"/>
              </w:rPr>
            </w:pPr>
            <w:r w:rsidRPr="005C00C8">
              <w:rPr>
                <w:rFonts w:ascii="Times New Roman" w:eastAsia="Calibri" w:hAnsi="Times New Roman" w:cs="Times New Roman"/>
                <w:sz w:val="24"/>
                <w:szCs w:val="24"/>
              </w:rPr>
              <w:t>Свидетельство</w:t>
            </w:r>
          </w:p>
        </w:tc>
      </w:tr>
      <w:tr w:rsidR="00BE6A9D" w:rsidRPr="005C00C8" w:rsidTr="009B3C90">
        <w:tc>
          <w:tcPr>
            <w:tcW w:w="2518" w:type="dxa"/>
            <w:vMerge/>
            <w:tcBorders>
              <w:left w:val="single" w:sz="4" w:space="0" w:color="auto"/>
              <w:right w:val="single" w:sz="4" w:space="0" w:color="auto"/>
            </w:tcBorders>
            <w:vAlign w:val="center"/>
          </w:tcPr>
          <w:p w:rsidR="00BE6A9D" w:rsidRPr="005C00C8" w:rsidRDefault="00BE6A9D"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BE6A9D" w:rsidRPr="00BE6A9D" w:rsidRDefault="00BE6A9D" w:rsidP="005C00C8">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Региональный. Подготовила 1 ученика к конкурсу «Лучший урок письма»</w:t>
            </w:r>
          </w:p>
        </w:tc>
        <w:tc>
          <w:tcPr>
            <w:tcW w:w="2473" w:type="dxa"/>
            <w:tcBorders>
              <w:top w:val="single" w:sz="4" w:space="0" w:color="auto"/>
              <w:left w:val="single" w:sz="4" w:space="0" w:color="auto"/>
              <w:bottom w:val="single" w:sz="4" w:space="0" w:color="auto"/>
              <w:right w:val="single" w:sz="4" w:space="0" w:color="auto"/>
            </w:tcBorders>
          </w:tcPr>
          <w:p w:rsidR="00BE6A9D" w:rsidRPr="00BE6A9D" w:rsidRDefault="00BE6A9D"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Свидетельство</w:t>
            </w:r>
          </w:p>
        </w:tc>
      </w:tr>
      <w:tr w:rsidR="00BE6A9D" w:rsidRPr="005C00C8" w:rsidTr="009B3C90">
        <w:tc>
          <w:tcPr>
            <w:tcW w:w="2518" w:type="dxa"/>
            <w:vMerge/>
            <w:tcBorders>
              <w:left w:val="single" w:sz="4" w:space="0" w:color="auto"/>
              <w:right w:val="single" w:sz="4" w:space="0" w:color="auto"/>
            </w:tcBorders>
            <w:vAlign w:val="center"/>
          </w:tcPr>
          <w:p w:rsidR="00BE6A9D" w:rsidRPr="005C00C8" w:rsidRDefault="00BE6A9D"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BE6A9D" w:rsidRPr="00BE6A9D" w:rsidRDefault="00BE6A9D" w:rsidP="005C00C8">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Районный. Конкурс чтецов «На службе Отечеству»</w:t>
            </w:r>
          </w:p>
        </w:tc>
        <w:tc>
          <w:tcPr>
            <w:tcW w:w="2473" w:type="dxa"/>
            <w:tcBorders>
              <w:top w:val="single" w:sz="4" w:space="0" w:color="auto"/>
              <w:left w:val="single" w:sz="4" w:space="0" w:color="auto"/>
              <w:bottom w:val="single" w:sz="4" w:space="0" w:color="auto"/>
              <w:right w:val="single" w:sz="4" w:space="0" w:color="auto"/>
            </w:tcBorders>
          </w:tcPr>
          <w:p w:rsidR="00BE6A9D" w:rsidRPr="00BE6A9D" w:rsidRDefault="00BE6A9D"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1 место</w:t>
            </w:r>
          </w:p>
        </w:tc>
      </w:tr>
      <w:tr w:rsidR="00BE6A9D" w:rsidRPr="005C00C8" w:rsidTr="009B3C90">
        <w:tc>
          <w:tcPr>
            <w:tcW w:w="2518" w:type="dxa"/>
            <w:vMerge/>
            <w:tcBorders>
              <w:left w:val="single" w:sz="4" w:space="0" w:color="auto"/>
              <w:bottom w:val="single" w:sz="4" w:space="0" w:color="auto"/>
              <w:right w:val="single" w:sz="4" w:space="0" w:color="auto"/>
            </w:tcBorders>
            <w:vAlign w:val="center"/>
          </w:tcPr>
          <w:p w:rsidR="00BE6A9D" w:rsidRPr="005C00C8" w:rsidRDefault="00BE6A9D"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BE6A9D" w:rsidRPr="00BE6A9D" w:rsidRDefault="00BE6A9D" w:rsidP="009B3C90">
            <w:pPr>
              <w:spacing w:after="0" w:line="240" w:lineRule="auto"/>
              <w:jc w:val="both"/>
              <w:rPr>
                <w:rFonts w:ascii="Times New Roman" w:eastAsia="Calibri" w:hAnsi="Times New Roman" w:cs="Times New Roman"/>
                <w:sz w:val="24"/>
                <w:szCs w:val="24"/>
              </w:rPr>
            </w:pPr>
            <w:r w:rsidRPr="00BE6A9D">
              <w:rPr>
                <w:rFonts w:ascii="Times New Roman" w:eastAsia="Times New Roman" w:hAnsi="Times New Roman" w:cs="Times New Roman"/>
                <w:sz w:val="24"/>
                <w:szCs w:val="24"/>
                <w:lang w:eastAsia="ru-RU"/>
              </w:rPr>
              <w:t xml:space="preserve">Районный. Семинар для заместителей директоров по учебной  и методической работе по теме «Системно деятельностный подход в обучении». Провела урок литературы в 6 классе по теме «А.И.Куприн «Чудесный доктор». </w:t>
            </w:r>
          </w:p>
        </w:tc>
        <w:tc>
          <w:tcPr>
            <w:tcW w:w="2473" w:type="dxa"/>
            <w:tcBorders>
              <w:top w:val="single" w:sz="4" w:space="0" w:color="auto"/>
              <w:left w:val="single" w:sz="4" w:space="0" w:color="auto"/>
              <w:bottom w:val="single" w:sz="4" w:space="0" w:color="auto"/>
              <w:right w:val="single" w:sz="4" w:space="0" w:color="auto"/>
            </w:tcBorders>
          </w:tcPr>
          <w:p w:rsidR="00BE6A9D" w:rsidRPr="00BE6A9D" w:rsidRDefault="00BE6A9D" w:rsidP="00C01836">
            <w:pPr>
              <w:spacing w:after="0" w:line="240" w:lineRule="auto"/>
              <w:rPr>
                <w:rFonts w:ascii="Times New Roman" w:eastAsia="Calibri" w:hAnsi="Times New Roman" w:cs="Times New Roman"/>
                <w:sz w:val="24"/>
                <w:szCs w:val="24"/>
              </w:rPr>
            </w:pPr>
          </w:p>
        </w:tc>
      </w:tr>
      <w:tr w:rsidR="00793B47" w:rsidRPr="005C00C8" w:rsidTr="00407E59">
        <w:tc>
          <w:tcPr>
            <w:tcW w:w="2518" w:type="dxa"/>
            <w:vMerge w:val="restart"/>
            <w:tcBorders>
              <w:left w:val="single" w:sz="4" w:space="0" w:color="auto"/>
              <w:right w:val="single" w:sz="4" w:space="0" w:color="auto"/>
            </w:tcBorders>
            <w:vAlign w:val="center"/>
          </w:tcPr>
          <w:p w:rsidR="00793B47" w:rsidRPr="005C00C8" w:rsidRDefault="00793B47" w:rsidP="00C018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Данильченко Любовь Андреевна, учитель начальных классов</w:t>
            </w:r>
          </w:p>
        </w:tc>
        <w:tc>
          <w:tcPr>
            <w:tcW w:w="9795" w:type="dxa"/>
            <w:tcBorders>
              <w:top w:val="single" w:sz="4" w:space="0" w:color="auto"/>
              <w:left w:val="single" w:sz="4" w:space="0" w:color="auto"/>
              <w:bottom w:val="single" w:sz="4" w:space="0" w:color="auto"/>
              <w:right w:val="single" w:sz="4" w:space="0" w:color="auto"/>
            </w:tcBorders>
          </w:tcPr>
          <w:p w:rsidR="00793B47" w:rsidRPr="00BE6A9D" w:rsidRDefault="00793B47" w:rsidP="009B3C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 Семинар для заместителей директоров по учебной  и методической работе по теме «Системно деятельностный подход в обучении». Провела урок русского языка во 2 классе по теме «Разделительный мягкий  знак»</w:t>
            </w:r>
          </w:p>
        </w:tc>
        <w:tc>
          <w:tcPr>
            <w:tcW w:w="2473" w:type="dxa"/>
            <w:tcBorders>
              <w:top w:val="single" w:sz="4" w:space="0" w:color="auto"/>
              <w:left w:val="single" w:sz="4" w:space="0" w:color="auto"/>
              <w:bottom w:val="single" w:sz="4" w:space="0" w:color="auto"/>
              <w:right w:val="single" w:sz="4" w:space="0" w:color="auto"/>
            </w:tcBorders>
          </w:tcPr>
          <w:p w:rsidR="00793B47" w:rsidRPr="00BE6A9D" w:rsidRDefault="00793B47" w:rsidP="00C01836">
            <w:pPr>
              <w:spacing w:after="0" w:line="240" w:lineRule="auto"/>
              <w:rPr>
                <w:rFonts w:ascii="Times New Roman" w:eastAsia="Calibri" w:hAnsi="Times New Roman" w:cs="Times New Roman"/>
                <w:sz w:val="24"/>
                <w:szCs w:val="24"/>
              </w:rPr>
            </w:pPr>
          </w:p>
        </w:tc>
      </w:tr>
      <w:tr w:rsidR="00793B47" w:rsidRPr="009B7D3E" w:rsidTr="00407E59">
        <w:tc>
          <w:tcPr>
            <w:tcW w:w="2518" w:type="dxa"/>
            <w:vMerge/>
            <w:tcBorders>
              <w:left w:val="single" w:sz="4" w:space="0" w:color="auto"/>
              <w:right w:val="single" w:sz="4" w:space="0" w:color="auto"/>
            </w:tcBorders>
            <w:vAlign w:val="center"/>
          </w:tcPr>
          <w:p w:rsidR="00793B47"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9B7D3E" w:rsidRDefault="00793B47" w:rsidP="009B3C90">
            <w:pPr>
              <w:spacing w:after="0" w:line="240" w:lineRule="auto"/>
              <w:jc w:val="both"/>
              <w:rPr>
                <w:rFonts w:ascii="Times New Roman" w:eastAsia="Times New Roman" w:hAnsi="Times New Roman" w:cs="Times New Roman"/>
                <w:sz w:val="24"/>
                <w:szCs w:val="24"/>
                <w:lang w:eastAsia="ru-RU"/>
              </w:rPr>
            </w:pPr>
            <w:r w:rsidRPr="009B7D3E">
              <w:rPr>
                <w:rFonts w:ascii="Times New Roman" w:eastAsia="Calibri" w:hAnsi="Times New Roman" w:cs="Times New Roman"/>
                <w:sz w:val="24"/>
                <w:szCs w:val="24"/>
              </w:rPr>
              <w:t>Всероссийский. Сайт «Педразвитие», подготовила 5 учеников для участия в онлайн олимпиада по русскому языку</w:t>
            </w:r>
          </w:p>
        </w:tc>
        <w:tc>
          <w:tcPr>
            <w:tcW w:w="2473" w:type="dxa"/>
            <w:tcBorders>
              <w:top w:val="single" w:sz="4" w:space="0" w:color="auto"/>
              <w:left w:val="single" w:sz="4" w:space="0" w:color="auto"/>
              <w:bottom w:val="single" w:sz="4" w:space="0" w:color="auto"/>
              <w:right w:val="single" w:sz="4" w:space="0" w:color="auto"/>
            </w:tcBorders>
          </w:tcPr>
          <w:p w:rsidR="00793B47" w:rsidRPr="009B7D3E" w:rsidRDefault="00793B47" w:rsidP="00C01836">
            <w:pPr>
              <w:spacing w:after="0" w:line="240" w:lineRule="auto"/>
              <w:rPr>
                <w:rFonts w:ascii="Times New Roman" w:eastAsia="Calibri" w:hAnsi="Times New Roman" w:cs="Times New Roman"/>
                <w:sz w:val="24"/>
                <w:szCs w:val="24"/>
              </w:rPr>
            </w:pPr>
            <w:r w:rsidRPr="009B7D3E">
              <w:rPr>
                <w:rFonts w:ascii="Times New Roman" w:eastAsia="Calibri" w:hAnsi="Times New Roman" w:cs="Times New Roman"/>
                <w:sz w:val="24"/>
                <w:szCs w:val="24"/>
              </w:rPr>
              <w:t>Диплом 1 и 2 степени</w:t>
            </w:r>
          </w:p>
        </w:tc>
      </w:tr>
      <w:tr w:rsidR="00793B47" w:rsidRPr="009B7D3E" w:rsidTr="00407E59">
        <w:tc>
          <w:tcPr>
            <w:tcW w:w="2518" w:type="dxa"/>
            <w:vMerge/>
            <w:tcBorders>
              <w:left w:val="single" w:sz="4" w:space="0" w:color="auto"/>
              <w:right w:val="single" w:sz="4" w:space="0" w:color="auto"/>
            </w:tcBorders>
            <w:vAlign w:val="center"/>
          </w:tcPr>
          <w:p w:rsidR="00793B47"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9B7D3E" w:rsidRDefault="00793B47" w:rsidP="009B3C90">
            <w:pPr>
              <w:spacing w:after="0" w:line="240" w:lineRule="auto"/>
              <w:jc w:val="both"/>
              <w:rPr>
                <w:rFonts w:ascii="Times New Roman" w:eastAsia="Calibri" w:hAnsi="Times New Roman" w:cs="Times New Roman"/>
                <w:sz w:val="24"/>
                <w:szCs w:val="24"/>
              </w:rPr>
            </w:pPr>
            <w:r w:rsidRPr="009B7D3E">
              <w:rPr>
                <w:rFonts w:ascii="Times New Roman" w:eastAsia="Calibri" w:hAnsi="Times New Roman" w:cs="Times New Roman"/>
                <w:sz w:val="24"/>
                <w:szCs w:val="24"/>
              </w:rPr>
              <w:t>Международный. Подготовила 10 учащихся к математическому конкурсу «Ведки»</w:t>
            </w:r>
          </w:p>
        </w:tc>
        <w:tc>
          <w:tcPr>
            <w:tcW w:w="2473" w:type="dxa"/>
            <w:tcBorders>
              <w:top w:val="single" w:sz="4" w:space="0" w:color="auto"/>
              <w:left w:val="single" w:sz="4" w:space="0" w:color="auto"/>
              <w:bottom w:val="single" w:sz="4" w:space="0" w:color="auto"/>
              <w:right w:val="single" w:sz="4" w:space="0" w:color="auto"/>
            </w:tcBorders>
          </w:tcPr>
          <w:p w:rsidR="00793B47" w:rsidRPr="009B7D3E" w:rsidRDefault="00793B47" w:rsidP="00C01836">
            <w:pPr>
              <w:spacing w:after="0" w:line="240" w:lineRule="auto"/>
              <w:rPr>
                <w:rFonts w:ascii="Times New Roman" w:eastAsia="Calibri" w:hAnsi="Times New Roman" w:cs="Times New Roman"/>
                <w:sz w:val="24"/>
                <w:szCs w:val="24"/>
              </w:rPr>
            </w:pPr>
            <w:r w:rsidRPr="009B7D3E">
              <w:rPr>
                <w:rFonts w:ascii="Times New Roman" w:eastAsia="Calibri" w:hAnsi="Times New Roman" w:cs="Times New Roman"/>
                <w:sz w:val="24"/>
                <w:szCs w:val="24"/>
              </w:rPr>
              <w:t>1,1,2,2, места</w:t>
            </w:r>
          </w:p>
        </w:tc>
      </w:tr>
      <w:tr w:rsidR="00793B47" w:rsidRPr="009B7D3E" w:rsidTr="00407E59">
        <w:tc>
          <w:tcPr>
            <w:tcW w:w="2518" w:type="dxa"/>
            <w:vMerge/>
            <w:tcBorders>
              <w:left w:val="single" w:sz="4" w:space="0" w:color="auto"/>
              <w:right w:val="single" w:sz="4" w:space="0" w:color="auto"/>
            </w:tcBorders>
            <w:vAlign w:val="center"/>
          </w:tcPr>
          <w:p w:rsidR="00793B47"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9B7D3E" w:rsidRDefault="00793B47" w:rsidP="009B3C90">
            <w:pPr>
              <w:spacing w:after="0" w:line="240" w:lineRule="auto"/>
              <w:jc w:val="both"/>
              <w:rPr>
                <w:rFonts w:ascii="Times New Roman" w:eastAsia="Calibri" w:hAnsi="Times New Roman" w:cs="Times New Roman"/>
                <w:sz w:val="24"/>
                <w:szCs w:val="24"/>
              </w:rPr>
            </w:pPr>
            <w:r w:rsidRPr="009B7D3E">
              <w:rPr>
                <w:rFonts w:ascii="Times New Roman" w:eastAsia="Calibri" w:hAnsi="Times New Roman" w:cs="Times New Roman"/>
                <w:sz w:val="24"/>
                <w:szCs w:val="24"/>
              </w:rPr>
              <w:t>Региональный. Сайт «Талантофф» Подготовила 12 участника к участию в конкурсе детского рисунка «На страже Отечества»</w:t>
            </w:r>
          </w:p>
        </w:tc>
        <w:tc>
          <w:tcPr>
            <w:tcW w:w="2473" w:type="dxa"/>
            <w:tcBorders>
              <w:top w:val="single" w:sz="4" w:space="0" w:color="auto"/>
              <w:left w:val="single" w:sz="4" w:space="0" w:color="auto"/>
              <w:bottom w:val="single" w:sz="4" w:space="0" w:color="auto"/>
              <w:right w:val="single" w:sz="4" w:space="0" w:color="auto"/>
            </w:tcBorders>
          </w:tcPr>
          <w:p w:rsidR="00793B47" w:rsidRPr="009B7D3E" w:rsidRDefault="00793B47" w:rsidP="00C01836">
            <w:pPr>
              <w:spacing w:after="0" w:line="240" w:lineRule="auto"/>
              <w:rPr>
                <w:rFonts w:ascii="Times New Roman" w:eastAsia="Calibri" w:hAnsi="Times New Roman" w:cs="Times New Roman"/>
                <w:sz w:val="24"/>
                <w:szCs w:val="24"/>
              </w:rPr>
            </w:pPr>
            <w:r w:rsidRPr="009B7D3E">
              <w:rPr>
                <w:rFonts w:ascii="Times New Roman" w:eastAsia="Calibri" w:hAnsi="Times New Roman" w:cs="Times New Roman"/>
                <w:sz w:val="24"/>
                <w:szCs w:val="24"/>
              </w:rPr>
              <w:t>Свидетельство</w:t>
            </w:r>
          </w:p>
        </w:tc>
      </w:tr>
      <w:tr w:rsidR="00793B47" w:rsidRPr="009B7D3E" w:rsidTr="00407E59">
        <w:tc>
          <w:tcPr>
            <w:tcW w:w="2518" w:type="dxa"/>
            <w:vMerge/>
            <w:tcBorders>
              <w:left w:val="single" w:sz="4" w:space="0" w:color="auto"/>
              <w:right w:val="single" w:sz="4" w:space="0" w:color="auto"/>
            </w:tcBorders>
            <w:vAlign w:val="center"/>
          </w:tcPr>
          <w:p w:rsidR="00793B47" w:rsidRDefault="00793B47" w:rsidP="009B3C90">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9B7D3E" w:rsidRDefault="00793B47" w:rsidP="00C703BA">
            <w:pPr>
              <w:spacing w:after="0" w:line="240" w:lineRule="auto"/>
              <w:jc w:val="both"/>
              <w:rPr>
                <w:rFonts w:ascii="Times New Roman" w:eastAsia="Calibri" w:hAnsi="Times New Roman" w:cs="Times New Roman"/>
                <w:sz w:val="24"/>
                <w:szCs w:val="24"/>
              </w:rPr>
            </w:pPr>
            <w:r w:rsidRPr="009B7D3E">
              <w:rPr>
                <w:rFonts w:ascii="Times New Roman" w:eastAsia="Calibri" w:hAnsi="Times New Roman" w:cs="Times New Roman"/>
                <w:sz w:val="24"/>
                <w:szCs w:val="24"/>
              </w:rPr>
              <w:t>Районный. Подготовила одного ребенка к конкурсу детского творчества «Мир глазами детей»</w:t>
            </w:r>
          </w:p>
        </w:tc>
        <w:tc>
          <w:tcPr>
            <w:tcW w:w="2473" w:type="dxa"/>
            <w:tcBorders>
              <w:top w:val="single" w:sz="4" w:space="0" w:color="auto"/>
              <w:left w:val="single" w:sz="4" w:space="0" w:color="auto"/>
              <w:bottom w:val="single" w:sz="4" w:space="0" w:color="auto"/>
              <w:right w:val="single" w:sz="4" w:space="0" w:color="auto"/>
            </w:tcBorders>
          </w:tcPr>
          <w:p w:rsidR="00793B47" w:rsidRPr="009B7D3E" w:rsidRDefault="00793B47" w:rsidP="00C01836">
            <w:pPr>
              <w:spacing w:after="0" w:line="240" w:lineRule="auto"/>
              <w:rPr>
                <w:rFonts w:ascii="Times New Roman" w:eastAsia="Calibri" w:hAnsi="Times New Roman" w:cs="Times New Roman"/>
                <w:sz w:val="24"/>
                <w:szCs w:val="24"/>
              </w:rPr>
            </w:pPr>
            <w:r w:rsidRPr="009B7D3E">
              <w:rPr>
                <w:rFonts w:ascii="Times New Roman" w:eastAsia="Calibri" w:hAnsi="Times New Roman" w:cs="Times New Roman"/>
                <w:sz w:val="24"/>
                <w:szCs w:val="24"/>
              </w:rPr>
              <w:t>1 место</w:t>
            </w:r>
          </w:p>
        </w:tc>
      </w:tr>
      <w:tr w:rsidR="00793B47" w:rsidRPr="009B7D3E" w:rsidTr="009B3C90">
        <w:tc>
          <w:tcPr>
            <w:tcW w:w="2518" w:type="dxa"/>
            <w:vMerge/>
            <w:tcBorders>
              <w:left w:val="single" w:sz="4" w:space="0" w:color="auto"/>
              <w:bottom w:val="single" w:sz="4" w:space="0" w:color="auto"/>
              <w:right w:val="single" w:sz="4" w:space="0" w:color="auto"/>
            </w:tcBorders>
            <w:vAlign w:val="center"/>
          </w:tcPr>
          <w:p w:rsidR="00793B47" w:rsidRDefault="00793B47" w:rsidP="009B3C90">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9B7D3E" w:rsidRDefault="00793B47" w:rsidP="009B7D3E">
            <w:pPr>
              <w:spacing w:after="0" w:line="240" w:lineRule="auto"/>
              <w:jc w:val="both"/>
              <w:rPr>
                <w:rFonts w:ascii="Times New Roman" w:eastAsia="Calibri" w:hAnsi="Times New Roman" w:cs="Times New Roman"/>
                <w:sz w:val="24"/>
                <w:szCs w:val="24"/>
              </w:rPr>
            </w:pPr>
            <w:r w:rsidRPr="009B7D3E">
              <w:rPr>
                <w:rFonts w:ascii="Times New Roman" w:eastAsia="Calibri" w:hAnsi="Times New Roman" w:cs="Times New Roman"/>
                <w:sz w:val="24"/>
                <w:szCs w:val="24"/>
              </w:rPr>
              <w:t>Районный. Подготовила 2 учащихся к конкурсу «Мастерская деда Мороза»</w:t>
            </w:r>
          </w:p>
        </w:tc>
        <w:tc>
          <w:tcPr>
            <w:tcW w:w="2473" w:type="dxa"/>
            <w:tcBorders>
              <w:top w:val="single" w:sz="4" w:space="0" w:color="auto"/>
              <w:left w:val="single" w:sz="4" w:space="0" w:color="auto"/>
              <w:bottom w:val="single" w:sz="4" w:space="0" w:color="auto"/>
              <w:right w:val="single" w:sz="4" w:space="0" w:color="auto"/>
            </w:tcBorders>
          </w:tcPr>
          <w:p w:rsidR="00793B47" w:rsidRPr="009B7D3E" w:rsidRDefault="00793B47" w:rsidP="00C01836">
            <w:pPr>
              <w:spacing w:after="0" w:line="240" w:lineRule="auto"/>
              <w:rPr>
                <w:rFonts w:ascii="Times New Roman" w:eastAsia="Calibri" w:hAnsi="Times New Roman" w:cs="Times New Roman"/>
                <w:sz w:val="24"/>
                <w:szCs w:val="24"/>
              </w:rPr>
            </w:pPr>
            <w:r w:rsidRPr="009B7D3E">
              <w:rPr>
                <w:rFonts w:ascii="Times New Roman" w:eastAsia="Calibri" w:hAnsi="Times New Roman" w:cs="Times New Roman"/>
                <w:sz w:val="24"/>
                <w:szCs w:val="24"/>
              </w:rPr>
              <w:t>Свидетельство</w:t>
            </w:r>
          </w:p>
        </w:tc>
      </w:tr>
      <w:tr w:rsidR="009B7D3E" w:rsidRPr="009B7D3E" w:rsidTr="009B3C90">
        <w:tc>
          <w:tcPr>
            <w:tcW w:w="2518" w:type="dxa"/>
            <w:vMerge w:val="restart"/>
            <w:tcBorders>
              <w:top w:val="single" w:sz="4" w:space="0" w:color="auto"/>
              <w:left w:val="single" w:sz="4" w:space="0" w:color="auto"/>
              <w:bottom w:val="single" w:sz="4" w:space="0" w:color="auto"/>
              <w:right w:val="single" w:sz="4" w:space="0" w:color="auto"/>
            </w:tcBorders>
            <w:hideMark/>
          </w:tcPr>
          <w:p w:rsidR="00C01836" w:rsidRPr="00C01836" w:rsidRDefault="00C01836" w:rsidP="00C01836">
            <w:pPr>
              <w:spacing w:after="0" w:line="240" w:lineRule="auto"/>
              <w:rPr>
                <w:rFonts w:ascii="Times New Roman" w:eastAsia="Calibri" w:hAnsi="Times New Roman" w:cs="Times New Roman"/>
                <w:color w:val="C00000"/>
                <w:sz w:val="24"/>
                <w:szCs w:val="24"/>
              </w:rPr>
            </w:pPr>
            <w:r w:rsidRPr="00CB3D77">
              <w:rPr>
                <w:rFonts w:ascii="Times New Roman" w:eastAsia="Calibri" w:hAnsi="Times New Roman" w:cs="Times New Roman"/>
                <w:sz w:val="24"/>
                <w:szCs w:val="24"/>
              </w:rPr>
              <w:t>Палей Лариса Алексеевна, учитель истории, обществознания, МХК, ОДНКНР</w:t>
            </w:r>
          </w:p>
        </w:tc>
        <w:tc>
          <w:tcPr>
            <w:tcW w:w="9795" w:type="dxa"/>
            <w:tcBorders>
              <w:top w:val="single" w:sz="4" w:space="0" w:color="auto"/>
              <w:left w:val="single" w:sz="4" w:space="0" w:color="auto"/>
              <w:bottom w:val="single" w:sz="4" w:space="0" w:color="auto"/>
              <w:right w:val="single" w:sz="4" w:space="0" w:color="auto"/>
            </w:tcBorders>
            <w:hideMark/>
          </w:tcPr>
          <w:p w:rsidR="00C01836" w:rsidRPr="009B7D3E" w:rsidRDefault="009B7D3E" w:rsidP="007D0370">
            <w:pPr>
              <w:spacing w:after="0" w:line="240" w:lineRule="auto"/>
              <w:ind w:firstLine="426"/>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Районный. Семинар для заместителей директоров по учебной  и методической работе по теме «Системно деятельностный подход в обучении». На котором провела </w:t>
            </w:r>
            <w:r w:rsidR="00AD4054">
              <w:rPr>
                <w:rFonts w:ascii="Times New Roman" w:eastAsia="Times New Roman" w:hAnsi="Times New Roman" w:cs="Times New Roman"/>
                <w:sz w:val="24"/>
                <w:szCs w:val="24"/>
                <w:lang w:eastAsia="ru-RU"/>
              </w:rPr>
              <w:t xml:space="preserve">внеурочное мероприятие </w:t>
            </w:r>
            <w:r w:rsidRPr="009B7D3E">
              <w:rPr>
                <w:rFonts w:ascii="Times New Roman" w:eastAsia="Times New Roman" w:hAnsi="Times New Roman" w:cs="Times New Roman"/>
                <w:sz w:val="36"/>
                <w:szCs w:val="36"/>
                <w:lang w:eastAsia="ru-RU"/>
              </w:rPr>
              <w:t>«</w:t>
            </w:r>
            <w:r w:rsidRPr="006D201F">
              <w:rPr>
                <w:rFonts w:ascii="Times New Roman" w:eastAsia="Times New Roman" w:hAnsi="Times New Roman" w:cs="Times New Roman"/>
                <w:sz w:val="24"/>
                <w:szCs w:val="24"/>
                <w:lang w:eastAsia="ru-RU"/>
              </w:rPr>
              <w:t>Урок мужества, посвященный снятию блокады Ленинграда»</w:t>
            </w:r>
          </w:p>
        </w:tc>
        <w:tc>
          <w:tcPr>
            <w:tcW w:w="2473" w:type="dxa"/>
            <w:tcBorders>
              <w:top w:val="single" w:sz="4" w:space="0" w:color="auto"/>
              <w:left w:val="single" w:sz="4" w:space="0" w:color="auto"/>
              <w:bottom w:val="single" w:sz="4" w:space="0" w:color="auto"/>
              <w:right w:val="single" w:sz="4" w:space="0" w:color="auto"/>
            </w:tcBorders>
            <w:hideMark/>
          </w:tcPr>
          <w:p w:rsidR="00C01836" w:rsidRPr="009B7D3E" w:rsidRDefault="00C01836" w:rsidP="00C01836">
            <w:pPr>
              <w:spacing w:after="0" w:line="240" w:lineRule="auto"/>
              <w:rPr>
                <w:rFonts w:ascii="Times New Roman" w:eastAsia="Calibri" w:hAnsi="Times New Roman" w:cs="Times New Roman"/>
                <w:sz w:val="24"/>
                <w:szCs w:val="24"/>
              </w:rPr>
            </w:pPr>
            <w:r w:rsidRPr="009B7D3E">
              <w:rPr>
                <w:rFonts w:ascii="Times New Roman" w:eastAsia="Calibri" w:hAnsi="Times New Roman" w:cs="Times New Roman"/>
                <w:sz w:val="24"/>
                <w:szCs w:val="24"/>
              </w:rPr>
              <w:t>1место</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Calibri" w:hAnsi="Times New Roman" w:cs="Times New Roman"/>
                <w:color w:val="C00000"/>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CB3D77" w:rsidRDefault="00CB3D77" w:rsidP="00C01836">
            <w:pPr>
              <w:spacing w:after="0" w:line="240" w:lineRule="auto"/>
              <w:rPr>
                <w:rFonts w:ascii="Times New Roman" w:eastAsia="Calibri" w:hAnsi="Times New Roman" w:cs="Times New Roman"/>
                <w:sz w:val="24"/>
                <w:szCs w:val="24"/>
              </w:rPr>
            </w:pPr>
            <w:r w:rsidRPr="00CB3D77">
              <w:rPr>
                <w:rFonts w:ascii="Times New Roman" w:eastAsia="Calibri" w:hAnsi="Times New Roman" w:cs="Times New Roman"/>
                <w:sz w:val="24"/>
                <w:szCs w:val="24"/>
              </w:rPr>
              <w:t>XVIII Всероссийский конкурс исторических исследовательских работ «Человек в истории. Россия – XX век».</w:t>
            </w:r>
          </w:p>
        </w:tc>
        <w:tc>
          <w:tcPr>
            <w:tcW w:w="2473" w:type="dxa"/>
            <w:tcBorders>
              <w:top w:val="single" w:sz="4" w:space="0" w:color="auto"/>
              <w:left w:val="single" w:sz="4" w:space="0" w:color="auto"/>
              <w:bottom w:val="single" w:sz="4" w:space="0" w:color="auto"/>
              <w:right w:val="single" w:sz="4" w:space="0" w:color="auto"/>
            </w:tcBorders>
            <w:hideMark/>
          </w:tcPr>
          <w:p w:rsidR="00C01836" w:rsidRPr="00CB3D77" w:rsidRDefault="00CB3D77" w:rsidP="00C01836">
            <w:pPr>
              <w:spacing w:after="0" w:line="240" w:lineRule="auto"/>
              <w:rPr>
                <w:rFonts w:ascii="Times New Roman" w:eastAsia="Calibri" w:hAnsi="Times New Roman" w:cs="Times New Roman"/>
                <w:sz w:val="24"/>
                <w:szCs w:val="24"/>
              </w:rPr>
            </w:pPr>
            <w:r w:rsidRPr="00CB3D77">
              <w:rPr>
                <w:rFonts w:ascii="Times New Roman" w:eastAsia="Calibri" w:hAnsi="Times New Roman" w:cs="Times New Roman"/>
                <w:sz w:val="24"/>
                <w:szCs w:val="24"/>
              </w:rPr>
              <w:t>Поощрительная грамота</w:t>
            </w:r>
          </w:p>
        </w:tc>
      </w:tr>
      <w:tr w:rsidR="00CB3D77"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B3D77" w:rsidRPr="00C01836" w:rsidRDefault="00CB3D77" w:rsidP="00C01836">
            <w:pPr>
              <w:spacing w:after="0" w:line="240" w:lineRule="auto"/>
              <w:rPr>
                <w:rFonts w:ascii="Times New Roman" w:eastAsia="Calibri" w:hAnsi="Times New Roman" w:cs="Times New Roman"/>
                <w:color w:val="C00000"/>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B3D77" w:rsidRDefault="00CB3D77" w:rsidP="00CB3D77">
            <w:pPr>
              <w:pStyle w:val="af4"/>
              <w:rPr>
                <w:rFonts w:ascii="Times New Roman" w:hAnsi="Times New Roman"/>
                <w:sz w:val="24"/>
              </w:rPr>
            </w:pPr>
            <w:r w:rsidRPr="004C2F1B">
              <w:rPr>
                <w:rFonts w:ascii="Times New Roman" w:hAnsi="Times New Roman"/>
                <w:sz w:val="24"/>
              </w:rPr>
              <w:t xml:space="preserve">Всероссийский конкурс исследовательских работ среди учащихся 1-11 классов и воспитанников групп ДОУ (с международным участием) </w:t>
            </w:r>
          </w:p>
        </w:tc>
        <w:tc>
          <w:tcPr>
            <w:tcW w:w="2473" w:type="dxa"/>
            <w:tcBorders>
              <w:top w:val="single" w:sz="4" w:space="0" w:color="auto"/>
              <w:left w:val="single" w:sz="4" w:space="0" w:color="auto"/>
              <w:bottom w:val="single" w:sz="4" w:space="0" w:color="auto"/>
              <w:right w:val="single" w:sz="4" w:space="0" w:color="auto"/>
            </w:tcBorders>
            <w:hideMark/>
          </w:tcPr>
          <w:p w:rsidR="00CB3D77" w:rsidRPr="00C01836" w:rsidRDefault="00CB3D77" w:rsidP="00C01836">
            <w:pPr>
              <w:spacing w:after="0" w:line="240" w:lineRule="auto"/>
              <w:rPr>
                <w:rFonts w:ascii="Times New Roman" w:eastAsia="Calibri" w:hAnsi="Times New Roman" w:cs="Times New Roman"/>
                <w:color w:val="C00000"/>
                <w:sz w:val="24"/>
                <w:szCs w:val="24"/>
              </w:rPr>
            </w:pPr>
            <w:r w:rsidRPr="004A1E48">
              <w:rPr>
                <w:rFonts w:ascii="Times New Roman" w:eastAsia="Calibri" w:hAnsi="Times New Roman" w:cs="Times New Roman"/>
                <w:sz w:val="24"/>
                <w:szCs w:val="24"/>
              </w:rPr>
              <w:t>Диплом 1 степени</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Calibri" w:hAnsi="Times New Roman" w:cs="Times New Roman"/>
                <w:color w:val="C00000"/>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C01836" w:rsidRDefault="00CB3D77" w:rsidP="00CB3D77">
            <w:pPr>
              <w:pStyle w:val="af4"/>
              <w:rPr>
                <w:rFonts w:ascii="Times New Roman" w:eastAsia="Calibri" w:hAnsi="Times New Roman"/>
                <w:color w:val="C00000"/>
                <w:sz w:val="24"/>
                <w:szCs w:val="24"/>
              </w:rPr>
            </w:pPr>
            <w:r>
              <w:rPr>
                <w:rFonts w:ascii="Times New Roman" w:hAnsi="Times New Roman"/>
                <w:sz w:val="24"/>
              </w:rPr>
              <w:t xml:space="preserve">Всероссийский конкурс исследовательских работ среди учащихся 1-11 классов и воспитанников групп ДОУ (с международным участием) </w:t>
            </w:r>
          </w:p>
        </w:tc>
        <w:tc>
          <w:tcPr>
            <w:tcW w:w="2473" w:type="dxa"/>
            <w:tcBorders>
              <w:top w:val="single" w:sz="4" w:space="0" w:color="auto"/>
              <w:left w:val="single" w:sz="4" w:space="0" w:color="auto"/>
              <w:bottom w:val="single" w:sz="4" w:space="0" w:color="auto"/>
              <w:right w:val="single" w:sz="4" w:space="0" w:color="auto"/>
            </w:tcBorders>
            <w:hideMark/>
          </w:tcPr>
          <w:p w:rsidR="00C01836" w:rsidRPr="00C01836" w:rsidRDefault="00CB3D77" w:rsidP="00C01836">
            <w:pPr>
              <w:spacing w:after="0" w:line="240" w:lineRule="auto"/>
              <w:rPr>
                <w:rFonts w:ascii="Times New Roman" w:eastAsia="Calibri" w:hAnsi="Times New Roman" w:cs="Times New Roman"/>
                <w:color w:val="C00000"/>
                <w:sz w:val="24"/>
                <w:szCs w:val="24"/>
              </w:rPr>
            </w:pPr>
            <w:r>
              <w:rPr>
                <w:rFonts w:ascii="Times New Roman" w:hAnsi="Times New Roman" w:cs="Times New Roman"/>
                <w:sz w:val="24"/>
              </w:rPr>
              <w:t xml:space="preserve">Дипломы призёры II и </w:t>
            </w:r>
            <w:r>
              <w:rPr>
                <w:rFonts w:ascii="Times New Roman" w:hAnsi="Times New Roman" w:cs="Times New Roman"/>
                <w:sz w:val="24"/>
                <w:lang w:val="en-US"/>
              </w:rPr>
              <w:t>III</w:t>
            </w:r>
            <w:r>
              <w:rPr>
                <w:rFonts w:ascii="Times New Roman" w:hAnsi="Times New Roman" w:cs="Times New Roman"/>
                <w:sz w:val="24"/>
              </w:rPr>
              <w:t xml:space="preserve"> степени</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Calibri" w:hAnsi="Times New Roman" w:cs="Times New Roman"/>
                <w:color w:val="C00000"/>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4A1E48" w:rsidRDefault="00CB3D77" w:rsidP="00C01836">
            <w:pPr>
              <w:spacing w:after="0" w:line="240" w:lineRule="auto"/>
              <w:rPr>
                <w:rFonts w:ascii="Times New Roman" w:eastAsia="Calibri" w:hAnsi="Times New Roman" w:cs="Times New Roman"/>
                <w:sz w:val="24"/>
                <w:szCs w:val="24"/>
              </w:rPr>
            </w:pPr>
            <w:r w:rsidRPr="004A1E48">
              <w:rPr>
                <w:rFonts w:ascii="Times New Roman" w:hAnsi="Times New Roman" w:cs="Times New Roman"/>
                <w:sz w:val="24"/>
              </w:rPr>
              <w:t>Региональный интернет-конкурс «Продвижение». Проектно-исследовательская деятельность</w:t>
            </w:r>
          </w:p>
        </w:tc>
        <w:tc>
          <w:tcPr>
            <w:tcW w:w="2473" w:type="dxa"/>
            <w:tcBorders>
              <w:top w:val="single" w:sz="4" w:space="0" w:color="auto"/>
              <w:left w:val="single" w:sz="4" w:space="0" w:color="auto"/>
              <w:bottom w:val="single" w:sz="4" w:space="0" w:color="auto"/>
              <w:right w:val="single" w:sz="4" w:space="0" w:color="auto"/>
            </w:tcBorders>
            <w:hideMark/>
          </w:tcPr>
          <w:p w:rsidR="00C01836" w:rsidRPr="004A1E48" w:rsidRDefault="00CB3D77" w:rsidP="00C01836">
            <w:pPr>
              <w:spacing w:after="0" w:line="240" w:lineRule="auto"/>
              <w:rPr>
                <w:rFonts w:ascii="Times New Roman" w:eastAsia="Calibri" w:hAnsi="Times New Roman" w:cs="Times New Roman"/>
                <w:sz w:val="24"/>
                <w:szCs w:val="24"/>
              </w:rPr>
            </w:pPr>
            <w:r w:rsidRPr="004A1E48">
              <w:rPr>
                <w:rFonts w:ascii="Times New Roman" w:eastAsia="Calibri" w:hAnsi="Times New Roman" w:cs="Times New Roman"/>
                <w:sz w:val="24"/>
                <w:szCs w:val="24"/>
              </w:rPr>
              <w:t>Диплом 1 степени</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Calibri" w:hAnsi="Times New Roman" w:cs="Times New Roman"/>
                <w:color w:val="C00000"/>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C01836" w:rsidRDefault="00CB3D77" w:rsidP="00C01836">
            <w:pPr>
              <w:spacing w:after="0" w:line="240" w:lineRule="auto"/>
              <w:rPr>
                <w:rFonts w:ascii="Times New Roman" w:eastAsia="Calibri" w:hAnsi="Times New Roman" w:cs="Times New Roman"/>
                <w:color w:val="C00000"/>
                <w:sz w:val="24"/>
                <w:szCs w:val="24"/>
              </w:rPr>
            </w:pPr>
            <w:r>
              <w:rPr>
                <w:rFonts w:ascii="Times New Roman" w:hAnsi="Times New Roman" w:cs="Times New Roman"/>
                <w:sz w:val="24"/>
              </w:rPr>
              <w:t>Всероссийская олимпиада «Подари знание»</w:t>
            </w:r>
          </w:p>
        </w:tc>
        <w:tc>
          <w:tcPr>
            <w:tcW w:w="2473" w:type="dxa"/>
            <w:tcBorders>
              <w:top w:val="single" w:sz="4" w:space="0" w:color="auto"/>
              <w:left w:val="single" w:sz="4" w:space="0" w:color="auto"/>
              <w:bottom w:val="single" w:sz="4" w:space="0" w:color="auto"/>
              <w:right w:val="single" w:sz="4" w:space="0" w:color="auto"/>
            </w:tcBorders>
            <w:hideMark/>
          </w:tcPr>
          <w:p w:rsidR="00C01836" w:rsidRPr="00C01836" w:rsidRDefault="00CB3D77" w:rsidP="00C01836">
            <w:pPr>
              <w:spacing w:after="0" w:line="240" w:lineRule="auto"/>
              <w:rPr>
                <w:rFonts w:ascii="Times New Roman" w:eastAsia="Calibri" w:hAnsi="Times New Roman" w:cs="Times New Roman"/>
                <w:color w:val="C00000"/>
                <w:sz w:val="24"/>
                <w:szCs w:val="24"/>
              </w:rPr>
            </w:pPr>
            <w:r>
              <w:rPr>
                <w:rFonts w:ascii="Times New Roman" w:hAnsi="Times New Roman" w:cs="Times New Roman"/>
                <w:sz w:val="24"/>
              </w:rPr>
              <w:t>Диплом 1 степени</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Calibri" w:hAnsi="Times New Roman" w:cs="Times New Roman"/>
                <w:color w:val="C00000"/>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C01836" w:rsidRDefault="00CB3D77" w:rsidP="00C01836">
            <w:pPr>
              <w:spacing w:after="0" w:line="240" w:lineRule="auto"/>
              <w:rPr>
                <w:rFonts w:ascii="Times New Roman" w:eastAsia="Calibri" w:hAnsi="Times New Roman" w:cs="Times New Roman"/>
                <w:color w:val="C00000"/>
                <w:sz w:val="24"/>
                <w:szCs w:val="24"/>
              </w:rPr>
            </w:pPr>
            <w:r>
              <w:rPr>
                <w:rFonts w:ascii="Times New Roman" w:hAnsi="Times New Roman" w:cs="Times New Roman"/>
                <w:sz w:val="24"/>
              </w:rPr>
              <w:t>Всероссийский конкурс истории Дальнего Востока и Приморского края «Приморские зори»</w:t>
            </w:r>
          </w:p>
        </w:tc>
        <w:tc>
          <w:tcPr>
            <w:tcW w:w="2473" w:type="dxa"/>
            <w:tcBorders>
              <w:top w:val="single" w:sz="4" w:space="0" w:color="auto"/>
              <w:left w:val="single" w:sz="4" w:space="0" w:color="auto"/>
              <w:bottom w:val="single" w:sz="4" w:space="0" w:color="auto"/>
              <w:right w:val="single" w:sz="4" w:space="0" w:color="auto"/>
            </w:tcBorders>
            <w:hideMark/>
          </w:tcPr>
          <w:p w:rsidR="00CB3D77" w:rsidRDefault="00CB3D77" w:rsidP="00CB3D77">
            <w:pPr>
              <w:pStyle w:val="af4"/>
              <w:jc w:val="center"/>
              <w:rPr>
                <w:rFonts w:ascii="Times New Roman" w:hAnsi="Times New Roman"/>
                <w:sz w:val="24"/>
              </w:rPr>
            </w:pPr>
            <w:r>
              <w:rPr>
                <w:rFonts w:ascii="Times New Roman" w:hAnsi="Times New Roman"/>
                <w:sz w:val="24"/>
              </w:rPr>
              <w:t>Диплом 1 степени</w:t>
            </w:r>
          </w:p>
          <w:p w:rsidR="00CB3D77" w:rsidRDefault="00CB3D77" w:rsidP="00CB3D77">
            <w:pPr>
              <w:pStyle w:val="af4"/>
              <w:jc w:val="center"/>
              <w:rPr>
                <w:rFonts w:ascii="Times New Roman" w:hAnsi="Times New Roman"/>
                <w:sz w:val="24"/>
              </w:rPr>
            </w:pPr>
            <w:r>
              <w:rPr>
                <w:rFonts w:ascii="Times New Roman" w:hAnsi="Times New Roman"/>
                <w:sz w:val="24"/>
              </w:rPr>
              <w:t>Диплом 1 степени</w:t>
            </w:r>
          </w:p>
          <w:p w:rsidR="00CB3D77" w:rsidRDefault="00CB3D77" w:rsidP="00CB3D77">
            <w:pPr>
              <w:pStyle w:val="af4"/>
              <w:jc w:val="center"/>
              <w:rPr>
                <w:rFonts w:ascii="Times New Roman" w:hAnsi="Times New Roman"/>
                <w:sz w:val="24"/>
              </w:rPr>
            </w:pPr>
            <w:r>
              <w:rPr>
                <w:rFonts w:ascii="Times New Roman" w:hAnsi="Times New Roman"/>
                <w:sz w:val="24"/>
              </w:rPr>
              <w:t>Диплом 2 степени</w:t>
            </w:r>
          </w:p>
          <w:p w:rsidR="00CB3D77" w:rsidRDefault="00CB3D77" w:rsidP="00CB3D77">
            <w:pPr>
              <w:pStyle w:val="af4"/>
              <w:jc w:val="center"/>
              <w:rPr>
                <w:rFonts w:ascii="Times New Roman" w:hAnsi="Times New Roman"/>
                <w:sz w:val="24"/>
              </w:rPr>
            </w:pPr>
            <w:r>
              <w:rPr>
                <w:rFonts w:ascii="Times New Roman" w:hAnsi="Times New Roman"/>
                <w:sz w:val="24"/>
              </w:rPr>
              <w:t>Диплом 2 степени</w:t>
            </w:r>
          </w:p>
          <w:p w:rsidR="00C01836" w:rsidRPr="00C01836" w:rsidRDefault="00CB3D77" w:rsidP="00CB3D77">
            <w:pPr>
              <w:spacing w:after="0" w:line="240" w:lineRule="auto"/>
              <w:rPr>
                <w:rFonts w:ascii="Times New Roman" w:eastAsia="Calibri" w:hAnsi="Times New Roman" w:cs="Times New Roman"/>
                <w:color w:val="C00000"/>
                <w:sz w:val="24"/>
                <w:szCs w:val="24"/>
              </w:rPr>
            </w:pPr>
            <w:r>
              <w:rPr>
                <w:rFonts w:ascii="Times New Roman" w:hAnsi="Times New Roman" w:cs="Times New Roman"/>
                <w:sz w:val="24"/>
              </w:rPr>
              <w:t>Сертификаты</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Calibri" w:hAnsi="Times New Roman" w:cs="Times New Roman"/>
                <w:color w:val="C00000"/>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C01836" w:rsidRDefault="00CB3D77" w:rsidP="00C01836">
            <w:pPr>
              <w:spacing w:after="0" w:line="240" w:lineRule="auto"/>
              <w:rPr>
                <w:rFonts w:ascii="Times New Roman" w:eastAsia="Calibri" w:hAnsi="Times New Roman" w:cs="Times New Roman"/>
                <w:color w:val="C00000"/>
                <w:sz w:val="24"/>
                <w:szCs w:val="24"/>
              </w:rPr>
            </w:pPr>
            <w:r>
              <w:rPr>
                <w:rFonts w:ascii="Times New Roman" w:hAnsi="Times New Roman" w:cs="Times New Roman"/>
                <w:sz w:val="24"/>
              </w:rPr>
              <w:t>Всероссийский конкурс истории Дальнего Востока и Хабаровского края «Амур-батюшка»</w:t>
            </w:r>
          </w:p>
        </w:tc>
        <w:tc>
          <w:tcPr>
            <w:tcW w:w="2473" w:type="dxa"/>
            <w:tcBorders>
              <w:top w:val="single" w:sz="4" w:space="0" w:color="auto"/>
              <w:left w:val="single" w:sz="4" w:space="0" w:color="auto"/>
              <w:bottom w:val="single" w:sz="4" w:space="0" w:color="auto"/>
              <w:right w:val="single" w:sz="4" w:space="0" w:color="auto"/>
            </w:tcBorders>
            <w:hideMark/>
          </w:tcPr>
          <w:p w:rsidR="00CB3D77" w:rsidRDefault="00CB3D77" w:rsidP="00CB3D77">
            <w:pPr>
              <w:pStyle w:val="af4"/>
              <w:jc w:val="center"/>
              <w:rPr>
                <w:rFonts w:ascii="Times New Roman" w:hAnsi="Times New Roman"/>
                <w:sz w:val="24"/>
              </w:rPr>
            </w:pPr>
            <w:r>
              <w:rPr>
                <w:rFonts w:ascii="Times New Roman" w:hAnsi="Times New Roman"/>
                <w:sz w:val="24"/>
              </w:rPr>
              <w:t>Диплом 1 степени</w:t>
            </w:r>
          </w:p>
          <w:p w:rsidR="00C01836" w:rsidRPr="00C01836" w:rsidRDefault="00CB3D77" w:rsidP="00CB3D77">
            <w:pPr>
              <w:spacing w:after="0" w:line="240" w:lineRule="auto"/>
              <w:rPr>
                <w:rFonts w:ascii="Times New Roman" w:eastAsia="Calibri" w:hAnsi="Times New Roman" w:cs="Times New Roman"/>
                <w:color w:val="C00000"/>
                <w:sz w:val="24"/>
                <w:szCs w:val="24"/>
              </w:rPr>
            </w:pPr>
            <w:r>
              <w:rPr>
                <w:rFonts w:ascii="Times New Roman" w:hAnsi="Times New Roman" w:cs="Times New Roman"/>
                <w:sz w:val="24"/>
              </w:rPr>
              <w:t>Сертификат</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C01836" w:rsidRDefault="00C01836" w:rsidP="00C01836">
            <w:pPr>
              <w:spacing w:after="0" w:line="240" w:lineRule="auto"/>
              <w:rPr>
                <w:rFonts w:ascii="Times New Roman" w:eastAsia="Calibri" w:hAnsi="Times New Roman" w:cs="Times New Roman"/>
                <w:color w:val="C00000"/>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C01836" w:rsidRDefault="00CB3D77" w:rsidP="00C01836">
            <w:pPr>
              <w:spacing w:after="0" w:line="240" w:lineRule="auto"/>
              <w:rPr>
                <w:rFonts w:ascii="Times New Roman" w:eastAsia="Calibri" w:hAnsi="Times New Roman" w:cs="Times New Roman"/>
                <w:color w:val="C00000"/>
                <w:sz w:val="24"/>
                <w:szCs w:val="24"/>
              </w:rPr>
            </w:pPr>
            <w:r>
              <w:rPr>
                <w:rFonts w:ascii="Times New Roman" w:hAnsi="Times New Roman" w:cs="Times New Roman"/>
                <w:sz w:val="24"/>
              </w:rPr>
              <w:t>Международная акция «Тест по истории Великой Отечественной войны», посвящённая Дню Победы</w:t>
            </w:r>
          </w:p>
        </w:tc>
        <w:tc>
          <w:tcPr>
            <w:tcW w:w="2473" w:type="dxa"/>
            <w:tcBorders>
              <w:top w:val="single" w:sz="4" w:space="0" w:color="auto"/>
              <w:left w:val="single" w:sz="4" w:space="0" w:color="auto"/>
              <w:bottom w:val="single" w:sz="4" w:space="0" w:color="auto"/>
              <w:right w:val="single" w:sz="4" w:space="0" w:color="auto"/>
            </w:tcBorders>
            <w:hideMark/>
          </w:tcPr>
          <w:p w:rsidR="00C01836" w:rsidRPr="00C01836" w:rsidRDefault="00CB3D77" w:rsidP="00C01836">
            <w:pPr>
              <w:spacing w:after="0" w:line="240" w:lineRule="auto"/>
              <w:rPr>
                <w:rFonts w:ascii="Times New Roman" w:eastAsia="Calibri" w:hAnsi="Times New Roman" w:cs="Times New Roman"/>
                <w:color w:val="C00000"/>
                <w:sz w:val="24"/>
                <w:szCs w:val="24"/>
              </w:rPr>
            </w:pPr>
            <w:r w:rsidRPr="00CB3D77">
              <w:rPr>
                <w:rFonts w:ascii="Times New Roman" w:eastAsia="Calibri" w:hAnsi="Times New Roman" w:cs="Times New Roman"/>
                <w:sz w:val="24"/>
                <w:szCs w:val="24"/>
              </w:rPr>
              <w:t>Сертификат</w:t>
            </w:r>
          </w:p>
        </w:tc>
      </w:tr>
      <w:tr w:rsidR="00793B47" w:rsidRPr="00C01836" w:rsidTr="00407E59">
        <w:tc>
          <w:tcPr>
            <w:tcW w:w="2518" w:type="dxa"/>
            <w:vMerge w:val="restart"/>
            <w:tcBorders>
              <w:top w:val="single" w:sz="4" w:space="0" w:color="auto"/>
              <w:left w:val="single" w:sz="4" w:space="0" w:color="auto"/>
              <w:right w:val="single" w:sz="4" w:space="0" w:color="auto"/>
            </w:tcBorders>
            <w:hideMark/>
          </w:tcPr>
          <w:p w:rsidR="00793B47" w:rsidRPr="007B77A1" w:rsidRDefault="00793B47" w:rsidP="00C01836">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Шулякова Наталья Петровна, учитель математики, музыки</w:t>
            </w:r>
          </w:p>
        </w:tc>
        <w:tc>
          <w:tcPr>
            <w:tcW w:w="9795" w:type="dxa"/>
            <w:tcBorders>
              <w:top w:val="single" w:sz="4" w:space="0" w:color="auto"/>
              <w:left w:val="single" w:sz="4" w:space="0" w:color="auto"/>
              <w:bottom w:val="single" w:sz="4" w:space="0" w:color="auto"/>
              <w:right w:val="single" w:sz="4" w:space="0" w:color="auto"/>
            </w:tcBorders>
            <w:hideMark/>
          </w:tcPr>
          <w:p w:rsidR="00793B47" w:rsidRPr="007B77A1" w:rsidRDefault="00793B47" w:rsidP="00B11712">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Международный. Подготовила 10 учащихся  к международной олимпиаде «Осень-2016»</w:t>
            </w:r>
          </w:p>
        </w:tc>
        <w:tc>
          <w:tcPr>
            <w:tcW w:w="2473" w:type="dxa"/>
            <w:tcBorders>
              <w:top w:val="single" w:sz="4" w:space="0" w:color="auto"/>
              <w:left w:val="single" w:sz="4" w:space="0" w:color="auto"/>
              <w:bottom w:val="single" w:sz="4" w:space="0" w:color="auto"/>
              <w:right w:val="single" w:sz="4" w:space="0" w:color="auto"/>
            </w:tcBorders>
            <w:hideMark/>
          </w:tcPr>
          <w:p w:rsidR="00793B47" w:rsidRPr="007B77A1" w:rsidRDefault="00793B47" w:rsidP="00C01836">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1 место, 3 мето , 3 место</w:t>
            </w:r>
          </w:p>
        </w:tc>
      </w:tr>
      <w:tr w:rsidR="00793B47" w:rsidRPr="00C01836" w:rsidTr="00407E59">
        <w:trPr>
          <w:trHeight w:val="428"/>
        </w:trPr>
        <w:tc>
          <w:tcPr>
            <w:tcW w:w="2518" w:type="dxa"/>
            <w:vMerge/>
            <w:tcBorders>
              <w:left w:val="single" w:sz="4" w:space="0" w:color="auto"/>
              <w:right w:val="single" w:sz="4" w:space="0" w:color="auto"/>
            </w:tcBorders>
            <w:vAlign w:val="center"/>
            <w:hideMark/>
          </w:tcPr>
          <w:p w:rsidR="00793B47" w:rsidRPr="007B77A1"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7B77A1" w:rsidRDefault="00793B47" w:rsidP="00B11712">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Международный. Подготовила одного ученика  с презентацией  «Математические ребусы»</w:t>
            </w:r>
          </w:p>
        </w:tc>
        <w:tc>
          <w:tcPr>
            <w:tcW w:w="2473" w:type="dxa"/>
            <w:tcBorders>
              <w:top w:val="single" w:sz="4" w:space="0" w:color="auto"/>
              <w:left w:val="single" w:sz="4" w:space="0" w:color="auto"/>
              <w:bottom w:val="single" w:sz="4" w:space="0" w:color="auto"/>
              <w:right w:val="single" w:sz="4" w:space="0" w:color="auto"/>
            </w:tcBorders>
            <w:hideMark/>
          </w:tcPr>
          <w:p w:rsidR="00793B47" w:rsidRPr="007B77A1" w:rsidRDefault="00793B47" w:rsidP="00C01836">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Диплом 1 степени</w:t>
            </w:r>
          </w:p>
        </w:tc>
      </w:tr>
      <w:tr w:rsidR="00793B47" w:rsidRPr="00C01836" w:rsidTr="00407E59">
        <w:tc>
          <w:tcPr>
            <w:tcW w:w="2518" w:type="dxa"/>
            <w:vMerge/>
            <w:tcBorders>
              <w:left w:val="single" w:sz="4" w:space="0" w:color="auto"/>
              <w:right w:val="single" w:sz="4" w:space="0" w:color="auto"/>
            </w:tcBorders>
            <w:vAlign w:val="center"/>
            <w:hideMark/>
          </w:tcPr>
          <w:p w:rsidR="00793B47" w:rsidRPr="007B77A1"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7B77A1" w:rsidRDefault="00793B47" w:rsidP="004A5EB3">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 xml:space="preserve">Региональный «Продвижение». Проектно-исследовательская работа «Загадки числа Пи». </w:t>
            </w:r>
          </w:p>
        </w:tc>
        <w:tc>
          <w:tcPr>
            <w:tcW w:w="2473" w:type="dxa"/>
            <w:tcBorders>
              <w:top w:val="single" w:sz="4" w:space="0" w:color="auto"/>
              <w:left w:val="single" w:sz="4" w:space="0" w:color="auto"/>
              <w:bottom w:val="single" w:sz="4" w:space="0" w:color="auto"/>
              <w:right w:val="single" w:sz="4" w:space="0" w:color="auto"/>
            </w:tcBorders>
            <w:hideMark/>
          </w:tcPr>
          <w:p w:rsidR="00793B47" w:rsidRPr="007B77A1" w:rsidRDefault="00793B47" w:rsidP="00C01836">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Диплом 1 степени</w:t>
            </w:r>
          </w:p>
        </w:tc>
      </w:tr>
      <w:tr w:rsidR="00793B47" w:rsidRPr="00C01836" w:rsidTr="00407E59">
        <w:tc>
          <w:tcPr>
            <w:tcW w:w="2518" w:type="dxa"/>
            <w:vMerge/>
            <w:tcBorders>
              <w:left w:val="single" w:sz="4" w:space="0" w:color="auto"/>
              <w:right w:val="single" w:sz="4" w:space="0" w:color="auto"/>
            </w:tcBorders>
          </w:tcPr>
          <w:p w:rsidR="00793B47" w:rsidRPr="007B77A1"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7B77A1" w:rsidRDefault="00793B47" w:rsidP="004A5EB3">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 xml:space="preserve">Международный. Подготовила 7 учеников на олимпиаду по математике  «Интоолимп» </w:t>
            </w:r>
          </w:p>
        </w:tc>
        <w:tc>
          <w:tcPr>
            <w:tcW w:w="2473" w:type="dxa"/>
            <w:tcBorders>
              <w:top w:val="single" w:sz="4" w:space="0" w:color="auto"/>
              <w:left w:val="single" w:sz="4" w:space="0" w:color="auto"/>
              <w:bottom w:val="single" w:sz="4" w:space="0" w:color="auto"/>
              <w:right w:val="single" w:sz="4" w:space="0" w:color="auto"/>
            </w:tcBorders>
            <w:hideMark/>
          </w:tcPr>
          <w:p w:rsidR="00793B47" w:rsidRPr="007B77A1" w:rsidRDefault="00793B47" w:rsidP="00C01836">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Дипломы 2 и 3 степени</w:t>
            </w:r>
          </w:p>
        </w:tc>
      </w:tr>
      <w:tr w:rsidR="00793B47" w:rsidRPr="00C01836" w:rsidTr="00407E59">
        <w:tc>
          <w:tcPr>
            <w:tcW w:w="2518" w:type="dxa"/>
            <w:vMerge/>
            <w:tcBorders>
              <w:left w:val="single" w:sz="4" w:space="0" w:color="auto"/>
              <w:right w:val="single" w:sz="4" w:space="0" w:color="auto"/>
            </w:tcBorders>
            <w:vAlign w:val="center"/>
            <w:hideMark/>
          </w:tcPr>
          <w:p w:rsidR="00793B47" w:rsidRPr="007B77A1"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7B77A1" w:rsidRDefault="00793B47" w:rsidP="004A5EB3">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 xml:space="preserve">Всероссийский. Образовательный портал «Инфоурок» Вебинар. «Метапредметный подход в проведении учебных занятий по математике» </w:t>
            </w:r>
          </w:p>
        </w:tc>
        <w:tc>
          <w:tcPr>
            <w:tcW w:w="2473" w:type="dxa"/>
            <w:tcBorders>
              <w:top w:val="single" w:sz="4" w:space="0" w:color="auto"/>
              <w:left w:val="single" w:sz="4" w:space="0" w:color="auto"/>
              <w:bottom w:val="single" w:sz="4" w:space="0" w:color="auto"/>
              <w:right w:val="single" w:sz="4" w:space="0" w:color="auto"/>
            </w:tcBorders>
            <w:hideMark/>
          </w:tcPr>
          <w:p w:rsidR="00793B47" w:rsidRPr="007B77A1" w:rsidRDefault="00793B47" w:rsidP="00C01836">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Свидетельство</w:t>
            </w:r>
          </w:p>
        </w:tc>
      </w:tr>
      <w:tr w:rsidR="00793B47" w:rsidRPr="00C01836" w:rsidTr="00407E59">
        <w:tc>
          <w:tcPr>
            <w:tcW w:w="2518" w:type="dxa"/>
            <w:vMerge/>
            <w:tcBorders>
              <w:left w:val="single" w:sz="4" w:space="0" w:color="auto"/>
              <w:right w:val="single" w:sz="4" w:space="0" w:color="auto"/>
            </w:tcBorders>
            <w:vAlign w:val="center"/>
            <w:hideMark/>
          </w:tcPr>
          <w:p w:rsidR="00793B47" w:rsidRPr="007B77A1"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7B77A1" w:rsidRDefault="00793B47" w:rsidP="004A5EB3">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Региональный. Сайт «Продвижение»  «Рабочая программа  факультативного курса по математике «Избранные вопросы математики»</w:t>
            </w:r>
          </w:p>
        </w:tc>
        <w:tc>
          <w:tcPr>
            <w:tcW w:w="2473" w:type="dxa"/>
            <w:tcBorders>
              <w:top w:val="single" w:sz="4" w:space="0" w:color="auto"/>
              <w:left w:val="single" w:sz="4" w:space="0" w:color="auto"/>
              <w:bottom w:val="single" w:sz="4" w:space="0" w:color="auto"/>
              <w:right w:val="single" w:sz="4" w:space="0" w:color="auto"/>
            </w:tcBorders>
            <w:hideMark/>
          </w:tcPr>
          <w:p w:rsidR="00793B47" w:rsidRPr="007B77A1" w:rsidRDefault="00793B47" w:rsidP="00C01836">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Диплом 2 степени</w:t>
            </w:r>
          </w:p>
        </w:tc>
      </w:tr>
      <w:tr w:rsidR="00793B47" w:rsidRPr="00C01836" w:rsidTr="00407E59">
        <w:tc>
          <w:tcPr>
            <w:tcW w:w="2518" w:type="dxa"/>
            <w:vMerge/>
            <w:tcBorders>
              <w:left w:val="single" w:sz="4" w:space="0" w:color="auto"/>
              <w:right w:val="single" w:sz="4" w:space="0" w:color="auto"/>
            </w:tcBorders>
            <w:vAlign w:val="center"/>
            <w:hideMark/>
          </w:tcPr>
          <w:p w:rsidR="00793B47" w:rsidRPr="007B77A1"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7B77A1" w:rsidRDefault="00793B47" w:rsidP="004A5EB3">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Региональный. Сайт «Умейка»  «Разработка внеклассного мероприятия  на тему «Праздник числа Пи»»</w:t>
            </w:r>
          </w:p>
        </w:tc>
        <w:tc>
          <w:tcPr>
            <w:tcW w:w="2473" w:type="dxa"/>
            <w:tcBorders>
              <w:top w:val="single" w:sz="4" w:space="0" w:color="auto"/>
              <w:left w:val="single" w:sz="4" w:space="0" w:color="auto"/>
              <w:bottom w:val="single" w:sz="4" w:space="0" w:color="auto"/>
              <w:right w:val="single" w:sz="4" w:space="0" w:color="auto"/>
            </w:tcBorders>
            <w:hideMark/>
          </w:tcPr>
          <w:p w:rsidR="00793B47" w:rsidRPr="007B77A1" w:rsidRDefault="00793B47" w:rsidP="00C01836">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Диплом 1 степени</w:t>
            </w:r>
          </w:p>
        </w:tc>
      </w:tr>
      <w:tr w:rsidR="00793B47" w:rsidRPr="00C01836" w:rsidTr="00407E59">
        <w:tc>
          <w:tcPr>
            <w:tcW w:w="2518" w:type="dxa"/>
            <w:vMerge/>
            <w:tcBorders>
              <w:left w:val="single" w:sz="4" w:space="0" w:color="auto"/>
              <w:right w:val="single" w:sz="4" w:space="0" w:color="auto"/>
            </w:tcBorders>
            <w:vAlign w:val="center"/>
            <w:hideMark/>
          </w:tcPr>
          <w:p w:rsidR="00793B47" w:rsidRPr="007B77A1"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7B77A1" w:rsidRDefault="00793B47" w:rsidP="002A0A77">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Международный. Сайт «Талантофф» Подготовила одного участника к онлайн-олимпиаде по математике</w:t>
            </w:r>
          </w:p>
        </w:tc>
        <w:tc>
          <w:tcPr>
            <w:tcW w:w="2473" w:type="dxa"/>
            <w:tcBorders>
              <w:top w:val="single" w:sz="4" w:space="0" w:color="auto"/>
              <w:left w:val="single" w:sz="4" w:space="0" w:color="auto"/>
              <w:bottom w:val="single" w:sz="4" w:space="0" w:color="auto"/>
              <w:right w:val="single" w:sz="4" w:space="0" w:color="auto"/>
            </w:tcBorders>
            <w:hideMark/>
          </w:tcPr>
          <w:p w:rsidR="00793B47" w:rsidRPr="007B77A1" w:rsidRDefault="00793B47" w:rsidP="00243F60">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Диплом 1 степени</w:t>
            </w:r>
          </w:p>
        </w:tc>
      </w:tr>
      <w:tr w:rsidR="00793B47" w:rsidRPr="00C01836" w:rsidTr="00407E59">
        <w:tc>
          <w:tcPr>
            <w:tcW w:w="2518" w:type="dxa"/>
            <w:vMerge/>
            <w:tcBorders>
              <w:left w:val="single" w:sz="4" w:space="0" w:color="auto"/>
              <w:right w:val="single" w:sz="4" w:space="0" w:color="auto"/>
            </w:tcBorders>
            <w:vAlign w:val="center"/>
            <w:hideMark/>
          </w:tcPr>
          <w:p w:rsidR="00793B47" w:rsidRPr="007B77A1"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7B77A1" w:rsidRDefault="00793B47" w:rsidP="00243F60">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Международный. Сайт «Талантофф» Подготовила одного участника  км участию в творческом конкурсе презентаций по математике  «Математические ребусы»</w:t>
            </w:r>
          </w:p>
        </w:tc>
        <w:tc>
          <w:tcPr>
            <w:tcW w:w="2473" w:type="dxa"/>
            <w:tcBorders>
              <w:top w:val="single" w:sz="4" w:space="0" w:color="auto"/>
              <w:left w:val="single" w:sz="4" w:space="0" w:color="auto"/>
              <w:bottom w:val="single" w:sz="4" w:space="0" w:color="auto"/>
              <w:right w:val="single" w:sz="4" w:space="0" w:color="auto"/>
            </w:tcBorders>
            <w:hideMark/>
          </w:tcPr>
          <w:p w:rsidR="00793B47" w:rsidRPr="007B77A1" w:rsidRDefault="00793B47" w:rsidP="00C01836">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Диплом 1 степени</w:t>
            </w:r>
          </w:p>
        </w:tc>
      </w:tr>
      <w:tr w:rsidR="00793B47" w:rsidRPr="00C01836" w:rsidTr="00407E59">
        <w:tc>
          <w:tcPr>
            <w:tcW w:w="2518" w:type="dxa"/>
            <w:vMerge/>
            <w:tcBorders>
              <w:left w:val="single" w:sz="4" w:space="0" w:color="auto"/>
              <w:right w:val="single" w:sz="4" w:space="0" w:color="auto"/>
            </w:tcBorders>
            <w:vAlign w:val="center"/>
            <w:hideMark/>
          </w:tcPr>
          <w:p w:rsidR="00793B47" w:rsidRPr="007B77A1"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7B77A1" w:rsidRDefault="00793B47" w:rsidP="00243F60">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 xml:space="preserve">Всероссийский. Сайт «Продленка» «Рабочая программа по математике 11 класса» </w:t>
            </w:r>
          </w:p>
        </w:tc>
        <w:tc>
          <w:tcPr>
            <w:tcW w:w="2473" w:type="dxa"/>
            <w:tcBorders>
              <w:top w:val="single" w:sz="4" w:space="0" w:color="auto"/>
              <w:left w:val="single" w:sz="4" w:space="0" w:color="auto"/>
              <w:bottom w:val="single" w:sz="4" w:space="0" w:color="auto"/>
              <w:right w:val="single" w:sz="4" w:space="0" w:color="auto"/>
            </w:tcBorders>
            <w:hideMark/>
          </w:tcPr>
          <w:p w:rsidR="00793B47" w:rsidRPr="007B77A1" w:rsidRDefault="00793B47" w:rsidP="00C01836">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Свидетельство</w:t>
            </w:r>
          </w:p>
        </w:tc>
      </w:tr>
      <w:tr w:rsidR="00793B47" w:rsidRPr="00C01836" w:rsidTr="00407E59">
        <w:tc>
          <w:tcPr>
            <w:tcW w:w="2518" w:type="dxa"/>
            <w:vMerge/>
            <w:tcBorders>
              <w:left w:val="single" w:sz="4" w:space="0" w:color="auto"/>
              <w:right w:val="single" w:sz="4" w:space="0" w:color="auto"/>
            </w:tcBorders>
            <w:vAlign w:val="center"/>
          </w:tcPr>
          <w:p w:rsidR="00793B47" w:rsidRPr="007B77A1"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7B77A1" w:rsidRDefault="00793B47" w:rsidP="00AD4619">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Всероссийский. Сайт «Продленка» «Календарно-тематическое планирование по математике 5 класс»</w:t>
            </w:r>
          </w:p>
        </w:tc>
        <w:tc>
          <w:tcPr>
            <w:tcW w:w="2473" w:type="dxa"/>
            <w:tcBorders>
              <w:top w:val="single" w:sz="4" w:space="0" w:color="auto"/>
              <w:left w:val="single" w:sz="4" w:space="0" w:color="auto"/>
              <w:bottom w:val="single" w:sz="4" w:space="0" w:color="auto"/>
              <w:right w:val="single" w:sz="4" w:space="0" w:color="auto"/>
            </w:tcBorders>
          </w:tcPr>
          <w:p w:rsidR="00793B47" w:rsidRPr="007B77A1" w:rsidRDefault="00793B47" w:rsidP="00C01836">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Свидетельство</w:t>
            </w:r>
          </w:p>
        </w:tc>
      </w:tr>
      <w:tr w:rsidR="00793B47" w:rsidRPr="00C01836" w:rsidTr="00407E59">
        <w:tc>
          <w:tcPr>
            <w:tcW w:w="2518" w:type="dxa"/>
            <w:vMerge/>
            <w:tcBorders>
              <w:left w:val="single" w:sz="4" w:space="0" w:color="auto"/>
              <w:right w:val="single" w:sz="4" w:space="0" w:color="auto"/>
            </w:tcBorders>
            <w:vAlign w:val="center"/>
          </w:tcPr>
          <w:p w:rsidR="00793B47" w:rsidRPr="007B77A1"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7B77A1" w:rsidRDefault="00793B47" w:rsidP="00AD4619">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Всероссийский. Сайт «Портал педагога» «Конспект урока с презентацией «Многоугольники»»</w:t>
            </w:r>
          </w:p>
        </w:tc>
        <w:tc>
          <w:tcPr>
            <w:tcW w:w="2473" w:type="dxa"/>
            <w:tcBorders>
              <w:top w:val="single" w:sz="4" w:space="0" w:color="auto"/>
              <w:left w:val="single" w:sz="4" w:space="0" w:color="auto"/>
              <w:bottom w:val="single" w:sz="4" w:space="0" w:color="auto"/>
              <w:right w:val="single" w:sz="4" w:space="0" w:color="auto"/>
            </w:tcBorders>
          </w:tcPr>
          <w:p w:rsidR="00793B47" w:rsidRPr="007B77A1" w:rsidRDefault="00793B47" w:rsidP="00C01836">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Свидетельство</w:t>
            </w:r>
          </w:p>
        </w:tc>
      </w:tr>
      <w:tr w:rsidR="00793B47" w:rsidRPr="00C01836" w:rsidTr="00407E59">
        <w:tc>
          <w:tcPr>
            <w:tcW w:w="2518" w:type="dxa"/>
            <w:vMerge/>
            <w:tcBorders>
              <w:left w:val="single" w:sz="4" w:space="0" w:color="auto"/>
              <w:right w:val="single" w:sz="4" w:space="0" w:color="auto"/>
            </w:tcBorders>
            <w:vAlign w:val="center"/>
          </w:tcPr>
          <w:p w:rsidR="00793B47" w:rsidRPr="007B77A1"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7B77A1" w:rsidRDefault="00793B47" w:rsidP="00AD4619">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Всероссийский. Сайт  «Инфоурок» «Методическая разработка урока по теме «Решение задач на нахождение площадей многоугольников»</w:t>
            </w:r>
          </w:p>
        </w:tc>
        <w:tc>
          <w:tcPr>
            <w:tcW w:w="2473" w:type="dxa"/>
            <w:tcBorders>
              <w:top w:val="single" w:sz="4" w:space="0" w:color="auto"/>
              <w:left w:val="single" w:sz="4" w:space="0" w:color="auto"/>
              <w:bottom w:val="single" w:sz="4" w:space="0" w:color="auto"/>
              <w:right w:val="single" w:sz="4" w:space="0" w:color="auto"/>
            </w:tcBorders>
          </w:tcPr>
          <w:p w:rsidR="00793B47" w:rsidRPr="007B77A1" w:rsidRDefault="00793B47" w:rsidP="00C01836">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Свидетельство</w:t>
            </w:r>
          </w:p>
        </w:tc>
      </w:tr>
      <w:tr w:rsidR="00793B47" w:rsidRPr="00C01836" w:rsidTr="00407E59">
        <w:tc>
          <w:tcPr>
            <w:tcW w:w="2518" w:type="dxa"/>
            <w:vMerge/>
            <w:tcBorders>
              <w:left w:val="single" w:sz="4" w:space="0" w:color="auto"/>
              <w:right w:val="single" w:sz="4" w:space="0" w:color="auto"/>
            </w:tcBorders>
            <w:vAlign w:val="center"/>
          </w:tcPr>
          <w:p w:rsidR="00793B47" w:rsidRPr="007B77A1"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7B77A1" w:rsidRDefault="00793B47" w:rsidP="00AD4619">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Всероссийский. Сайт .«Инфоурок» «Презентация по математике «Интерактивные методы преподавания на уроках математики»</w:t>
            </w:r>
          </w:p>
        </w:tc>
        <w:tc>
          <w:tcPr>
            <w:tcW w:w="2473" w:type="dxa"/>
            <w:tcBorders>
              <w:top w:val="single" w:sz="4" w:space="0" w:color="auto"/>
              <w:left w:val="single" w:sz="4" w:space="0" w:color="auto"/>
              <w:bottom w:val="single" w:sz="4" w:space="0" w:color="auto"/>
              <w:right w:val="single" w:sz="4" w:space="0" w:color="auto"/>
            </w:tcBorders>
          </w:tcPr>
          <w:p w:rsidR="00793B47" w:rsidRPr="007B77A1" w:rsidRDefault="00793B47" w:rsidP="00C01836">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Свидетельство</w:t>
            </w:r>
          </w:p>
        </w:tc>
      </w:tr>
      <w:tr w:rsidR="00793B47" w:rsidRPr="00C01836" w:rsidTr="00407E59">
        <w:tc>
          <w:tcPr>
            <w:tcW w:w="2518" w:type="dxa"/>
            <w:vMerge/>
            <w:tcBorders>
              <w:left w:val="single" w:sz="4" w:space="0" w:color="auto"/>
              <w:right w:val="single" w:sz="4" w:space="0" w:color="auto"/>
            </w:tcBorders>
            <w:vAlign w:val="center"/>
          </w:tcPr>
          <w:p w:rsidR="00793B47" w:rsidRPr="007B77A1"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7B77A1" w:rsidRDefault="00793B47" w:rsidP="00AD4619">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Всероссийский. Сайт  «Инфоурок» «Рабочая программа по математике 11 класса»</w:t>
            </w:r>
          </w:p>
        </w:tc>
        <w:tc>
          <w:tcPr>
            <w:tcW w:w="2473" w:type="dxa"/>
            <w:tcBorders>
              <w:top w:val="single" w:sz="4" w:space="0" w:color="auto"/>
              <w:left w:val="single" w:sz="4" w:space="0" w:color="auto"/>
              <w:bottom w:val="single" w:sz="4" w:space="0" w:color="auto"/>
              <w:right w:val="single" w:sz="4" w:space="0" w:color="auto"/>
            </w:tcBorders>
          </w:tcPr>
          <w:p w:rsidR="00793B47" w:rsidRPr="007B77A1" w:rsidRDefault="00793B47" w:rsidP="00C01836">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Свидетельство</w:t>
            </w:r>
          </w:p>
        </w:tc>
      </w:tr>
      <w:tr w:rsidR="00793B47" w:rsidRPr="00C01836" w:rsidTr="00407E59">
        <w:tc>
          <w:tcPr>
            <w:tcW w:w="2518" w:type="dxa"/>
            <w:vMerge/>
            <w:tcBorders>
              <w:left w:val="single" w:sz="4" w:space="0" w:color="auto"/>
              <w:right w:val="single" w:sz="4" w:space="0" w:color="auto"/>
            </w:tcBorders>
            <w:vAlign w:val="center"/>
            <w:hideMark/>
          </w:tcPr>
          <w:p w:rsidR="00793B47" w:rsidRPr="007B77A1"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7B77A1" w:rsidRDefault="00793B47" w:rsidP="00AD4619">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Районный. Фотоконкурс «Кировский район через объектив»»</w:t>
            </w:r>
          </w:p>
        </w:tc>
        <w:tc>
          <w:tcPr>
            <w:tcW w:w="2473" w:type="dxa"/>
            <w:tcBorders>
              <w:top w:val="single" w:sz="4" w:space="0" w:color="auto"/>
              <w:left w:val="single" w:sz="4" w:space="0" w:color="auto"/>
              <w:bottom w:val="single" w:sz="4" w:space="0" w:color="auto"/>
              <w:right w:val="single" w:sz="4" w:space="0" w:color="auto"/>
            </w:tcBorders>
            <w:hideMark/>
          </w:tcPr>
          <w:p w:rsidR="00793B47" w:rsidRPr="007B77A1" w:rsidRDefault="00793B47" w:rsidP="00C01836">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Благодарность</w:t>
            </w:r>
          </w:p>
        </w:tc>
      </w:tr>
      <w:tr w:rsidR="00793B47" w:rsidRPr="00C01836" w:rsidTr="00407E59">
        <w:tc>
          <w:tcPr>
            <w:tcW w:w="2518" w:type="dxa"/>
            <w:vMerge/>
            <w:tcBorders>
              <w:left w:val="single" w:sz="4" w:space="0" w:color="auto"/>
              <w:bottom w:val="single" w:sz="4" w:space="0" w:color="auto"/>
              <w:right w:val="single" w:sz="4" w:space="0" w:color="auto"/>
            </w:tcBorders>
            <w:vAlign w:val="center"/>
            <w:hideMark/>
          </w:tcPr>
          <w:p w:rsidR="00793B47" w:rsidRPr="007B77A1"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7B77A1" w:rsidRDefault="00793B47" w:rsidP="00C01836">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Районный. Участие в конкурсе методических материалов «Педагог-исследователь-2016»</w:t>
            </w:r>
          </w:p>
        </w:tc>
        <w:tc>
          <w:tcPr>
            <w:tcW w:w="2473" w:type="dxa"/>
            <w:tcBorders>
              <w:top w:val="single" w:sz="4" w:space="0" w:color="auto"/>
              <w:left w:val="single" w:sz="4" w:space="0" w:color="auto"/>
              <w:bottom w:val="single" w:sz="4" w:space="0" w:color="auto"/>
              <w:right w:val="single" w:sz="4" w:space="0" w:color="auto"/>
            </w:tcBorders>
            <w:hideMark/>
          </w:tcPr>
          <w:p w:rsidR="00793B47" w:rsidRPr="007B77A1" w:rsidRDefault="00793B47" w:rsidP="00C01836">
            <w:pPr>
              <w:spacing w:after="0" w:line="240" w:lineRule="auto"/>
              <w:rPr>
                <w:rFonts w:ascii="Times New Roman" w:eastAsia="Calibri" w:hAnsi="Times New Roman" w:cs="Times New Roman"/>
                <w:sz w:val="24"/>
                <w:szCs w:val="24"/>
              </w:rPr>
            </w:pPr>
            <w:r w:rsidRPr="007B77A1">
              <w:rPr>
                <w:rFonts w:ascii="Times New Roman" w:eastAsia="Calibri" w:hAnsi="Times New Roman" w:cs="Times New Roman"/>
                <w:sz w:val="24"/>
                <w:szCs w:val="24"/>
              </w:rPr>
              <w:t>Свидетельство</w:t>
            </w:r>
          </w:p>
        </w:tc>
      </w:tr>
      <w:tr w:rsidR="006D201F" w:rsidRPr="00C01836" w:rsidTr="009B3C90">
        <w:tc>
          <w:tcPr>
            <w:tcW w:w="2518" w:type="dxa"/>
            <w:tcBorders>
              <w:top w:val="nil"/>
              <w:left w:val="single" w:sz="4" w:space="0" w:color="auto"/>
              <w:bottom w:val="single" w:sz="4" w:space="0" w:color="auto"/>
              <w:right w:val="single" w:sz="4" w:space="0" w:color="auto"/>
            </w:tcBorders>
            <w:vAlign w:val="center"/>
          </w:tcPr>
          <w:p w:rsidR="006D201F" w:rsidRPr="007B77A1" w:rsidRDefault="006D201F"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6D201F" w:rsidRPr="007B77A1" w:rsidRDefault="006D201F" w:rsidP="006D201F">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Районный. Семинар для заместителей директоров по учебной  и методической работе по теме «Системно деятельностный подход в обучении, на котором провела </w:t>
            </w:r>
            <w:r w:rsidRPr="006D201F">
              <w:rPr>
                <w:rFonts w:ascii="Times New Roman" w:eastAsia="Times New Roman" w:hAnsi="Times New Roman" w:cs="Times New Roman"/>
                <w:sz w:val="24"/>
                <w:szCs w:val="24"/>
                <w:lang w:eastAsia="ru-RU"/>
              </w:rPr>
              <w:t xml:space="preserve"> урок математики в 5 классе по те</w:t>
            </w:r>
            <w:r>
              <w:rPr>
                <w:rFonts w:ascii="Times New Roman" w:eastAsia="Times New Roman" w:hAnsi="Times New Roman" w:cs="Times New Roman"/>
                <w:sz w:val="24"/>
                <w:szCs w:val="24"/>
                <w:lang w:eastAsia="ru-RU"/>
              </w:rPr>
              <w:t>ме «Сравнение десятичных дробей»</w:t>
            </w:r>
          </w:p>
        </w:tc>
        <w:tc>
          <w:tcPr>
            <w:tcW w:w="2473" w:type="dxa"/>
            <w:tcBorders>
              <w:top w:val="single" w:sz="4" w:space="0" w:color="auto"/>
              <w:left w:val="single" w:sz="4" w:space="0" w:color="auto"/>
              <w:bottom w:val="single" w:sz="4" w:space="0" w:color="auto"/>
              <w:right w:val="single" w:sz="4" w:space="0" w:color="auto"/>
            </w:tcBorders>
          </w:tcPr>
          <w:p w:rsidR="006D201F" w:rsidRPr="007B77A1" w:rsidRDefault="006D201F" w:rsidP="00C01836">
            <w:pPr>
              <w:spacing w:after="0" w:line="240" w:lineRule="auto"/>
              <w:rPr>
                <w:rFonts w:ascii="Times New Roman" w:eastAsia="Calibri" w:hAnsi="Times New Roman" w:cs="Times New Roman"/>
                <w:sz w:val="24"/>
                <w:szCs w:val="24"/>
              </w:rPr>
            </w:pPr>
          </w:p>
        </w:tc>
      </w:tr>
      <w:tr w:rsidR="00793B47" w:rsidRPr="00C01836" w:rsidTr="00407E59">
        <w:tc>
          <w:tcPr>
            <w:tcW w:w="2518" w:type="dxa"/>
            <w:vMerge w:val="restart"/>
            <w:tcBorders>
              <w:top w:val="single" w:sz="4" w:space="0" w:color="auto"/>
              <w:left w:val="single" w:sz="4" w:space="0" w:color="auto"/>
              <w:right w:val="single" w:sz="4" w:space="0" w:color="auto"/>
            </w:tcBorders>
            <w:hideMark/>
          </w:tcPr>
          <w:p w:rsidR="00793B47" w:rsidRDefault="00793B47" w:rsidP="00C01836">
            <w:pPr>
              <w:spacing w:after="0" w:line="240" w:lineRule="auto"/>
              <w:rPr>
                <w:rFonts w:ascii="Times New Roman" w:eastAsia="Calibri" w:hAnsi="Times New Roman" w:cs="Times New Roman"/>
                <w:sz w:val="24"/>
                <w:szCs w:val="24"/>
              </w:rPr>
            </w:pPr>
            <w:r w:rsidRPr="00C02E1B">
              <w:rPr>
                <w:rFonts w:ascii="Times New Roman" w:eastAsia="Calibri" w:hAnsi="Times New Roman" w:cs="Times New Roman"/>
                <w:sz w:val="24"/>
                <w:szCs w:val="24"/>
              </w:rPr>
              <w:t>Белькова Татьяна Викторовна, учитель английского языка</w:t>
            </w:r>
          </w:p>
          <w:p w:rsidR="00793B47" w:rsidRPr="00793B47" w:rsidRDefault="00793B47" w:rsidP="00793B47">
            <w:pPr>
              <w:rPr>
                <w:rFonts w:ascii="Times New Roman" w:eastAsia="Calibri" w:hAnsi="Times New Roman" w:cs="Times New Roman"/>
                <w:sz w:val="24"/>
                <w:szCs w:val="24"/>
              </w:rPr>
            </w:pPr>
          </w:p>
          <w:p w:rsidR="00793B47" w:rsidRPr="00793B47" w:rsidRDefault="00793B47" w:rsidP="00793B47">
            <w:pPr>
              <w:rPr>
                <w:rFonts w:ascii="Times New Roman" w:eastAsia="Calibri" w:hAnsi="Times New Roman" w:cs="Times New Roman"/>
                <w:sz w:val="24"/>
                <w:szCs w:val="24"/>
              </w:rPr>
            </w:pPr>
          </w:p>
          <w:p w:rsidR="00793B47" w:rsidRPr="00793B47" w:rsidRDefault="00793B47" w:rsidP="00793B47">
            <w:pPr>
              <w:jc w:val="center"/>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C02E1B" w:rsidRDefault="00793B47" w:rsidP="007B77A1">
            <w:pPr>
              <w:spacing w:after="0" w:line="240" w:lineRule="auto"/>
              <w:rPr>
                <w:rFonts w:ascii="Times New Roman" w:eastAsia="Calibri" w:hAnsi="Times New Roman" w:cs="Times New Roman"/>
                <w:sz w:val="24"/>
                <w:szCs w:val="24"/>
              </w:rPr>
            </w:pPr>
            <w:r w:rsidRPr="00C02E1B">
              <w:rPr>
                <w:rFonts w:ascii="Times New Roman" w:eastAsia="Calibri" w:hAnsi="Times New Roman" w:cs="Times New Roman"/>
                <w:sz w:val="24"/>
                <w:szCs w:val="24"/>
              </w:rPr>
              <w:t>Районный конкурс  «Моя методическая копилка» по теме «Времена года»</w:t>
            </w:r>
          </w:p>
        </w:tc>
        <w:tc>
          <w:tcPr>
            <w:tcW w:w="2473" w:type="dxa"/>
            <w:tcBorders>
              <w:top w:val="single" w:sz="4" w:space="0" w:color="auto"/>
              <w:left w:val="single" w:sz="4" w:space="0" w:color="auto"/>
              <w:bottom w:val="single" w:sz="4" w:space="0" w:color="auto"/>
              <w:right w:val="single" w:sz="4" w:space="0" w:color="auto"/>
            </w:tcBorders>
            <w:hideMark/>
          </w:tcPr>
          <w:p w:rsidR="00793B47" w:rsidRPr="00C02E1B" w:rsidRDefault="00793B47" w:rsidP="00C02E1B">
            <w:pPr>
              <w:spacing w:after="0" w:line="240" w:lineRule="auto"/>
              <w:rPr>
                <w:rFonts w:ascii="Times New Roman" w:eastAsia="Calibri" w:hAnsi="Times New Roman" w:cs="Times New Roman"/>
                <w:sz w:val="24"/>
                <w:szCs w:val="24"/>
              </w:rPr>
            </w:pPr>
            <w:r w:rsidRPr="00C02E1B">
              <w:rPr>
                <w:rFonts w:ascii="Times New Roman" w:eastAsia="Calibri" w:hAnsi="Times New Roman" w:cs="Times New Roman"/>
                <w:sz w:val="24"/>
                <w:szCs w:val="24"/>
              </w:rPr>
              <w:t xml:space="preserve">1 место </w:t>
            </w:r>
          </w:p>
        </w:tc>
      </w:tr>
      <w:tr w:rsidR="00793B47" w:rsidRPr="00C01836" w:rsidTr="00407E59">
        <w:trPr>
          <w:trHeight w:val="70"/>
        </w:trPr>
        <w:tc>
          <w:tcPr>
            <w:tcW w:w="2518" w:type="dxa"/>
            <w:vMerge/>
            <w:tcBorders>
              <w:left w:val="single" w:sz="4" w:space="0" w:color="auto"/>
              <w:right w:val="single" w:sz="4" w:space="0" w:color="auto"/>
            </w:tcBorders>
            <w:vAlign w:val="center"/>
            <w:hideMark/>
          </w:tcPr>
          <w:p w:rsidR="00793B47" w:rsidRPr="00C02E1B"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C02E1B" w:rsidRDefault="00793B47" w:rsidP="007B77A1">
            <w:pPr>
              <w:spacing w:after="0" w:line="240" w:lineRule="auto"/>
              <w:rPr>
                <w:rFonts w:ascii="Times New Roman" w:eastAsia="Calibri" w:hAnsi="Times New Roman" w:cs="Times New Roman"/>
                <w:sz w:val="24"/>
                <w:szCs w:val="24"/>
              </w:rPr>
            </w:pPr>
            <w:r w:rsidRPr="00C02E1B">
              <w:rPr>
                <w:rFonts w:ascii="Times New Roman" w:eastAsia="Calibri" w:hAnsi="Times New Roman" w:cs="Times New Roman"/>
                <w:sz w:val="24"/>
                <w:szCs w:val="24"/>
              </w:rPr>
              <w:t>Районный конкурс.   Провела мастер-класс Для учителей английского языка по теме «Времена года»</w:t>
            </w:r>
          </w:p>
        </w:tc>
        <w:tc>
          <w:tcPr>
            <w:tcW w:w="2473" w:type="dxa"/>
            <w:tcBorders>
              <w:top w:val="single" w:sz="4" w:space="0" w:color="auto"/>
              <w:left w:val="single" w:sz="4" w:space="0" w:color="auto"/>
              <w:bottom w:val="single" w:sz="4" w:space="0" w:color="auto"/>
              <w:right w:val="single" w:sz="4" w:space="0" w:color="auto"/>
            </w:tcBorders>
            <w:hideMark/>
          </w:tcPr>
          <w:p w:rsidR="00793B47" w:rsidRPr="00C02E1B" w:rsidRDefault="00793B47" w:rsidP="00C01836">
            <w:pPr>
              <w:spacing w:after="0" w:line="240" w:lineRule="auto"/>
              <w:rPr>
                <w:rFonts w:ascii="Times New Roman" w:eastAsia="Calibri" w:hAnsi="Times New Roman" w:cs="Times New Roman"/>
                <w:sz w:val="24"/>
                <w:szCs w:val="24"/>
              </w:rPr>
            </w:pPr>
            <w:r w:rsidRPr="00C02E1B">
              <w:rPr>
                <w:rFonts w:ascii="Times New Roman" w:eastAsia="Calibri" w:hAnsi="Times New Roman" w:cs="Times New Roman"/>
                <w:sz w:val="24"/>
                <w:szCs w:val="24"/>
              </w:rPr>
              <w:t>Благодарственное письмо</w:t>
            </w:r>
          </w:p>
        </w:tc>
      </w:tr>
      <w:tr w:rsidR="00793B47" w:rsidRPr="00C01836" w:rsidTr="00407E59">
        <w:trPr>
          <w:trHeight w:val="479"/>
        </w:trPr>
        <w:tc>
          <w:tcPr>
            <w:tcW w:w="2518" w:type="dxa"/>
            <w:vMerge/>
            <w:tcBorders>
              <w:left w:val="single" w:sz="4" w:space="0" w:color="auto"/>
              <w:right w:val="single" w:sz="4" w:space="0" w:color="auto"/>
            </w:tcBorders>
            <w:vAlign w:val="center"/>
            <w:hideMark/>
          </w:tcPr>
          <w:p w:rsidR="00793B47" w:rsidRPr="00C02E1B"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C02E1B" w:rsidRDefault="00793B47" w:rsidP="00C02E1B">
            <w:pPr>
              <w:spacing w:after="0" w:line="240" w:lineRule="auto"/>
              <w:rPr>
                <w:rFonts w:ascii="Times New Roman" w:eastAsia="Calibri" w:hAnsi="Times New Roman" w:cs="Times New Roman"/>
                <w:sz w:val="24"/>
                <w:szCs w:val="24"/>
              </w:rPr>
            </w:pPr>
            <w:r w:rsidRPr="00C02E1B">
              <w:rPr>
                <w:rFonts w:ascii="Times New Roman" w:eastAsia="Calibri" w:hAnsi="Times New Roman" w:cs="Times New Roman"/>
                <w:sz w:val="24"/>
                <w:szCs w:val="24"/>
              </w:rPr>
              <w:t>Всероссийский. Олимпиада для педагогов «Построение урока в соответствии ФГОС»</w:t>
            </w:r>
          </w:p>
        </w:tc>
        <w:tc>
          <w:tcPr>
            <w:tcW w:w="2473" w:type="dxa"/>
            <w:tcBorders>
              <w:top w:val="single" w:sz="4" w:space="0" w:color="auto"/>
              <w:left w:val="single" w:sz="4" w:space="0" w:color="auto"/>
              <w:bottom w:val="single" w:sz="4" w:space="0" w:color="auto"/>
              <w:right w:val="single" w:sz="4" w:space="0" w:color="auto"/>
            </w:tcBorders>
            <w:hideMark/>
          </w:tcPr>
          <w:p w:rsidR="00793B47" w:rsidRPr="00C02E1B" w:rsidRDefault="00793B47" w:rsidP="00C01836">
            <w:pPr>
              <w:spacing w:after="0" w:line="240" w:lineRule="auto"/>
              <w:rPr>
                <w:rFonts w:ascii="Times New Roman" w:eastAsia="Calibri" w:hAnsi="Times New Roman" w:cs="Times New Roman"/>
                <w:sz w:val="24"/>
                <w:szCs w:val="24"/>
              </w:rPr>
            </w:pPr>
            <w:r w:rsidRPr="00C02E1B">
              <w:rPr>
                <w:rFonts w:ascii="Times New Roman" w:eastAsia="Calibri" w:hAnsi="Times New Roman" w:cs="Times New Roman"/>
                <w:sz w:val="24"/>
                <w:szCs w:val="24"/>
              </w:rPr>
              <w:t>1 место</w:t>
            </w:r>
          </w:p>
        </w:tc>
      </w:tr>
      <w:tr w:rsidR="00793B47" w:rsidRPr="00C01836" w:rsidTr="00407E59">
        <w:trPr>
          <w:trHeight w:val="70"/>
        </w:trPr>
        <w:tc>
          <w:tcPr>
            <w:tcW w:w="2518" w:type="dxa"/>
            <w:vMerge/>
            <w:tcBorders>
              <w:left w:val="single" w:sz="4" w:space="0" w:color="auto"/>
              <w:right w:val="single" w:sz="4" w:space="0" w:color="auto"/>
            </w:tcBorders>
            <w:vAlign w:val="center"/>
            <w:hideMark/>
          </w:tcPr>
          <w:p w:rsidR="00793B47" w:rsidRPr="00C02E1B"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C02E1B" w:rsidRDefault="00793B47" w:rsidP="00C02E1B">
            <w:pPr>
              <w:spacing w:after="0" w:line="240" w:lineRule="auto"/>
              <w:rPr>
                <w:rFonts w:ascii="Times New Roman" w:eastAsia="Calibri" w:hAnsi="Times New Roman" w:cs="Times New Roman"/>
                <w:sz w:val="24"/>
                <w:szCs w:val="24"/>
              </w:rPr>
            </w:pPr>
            <w:r w:rsidRPr="00C02E1B">
              <w:rPr>
                <w:rFonts w:ascii="Times New Roman" w:eastAsia="Calibri" w:hAnsi="Times New Roman" w:cs="Times New Roman"/>
                <w:sz w:val="24"/>
                <w:szCs w:val="24"/>
              </w:rPr>
              <w:t>Всероссийский. Вебинар «Реализация системно-деятельностного подхода в процессе обучения»</w:t>
            </w:r>
          </w:p>
        </w:tc>
        <w:tc>
          <w:tcPr>
            <w:tcW w:w="2473" w:type="dxa"/>
            <w:tcBorders>
              <w:top w:val="single" w:sz="4" w:space="0" w:color="auto"/>
              <w:left w:val="single" w:sz="4" w:space="0" w:color="auto"/>
              <w:bottom w:val="single" w:sz="4" w:space="0" w:color="auto"/>
              <w:right w:val="single" w:sz="4" w:space="0" w:color="auto"/>
            </w:tcBorders>
            <w:hideMark/>
          </w:tcPr>
          <w:p w:rsidR="00793B47" w:rsidRPr="00C02E1B" w:rsidRDefault="00793B47" w:rsidP="00C01836">
            <w:pPr>
              <w:spacing w:after="0" w:line="240" w:lineRule="auto"/>
              <w:rPr>
                <w:rFonts w:ascii="Times New Roman" w:eastAsia="Calibri" w:hAnsi="Times New Roman" w:cs="Times New Roman"/>
                <w:sz w:val="24"/>
                <w:szCs w:val="24"/>
              </w:rPr>
            </w:pPr>
            <w:r w:rsidRPr="00C02E1B">
              <w:rPr>
                <w:rFonts w:ascii="Times New Roman" w:eastAsia="Calibri" w:hAnsi="Times New Roman" w:cs="Times New Roman"/>
                <w:sz w:val="24"/>
                <w:szCs w:val="24"/>
              </w:rPr>
              <w:t>Сертификат</w:t>
            </w:r>
          </w:p>
        </w:tc>
      </w:tr>
      <w:tr w:rsidR="00793B47" w:rsidRPr="00C01836" w:rsidTr="00407E59">
        <w:trPr>
          <w:trHeight w:val="70"/>
        </w:trPr>
        <w:tc>
          <w:tcPr>
            <w:tcW w:w="2518" w:type="dxa"/>
            <w:vMerge/>
            <w:tcBorders>
              <w:left w:val="single" w:sz="4" w:space="0" w:color="auto"/>
              <w:right w:val="single" w:sz="4" w:space="0" w:color="auto"/>
            </w:tcBorders>
            <w:vAlign w:val="center"/>
            <w:hideMark/>
          </w:tcPr>
          <w:p w:rsidR="00793B47" w:rsidRPr="00C02E1B"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C02E1B" w:rsidRDefault="00793B47" w:rsidP="00C02E1B">
            <w:pPr>
              <w:spacing w:after="0" w:line="240" w:lineRule="auto"/>
              <w:rPr>
                <w:rFonts w:ascii="Times New Roman" w:eastAsia="Calibri" w:hAnsi="Times New Roman" w:cs="Times New Roman"/>
                <w:sz w:val="24"/>
                <w:szCs w:val="24"/>
              </w:rPr>
            </w:pPr>
            <w:r w:rsidRPr="00C02E1B">
              <w:rPr>
                <w:rFonts w:ascii="Times New Roman" w:eastAsia="Calibri" w:hAnsi="Times New Roman" w:cs="Times New Roman"/>
                <w:sz w:val="24"/>
                <w:szCs w:val="24"/>
              </w:rPr>
              <w:t>Всероссийский. Сайт «Продленка» «Независимая оценка знаний учителя английского языка»</w:t>
            </w:r>
          </w:p>
        </w:tc>
        <w:tc>
          <w:tcPr>
            <w:tcW w:w="2473" w:type="dxa"/>
            <w:tcBorders>
              <w:top w:val="single" w:sz="4" w:space="0" w:color="auto"/>
              <w:left w:val="single" w:sz="4" w:space="0" w:color="auto"/>
              <w:bottom w:val="single" w:sz="4" w:space="0" w:color="auto"/>
              <w:right w:val="single" w:sz="4" w:space="0" w:color="auto"/>
            </w:tcBorders>
            <w:hideMark/>
          </w:tcPr>
          <w:p w:rsidR="00793B47" w:rsidRPr="00C02E1B" w:rsidRDefault="00793B47" w:rsidP="00C01836">
            <w:pPr>
              <w:spacing w:after="0" w:line="240" w:lineRule="auto"/>
              <w:rPr>
                <w:rFonts w:ascii="Times New Roman" w:eastAsia="Calibri" w:hAnsi="Times New Roman" w:cs="Times New Roman"/>
                <w:sz w:val="24"/>
                <w:szCs w:val="24"/>
              </w:rPr>
            </w:pPr>
            <w:r w:rsidRPr="00C02E1B">
              <w:rPr>
                <w:rFonts w:ascii="Times New Roman" w:eastAsia="Calibri" w:hAnsi="Times New Roman" w:cs="Times New Roman"/>
                <w:sz w:val="24"/>
                <w:szCs w:val="24"/>
              </w:rPr>
              <w:t>1 место</w:t>
            </w:r>
          </w:p>
        </w:tc>
      </w:tr>
      <w:tr w:rsidR="00793B47" w:rsidRPr="00C01836" w:rsidTr="00407E59">
        <w:trPr>
          <w:trHeight w:val="70"/>
        </w:trPr>
        <w:tc>
          <w:tcPr>
            <w:tcW w:w="2518" w:type="dxa"/>
            <w:vMerge/>
            <w:tcBorders>
              <w:left w:val="single" w:sz="4" w:space="0" w:color="auto"/>
              <w:right w:val="single" w:sz="4" w:space="0" w:color="auto"/>
            </w:tcBorders>
            <w:vAlign w:val="center"/>
          </w:tcPr>
          <w:p w:rsidR="00793B47" w:rsidRPr="00C02E1B"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C02E1B" w:rsidRDefault="00793B47" w:rsidP="00C02E1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Международный. Подготовила 3 учащихся  к конкурсу  «Лисенок»</w:t>
            </w:r>
          </w:p>
        </w:tc>
        <w:tc>
          <w:tcPr>
            <w:tcW w:w="2473" w:type="dxa"/>
            <w:tcBorders>
              <w:top w:val="single" w:sz="4" w:space="0" w:color="auto"/>
              <w:left w:val="single" w:sz="4" w:space="0" w:color="auto"/>
              <w:bottom w:val="single" w:sz="4" w:space="0" w:color="auto"/>
              <w:right w:val="single" w:sz="4" w:space="0" w:color="auto"/>
            </w:tcBorders>
          </w:tcPr>
          <w:p w:rsidR="00793B47" w:rsidRPr="00C02E1B" w:rsidRDefault="00793B47" w:rsidP="00C018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1,2,3, места</w:t>
            </w:r>
          </w:p>
        </w:tc>
      </w:tr>
      <w:tr w:rsidR="00793B47" w:rsidRPr="00C01836" w:rsidTr="00407E59">
        <w:trPr>
          <w:trHeight w:val="70"/>
        </w:trPr>
        <w:tc>
          <w:tcPr>
            <w:tcW w:w="2518" w:type="dxa"/>
            <w:vMerge/>
            <w:tcBorders>
              <w:left w:val="single" w:sz="4" w:space="0" w:color="auto"/>
              <w:right w:val="single" w:sz="4" w:space="0" w:color="auto"/>
            </w:tcBorders>
            <w:vAlign w:val="center"/>
          </w:tcPr>
          <w:p w:rsidR="00793B47" w:rsidRPr="00C02E1B"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245F13" w:rsidRDefault="00793B47" w:rsidP="00C02E1B">
            <w:pPr>
              <w:spacing w:after="0" w:line="240" w:lineRule="auto"/>
              <w:rPr>
                <w:rFonts w:ascii="Times New Roman" w:eastAsia="Calibri" w:hAnsi="Times New Roman" w:cs="Times New Roman"/>
                <w:sz w:val="24"/>
                <w:szCs w:val="24"/>
              </w:rPr>
            </w:pPr>
            <w:r w:rsidRPr="00245F13">
              <w:rPr>
                <w:rFonts w:ascii="Times New Roman" w:eastAsia="Calibri" w:hAnsi="Times New Roman" w:cs="Times New Roman"/>
                <w:sz w:val="24"/>
                <w:szCs w:val="24"/>
              </w:rPr>
              <w:t>Международный. «Инфоурок». Подготовила 5 учащихся к олимпиаде по англий</w:t>
            </w:r>
            <w:r>
              <w:rPr>
                <w:rFonts w:ascii="Times New Roman" w:eastAsia="Calibri" w:hAnsi="Times New Roman" w:cs="Times New Roman"/>
                <w:sz w:val="24"/>
                <w:szCs w:val="24"/>
              </w:rPr>
              <w:t>скому языку</w:t>
            </w:r>
          </w:p>
        </w:tc>
        <w:tc>
          <w:tcPr>
            <w:tcW w:w="2473" w:type="dxa"/>
            <w:tcBorders>
              <w:top w:val="single" w:sz="4" w:space="0" w:color="auto"/>
              <w:left w:val="single" w:sz="4" w:space="0" w:color="auto"/>
              <w:bottom w:val="single" w:sz="4" w:space="0" w:color="auto"/>
              <w:right w:val="single" w:sz="4" w:space="0" w:color="auto"/>
            </w:tcBorders>
          </w:tcPr>
          <w:p w:rsidR="00793B47" w:rsidRPr="00245F13" w:rsidRDefault="00793B47" w:rsidP="00C01836">
            <w:pPr>
              <w:spacing w:after="0" w:line="240" w:lineRule="auto"/>
              <w:rPr>
                <w:rFonts w:ascii="Times New Roman" w:eastAsia="Calibri" w:hAnsi="Times New Roman" w:cs="Times New Roman"/>
                <w:sz w:val="24"/>
                <w:szCs w:val="24"/>
              </w:rPr>
            </w:pPr>
            <w:r w:rsidRPr="00245F13">
              <w:rPr>
                <w:rFonts w:ascii="Times New Roman" w:eastAsia="Calibri" w:hAnsi="Times New Roman" w:cs="Times New Roman"/>
                <w:sz w:val="24"/>
                <w:szCs w:val="24"/>
              </w:rPr>
              <w:t>1,2,2,3,3.места</w:t>
            </w:r>
          </w:p>
        </w:tc>
      </w:tr>
      <w:tr w:rsidR="00793B47" w:rsidRPr="00C01836" w:rsidTr="00407E59">
        <w:trPr>
          <w:trHeight w:val="70"/>
        </w:trPr>
        <w:tc>
          <w:tcPr>
            <w:tcW w:w="2518" w:type="dxa"/>
            <w:vMerge/>
            <w:tcBorders>
              <w:left w:val="single" w:sz="4" w:space="0" w:color="auto"/>
              <w:right w:val="single" w:sz="4" w:space="0" w:color="auto"/>
            </w:tcBorders>
            <w:vAlign w:val="center"/>
          </w:tcPr>
          <w:p w:rsidR="00793B47" w:rsidRPr="00C02E1B"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245F13" w:rsidRDefault="00793B47" w:rsidP="006D201F">
            <w:pPr>
              <w:spacing w:after="0" w:line="240" w:lineRule="auto"/>
              <w:ind w:firstLine="426"/>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Районный. Семинар для заместителей директоров по учебной  и методической работе по </w:t>
            </w:r>
            <w:r>
              <w:rPr>
                <w:rFonts w:ascii="Times New Roman" w:eastAsia="Times New Roman" w:hAnsi="Times New Roman" w:cs="Times New Roman"/>
                <w:sz w:val="24"/>
                <w:szCs w:val="24"/>
                <w:lang w:eastAsia="ru-RU"/>
              </w:rPr>
              <w:lastRenderedPageBreak/>
              <w:t>теме «Системно деятельностный подход в обучении»</w:t>
            </w:r>
            <w:r>
              <w:t xml:space="preserve">, провела </w:t>
            </w:r>
            <w:r w:rsidRPr="006D201F">
              <w:rPr>
                <w:rFonts w:ascii="Times New Roman" w:eastAsia="Times New Roman" w:hAnsi="Times New Roman" w:cs="Times New Roman"/>
                <w:sz w:val="24"/>
                <w:szCs w:val="24"/>
                <w:lang w:eastAsia="ru-RU"/>
              </w:rPr>
              <w:t xml:space="preserve">урок английского языка в </w:t>
            </w:r>
            <w:r>
              <w:rPr>
                <w:rFonts w:ascii="Times New Roman" w:eastAsia="Times New Roman" w:hAnsi="Times New Roman" w:cs="Times New Roman"/>
                <w:sz w:val="24"/>
                <w:szCs w:val="24"/>
                <w:lang w:eastAsia="ru-RU"/>
              </w:rPr>
              <w:t>5 классе по теме «Времена года»</w:t>
            </w:r>
          </w:p>
        </w:tc>
        <w:tc>
          <w:tcPr>
            <w:tcW w:w="2473" w:type="dxa"/>
            <w:tcBorders>
              <w:top w:val="single" w:sz="4" w:space="0" w:color="auto"/>
              <w:left w:val="single" w:sz="4" w:space="0" w:color="auto"/>
              <w:bottom w:val="single" w:sz="4" w:space="0" w:color="auto"/>
              <w:right w:val="single" w:sz="4" w:space="0" w:color="auto"/>
            </w:tcBorders>
          </w:tcPr>
          <w:p w:rsidR="00793B47" w:rsidRPr="00245F13" w:rsidRDefault="00793B47" w:rsidP="00C01836">
            <w:pPr>
              <w:spacing w:after="0" w:line="240" w:lineRule="auto"/>
              <w:rPr>
                <w:rFonts w:ascii="Times New Roman" w:eastAsia="Calibri" w:hAnsi="Times New Roman" w:cs="Times New Roman"/>
                <w:sz w:val="24"/>
                <w:szCs w:val="24"/>
              </w:rPr>
            </w:pPr>
          </w:p>
        </w:tc>
      </w:tr>
      <w:tr w:rsidR="00793B47" w:rsidRPr="00C01836" w:rsidTr="00407E59">
        <w:trPr>
          <w:trHeight w:val="70"/>
        </w:trPr>
        <w:tc>
          <w:tcPr>
            <w:tcW w:w="2518" w:type="dxa"/>
            <w:vMerge/>
            <w:tcBorders>
              <w:left w:val="single" w:sz="4" w:space="0" w:color="auto"/>
              <w:bottom w:val="single" w:sz="4" w:space="0" w:color="auto"/>
              <w:right w:val="single" w:sz="4" w:space="0" w:color="auto"/>
            </w:tcBorders>
            <w:vAlign w:val="center"/>
          </w:tcPr>
          <w:p w:rsidR="00793B47" w:rsidRPr="00C02E1B"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245F13" w:rsidRDefault="00793B47" w:rsidP="00C02E1B">
            <w:pPr>
              <w:spacing w:after="0" w:line="240" w:lineRule="auto"/>
              <w:rPr>
                <w:rFonts w:ascii="Times New Roman" w:eastAsia="Calibri" w:hAnsi="Times New Roman" w:cs="Times New Roman"/>
                <w:sz w:val="24"/>
                <w:szCs w:val="24"/>
              </w:rPr>
            </w:pPr>
            <w:r w:rsidRPr="00245F13">
              <w:rPr>
                <w:rFonts w:ascii="Times New Roman" w:eastAsia="Calibri" w:hAnsi="Times New Roman" w:cs="Times New Roman"/>
                <w:sz w:val="24"/>
                <w:szCs w:val="24"/>
              </w:rPr>
              <w:t>Международный. Подготовила одного ученика к викторине по английскому языку.</w:t>
            </w:r>
          </w:p>
        </w:tc>
        <w:tc>
          <w:tcPr>
            <w:tcW w:w="2473" w:type="dxa"/>
            <w:tcBorders>
              <w:top w:val="single" w:sz="4" w:space="0" w:color="auto"/>
              <w:left w:val="single" w:sz="4" w:space="0" w:color="auto"/>
              <w:bottom w:val="single" w:sz="4" w:space="0" w:color="auto"/>
              <w:right w:val="single" w:sz="4" w:space="0" w:color="auto"/>
            </w:tcBorders>
          </w:tcPr>
          <w:p w:rsidR="00793B47" w:rsidRPr="00245F13" w:rsidRDefault="00793B47" w:rsidP="00C01836">
            <w:pPr>
              <w:spacing w:after="0" w:line="240" w:lineRule="auto"/>
              <w:rPr>
                <w:rFonts w:ascii="Times New Roman" w:eastAsia="Calibri" w:hAnsi="Times New Roman" w:cs="Times New Roman"/>
                <w:sz w:val="24"/>
                <w:szCs w:val="24"/>
              </w:rPr>
            </w:pPr>
            <w:r w:rsidRPr="00245F13">
              <w:rPr>
                <w:rFonts w:ascii="Times New Roman" w:eastAsia="Calibri" w:hAnsi="Times New Roman" w:cs="Times New Roman"/>
                <w:sz w:val="24"/>
                <w:szCs w:val="24"/>
              </w:rPr>
              <w:t>1 место</w:t>
            </w:r>
          </w:p>
        </w:tc>
      </w:tr>
      <w:tr w:rsidR="00BE6A9D" w:rsidRPr="00245F13" w:rsidTr="009B3C90">
        <w:tc>
          <w:tcPr>
            <w:tcW w:w="2518" w:type="dxa"/>
            <w:vMerge w:val="restart"/>
            <w:tcBorders>
              <w:top w:val="single" w:sz="4" w:space="0" w:color="auto"/>
              <w:left w:val="single" w:sz="4" w:space="0" w:color="auto"/>
              <w:bottom w:val="single" w:sz="4" w:space="0" w:color="auto"/>
              <w:right w:val="single" w:sz="4" w:space="0" w:color="auto"/>
            </w:tcBorders>
            <w:hideMark/>
          </w:tcPr>
          <w:p w:rsidR="00C01836" w:rsidRPr="00223312" w:rsidRDefault="00C01836"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Стрелкова Анна Владимировна, учитель начальных классов</w:t>
            </w:r>
          </w:p>
        </w:tc>
        <w:tc>
          <w:tcPr>
            <w:tcW w:w="9795" w:type="dxa"/>
            <w:tcBorders>
              <w:top w:val="single" w:sz="4" w:space="0" w:color="auto"/>
              <w:left w:val="single" w:sz="4" w:space="0" w:color="auto"/>
              <w:bottom w:val="single" w:sz="4" w:space="0" w:color="auto"/>
              <w:right w:val="single" w:sz="4" w:space="0" w:color="auto"/>
            </w:tcBorders>
            <w:hideMark/>
          </w:tcPr>
          <w:p w:rsidR="00C01836" w:rsidRPr="00223312" w:rsidRDefault="00C01836" w:rsidP="00245F13">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Районный конкурс «Моя педагогическая копилка» по теме «</w:t>
            </w:r>
            <w:r w:rsidR="00245F13" w:rsidRPr="00223312">
              <w:rPr>
                <w:rFonts w:ascii="Times New Roman" w:eastAsia="Calibri" w:hAnsi="Times New Roman" w:cs="Times New Roman"/>
                <w:sz w:val="24"/>
                <w:szCs w:val="24"/>
              </w:rPr>
              <w:t>Система оценки</w:t>
            </w:r>
            <w:r w:rsidRPr="00223312">
              <w:rPr>
                <w:rFonts w:ascii="Times New Roman" w:eastAsia="Calibri" w:hAnsi="Times New Roman" w:cs="Times New Roman"/>
                <w:sz w:val="24"/>
                <w:szCs w:val="24"/>
              </w:rPr>
              <w:t>»</w:t>
            </w:r>
          </w:p>
        </w:tc>
        <w:tc>
          <w:tcPr>
            <w:tcW w:w="2473" w:type="dxa"/>
            <w:tcBorders>
              <w:top w:val="single" w:sz="4" w:space="0" w:color="auto"/>
              <w:left w:val="single" w:sz="4" w:space="0" w:color="auto"/>
              <w:bottom w:val="single" w:sz="4" w:space="0" w:color="auto"/>
              <w:right w:val="single" w:sz="4" w:space="0" w:color="auto"/>
            </w:tcBorders>
            <w:hideMark/>
          </w:tcPr>
          <w:p w:rsidR="00C01836" w:rsidRPr="00223312" w:rsidRDefault="00245F13"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1 место</w:t>
            </w:r>
          </w:p>
        </w:tc>
      </w:tr>
      <w:tr w:rsidR="009B3C90" w:rsidRPr="00245F13"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223312"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223312" w:rsidRDefault="00C01836" w:rsidP="00245F13">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 xml:space="preserve">Районный конкурс. </w:t>
            </w:r>
            <w:r w:rsidR="00245F13" w:rsidRPr="00223312">
              <w:rPr>
                <w:rFonts w:ascii="Times New Roman" w:eastAsia="Calibri" w:hAnsi="Times New Roman" w:cs="Times New Roman"/>
                <w:sz w:val="24"/>
                <w:szCs w:val="24"/>
              </w:rPr>
              <w:t>«Моя педагогическая копилка» по теме «Склонение прилагательных»</w:t>
            </w:r>
          </w:p>
        </w:tc>
        <w:tc>
          <w:tcPr>
            <w:tcW w:w="2473" w:type="dxa"/>
            <w:tcBorders>
              <w:top w:val="single" w:sz="4" w:space="0" w:color="auto"/>
              <w:left w:val="single" w:sz="4" w:space="0" w:color="auto"/>
              <w:bottom w:val="single" w:sz="4" w:space="0" w:color="auto"/>
              <w:right w:val="single" w:sz="4" w:space="0" w:color="auto"/>
            </w:tcBorders>
            <w:hideMark/>
          </w:tcPr>
          <w:p w:rsidR="00245F13" w:rsidRPr="00223312" w:rsidRDefault="00245F13"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Благодарность</w:t>
            </w:r>
          </w:p>
          <w:p w:rsidR="00245F13" w:rsidRPr="00223312" w:rsidRDefault="00245F13" w:rsidP="00C01836">
            <w:pPr>
              <w:spacing w:after="0" w:line="240" w:lineRule="auto"/>
              <w:rPr>
                <w:rFonts w:ascii="Times New Roman" w:eastAsia="Calibri" w:hAnsi="Times New Roman" w:cs="Times New Roman"/>
                <w:sz w:val="24"/>
                <w:szCs w:val="24"/>
              </w:rPr>
            </w:pPr>
          </w:p>
        </w:tc>
      </w:tr>
      <w:tr w:rsidR="00BE6A9D" w:rsidRPr="00245F13" w:rsidTr="009B3C90">
        <w:tc>
          <w:tcPr>
            <w:tcW w:w="2518" w:type="dxa"/>
            <w:vMerge/>
            <w:tcBorders>
              <w:top w:val="single" w:sz="4" w:space="0" w:color="auto"/>
              <w:left w:val="single" w:sz="4" w:space="0" w:color="auto"/>
              <w:bottom w:val="single" w:sz="4" w:space="0" w:color="auto"/>
              <w:right w:val="single" w:sz="4" w:space="0" w:color="auto"/>
            </w:tcBorders>
            <w:vAlign w:val="center"/>
          </w:tcPr>
          <w:p w:rsidR="00245F13" w:rsidRPr="00223312" w:rsidRDefault="00245F13"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245F13" w:rsidRPr="00223312" w:rsidRDefault="00245F13" w:rsidP="00245F13">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Районный конкурс «Прокурор на страже закона»</w:t>
            </w:r>
          </w:p>
        </w:tc>
        <w:tc>
          <w:tcPr>
            <w:tcW w:w="2473" w:type="dxa"/>
            <w:tcBorders>
              <w:top w:val="single" w:sz="4" w:space="0" w:color="auto"/>
              <w:left w:val="single" w:sz="4" w:space="0" w:color="auto"/>
              <w:bottom w:val="single" w:sz="4" w:space="0" w:color="auto"/>
              <w:right w:val="single" w:sz="4" w:space="0" w:color="auto"/>
            </w:tcBorders>
          </w:tcPr>
          <w:p w:rsidR="00245F13" w:rsidRPr="00223312" w:rsidRDefault="00245F13"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Свидетельство</w:t>
            </w:r>
          </w:p>
        </w:tc>
      </w:tr>
      <w:tr w:rsidR="00BE6A9D" w:rsidRPr="00245F13" w:rsidTr="009B3C90">
        <w:tc>
          <w:tcPr>
            <w:tcW w:w="2518" w:type="dxa"/>
            <w:vMerge/>
            <w:tcBorders>
              <w:top w:val="single" w:sz="4" w:space="0" w:color="auto"/>
              <w:left w:val="single" w:sz="4" w:space="0" w:color="auto"/>
              <w:bottom w:val="single" w:sz="4" w:space="0" w:color="auto"/>
              <w:right w:val="single" w:sz="4" w:space="0" w:color="auto"/>
            </w:tcBorders>
            <w:vAlign w:val="center"/>
          </w:tcPr>
          <w:p w:rsidR="00245F13" w:rsidRPr="00223312" w:rsidRDefault="00245F13"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245F13" w:rsidRPr="00223312" w:rsidRDefault="00245F13" w:rsidP="00245F13">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Региональный. «День хороших манер»</w:t>
            </w:r>
          </w:p>
        </w:tc>
        <w:tc>
          <w:tcPr>
            <w:tcW w:w="2473" w:type="dxa"/>
            <w:tcBorders>
              <w:top w:val="single" w:sz="4" w:space="0" w:color="auto"/>
              <w:left w:val="single" w:sz="4" w:space="0" w:color="auto"/>
              <w:bottom w:val="single" w:sz="4" w:space="0" w:color="auto"/>
              <w:right w:val="single" w:sz="4" w:space="0" w:color="auto"/>
            </w:tcBorders>
          </w:tcPr>
          <w:p w:rsidR="00245F13" w:rsidRPr="00223312" w:rsidRDefault="00245F13"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Благодарность</w:t>
            </w:r>
          </w:p>
        </w:tc>
      </w:tr>
      <w:tr w:rsidR="00BE6A9D" w:rsidRPr="00245F13" w:rsidTr="009B3C90">
        <w:tc>
          <w:tcPr>
            <w:tcW w:w="2518" w:type="dxa"/>
            <w:vMerge/>
            <w:tcBorders>
              <w:top w:val="single" w:sz="4" w:space="0" w:color="auto"/>
              <w:left w:val="single" w:sz="4" w:space="0" w:color="auto"/>
              <w:bottom w:val="single" w:sz="4" w:space="0" w:color="auto"/>
              <w:right w:val="single" w:sz="4" w:space="0" w:color="auto"/>
            </w:tcBorders>
            <w:vAlign w:val="center"/>
          </w:tcPr>
          <w:p w:rsidR="00245F13" w:rsidRPr="00223312" w:rsidRDefault="00245F13"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245F13" w:rsidRPr="00223312" w:rsidRDefault="002D511F" w:rsidP="00245F13">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 xml:space="preserve">Районный. </w:t>
            </w:r>
            <w:r w:rsidR="00245F13" w:rsidRPr="00223312">
              <w:rPr>
                <w:rFonts w:ascii="Times New Roman" w:eastAsia="Calibri" w:hAnsi="Times New Roman" w:cs="Times New Roman"/>
                <w:sz w:val="24"/>
                <w:szCs w:val="24"/>
              </w:rPr>
              <w:t xml:space="preserve">Провела мастер-класс </w:t>
            </w:r>
            <w:r w:rsidRPr="00223312">
              <w:rPr>
                <w:rFonts w:ascii="Times New Roman" w:eastAsia="Calibri" w:hAnsi="Times New Roman" w:cs="Times New Roman"/>
                <w:sz w:val="24"/>
                <w:szCs w:val="24"/>
              </w:rPr>
              <w:t>на район</w:t>
            </w:r>
            <w:r w:rsidR="00245F13" w:rsidRPr="00223312">
              <w:rPr>
                <w:rFonts w:ascii="Times New Roman" w:eastAsia="Calibri" w:hAnsi="Times New Roman" w:cs="Times New Roman"/>
                <w:sz w:val="24"/>
                <w:szCs w:val="24"/>
              </w:rPr>
              <w:t xml:space="preserve">ном МО для учителей начальных классов по теме </w:t>
            </w:r>
            <w:r w:rsidRPr="00223312">
              <w:rPr>
                <w:rFonts w:ascii="Times New Roman" w:eastAsia="Calibri" w:hAnsi="Times New Roman" w:cs="Times New Roman"/>
                <w:sz w:val="24"/>
                <w:szCs w:val="24"/>
              </w:rPr>
              <w:t>«Склонение прилагательных»</w:t>
            </w:r>
          </w:p>
        </w:tc>
        <w:tc>
          <w:tcPr>
            <w:tcW w:w="2473" w:type="dxa"/>
            <w:tcBorders>
              <w:top w:val="single" w:sz="4" w:space="0" w:color="auto"/>
              <w:left w:val="single" w:sz="4" w:space="0" w:color="auto"/>
              <w:bottom w:val="single" w:sz="4" w:space="0" w:color="auto"/>
              <w:right w:val="single" w:sz="4" w:space="0" w:color="auto"/>
            </w:tcBorders>
          </w:tcPr>
          <w:p w:rsidR="00245F13" w:rsidRPr="00223312" w:rsidRDefault="002D511F"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Благодарность</w:t>
            </w:r>
          </w:p>
        </w:tc>
      </w:tr>
      <w:tr w:rsidR="00BE6A9D" w:rsidRPr="00245F13" w:rsidTr="009B3C90">
        <w:tc>
          <w:tcPr>
            <w:tcW w:w="2518" w:type="dxa"/>
            <w:vMerge/>
            <w:tcBorders>
              <w:top w:val="single" w:sz="4" w:space="0" w:color="auto"/>
              <w:left w:val="single" w:sz="4" w:space="0" w:color="auto"/>
              <w:bottom w:val="single" w:sz="4" w:space="0" w:color="auto"/>
              <w:right w:val="single" w:sz="4" w:space="0" w:color="auto"/>
            </w:tcBorders>
            <w:vAlign w:val="center"/>
          </w:tcPr>
          <w:p w:rsidR="002D511F" w:rsidRPr="00223312" w:rsidRDefault="002D511F"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2D511F" w:rsidRPr="00223312" w:rsidRDefault="002D511F" w:rsidP="00245F13">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Районный. Провела мастер-класс на районном МО для учителей начальных классов по теме «Система оценки»</w:t>
            </w:r>
          </w:p>
        </w:tc>
        <w:tc>
          <w:tcPr>
            <w:tcW w:w="2473" w:type="dxa"/>
            <w:tcBorders>
              <w:top w:val="single" w:sz="4" w:space="0" w:color="auto"/>
              <w:left w:val="single" w:sz="4" w:space="0" w:color="auto"/>
              <w:bottom w:val="single" w:sz="4" w:space="0" w:color="auto"/>
              <w:right w:val="single" w:sz="4" w:space="0" w:color="auto"/>
            </w:tcBorders>
          </w:tcPr>
          <w:p w:rsidR="002D511F" w:rsidRPr="00223312" w:rsidRDefault="002D511F"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Благодарность</w:t>
            </w:r>
          </w:p>
        </w:tc>
      </w:tr>
      <w:tr w:rsidR="00BE6A9D" w:rsidRPr="00245F13" w:rsidTr="009B3C90">
        <w:tc>
          <w:tcPr>
            <w:tcW w:w="2518" w:type="dxa"/>
            <w:vMerge/>
            <w:tcBorders>
              <w:top w:val="single" w:sz="4" w:space="0" w:color="auto"/>
              <w:left w:val="single" w:sz="4" w:space="0" w:color="auto"/>
              <w:bottom w:val="single" w:sz="4" w:space="0" w:color="auto"/>
              <w:right w:val="single" w:sz="4" w:space="0" w:color="auto"/>
            </w:tcBorders>
            <w:vAlign w:val="center"/>
          </w:tcPr>
          <w:p w:rsidR="002D511F" w:rsidRPr="00223312" w:rsidRDefault="002D511F"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2D511F" w:rsidRPr="00223312" w:rsidRDefault="002D511F" w:rsidP="002D511F">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Районный. Провела мастер-класс на районном МО для учителей начальных классов по теме «ВПР в  общероссийской системе оценки качества образования»</w:t>
            </w:r>
          </w:p>
        </w:tc>
        <w:tc>
          <w:tcPr>
            <w:tcW w:w="2473" w:type="dxa"/>
            <w:tcBorders>
              <w:top w:val="single" w:sz="4" w:space="0" w:color="auto"/>
              <w:left w:val="single" w:sz="4" w:space="0" w:color="auto"/>
              <w:bottom w:val="single" w:sz="4" w:space="0" w:color="auto"/>
              <w:right w:val="single" w:sz="4" w:space="0" w:color="auto"/>
            </w:tcBorders>
          </w:tcPr>
          <w:p w:rsidR="002D511F" w:rsidRPr="00223312" w:rsidRDefault="002D511F"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Благодарность</w:t>
            </w:r>
          </w:p>
        </w:tc>
      </w:tr>
      <w:tr w:rsidR="00BE6A9D" w:rsidRPr="00245F13" w:rsidTr="009B3C90">
        <w:tc>
          <w:tcPr>
            <w:tcW w:w="2518" w:type="dxa"/>
            <w:vMerge/>
            <w:tcBorders>
              <w:top w:val="single" w:sz="4" w:space="0" w:color="auto"/>
              <w:left w:val="single" w:sz="4" w:space="0" w:color="auto"/>
              <w:bottom w:val="single" w:sz="4" w:space="0" w:color="auto"/>
              <w:right w:val="single" w:sz="4" w:space="0" w:color="auto"/>
            </w:tcBorders>
            <w:vAlign w:val="center"/>
          </w:tcPr>
          <w:p w:rsidR="002D511F" w:rsidRPr="00223312" w:rsidRDefault="002D511F"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2D511F" w:rsidRPr="00223312" w:rsidRDefault="002D511F" w:rsidP="002D511F">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Всероссийский. Сайт «Продленка» Публикация презентации «Имя прилагательное»</w:t>
            </w:r>
          </w:p>
        </w:tc>
        <w:tc>
          <w:tcPr>
            <w:tcW w:w="2473" w:type="dxa"/>
            <w:tcBorders>
              <w:top w:val="single" w:sz="4" w:space="0" w:color="auto"/>
              <w:left w:val="single" w:sz="4" w:space="0" w:color="auto"/>
              <w:bottom w:val="single" w:sz="4" w:space="0" w:color="auto"/>
              <w:right w:val="single" w:sz="4" w:space="0" w:color="auto"/>
            </w:tcBorders>
          </w:tcPr>
          <w:p w:rsidR="002D511F" w:rsidRPr="00223312" w:rsidRDefault="002D511F"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Свидетельство</w:t>
            </w:r>
          </w:p>
        </w:tc>
      </w:tr>
      <w:tr w:rsidR="00BE6A9D" w:rsidRPr="00245F13" w:rsidTr="009B3C90">
        <w:tc>
          <w:tcPr>
            <w:tcW w:w="2518" w:type="dxa"/>
            <w:vMerge/>
            <w:tcBorders>
              <w:top w:val="single" w:sz="4" w:space="0" w:color="auto"/>
              <w:left w:val="single" w:sz="4" w:space="0" w:color="auto"/>
              <w:bottom w:val="single" w:sz="4" w:space="0" w:color="auto"/>
              <w:right w:val="single" w:sz="4" w:space="0" w:color="auto"/>
            </w:tcBorders>
            <w:vAlign w:val="center"/>
          </w:tcPr>
          <w:p w:rsidR="002D511F" w:rsidRPr="00223312" w:rsidRDefault="002D511F"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2D511F" w:rsidRPr="00223312" w:rsidRDefault="002D511F" w:rsidP="002D511F">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Всероссийский. Сайт «Продленка» «Разработка урока с использованием ИКТ»</w:t>
            </w:r>
          </w:p>
        </w:tc>
        <w:tc>
          <w:tcPr>
            <w:tcW w:w="2473" w:type="dxa"/>
            <w:tcBorders>
              <w:top w:val="single" w:sz="4" w:space="0" w:color="auto"/>
              <w:left w:val="single" w:sz="4" w:space="0" w:color="auto"/>
              <w:bottom w:val="single" w:sz="4" w:space="0" w:color="auto"/>
              <w:right w:val="single" w:sz="4" w:space="0" w:color="auto"/>
            </w:tcBorders>
          </w:tcPr>
          <w:p w:rsidR="002D511F" w:rsidRPr="00223312" w:rsidRDefault="002D511F"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Свидетельство</w:t>
            </w:r>
          </w:p>
        </w:tc>
      </w:tr>
      <w:tr w:rsidR="00BE6A9D" w:rsidRPr="00245F13" w:rsidTr="009B3C90">
        <w:tc>
          <w:tcPr>
            <w:tcW w:w="2518" w:type="dxa"/>
            <w:vMerge/>
            <w:tcBorders>
              <w:top w:val="single" w:sz="4" w:space="0" w:color="auto"/>
              <w:left w:val="single" w:sz="4" w:space="0" w:color="auto"/>
              <w:bottom w:val="single" w:sz="4" w:space="0" w:color="auto"/>
              <w:right w:val="single" w:sz="4" w:space="0" w:color="auto"/>
            </w:tcBorders>
            <w:vAlign w:val="center"/>
          </w:tcPr>
          <w:p w:rsidR="002D511F" w:rsidRPr="00223312" w:rsidRDefault="002D511F"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2D511F" w:rsidRPr="00223312" w:rsidRDefault="002D511F" w:rsidP="002D511F">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Международный. Дистанционная педагогическая конференция. Исследовательская работа по теме «Личностные особенности единственного ребенка и отношение к нему со стороны родителей»</w:t>
            </w:r>
          </w:p>
        </w:tc>
        <w:tc>
          <w:tcPr>
            <w:tcW w:w="2473" w:type="dxa"/>
            <w:tcBorders>
              <w:top w:val="single" w:sz="4" w:space="0" w:color="auto"/>
              <w:left w:val="single" w:sz="4" w:space="0" w:color="auto"/>
              <w:bottom w:val="single" w:sz="4" w:space="0" w:color="auto"/>
              <w:right w:val="single" w:sz="4" w:space="0" w:color="auto"/>
            </w:tcBorders>
          </w:tcPr>
          <w:p w:rsidR="002D511F" w:rsidRPr="00223312" w:rsidRDefault="002D511F"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Диплом 1 степени</w:t>
            </w:r>
          </w:p>
        </w:tc>
      </w:tr>
      <w:tr w:rsidR="009B3C90" w:rsidRPr="00245F13"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223312"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223312" w:rsidRDefault="002D511F" w:rsidP="002D511F">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Региональный. Сайт «Продвижение»  Лучшая печатная консультация по теме «Тренинг педагогического общения»</w:t>
            </w:r>
          </w:p>
        </w:tc>
        <w:tc>
          <w:tcPr>
            <w:tcW w:w="2473" w:type="dxa"/>
            <w:tcBorders>
              <w:top w:val="single" w:sz="4" w:space="0" w:color="auto"/>
              <w:left w:val="single" w:sz="4" w:space="0" w:color="auto"/>
              <w:bottom w:val="single" w:sz="4" w:space="0" w:color="auto"/>
              <w:right w:val="single" w:sz="4" w:space="0" w:color="auto"/>
            </w:tcBorders>
            <w:hideMark/>
          </w:tcPr>
          <w:p w:rsidR="00C01836" w:rsidRPr="00223312" w:rsidRDefault="002D511F"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Диплом 1 степени</w:t>
            </w:r>
          </w:p>
        </w:tc>
      </w:tr>
      <w:tr w:rsidR="009B3C90" w:rsidRPr="00245F13"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223312"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223312" w:rsidRDefault="002D511F" w:rsidP="0026415D">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Всероссийский. Сайт «</w:t>
            </w:r>
            <w:r w:rsidR="0026415D" w:rsidRPr="00223312">
              <w:rPr>
                <w:rFonts w:ascii="Times New Roman" w:eastAsia="Calibri" w:hAnsi="Times New Roman" w:cs="Times New Roman"/>
                <w:sz w:val="24"/>
                <w:szCs w:val="24"/>
              </w:rPr>
              <w:t>Образовательного форума «Знание</w:t>
            </w:r>
            <w:r w:rsidRPr="00223312">
              <w:rPr>
                <w:rFonts w:ascii="Times New Roman" w:eastAsia="Calibri" w:hAnsi="Times New Roman" w:cs="Times New Roman"/>
                <w:sz w:val="24"/>
                <w:szCs w:val="24"/>
              </w:rPr>
              <w:t>» «</w:t>
            </w:r>
            <w:r w:rsidR="0026415D" w:rsidRPr="00223312">
              <w:rPr>
                <w:rFonts w:ascii="Times New Roman" w:eastAsia="Calibri" w:hAnsi="Times New Roman" w:cs="Times New Roman"/>
                <w:sz w:val="24"/>
                <w:szCs w:val="24"/>
              </w:rPr>
              <w:t>Внедрение стандарта профессиональной деятельности педагога</w:t>
            </w:r>
            <w:r w:rsidRPr="00223312">
              <w:rPr>
                <w:rFonts w:ascii="Times New Roman" w:eastAsia="Calibri" w:hAnsi="Times New Roman" w:cs="Times New Roman"/>
                <w:sz w:val="24"/>
                <w:szCs w:val="24"/>
              </w:rPr>
              <w:t>»</w:t>
            </w:r>
          </w:p>
        </w:tc>
        <w:tc>
          <w:tcPr>
            <w:tcW w:w="2473" w:type="dxa"/>
            <w:tcBorders>
              <w:top w:val="single" w:sz="4" w:space="0" w:color="auto"/>
              <w:left w:val="single" w:sz="4" w:space="0" w:color="auto"/>
              <w:bottom w:val="single" w:sz="4" w:space="0" w:color="auto"/>
              <w:right w:val="single" w:sz="4" w:space="0" w:color="auto"/>
            </w:tcBorders>
            <w:hideMark/>
          </w:tcPr>
          <w:p w:rsidR="00C01836" w:rsidRPr="00223312" w:rsidRDefault="0026415D"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Свидетельство</w:t>
            </w:r>
          </w:p>
        </w:tc>
      </w:tr>
      <w:tr w:rsidR="009B3C90" w:rsidRPr="00245F13"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223312"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223312" w:rsidRDefault="0026415D" w:rsidP="0026415D">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Всероссийский. Сайт «Образовательного форума «Знание» «Управление качеством образования реализации ФГОС: инновационные системы оценки качества знаний обучающихся»</w:t>
            </w:r>
          </w:p>
        </w:tc>
        <w:tc>
          <w:tcPr>
            <w:tcW w:w="2473" w:type="dxa"/>
            <w:tcBorders>
              <w:top w:val="single" w:sz="4" w:space="0" w:color="auto"/>
              <w:left w:val="single" w:sz="4" w:space="0" w:color="auto"/>
              <w:bottom w:val="single" w:sz="4" w:space="0" w:color="auto"/>
              <w:right w:val="single" w:sz="4" w:space="0" w:color="auto"/>
            </w:tcBorders>
            <w:hideMark/>
          </w:tcPr>
          <w:p w:rsidR="00C01836" w:rsidRPr="00223312" w:rsidRDefault="0026415D"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Свидетельство</w:t>
            </w:r>
          </w:p>
        </w:tc>
      </w:tr>
      <w:tr w:rsidR="00BE6A9D" w:rsidRPr="00245F13" w:rsidTr="009B3C90">
        <w:tc>
          <w:tcPr>
            <w:tcW w:w="2518" w:type="dxa"/>
            <w:vMerge/>
            <w:tcBorders>
              <w:top w:val="single" w:sz="4" w:space="0" w:color="auto"/>
              <w:left w:val="single" w:sz="4" w:space="0" w:color="auto"/>
              <w:bottom w:val="single" w:sz="4" w:space="0" w:color="auto"/>
              <w:right w:val="single" w:sz="4" w:space="0" w:color="auto"/>
            </w:tcBorders>
            <w:vAlign w:val="center"/>
          </w:tcPr>
          <w:p w:rsidR="0026415D" w:rsidRPr="00223312" w:rsidRDefault="0026415D"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26415D" w:rsidRPr="00223312" w:rsidRDefault="0026415D" w:rsidP="0026415D">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Всероссийский. Сайт «Педразвитие» «Методологические и теоретические основы ФГОС НОО»</w:t>
            </w:r>
          </w:p>
        </w:tc>
        <w:tc>
          <w:tcPr>
            <w:tcW w:w="2473" w:type="dxa"/>
            <w:tcBorders>
              <w:top w:val="single" w:sz="4" w:space="0" w:color="auto"/>
              <w:left w:val="single" w:sz="4" w:space="0" w:color="auto"/>
              <w:bottom w:val="single" w:sz="4" w:space="0" w:color="auto"/>
              <w:right w:val="single" w:sz="4" w:space="0" w:color="auto"/>
            </w:tcBorders>
          </w:tcPr>
          <w:p w:rsidR="0026415D" w:rsidRPr="00223312" w:rsidRDefault="0026415D"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2 место</w:t>
            </w:r>
          </w:p>
        </w:tc>
      </w:tr>
      <w:tr w:rsidR="00BE6A9D" w:rsidRPr="00245F13" w:rsidTr="009B3C90">
        <w:tc>
          <w:tcPr>
            <w:tcW w:w="2518" w:type="dxa"/>
            <w:vMerge/>
            <w:tcBorders>
              <w:top w:val="single" w:sz="4" w:space="0" w:color="auto"/>
              <w:left w:val="single" w:sz="4" w:space="0" w:color="auto"/>
              <w:bottom w:val="single" w:sz="4" w:space="0" w:color="auto"/>
              <w:right w:val="single" w:sz="4" w:space="0" w:color="auto"/>
            </w:tcBorders>
            <w:vAlign w:val="center"/>
          </w:tcPr>
          <w:p w:rsidR="0026415D" w:rsidRPr="00223312" w:rsidRDefault="0026415D"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26415D" w:rsidRPr="00223312" w:rsidRDefault="0026415D" w:rsidP="0026415D">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Всероссийский. Сайт «Педразвитие» «Воспитательный план в 3 классе»</w:t>
            </w:r>
          </w:p>
        </w:tc>
        <w:tc>
          <w:tcPr>
            <w:tcW w:w="2473" w:type="dxa"/>
            <w:tcBorders>
              <w:top w:val="single" w:sz="4" w:space="0" w:color="auto"/>
              <w:left w:val="single" w:sz="4" w:space="0" w:color="auto"/>
              <w:bottom w:val="single" w:sz="4" w:space="0" w:color="auto"/>
              <w:right w:val="single" w:sz="4" w:space="0" w:color="auto"/>
            </w:tcBorders>
          </w:tcPr>
          <w:p w:rsidR="0026415D" w:rsidRPr="00223312" w:rsidRDefault="0026415D"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Свидетельство</w:t>
            </w:r>
          </w:p>
        </w:tc>
      </w:tr>
      <w:tr w:rsidR="009B3C90" w:rsidRPr="00245F13"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223312"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223312" w:rsidRDefault="0026415D" w:rsidP="0026415D">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Региональный. Подготовила 1 ученика к</w:t>
            </w:r>
            <w:r w:rsidR="00C01836" w:rsidRPr="00223312">
              <w:rPr>
                <w:rFonts w:ascii="Times New Roman" w:eastAsia="Calibri" w:hAnsi="Times New Roman" w:cs="Times New Roman"/>
                <w:sz w:val="24"/>
                <w:szCs w:val="24"/>
              </w:rPr>
              <w:t xml:space="preserve"> конкурсу </w:t>
            </w:r>
            <w:r w:rsidRPr="00223312">
              <w:rPr>
                <w:rFonts w:ascii="Times New Roman" w:eastAsia="Calibri" w:hAnsi="Times New Roman" w:cs="Times New Roman"/>
                <w:sz w:val="24"/>
                <w:szCs w:val="24"/>
              </w:rPr>
              <w:t>исследовательских работ</w:t>
            </w:r>
            <w:r w:rsidR="00326229" w:rsidRPr="00223312">
              <w:rPr>
                <w:rFonts w:ascii="Times New Roman" w:eastAsia="Calibri" w:hAnsi="Times New Roman" w:cs="Times New Roman"/>
                <w:sz w:val="24"/>
                <w:szCs w:val="24"/>
              </w:rPr>
              <w:t xml:space="preserve"> «</w:t>
            </w:r>
            <w:r w:rsidRPr="00223312">
              <w:rPr>
                <w:rFonts w:ascii="Times New Roman" w:eastAsia="Calibri" w:hAnsi="Times New Roman" w:cs="Times New Roman"/>
                <w:sz w:val="24"/>
                <w:szCs w:val="24"/>
              </w:rPr>
              <w:t>Юный исследователь  Дальнего Востока</w:t>
            </w:r>
            <w:r w:rsidR="00C01836" w:rsidRPr="00223312">
              <w:rPr>
                <w:rFonts w:ascii="Times New Roman" w:eastAsia="Calibri" w:hAnsi="Times New Roman" w:cs="Times New Roman"/>
                <w:sz w:val="24"/>
                <w:szCs w:val="24"/>
              </w:rPr>
              <w:t>»</w:t>
            </w:r>
          </w:p>
        </w:tc>
        <w:tc>
          <w:tcPr>
            <w:tcW w:w="2473" w:type="dxa"/>
            <w:tcBorders>
              <w:top w:val="single" w:sz="4" w:space="0" w:color="auto"/>
              <w:left w:val="single" w:sz="4" w:space="0" w:color="auto"/>
              <w:bottom w:val="single" w:sz="4" w:space="0" w:color="auto"/>
              <w:right w:val="single" w:sz="4" w:space="0" w:color="auto"/>
            </w:tcBorders>
            <w:hideMark/>
          </w:tcPr>
          <w:p w:rsidR="00C01836" w:rsidRPr="00223312" w:rsidRDefault="00C01836"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2 место</w:t>
            </w:r>
          </w:p>
        </w:tc>
      </w:tr>
      <w:tr w:rsidR="009B3C90" w:rsidRPr="00245F13"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223312"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223312" w:rsidRDefault="00326229" w:rsidP="00326229">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Всероссийский. Подготовила 1</w:t>
            </w:r>
            <w:r w:rsidR="00C01836" w:rsidRPr="00223312">
              <w:rPr>
                <w:rFonts w:ascii="Times New Roman" w:eastAsia="Calibri" w:hAnsi="Times New Roman" w:cs="Times New Roman"/>
                <w:sz w:val="24"/>
                <w:szCs w:val="24"/>
              </w:rPr>
              <w:t xml:space="preserve"> ученика к  </w:t>
            </w:r>
            <w:r w:rsidRPr="00223312">
              <w:rPr>
                <w:rFonts w:ascii="Times New Roman" w:eastAsia="Calibri" w:hAnsi="Times New Roman" w:cs="Times New Roman"/>
                <w:sz w:val="24"/>
                <w:szCs w:val="24"/>
              </w:rPr>
              <w:t>олимпиаде по математике</w:t>
            </w:r>
            <w:r w:rsidR="00C01836" w:rsidRPr="00223312">
              <w:rPr>
                <w:rFonts w:ascii="Times New Roman" w:eastAsia="Calibri" w:hAnsi="Times New Roman" w:cs="Times New Roman"/>
                <w:sz w:val="24"/>
                <w:szCs w:val="24"/>
              </w:rPr>
              <w:t xml:space="preserve"> «</w:t>
            </w:r>
            <w:r w:rsidRPr="00223312">
              <w:rPr>
                <w:rFonts w:ascii="Times New Roman" w:eastAsia="Calibri" w:hAnsi="Times New Roman" w:cs="Times New Roman"/>
                <w:sz w:val="24"/>
                <w:szCs w:val="24"/>
              </w:rPr>
              <w:t>Плюс</w:t>
            </w:r>
            <w:r w:rsidR="00C01836" w:rsidRPr="00223312">
              <w:rPr>
                <w:rFonts w:ascii="Times New Roman" w:eastAsia="Calibri" w:hAnsi="Times New Roman" w:cs="Times New Roman"/>
                <w:sz w:val="24"/>
                <w:szCs w:val="24"/>
              </w:rPr>
              <w:t>»</w:t>
            </w:r>
          </w:p>
        </w:tc>
        <w:tc>
          <w:tcPr>
            <w:tcW w:w="2473" w:type="dxa"/>
            <w:tcBorders>
              <w:top w:val="single" w:sz="4" w:space="0" w:color="auto"/>
              <w:left w:val="single" w:sz="4" w:space="0" w:color="auto"/>
              <w:bottom w:val="single" w:sz="4" w:space="0" w:color="auto"/>
              <w:right w:val="single" w:sz="4" w:space="0" w:color="auto"/>
            </w:tcBorders>
            <w:hideMark/>
          </w:tcPr>
          <w:p w:rsidR="00C01836" w:rsidRPr="00223312" w:rsidRDefault="00326229"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Диплом 2 степени</w:t>
            </w:r>
            <w:r w:rsidR="00C01836" w:rsidRPr="00223312">
              <w:rPr>
                <w:rFonts w:ascii="Times New Roman" w:eastAsia="Calibri" w:hAnsi="Times New Roman" w:cs="Times New Roman"/>
                <w:sz w:val="24"/>
                <w:szCs w:val="24"/>
              </w:rPr>
              <w:t>.</w:t>
            </w:r>
          </w:p>
        </w:tc>
      </w:tr>
      <w:tr w:rsidR="00BE6A9D" w:rsidRPr="00245F13" w:rsidTr="009B3C90">
        <w:tc>
          <w:tcPr>
            <w:tcW w:w="2518" w:type="dxa"/>
            <w:vMerge/>
            <w:tcBorders>
              <w:top w:val="single" w:sz="4" w:space="0" w:color="auto"/>
              <w:left w:val="single" w:sz="4" w:space="0" w:color="auto"/>
              <w:bottom w:val="single" w:sz="4" w:space="0" w:color="auto"/>
              <w:right w:val="single" w:sz="4" w:space="0" w:color="auto"/>
            </w:tcBorders>
            <w:vAlign w:val="center"/>
          </w:tcPr>
          <w:p w:rsidR="00326229" w:rsidRPr="00223312" w:rsidRDefault="00326229"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326229" w:rsidRPr="00223312" w:rsidRDefault="00326229" w:rsidP="00326229">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 xml:space="preserve">Всероссийский. Подготовила 1 ученика к  олимпиаде по математике «Вместе с </w:t>
            </w:r>
            <w:r w:rsidRPr="00223312">
              <w:rPr>
                <w:rFonts w:ascii="Times New Roman" w:eastAsia="Calibri" w:hAnsi="Times New Roman" w:cs="Times New Roman"/>
                <w:sz w:val="24"/>
                <w:szCs w:val="24"/>
              </w:rPr>
              <w:lastRenderedPageBreak/>
              <w:t>А.С.Пушкиным»</w:t>
            </w:r>
          </w:p>
        </w:tc>
        <w:tc>
          <w:tcPr>
            <w:tcW w:w="2473" w:type="dxa"/>
            <w:tcBorders>
              <w:top w:val="single" w:sz="4" w:space="0" w:color="auto"/>
              <w:left w:val="single" w:sz="4" w:space="0" w:color="auto"/>
              <w:bottom w:val="single" w:sz="4" w:space="0" w:color="auto"/>
              <w:right w:val="single" w:sz="4" w:space="0" w:color="auto"/>
            </w:tcBorders>
          </w:tcPr>
          <w:p w:rsidR="00326229" w:rsidRPr="00223312" w:rsidRDefault="00326229"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lastRenderedPageBreak/>
              <w:t>Диплом 2 степени</w:t>
            </w:r>
          </w:p>
        </w:tc>
      </w:tr>
      <w:tr w:rsidR="009B3C90" w:rsidRPr="00245F13"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223312"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223312" w:rsidRDefault="00C01836" w:rsidP="00223312">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Районный. Провела открытый урок на районном семинаре «</w:t>
            </w:r>
            <w:r w:rsidR="00326229" w:rsidRPr="00223312">
              <w:rPr>
                <w:rFonts w:ascii="Times New Roman" w:eastAsia="Times New Roman" w:hAnsi="Times New Roman" w:cs="Times New Roman"/>
                <w:sz w:val="24"/>
                <w:szCs w:val="24"/>
                <w:lang w:eastAsia="ru-RU"/>
              </w:rPr>
              <w:t>Системно деятельностный подход в обучении</w:t>
            </w:r>
            <w:r w:rsidRPr="00223312">
              <w:rPr>
                <w:rFonts w:ascii="Times New Roman" w:eastAsia="Calibri" w:hAnsi="Times New Roman" w:cs="Times New Roman"/>
                <w:sz w:val="24"/>
                <w:szCs w:val="24"/>
              </w:rPr>
              <w:t xml:space="preserve">», заместителей директоров  по учебно-методической работе,  урок русского языка по теме </w:t>
            </w:r>
            <w:r w:rsidR="00326229" w:rsidRPr="00223312">
              <w:rPr>
                <w:rFonts w:ascii="Times New Roman" w:eastAsia="Times New Roman" w:hAnsi="Times New Roman" w:cs="Times New Roman"/>
                <w:sz w:val="24"/>
                <w:szCs w:val="24"/>
                <w:lang w:eastAsia="ru-RU"/>
              </w:rPr>
              <w:t>Склонение имен прилагательных мужского и среднего рода в единственном числе»</w:t>
            </w:r>
            <w:r w:rsidR="00223312" w:rsidRPr="00223312">
              <w:rPr>
                <w:rFonts w:ascii="Times New Roman" w:eastAsia="Calibri" w:hAnsi="Times New Roman" w:cs="Times New Roman"/>
                <w:sz w:val="24"/>
                <w:szCs w:val="24"/>
              </w:rPr>
              <w:t>»</w:t>
            </w:r>
          </w:p>
        </w:tc>
        <w:tc>
          <w:tcPr>
            <w:tcW w:w="2473" w:type="dxa"/>
            <w:tcBorders>
              <w:top w:val="single" w:sz="4" w:space="0" w:color="auto"/>
              <w:left w:val="single" w:sz="4" w:space="0" w:color="auto"/>
              <w:bottom w:val="single" w:sz="4" w:space="0" w:color="auto"/>
              <w:right w:val="single" w:sz="4" w:space="0" w:color="auto"/>
            </w:tcBorders>
            <w:hideMark/>
          </w:tcPr>
          <w:p w:rsidR="00C01836" w:rsidRPr="00223312" w:rsidRDefault="00C01836"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Благодарность</w:t>
            </w:r>
          </w:p>
        </w:tc>
      </w:tr>
      <w:tr w:rsidR="009B3C90" w:rsidRPr="00245F13"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223312"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223312" w:rsidRDefault="00C01836" w:rsidP="00223312">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 xml:space="preserve">Районный конкурс.  Подготовила </w:t>
            </w:r>
            <w:r w:rsidR="00223312" w:rsidRPr="00223312">
              <w:rPr>
                <w:rFonts w:ascii="Times New Roman" w:eastAsia="Calibri" w:hAnsi="Times New Roman" w:cs="Times New Roman"/>
                <w:sz w:val="24"/>
                <w:szCs w:val="24"/>
              </w:rPr>
              <w:t xml:space="preserve">учащихся  для участия в районной олимпиаде по математике и русскому </w:t>
            </w:r>
          </w:p>
        </w:tc>
        <w:tc>
          <w:tcPr>
            <w:tcW w:w="2473" w:type="dxa"/>
            <w:tcBorders>
              <w:top w:val="single" w:sz="4" w:space="0" w:color="auto"/>
              <w:left w:val="single" w:sz="4" w:space="0" w:color="auto"/>
              <w:bottom w:val="single" w:sz="4" w:space="0" w:color="auto"/>
              <w:right w:val="single" w:sz="4" w:space="0" w:color="auto"/>
            </w:tcBorders>
            <w:hideMark/>
          </w:tcPr>
          <w:p w:rsidR="00C01836" w:rsidRPr="00223312" w:rsidRDefault="00223312" w:rsidP="00C01836">
            <w:pPr>
              <w:spacing w:after="0" w:line="240" w:lineRule="auto"/>
              <w:rPr>
                <w:rFonts w:ascii="Times New Roman" w:eastAsia="Calibri" w:hAnsi="Times New Roman" w:cs="Times New Roman"/>
                <w:sz w:val="24"/>
                <w:szCs w:val="24"/>
              </w:rPr>
            </w:pPr>
            <w:r w:rsidRPr="00223312">
              <w:rPr>
                <w:rFonts w:ascii="Times New Roman" w:eastAsia="Calibri" w:hAnsi="Times New Roman" w:cs="Times New Roman"/>
                <w:sz w:val="24"/>
                <w:szCs w:val="24"/>
              </w:rPr>
              <w:t xml:space="preserve">Участие </w:t>
            </w:r>
          </w:p>
        </w:tc>
      </w:tr>
      <w:tr w:rsidR="009B3C90" w:rsidRPr="00C01836" w:rsidTr="009B3C90">
        <w:tc>
          <w:tcPr>
            <w:tcW w:w="2518" w:type="dxa"/>
            <w:vMerge w:val="restart"/>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Покас Светлана Сергеевна, учитель русского языка, литературы</w:t>
            </w:r>
          </w:p>
        </w:tc>
        <w:tc>
          <w:tcPr>
            <w:tcW w:w="9795" w:type="dxa"/>
            <w:tcBorders>
              <w:top w:val="single" w:sz="4" w:space="0" w:color="auto"/>
              <w:left w:val="single" w:sz="4" w:space="0" w:color="auto"/>
              <w:bottom w:val="single" w:sz="4" w:space="0" w:color="auto"/>
              <w:right w:val="single" w:sz="4" w:space="0" w:color="auto"/>
            </w:tcBorders>
            <w:hideMark/>
          </w:tcPr>
          <w:p w:rsidR="00C01836" w:rsidRPr="00793B47" w:rsidRDefault="00793B47"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Международный конкурс «Страна Читающая</w:t>
            </w:r>
            <w:r w:rsidR="00C01836" w:rsidRPr="00793B47">
              <w:rPr>
                <w:rFonts w:ascii="Times New Roman" w:eastAsia="Calibri" w:hAnsi="Times New Roman" w:cs="Times New Roman"/>
                <w:sz w:val="24"/>
                <w:szCs w:val="24"/>
              </w:rPr>
              <w:t>»</w:t>
            </w:r>
          </w:p>
        </w:tc>
        <w:tc>
          <w:tcPr>
            <w:tcW w:w="2473"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1 место</w:t>
            </w:r>
            <w:r w:rsidR="00793B47" w:rsidRPr="00793B47">
              <w:rPr>
                <w:rFonts w:ascii="Times New Roman" w:eastAsia="Calibri" w:hAnsi="Times New Roman" w:cs="Times New Roman"/>
                <w:sz w:val="24"/>
                <w:szCs w:val="24"/>
              </w:rPr>
              <w:t>. Благодарность</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793B47"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Всероссийский. Конкурс презентаций «Наши будни и праздники»</w:t>
            </w:r>
          </w:p>
        </w:tc>
        <w:tc>
          <w:tcPr>
            <w:tcW w:w="2473"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Сертификат (успешный учитель)</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793B47"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793B47" w:rsidRDefault="00C01836" w:rsidP="000C299D">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Районный конкурс «</w:t>
            </w:r>
            <w:r w:rsidR="000C299D" w:rsidRPr="00793B47">
              <w:rPr>
                <w:rFonts w:ascii="Times New Roman" w:eastAsia="Calibri" w:hAnsi="Times New Roman" w:cs="Times New Roman"/>
                <w:sz w:val="24"/>
                <w:szCs w:val="24"/>
              </w:rPr>
              <w:t>Кировский район в кадре</w:t>
            </w:r>
            <w:r w:rsidRPr="00793B47">
              <w:rPr>
                <w:rFonts w:ascii="Times New Roman" w:eastAsia="Calibri" w:hAnsi="Times New Roman" w:cs="Times New Roman"/>
                <w:sz w:val="24"/>
                <w:szCs w:val="24"/>
              </w:rPr>
              <w:t>»</w:t>
            </w:r>
          </w:p>
        </w:tc>
        <w:tc>
          <w:tcPr>
            <w:tcW w:w="2473"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1,1, 3 места</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793B47"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793B47" w:rsidRDefault="00793B47" w:rsidP="00C01836">
            <w:pPr>
              <w:spacing w:after="0" w:line="240" w:lineRule="auto"/>
              <w:rPr>
                <w:rFonts w:ascii="Times New Roman" w:eastAsia="Calibri" w:hAnsi="Times New Roman" w:cs="Times New Roman"/>
                <w:sz w:val="24"/>
                <w:szCs w:val="24"/>
              </w:rPr>
            </w:pPr>
            <w:r w:rsidRPr="00793B47">
              <w:rPr>
                <w:rFonts w:ascii="Times New Roman" w:eastAsia="Times New Roman" w:hAnsi="Times New Roman" w:cs="Times New Roman"/>
                <w:sz w:val="24"/>
                <w:szCs w:val="24"/>
                <w:lang w:eastAsia="ru-RU"/>
              </w:rPr>
              <w:t xml:space="preserve">Районный. Семинар для заместителей директоров по учебной  и методической работе по теме «Системно деятельностный подход в обучении». На котором провела внеурочное мероприятие </w:t>
            </w:r>
            <w:r w:rsidRPr="00793B47">
              <w:rPr>
                <w:rFonts w:ascii="Times New Roman" w:eastAsia="Times New Roman" w:hAnsi="Times New Roman" w:cs="Times New Roman"/>
                <w:sz w:val="36"/>
                <w:szCs w:val="36"/>
                <w:lang w:eastAsia="ru-RU"/>
              </w:rPr>
              <w:t>«</w:t>
            </w:r>
            <w:r w:rsidRPr="00793B47">
              <w:rPr>
                <w:rFonts w:ascii="Times New Roman" w:eastAsia="Times New Roman" w:hAnsi="Times New Roman" w:cs="Times New Roman"/>
                <w:sz w:val="24"/>
                <w:szCs w:val="24"/>
                <w:lang w:eastAsia="ru-RU"/>
              </w:rPr>
              <w:t>Урок мужества, посвященный снятию блокады Ленинграда»</w:t>
            </w:r>
          </w:p>
        </w:tc>
        <w:tc>
          <w:tcPr>
            <w:tcW w:w="2473"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Благодарность</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793B47"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Всероссийский. Творческий конкурс «Год литературы» (сайт Литобраз)</w:t>
            </w:r>
          </w:p>
        </w:tc>
        <w:tc>
          <w:tcPr>
            <w:tcW w:w="2473"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 xml:space="preserve">3 место. Диплом </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793B47"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Всероссийский. Конкурс «Калейдоскоп  образовательных событий» (центр новых образовательных технологий «Педагогическая планета» г.Томск)</w:t>
            </w:r>
          </w:p>
        </w:tc>
        <w:tc>
          <w:tcPr>
            <w:tcW w:w="2473"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3 место</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793B47"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 xml:space="preserve">Районный конкурс. Подготовила учащихся а для участия в районном конкурсе декоративно-прикладного творчества «Мамин день»  </w:t>
            </w:r>
          </w:p>
        </w:tc>
        <w:tc>
          <w:tcPr>
            <w:tcW w:w="2473"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Почетная грамота за активное  участие обучающихся</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793B47"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Междуна</w:t>
            </w:r>
            <w:r w:rsidR="009E1A5E">
              <w:rPr>
                <w:rFonts w:ascii="Times New Roman" w:eastAsia="Calibri" w:hAnsi="Times New Roman" w:cs="Times New Roman"/>
                <w:sz w:val="24"/>
                <w:szCs w:val="24"/>
              </w:rPr>
              <w:t>родный. Олимпиада  проекта «Виде</w:t>
            </w:r>
            <w:r w:rsidRPr="00793B47">
              <w:rPr>
                <w:rFonts w:ascii="Times New Roman" w:eastAsia="Calibri" w:hAnsi="Times New Roman" w:cs="Times New Roman"/>
                <w:sz w:val="24"/>
                <w:szCs w:val="24"/>
              </w:rPr>
              <w:t>оуроки»</w:t>
            </w:r>
          </w:p>
        </w:tc>
        <w:tc>
          <w:tcPr>
            <w:tcW w:w="2473"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Благодарность за активное участие в работе</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793B47"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Международный. Дистационный</w:t>
            </w:r>
            <w:r w:rsidR="009E1A5E">
              <w:rPr>
                <w:rFonts w:ascii="Times New Roman" w:eastAsia="Calibri" w:hAnsi="Times New Roman" w:cs="Times New Roman"/>
                <w:sz w:val="24"/>
                <w:szCs w:val="24"/>
              </w:rPr>
              <w:t xml:space="preserve"> </w:t>
            </w:r>
            <w:r w:rsidRPr="00793B47">
              <w:rPr>
                <w:rFonts w:ascii="Times New Roman" w:eastAsia="Calibri" w:hAnsi="Times New Roman" w:cs="Times New Roman"/>
                <w:sz w:val="24"/>
                <w:szCs w:val="24"/>
              </w:rPr>
              <w:t>блиц-турнир проекта «Новый урок»</w:t>
            </w:r>
          </w:p>
        </w:tc>
        <w:tc>
          <w:tcPr>
            <w:tcW w:w="2473"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Благодарность за помощь в организации проведения</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793B47"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Международный. Конкурс по русскому языку «Кириллица»</w:t>
            </w:r>
          </w:p>
        </w:tc>
        <w:tc>
          <w:tcPr>
            <w:tcW w:w="2473"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Благодарность за активное участие в работе</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793B47"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 xml:space="preserve">Международный. Подготовила 10 учащихся  к олимпиаде по русскому языку </w:t>
            </w:r>
            <w:r w:rsidRPr="00793B47">
              <w:rPr>
                <w:rFonts w:ascii="Times New Roman" w:eastAsia="Calibri" w:hAnsi="Times New Roman" w:cs="Times New Roman"/>
                <w:sz w:val="24"/>
                <w:szCs w:val="24"/>
              </w:rPr>
              <w:lastRenderedPageBreak/>
              <w:t>междунар</w:t>
            </w:r>
            <w:r w:rsidR="00793B47" w:rsidRPr="00793B47">
              <w:rPr>
                <w:rFonts w:ascii="Times New Roman" w:eastAsia="Calibri" w:hAnsi="Times New Roman" w:cs="Times New Roman"/>
                <w:sz w:val="24"/>
                <w:szCs w:val="24"/>
              </w:rPr>
              <w:t>одного проекта «Видеоуроки»(2016</w:t>
            </w:r>
            <w:r w:rsidRPr="00793B47">
              <w:rPr>
                <w:rFonts w:ascii="Times New Roman" w:eastAsia="Calibri" w:hAnsi="Times New Roman" w:cs="Times New Roman"/>
                <w:sz w:val="24"/>
                <w:szCs w:val="24"/>
              </w:rPr>
              <w:t xml:space="preserve"> год)</w:t>
            </w:r>
          </w:p>
        </w:tc>
        <w:tc>
          <w:tcPr>
            <w:tcW w:w="2473"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lastRenderedPageBreak/>
              <w:t>2,2,3 места</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793B47"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Международный. Подготовила 10 учащихся  к олимпиаде по литературе междунар</w:t>
            </w:r>
            <w:r w:rsidR="00793B47" w:rsidRPr="00793B47">
              <w:rPr>
                <w:rFonts w:ascii="Times New Roman" w:eastAsia="Calibri" w:hAnsi="Times New Roman" w:cs="Times New Roman"/>
                <w:sz w:val="24"/>
                <w:szCs w:val="24"/>
              </w:rPr>
              <w:t>одного проекта «Видеоуроки»(2016</w:t>
            </w:r>
            <w:r w:rsidRPr="00793B47">
              <w:rPr>
                <w:rFonts w:ascii="Times New Roman" w:eastAsia="Calibri" w:hAnsi="Times New Roman" w:cs="Times New Roman"/>
                <w:sz w:val="24"/>
                <w:szCs w:val="24"/>
              </w:rPr>
              <w:t xml:space="preserve"> год)</w:t>
            </w:r>
          </w:p>
        </w:tc>
        <w:tc>
          <w:tcPr>
            <w:tcW w:w="2473"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1,1,2,2,2,3,3 места</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793B47"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Международный. Подготовила ученика к конкурсу по русскому языку «Кириллица»</w:t>
            </w:r>
          </w:p>
        </w:tc>
        <w:tc>
          <w:tcPr>
            <w:tcW w:w="2473" w:type="dxa"/>
            <w:tcBorders>
              <w:top w:val="single" w:sz="4" w:space="0" w:color="auto"/>
              <w:left w:val="single" w:sz="4" w:space="0" w:color="auto"/>
              <w:bottom w:val="single" w:sz="4" w:space="0" w:color="auto"/>
              <w:right w:val="single" w:sz="4" w:space="0" w:color="auto"/>
            </w:tcBorders>
            <w:hideMark/>
          </w:tcPr>
          <w:p w:rsidR="00C01836" w:rsidRPr="00793B47" w:rsidRDefault="00C01836"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1 место</w:t>
            </w:r>
          </w:p>
        </w:tc>
      </w:tr>
      <w:tr w:rsidR="00793B47" w:rsidRPr="00C01836" w:rsidTr="00407E59">
        <w:tc>
          <w:tcPr>
            <w:tcW w:w="2518" w:type="dxa"/>
            <w:vMerge w:val="restart"/>
            <w:tcBorders>
              <w:top w:val="nil"/>
              <w:left w:val="single" w:sz="4" w:space="0" w:color="auto"/>
              <w:right w:val="single" w:sz="4" w:space="0" w:color="auto"/>
            </w:tcBorders>
          </w:tcPr>
          <w:p w:rsidR="00793B47" w:rsidRPr="00793B47"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793B47" w:rsidRDefault="00793B47"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Международный.  Подготовила 8 учащихся  к международному блиц-турниру по русскому языку  проекта  «Новый урок» «Русский слог».</w:t>
            </w:r>
          </w:p>
        </w:tc>
        <w:tc>
          <w:tcPr>
            <w:tcW w:w="2473" w:type="dxa"/>
            <w:tcBorders>
              <w:top w:val="single" w:sz="4" w:space="0" w:color="auto"/>
              <w:left w:val="single" w:sz="4" w:space="0" w:color="auto"/>
              <w:bottom w:val="single" w:sz="4" w:space="0" w:color="auto"/>
              <w:right w:val="single" w:sz="4" w:space="0" w:color="auto"/>
            </w:tcBorders>
            <w:hideMark/>
          </w:tcPr>
          <w:p w:rsidR="00793B47" w:rsidRPr="00793B47" w:rsidRDefault="00793B47"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2 место</w:t>
            </w:r>
          </w:p>
        </w:tc>
      </w:tr>
      <w:tr w:rsidR="00793B47" w:rsidRPr="00C01836" w:rsidTr="00407E59">
        <w:tc>
          <w:tcPr>
            <w:tcW w:w="2518" w:type="dxa"/>
            <w:vMerge/>
            <w:tcBorders>
              <w:left w:val="single" w:sz="4" w:space="0" w:color="auto"/>
              <w:right w:val="single" w:sz="4" w:space="0" w:color="auto"/>
            </w:tcBorders>
            <w:vAlign w:val="center"/>
            <w:hideMark/>
          </w:tcPr>
          <w:p w:rsidR="00793B47" w:rsidRPr="00793B47"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793B47" w:rsidRDefault="00793B47"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Международный.  Подготовила 8 учащихся  к международному блиц-турниру по русскому языку  проекта  «Новый урок» «Русский слог». Международный.  Подготовила 8 учащихся  к международному блиц-турниру по литературе  проекта  «Новый урок» «Русский слог».</w:t>
            </w:r>
          </w:p>
        </w:tc>
        <w:tc>
          <w:tcPr>
            <w:tcW w:w="2473" w:type="dxa"/>
            <w:tcBorders>
              <w:top w:val="single" w:sz="4" w:space="0" w:color="auto"/>
              <w:left w:val="single" w:sz="4" w:space="0" w:color="auto"/>
              <w:bottom w:val="single" w:sz="4" w:space="0" w:color="auto"/>
              <w:right w:val="single" w:sz="4" w:space="0" w:color="auto"/>
            </w:tcBorders>
            <w:hideMark/>
          </w:tcPr>
          <w:p w:rsidR="00793B47" w:rsidRPr="00793B47" w:rsidRDefault="00793B47"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1,2,2,2 места</w:t>
            </w:r>
          </w:p>
        </w:tc>
      </w:tr>
      <w:tr w:rsidR="00793B47" w:rsidRPr="00C01836" w:rsidTr="00407E59">
        <w:tc>
          <w:tcPr>
            <w:tcW w:w="2518" w:type="dxa"/>
            <w:vMerge/>
            <w:tcBorders>
              <w:left w:val="single" w:sz="4" w:space="0" w:color="auto"/>
              <w:right w:val="single" w:sz="4" w:space="0" w:color="auto"/>
            </w:tcBorders>
            <w:vAlign w:val="center"/>
            <w:hideMark/>
          </w:tcPr>
          <w:p w:rsidR="00793B47" w:rsidRPr="00793B47"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793B47" w:rsidRDefault="00793B47" w:rsidP="00793B47">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 xml:space="preserve">Районный. Подготовила 2  учащихся а для участия в районном конкурсе стихотворений  «Служу Отечеству»  </w:t>
            </w:r>
          </w:p>
        </w:tc>
        <w:tc>
          <w:tcPr>
            <w:tcW w:w="2473" w:type="dxa"/>
            <w:tcBorders>
              <w:top w:val="single" w:sz="4" w:space="0" w:color="auto"/>
              <w:left w:val="single" w:sz="4" w:space="0" w:color="auto"/>
              <w:bottom w:val="single" w:sz="4" w:space="0" w:color="auto"/>
              <w:right w:val="single" w:sz="4" w:space="0" w:color="auto"/>
            </w:tcBorders>
          </w:tcPr>
          <w:p w:rsidR="00793B47" w:rsidRPr="00793B47" w:rsidRDefault="00793B47"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1,2 места</w:t>
            </w:r>
          </w:p>
        </w:tc>
      </w:tr>
      <w:tr w:rsidR="00793B47" w:rsidRPr="00C01836" w:rsidTr="00407E59">
        <w:tc>
          <w:tcPr>
            <w:tcW w:w="2518" w:type="dxa"/>
            <w:vMerge/>
            <w:tcBorders>
              <w:left w:val="single" w:sz="4" w:space="0" w:color="auto"/>
              <w:right w:val="single" w:sz="4" w:space="0" w:color="auto"/>
            </w:tcBorders>
            <w:vAlign w:val="center"/>
            <w:hideMark/>
          </w:tcPr>
          <w:p w:rsidR="00793B47" w:rsidRPr="00793B47"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793B47" w:rsidRDefault="00793B47"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Международный. Подготовила 4  учащихся  к олимпиаде по русскому языку международного проекта «Видеоуроки» (2016 год)</w:t>
            </w:r>
          </w:p>
        </w:tc>
        <w:tc>
          <w:tcPr>
            <w:tcW w:w="2473" w:type="dxa"/>
            <w:tcBorders>
              <w:top w:val="single" w:sz="4" w:space="0" w:color="auto"/>
              <w:left w:val="single" w:sz="4" w:space="0" w:color="auto"/>
              <w:bottom w:val="single" w:sz="4" w:space="0" w:color="auto"/>
              <w:right w:val="single" w:sz="4" w:space="0" w:color="auto"/>
            </w:tcBorders>
            <w:hideMark/>
          </w:tcPr>
          <w:p w:rsidR="00793B47" w:rsidRPr="00793B47" w:rsidRDefault="00793B47"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3 место</w:t>
            </w:r>
          </w:p>
        </w:tc>
      </w:tr>
      <w:tr w:rsidR="00793B47" w:rsidRPr="00C01836" w:rsidTr="00407E59">
        <w:tc>
          <w:tcPr>
            <w:tcW w:w="2518" w:type="dxa"/>
            <w:vMerge/>
            <w:tcBorders>
              <w:left w:val="single" w:sz="4" w:space="0" w:color="auto"/>
              <w:right w:val="single" w:sz="4" w:space="0" w:color="auto"/>
            </w:tcBorders>
          </w:tcPr>
          <w:p w:rsidR="00793B47" w:rsidRPr="00793B47"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793B47" w:rsidRDefault="00793B47"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Международный. Подготовила 3 учащихся  к олимпиаде по литературе международного проекта «Видеоуроки»(2016 год)</w:t>
            </w:r>
          </w:p>
        </w:tc>
        <w:tc>
          <w:tcPr>
            <w:tcW w:w="2473" w:type="dxa"/>
            <w:tcBorders>
              <w:top w:val="single" w:sz="4" w:space="0" w:color="auto"/>
              <w:left w:val="single" w:sz="4" w:space="0" w:color="auto"/>
              <w:bottom w:val="single" w:sz="4" w:space="0" w:color="auto"/>
              <w:right w:val="single" w:sz="4" w:space="0" w:color="auto"/>
            </w:tcBorders>
            <w:hideMark/>
          </w:tcPr>
          <w:p w:rsidR="00793B47" w:rsidRPr="00793B47" w:rsidRDefault="00793B47"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3; 3 место</w:t>
            </w:r>
          </w:p>
        </w:tc>
      </w:tr>
      <w:tr w:rsidR="00793B47" w:rsidRPr="00C01836" w:rsidTr="00407E59">
        <w:tc>
          <w:tcPr>
            <w:tcW w:w="2518" w:type="dxa"/>
            <w:vMerge/>
            <w:tcBorders>
              <w:left w:val="single" w:sz="4" w:space="0" w:color="auto"/>
              <w:right w:val="single" w:sz="4" w:space="0" w:color="auto"/>
            </w:tcBorders>
            <w:vAlign w:val="center"/>
            <w:hideMark/>
          </w:tcPr>
          <w:p w:rsidR="00793B47" w:rsidRPr="00793B47"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793B47" w:rsidRDefault="00793B47"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Международный профессиональный конкурс  «Педагогический калейдоскоп» Сайт «Академия роста»</w:t>
            </w:r>
          </w:p>
        </w:tc>
        <w:tc>
          <w:tcPr>
            <w:tcW w:w="2473" w:type="dxa"/>
            <w:tcBorders>
              <w:top w:val="single" w:sz="4" w:space="0" w:color="auto"/>
              <w:left w:val="single" w:sz="4" w:space="0" w:color="auto"/>
              <w:bottom w:val="single" w:sz="4" w:space="0" w:color="auto"/>
              <w:right w:val="single" w:sz="4" w:space="0" w:color="auto"/>
            </w:tcBorders>
            <w:hideMark/>
          </w:tcPr>
          <w:p w:rsidR="00793B47" w:rsidRPr="00793B47" w:rsidRDefault="00793B47"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 xml:space="preserve">1 место. </w:t>
            </w:r>
          </w:p>
          <w:p w:rsidR="00793B47" w:rsidRPr="00793B47" w:rsidRDefault="00793B47"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 xml:space="preserve">Диплом </w:t>
            </w:r>
          </w:p>
        </w:tc>
      </w:tr>
      <w:tr w:rsidR="00793B47" w:rsidRPr="00C01836" w:rsidTr="00407E59">
        <w:tc>
          <w:tcPr>
            <w:tcW w:w="2518" w:type="dxa"/>
            <w:vMerge/>
            <w:tcBorders>
              <w:left w:val="single" w:sz="4" w:space="0" w:color="auto"/>
              <w:right w:val="single" w:sz="4" w:space="0" w:color="auto"/>
            </w:tcBorders>
            <w:vAlign w:val="center"/>
            <w:hideMark/>
          </w:tcPr>
          <w:p w:rsidR="00793B47" w:rsidRPr="00793B47"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793B47" w:rsidRDefault="00793B47"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Международный. Профессиональный конкурс «Педагогический калейдоскоп»</w:t>
            </w:r>
          </w:p>
        </w:tc>
        <w:tc>
          <w:tcPr>
            <w:tcW w:w="2473" w:type="dxa"/>
            <w:tcBorders>
              <w:top w:val="single" w:sz="4" w:space="0" w:color="auto"/>
              <w:left w:val="single" w:sz="4" w:space="0" w:color="auto"/>
              <w:bottom w:val="single" w:sz="4" w:space="0" w:color="auto"/>
              <w:right w:val="single" w:sz="4" w:space="0" w:color="auto"/>
            </w:tcBorders>
            <w:hideMark/>
          </w:tcPr>
          <w:p w:rsidR="00793B47" w:rsidRPr="00793B47" w:rsidRDefault="00793B47"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1 место</w:t>
            </w:r>
          </w:p>
        </w:tc>
      </w:tr>
      <w:tr w:rsidR="00793B47" w:rsidRPr="00C01836" w:rsidTr="00407E59">
        <w:tc>
          <w:tcPr>
            <w:tcW w:w="2518" w:type="dxa"/>
            <w:vMerge/>
            <w:tcBorders>
              <w:left w:val="single" w:sz="4" w:space="0" w:color="auto"/>
              <w:bottom w:val="single" w:sz="4" w:space="0" w:color="auto"/>
              <w:right w:val="single" w:sz="4" w:space="0" w:color="auto"/>
            </w:tcBorders>
            <w:vAlign w:val="center"/>
            <w:hideMark/>
          </w:tcPr>
          <w:p w:rsidR="00793B47" w:rsidRPr="00793B47"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793B47" w:rsidRDefault="00793B47"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Районный  подготовила 8 учащихся к военно-спортивной игре «Орленок»</w:t>
            </w:r>
          </w:p>
        </w:tc>
        <w:tc>
          <w:tcPr>
            <w:tcW w:w="2473" w:type="dxa"/>
            <w:tcBorders>
              <w:top w:val="single" w:sz="4" w:space="0" w:color="auto"/>
              <w:left w:val="single" w:sz="4" w:space="0" w:color="auto"/>
              <w:bottom w:val="single" w:sz="4" w:space="0" w:color="auto"/>
              <w:right w:val="single" w:sz="4" w:space="0" w:color="auto"/>
            </w:tcBorders>
            <w:hideMark/>
          </w:tcPr>
          <w:p w:rsidR="00793B47" w:rsidRPr="00793B47" w:rsidRDefault="00793B47" w:rsidP="00C01836">
            <w:pPr>
              <w:spacing w:after="0" w:line="240" w:lineRule="auto"/>
              <w:rPr>
                <w:rFonts w:ascii="Times New Roman" w:eastAsia="Calibri" w:hAnsi="Times New Roman" w:cs="Times New Roman"/>
                <w:sz w:val="24"/>
                <w:szCs w:val="24"/>
              </w:rPr>
            </w:pPr>
            <w:r w:rsidRPr="00793B47">
              <w:rPr>
                <w:rFonts w:ascii="Times New Roman" w:eastAsia="Calibri" w:hAnsi="Times New Roman" w:cs="Times New Roman"/>
                <w:sz w:val="24"/>
                <w:szCs w:val="24"/>
              </w:rPr>
              <w:t>1 место</w:t>
            </w:r>
          </w:p>
        </w:tc>
      </w:tr>
      <w:tr w:rsidR="009B3C90" w:rsidRPr="00C01836" w:rsidTr="009B3C90">
        <w:tc>
          <w:tcPr>
            <w:tcW w:w="2518" w:type="dxa"/>
            <w:vMerge w:val="restart"/>
            <w:tcBorders>
              <w:top w:val="single" w:sz="4" w:space="0" w:color="auto"/>
              <w:left w:val="single" w:sz="4" w:space="0" w:color="auto"/>
              <w:bottom w:val="single" w:sz="4" w:space="0" w:color="auto"/>
              <w:right w:val="single" w:sz="4" w:space="0" w:color="auto"/>
            </w:tcBorders>
            <w:hideMark/>
          </w:tcPr>
          <w:p w:rsidR="00C01836" w:rsidRPr="00017B7E" w:rsidRDefault="00C01836" w:rsidP="00C01836">
            <w:pPr>
              <w:spacing w:after="0" w:line="240" w:lineRule="auto"/>
              <w:rPr>
                <w:rFonts w:ascii="Times New Roman" w:eastAsia="Calibri" w:hAnsi="Times New Roman" w:cs="Times New Roman"/>
                <w:sz w:val="24"/>
                <w:szCs w:val="24"/>
              </w:rPr>
            </w:pPr>
            <w:r w:rsidRPr="00017B7E">
              <w:rPr>
                <w:rFonts w:ascii="Times New Roman" w:eastAsia="Calibri" w:hAnsi="Times New Roman" w:cs="Times New Roman"/>
                <w:sz w:val="24"/>
                <w:szCs w:val="24"/>
              </w:rPr>
              <w:t>Кузьмина Ольга Владимировна, учитель начальных классов</w:t>
            </w:r>
          </w:p>
        </w:tc>
        <w:tc>
          <w:tcPr>
            <w:tcW w:w="9795" w:type="dxa"/>
            <w:tcBorders>
              <w:top w:val="single" w:sz="4" w:space="0" w:color="auto"/>
              <w:left w:val="single" w:sz="4" w:space="0" w:color="auto"/>
              <w:bottom w:val="single" w:sz="4" w:space="0" w:color="auto"/>
              <w:right w:val="single" w:sz="4" w:space="0" w:color="auto"/>
            </w:tcBorders>
            <w:hideMark/>
          </w:tcPr>
          <w:p w:rsidR="00223312" w:rsidRPr="00017B7E" w:rsidRDefault="00C01836" w:rsidP="00223312">
            <w:pPr>
              <w:spacing w:after="0" w:line="240" w:lineRule="auto"/>
              <w:rPr>
                <w:rFonts w:ascii="Times New Roman" w:eastAsia="Calibri" w:hAnsi="Times New Roman" w:cs="Times New Roman"/>
                <w:sz w:val="24"/>
                <w:szCs w:val="24"/>
              </w:rPr>
            </w:pPr>
            <w:r w:rsidRPr="00017B7E">
              <w:rPr>
                <w:rFonts w:ascii="Times New Roman" w:eastAsia="Calibri" w:hAnsi="Times New Roman" w:cs="Times New Roman"/>
                <w:sz w:val="24"/>
                <w:szCs w:val="24"/>
              </w:rPr>
              <w:t>Районный. Провела открытый урок на районном семинаре «</w:t>
            </w:r>
            <w:r w:rsidR="00223312" w:rsidRPr="00017B7E">
              <w:rPr>
                <w:rFonts w:ascii="Times New Roman" w:eastAsia="Times New Roman" w:hAnsi="Times New Roman" w:cs="Times New Roman"/>
                <w:sz w:val="24"/>
                <w:szCs w:val="24"/>
                <w:lang w:eastAsia="ru-RU"/>
              </w:rPr>
              <w:t>Системно деятельностный</w:t>
            </w:r>
            <w:r w:rsidR="009E1A5E">
              <w:rPr>
                <w:rFonts w:ascii="Times New Roman" w:eastAsia="Times New Roman" w:hAnsi="Times New Roman" w:cs="Times New Roman"/>
                <w:sz w:val="24"/>
                <w:szCs w:val="24"/>
                <w:lang w:eastAsia="ru-RU"/>
              </w:rPr>
              <w:t xml:space="preserve"> </w:t>
            </w:r>
            <w:r w:rsidR="00223312" w:rsidRPr="00017B7E">
              <w:rPr>
                <w:rFonts w:ascii="Times New Roman" w:eastAsia="Times New Roman" w:hAnsi="Times New Roman" w:cs="Times New Roman"/>
                <w:sz w:val="24"/>
                <w:szCs w:val="24"/>
                <w:lang w:eastAsia="ru-RU"/>
              </w:rPr>
              <w:t>подход в обучении</w:t>
            </w:r>
            <w:r w:rsidRPr="00017B7E">
              <w:rPr>
                <w:rFonts w:ascii="Times New Roman" w:eastAsia="Calibri" w:hAnsi="Times New Roman" w:cs="Times New Roman"/>
                <w:sz w:val="24"/>
                <w:szCs w:val="24"/>
              </w:rPr>
              <w:t xml:space="preserve">», заместителей директоров  по учебно-методической работе,  </w:t>
            </w:r>
            <w:r w:rsidR="00223312" w:rsidRPr="00017B7E">
              <w:rPr>
                <w:rFonts w:ascii="Times New Roman" w:eastAsia="Calibri" w:hAnsi="Times New Roman" w:cs="Times New Roman"/>
                <w:sz w:val="24"/>
                <w:szCs w:val="24"/>
              </w:rPr>
              <w:t xml:space="preserve">бинарный </w:t>
            </w:r>
            <w:r w:rsidR="00223312" w:rsidRPr="00017B7E">
              <w:rPr>
                <w:rFonts w:ascii="Times New Roman" w:eastAsia="Times New Roman" w:hAnsi="Times New Roman" w:cs="Times New Roman"/>
                <w:sz w:val="24"/>
                <w:szCs w:val="24"/>
                <w:lang w:eastAsia="ru-RU"/>
              </w:rPr>
              <w:t>урок ИЗО в 7 классе по теме «Сложный мир исторической картины</w:t>
            </w:r>
          </w:p>
        </w:tc>
        <w:tc>
          <w:tcPr>
            <w:tcW w:w="2473" w:type="dxa"/>
            <w:tcBorders>
              <w:top w:val="single" w:sz="4" w:space="0" w:color="auto"/>
              <w:left w:val="single" w:sz="4" w:space="0" w:color="auto"/>
              <w:bottom w:val="single" w:sz="4" w:space="0" w:color="auto"/>
              <w:right w:val="single" w:sz="4" w:space="0" w:color="auto"/>
            </w:tcBorders>
          </w:tcPr>
          <w:p w:rsidR="00C01836" w:rsidRPr="00017B7E" w:rsidRDefault="00C01836" w:rsidP="00C01836">
            <w:pPr>
              <w:spacing w:after="0" w:line="240" w:lineRule="auto"/>
              <w:rPr>
                <w:rFonts w:ascii="Times New Roman" w:eastAsia="Calibri" w:hAnsi="Times New Roman" w:cs="Times New Roman"/>
                <w:sz w:val="24"/>
                <w:szCs w:val="24"/>
              </w:rPr>
            </w:pP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017B7E"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017B7E" w:rsidRDefault="00C01836" w:rsidP="00223312">
            <w:pPr>
              <w:spacing w:after="0" w:line="240" w:lineRule="auto"/>
              <w:rPr>
                <w:rFonts w:ascii="Times New Roman" w:eastAsia="Calibri" w:hAnsi="Times New Roman" w:cs="Times New Roman"/>
                <w:sz w:val="24"/>
                <w:szCs w:val="24"/>
              </w:rPr>
            </w:pPr>
            <w:r w:rsidRPr="00017B7E">
              <w:rPr>
                <w:rFonts w:ascii="Times New Roman" w:eastAsia="Calibri" w:hAnsi="Times New Roman" w:cs="Times New Roman"/>
                <w:sz w:val="24"/>
                <w:szCs w:val="24"/>
              </w:rPr>
              <w:t xml:space="preserve">Районный конкурс. </w:t>
            </w:r>
            <w:r w:rsidR="00223312" w:rsidRPr="00017B7E">
              <w:rPr>
                <w:rFonts w:ascii="Times New Roman" w:eastAsia="Calibri" w:hAnsi="Times New Roman" w:cs="Times New Roman"/>
                <w:sz w:val="24"/>
                <w:szCs w:val="24"/>
              </w:rPr>
              <w:t xml:space="preserve">Методическая копилка </w:t>
            </w:r>
            <w:r w:rsidRPr="00017B7E">
              <w:rPr>
                <w:rFonts w:ascii="Times New Roman" w:eastAsia="Calibri" w:hAnsi="Times New Roman" w:cs="Times New Roman"/>
                <w:sz w:val="24"/>
                <w:szCs w:val="24"/>
              </w:rPr>
              <w:t xml:space="preserve"> «Мамин день»  </w:t>
            </w:r>
          </w:p>
        </w:tc>
        <w:tc>
          <w:tcPr>
            <w:tcW w:w="2473" w:type="dxa"/>
            <w:tcBorders>
              <w:top w:val="single" w:sz="4" w:space="0" w:color="auto"/>
              <w:left w:val="single" w:sz="4" w:space="0" w:color="auto"/>
              <w:bottom w:val="single" w:sz="4" w:space="0" w:color="auto"/>
              <w:right w:val="single" w:sz="4" w:space="0" w:color="auto"/>
            </w:tcBorders>
            <w:hideMark/>
          </w:tcPr>
          <w:p w:rsidR="00C01836" w:rsidRPr="00017B7E" w:rsidRDefault="00223312" w:rsidP="00C01836">
            <w:pPr>
              <w:spacing w:after="0" w:line="240" w:lineRule="auto"/>
              <w:rPr>
                <w:rFonts w:ascii="Times New Roman" w:eastAsia="Calibri" w:hAnsi="Times New Roman" w:cs="Times New Roman"/>
                <w:sz w:val="24"/>
                <w:szCs w:val="24"/>
              </w:rPr>
            </w:pPr>
            <w:r w:rsidRPr="00017B7E">
              <w:rPr>
                <w:rFonts w:ascii="Times New Roman" w:eastAsia="Calibri" w:hAnsi="Times New Roman" w:cs="Times New Roman"/>
                <w:sz w:val="24"/>
                <w:szCs w:val="24"/>
              </w:rPr>
              <w:t>Свидетельство</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017B7E"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C01836" w:rsidRPr="00017B7E" w:rsidRDefault="00C01836" w:rsidP="00223312">
            <w:pPr>
              <w:spacing w:after="0" w:line="240" w:lineRule="auto"/>
              <w:rPr>
                <w:rFonts w:ascii="Times New Roman" w:eastAsia="Calibri" w:hAnsi="Times New Roman" w:cs="Times New Roman"/>
                <w:sz w:val="24"/>
                <w:szCs w:val="24"/>
              </w:rPr>
            </w:pPr>
            <w:r w:rsidRPr="00017B7E">
              <w:rPr>
                <w:rFonts w:ascii="Times New Roman" w:eastAsia="Calibri" w:hAnsi="Times New Roman" w:cs="Times New Roman"/>
                <w:sz w:val="24"/>
                <w:szCs w:val="24"/>
              </w:rPr>
              <w:t>Р</w:t>
            </w:r>
            <w:r w:rsidR="00223312" w:rsidRPr="00017B7E">
              <w:rPr>
                <w:rFonts w:ascii="Times New Roman" w:eastAsia="Calibri" w:hAnsi="Times New Roman" w:cs="Times New Roman"/>
                <w:sz w:val="24"/>
                <w:szCs w:val="24"/>
              </w:rPr>
              <w:t>егиональны</w:t>
            </w:r>
            <w:r w:rsidRPr="00017B7E">
              <w:rPr>
                <w:rFonts w:ascii="Times New Roman" w:eastAsia="Calibri" w:hAnsi="Times New Roman" w:cs="Times New Roman"/>
                <w:sz w:val="24"/>
                <w:szCs w:val="24"/>
              </w:rPr>
              <w:t>й конкурс</w:t>
            </w:r>
            <w:r w:rsidR="00223312" w:rsidRPr="00017B7E">
              <w:rPr>
                <w:rFonts w:ascii="Times New Roman" w:eastAsia="Calibri" w:hAnsi="Times New Roman" w:cs="Times New Roman"/>
                <w:sz w:val="24"/>
                <w:szCs w:val="24"/>
              </w:rPr>
              <w:t>. Акция «День хороший с Маршаком»</w:t>
            </w:r>
          </w:p>
        </w:tc>
        <w:tc>
          <w:tcPr>
            <w:tcW w:w="2473" w:type="dxa"/>
            <w:tcBorders>
              <w:top w:val="single" w:sz="4" w:space="0" w:color="auto"/>
              <w:left w:val="single" w:sz="4" w:space="0" w:color="auto"/>
              <w:bottom w:val="single" w:sz="4" w:space="0" w:color="auto"/>
              <w:right w:val="single" w:sz="4" w:space="0" w:color="auto"/>
            </w:tcBorders>
            <w:hideMark/>
          </w:tcPr>
          <w:p w:rsidR="00C01836" w:rsidRPr="00017B7E" w:rsidRDefault="00223312" w:rsidP="00C01836">
            <w:pPr>
              <w:spacing w:after="0" w:line="240" w:lineRule="auto"/>
              <w:rPr>
                <w:rFonts w:ascii="Times New Roman" w:eastAsia="Calibri" w:hAnsi="Times New Roman" w:cs="Times New Roman"/>
                <w:sz w:val="24"/>
                <w:szCs w:val="24"/>
              </w:rPr>
            </w:pPr>
            <w:r w:rsidRPr="00017B7E">
              <w:rPr>
                <w:rFonts w:ascii="Times New Roman" w:eastAsia="Calibri" w:hAnsi="Times New Roman" w:cs="Times New Roman"/>
                <w:sz w:val="24"/>
                <w:szCs w:val="24"/>
              </w:rPr>
              <w:t>Свидетельство</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017B7E"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C01836" w:rsidRPr="00017B7E" w:rsidRDefault="00223312" w:rsidP="00C01836">
            <w:pPr>
              <w:spacing w:after="0" w:line="240" w:lineRule="auto"/>
              <w:rPr>
                <w:rFonts w:ascii="Times New Roman" w:eastAsia="Calibri" w:hAnsi="Times New Roman" w:cs="Times New Roman"/>
                <w:sz w:val="24"/>
                <w:szCs w:val="24"/>
              </w:rPr>
            </w:pPr>
            <w:r w:rsidRPr="00017B7E">
              <w:rPr>
                <w:rFonts w:ascii="Times New Roman" w:eastAsia="Calibri" w:hAnsi="Times New Roman" w:cs="Times New Roman"/>
                <w:sz w:val="24"/>
                <w:szCs w:val="24"/>
              </w:rPr>
              <w:t>Всероссийский</w:t>
            </w:r>
            <w:r w:rsidR="00C01836" w:rsidRPr="00017B7E">
              <w:rPr>
                <w:rFonts w:ascii="Times New Roman" w:eastAsia="Calibri" w:hAnsi="Times New Roman" w:cs="Times New Roman"/>
                <w:sz w:val="24"/>
                <w:szCs w:val="24"/>
              </w:rPr>
              <w:t xml:space="preserve"> конкурс. Подготовила учащихся  для участия в </w:t>
            </w:r>
            <w:r w:rsidRPr="00017B7E">
              <w:rPr>
                <w:rFonts w:ascii="Times New Roman" w:eastAsia="Calibri" w:hAnsi="Times New Roman" w:cs="Times New Roman"/>
                <w:sz w:val="24"/>
                <w:szCs w:val="24"/>
              </w:rPr>
              <w:t>конкурсе рисунков «Новогоднеечудо</w:t>
            </w:r>
            <w:r w:rsidR="00C01836" w:rsidRPr="00017B7E">
              <w:rPr>
                <w:rFonts w:ascii="Times New Roman" w:eastAsia="Calibri" w:hAnsi="Times New Roman" w:cs="Times New Roman"/>
                <w:sz w:val="24"/>
                <w:szCs w:val="24"/>
              </w:rPr>
              <w:t xml:space="preserve">»  </w:t>
            </w:r>
          </w:p>
          <w:p w:rsidR="00C01836" w:rsidRPr="00017B7E" w:rsidRDefault="00C01836" w:rsidP="00C01836">
            <w:pPr>
              <w:spacing w:after="0" w:line="240" w:lineRule="auto"/>
              <w:rPr>
                <w:rFonts w:ascii="Times New Roman" w:eastAsia="Calibri" w:hAnsi="Times New Roman" w:cs="Times New Roman"/>
                <w:sz w:val="24"/>
                <w:szCs w:val="24"/>
              </w:rPr>
            </w:pPr>
          </w:p>
        </w:tc>
        <w:tc>
          <w:tcPr>
            <w:tcW w:w="2473" w:type="dxa"/>
            <w:tcBorders>
              <w:top w:val="single" w:sz="4" w:space="0" w:color="auto"/>
              <w:left w:val="single" w:sz="4" w:space="0" w:color="auto"/>
              <w:bottom w:val="single" w:sz="4" w:space="0" w:color="auto"/>
              <w:right w:val="single" w:sz="4" w:space="0" w:color="auto"/>
            </w:tcBorders>
            <w:hideMark/>
          </w:tcPr>
          <w:p w:rsidR="00C01836" w:rsidRPr="00017B7E" w:rsidRDefault="00C01836" w:rsidP="00C01836">
            <w:pPr>
              <w:spacing w:after="0" w:line="240" w:lineRule="auto"/>
              <w:rPr>
                <w:rFonts w:ascii="Times New Roman" w:eastAsia="Calibri" w:hAnsi="Times New Roman" w:cs="Times New Roman"/>
                <w:sz w:val="24"/>
                <w:szCs w:val="24"/>
              </w:rPr>
            </w:pPr>
            <w:r w:rsidRPr="00017B7E">
              <w:rPr>
                <w:rFonts w:ascii="Times New Roman" w:eastAsia="Calibri" w:hAnsi="Times New Roman" w:cs="Times New Roman"/>
                <w:sz w:val="24"/>
                <w:szCs w:val="24"/>
              </w:rPr>
              <w:t>4 сертификата</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017B7E"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C01836" w:rsidRPr="00017B7E" w:rsidRDefault="00C01836" w:rsidP="00223312">
            <w:pPr>
              <w:spacing w:after="0" w:line="240" w:lineRule="auto"/>
              <w:rPr>
                <w:rFonts w:ascii="Times New Roman" w:eastAsia="Calibri" w:hAnsi="Times New Roman" w:cs="Times New Roman"/>
                <w:sz w:val="24"/>
                <w:szCs w:val="24"/>
              </w:rPr>
            </w:pPr>
            <w:r w:rsidRPr="00017B7E">
              <w:rPr>
                <w:rFonts w:ascii="Times New Roman" w:eastAsia="Calibri" w:hAnsi="Times New Roman" w:cs="Times New Roman"/>
                <w:sz w:val="24"/>
                <w:szCs w:val="24"/>
              </w:rPr>
              <w:t>Р</w:t>
            </w:r>
            <w:r w:rsidR="00223312" w:rsidRPr="00017B7E">
              <w:rPr>
                <w:rFonts w:ascii="Times New Roman" w:eastAsia="Calibri" w:hAnsi="Times New Roman" w:cs="Times New Roman"/>
                <w:sz w:val="24"/>
                <w:szCs w:val="24"/>
              </w:rPr>
              <w:t>егиональный</w:t>
            </w:r>
            <w:r w:rsidRPr="00017B7E">
              <w:rPr>
                <w:rFonts w:ascii="Times New Roman" w:eastAsia="Calibri" w:hAnsi="Times New Roman" w:cs="Times New Roman"/>
                <w:sz w:val="24"/>
                <w:szCs w:val="24"/>
              </w:rPr>
              <w:t xml:space="preserve"> конкурс. Подготовила учащихся  для участия в конкурсе </w:t>
            </w:r>
            <w:r w:rsidR="00223312" w:rsidRPr="00017B7E">
              <w:rPr>
                <w:rFonts w:ascii="Times New Roman" w:eastAsia="Calibri" w:hAnsi="Times New Roman" w:cs="Times New Roman"/>
                <w:sz w:val="24"/>
                <w:szCs w:val="24"/>
              </w:rPr>
              <w:t>рисунков</w:t>
            </w:r>
            <w:r w:rsidRPr="00017B7E">
              <w:rPr>
                <w:rFonts w:ascii="Times New Roman" w:eastAsia="Calibri" w:hAnsi="Times New Roman" w:cs="Times New Roman"/>
                <w:sz w:val="24"/>
                <w:szCs w:val="24"/>
              </w:rPr>
              <w:t xml:space="preserve"> «</w:t>
            </w:r>
            <w:r w:rsidR="00223312" w:rsidRPr="00017B7E">
              <w:rPr>
                <w:rFonts w:ascii="Times New Roman" w:eastAsia="Calibri" w:hAnsi="Times New Roman" w:cs="Times New Roman"/>
                <w:sz w:val="24"/>
                <w:szCs w:val="24"/>
              </w:rPr>
              <w:t>На страже границ Отечества</w:t>
            </w:r>
            <w:r w:rsidRPr="00017B7E">
              <w:rPr>
                <w:rFonts w:ascii="Times New Roman" w:eastAsia="Calibri" w:hAnsi="Times New Roman" w:cs="Times New Roman"/>
                <w:sz w:val="24"/>
                <w:szCs w:val="24"/>
              </w:rPr>
              <w:t xml:space="preserve">»  </w:t>
            </w:r>
          </w:p>
        </w:tc>
        <w:tc>
          <w:tcPr>
            <w:tcW w:w="2473" w:type="dxa"/>
            <w:tcBorders>
              <w:top w:val="single" w:sz="4" w:space="0" w:color="auto"/>
              <w:left w:val="single" w:sz="4" w:space="0" w:color="auto"/>
              <w:bottom w:val="single" w:sz="4" w:space="0" w:color="auto"/>
              <w:right w:val="single" w:sz="4" w:space="0" w:color="auto"/>
            </w:tcBorders>
            <w:hideMark/>
          </w:tcPr>
          <w:p w:rsidR="00C01836" w:rsidRPr="00017B7E" w:rsidRDefault="00017B7E" w:rsidP="00C01836">
            <w:pPr>
              <w:spacing w:after="0" w:line="240" w:lineRule="auto"/>
              <w:rPr>
                <w:rFonts w:ascii="Times New Roman" w:eastAsia="Calibri" w:hAnsi="Times New Roman" w:cs="Times New Roman"/>
                <w:sz w:val="24"/>
                <w:szCs w:val="24"/>
              </w:rPr>
            </w:pPr>
            <w:r w:rsidRPr="00017B7E">
              <w:rPr>
                <w:rFonts w:ascii="Times New Roman" w:eastAsia="Calibri" w:hAnsi="Times New Roman" w:cs="Times New Roman"/>
                <w:sz w:val="24"/>
                <w:szCs w:val="24"/>
              </w:rPr>
              <w:t>Свидетельство</w:t>
            </w:r>
          </w:p>
        </w:tc>
      </w:tr>
      <w:tr w:rsidR="00793B47" w:rsidRPr="00C01836" w:rsidTr="00407E59">
        <w:tc>
          <w:tcPr>
            <w:tcW w:w="2518" w:type="dxa"/>
            <w:vMerge w:val="restart"/>
            <w:tcBorders>
              <w:top w:val="single" w:sz="4" w:space="0" w:color="auto"/>
              <w:left w:val="single" w:sz="4" w:space="0" w:color="auto"/>
              <w:right w:val="single" w:sz="4" w:space="0" w:color="auto"/>
            </w:tcBorders>
            <w:hideMark/>
          </w:tcPr>
          <w:p w:rsidR="00793B47" w:rsidRPr="00FB418E" w:rsidRDefault="00793B47" w:rsidP="00C01836">
            <w:pPr>
              <w:spacing w:after="0" w:line="240" w:lineRule="auto"/>
              <w:rPr>
                <w:rFonts w:ascii="Times New Roman" w:eastAsia="Calibri" w:hAnsi="Times New Roman" w:cs="Times New Roman"/>
                <w:color w:val="000000" w:themeColor="text1"/>
                <w:sz w:val="24"/>
                <w:szCs w:val="24"/>
              </w:rPr>
            </w:pPr>
            <w:r w:rsidRPr="00FB418E">
              <w:rPr>
                <w:rFonts w:ascii="Times New Roman" w:eastAsia="Calibri" w:hAnsi="Times New Roman" w:cs="Times New Roman"/>
                <w:color w:val="000000" w:themeColor="text1"/>
                <w:sz w:val="24"/>
                <w:szCs w:val="24"/>
              </w:rPr>
              <w:t>Мойсейченко Надежда Васильевна, учитель физики, математики</w:t>
            </w:r>
          </w:p>
        </w:tc>
        <w:tc>
          <w:tcPr>
            <w:tcW w:w="9795" w:type="dxa"/>
            <w:tcBorders>
              <w:top w:val="single" w:sz="4" w:space="0" w:color="auto"/>
              <w:left w:val="single" w:sz="4" w:space="0" w:color="auto"/>
              <w:bottom w:val="single" w:sz="4" w:space="0" w:color="auto"/>
              <w:right w:val="single" w:sz="4" w:space="0" w:color="auto"/>
            </w:tcBorders>
            <w:hideMark/>
          </w:tcPr>
          <w:p w:rsidR="00793B47" w:rsidRPr="00FB418E" w:rsidRDefault="00793B47" w:rsidP="00CB3D77">
            <w:pPr>
              <w:spacing w:after="0" w:line="240" w:lineRule="auto"/>
              <w:rPr>
                <w:rFonts w:ascii="Times New Roman" w:eastAsia="Calibri" w:hAnsi="Times New Roman" w:cs="Times New Roman"/>
                <w:color w:val="000000" w:themeColor="text1"/>
                <w:sz w:val="24"/>
                <w:szCs w:val="24"/>
              </w:rPr>
            </w:pPr>
            <w:r w:rsidRPr="00FB418E">
              <w:rPr>
                <w:rFonts w:ascii="Times New Roman" w:eastAsia="Calibri" w:hAnsi="Times New Roman" w:cs="Times New Roman"/>
                <w:color w:val="000000" w:themeColor="text1"/>
                <w:sz w:val="24"/>
                <w:szCs w:val="24"/>
              </w:rPr>
              <w:t>Всероссийский. Конкурс  презентаций «Укрощение велосипеда» (сайт Инфоурок)</w:t>
            </w:r>
          </w:p>
        </w:tc>
        <w:tc>
          <w:tcPr>
            <w:tcW w:w="2473" w:type="dxa"/>
            <w:tcBorders>
              <w:top w:val="single" w:sz="4" w:space="0" w:color="auto"/>
              <w:left w:val="single" w:sz="4" w:space="0" w:color="auto"/>
              <w:bottom w:val="single" w:sz="4" w:space="0" w:color="auto"/>
              <w:right w:val="single" w:sz="4" w:space="0" w:color="auto"/>
            </w:tcBorders>
            <w:hideMark/>
          </w:tcPr>
          <w:p w:rsidR="00793B47" w:rsidRPr="00FB418E" w:rsidRDefault="00793B47" w:rsidP="00C01836">
            <w:pPr>
              <w:spacing w:after="0" w:line="240" w:lineRule="auto"/>
              <w:rPr>
                <w:rFonts w:ascii="Times New Roman" w:eastAsia="Calibri" w:hAnsi="Times New Roman" w:cs="Times New Roman"/>
                <w:color w:val="000000" w:themeColor="text1"/>
                <w:sz w:val="24"/>
                <w:szCs w:val="24"/>
              </w:rPr>
            </w:pPr>
            <w:r w:rsidRPr="00FB418E">
              <w:rPr>
                <w:rFonts w:ascii="Times New Roman" w:eastAsia="Calibri" w:hAnsi="Times New Roman" w:cs="Times New Roman"/>
                <w:color w:val="000000" w:themeColor="text1"/>
                <w:sz w:val="24"/>
                <w:szCs w:val="24"/>
              </w:rPr>
              <w:t>Сертификат</w:t>
            </w:r>
          </w:p>
        </w:tc>
      </w:tr>
      <w:tr w:rsidR="00793B47" w:rsidRPr="00C01836" w:rsidTr="00407E59">
        <w:tc>
          <w:tcPr>
            <w:tcW w:w="2518" w:type="dxa"/>
            <w:vMerge/>
            <w:tcBorders>
              <w:left w:val="single" w:sz="4" w:space="0" w:color="auto"/>
              <w:right w:val="single" w:sz="4" w:space="0" w:color="auto"/>
            </w:tcBorders>
          </w:tcPr>
          <w:p w:rsidR="00793B47" w:rsidRPr="00FB418E" w:rsidRDefault="00793B47" w:rsidP="00C01836">
            <w:pPr>
              <w:spacing w:after="0" w:line="240" w:lineRule="auto"/>
              <w:rPr>
                <w:rFonts w:ascii="Times New Roman" w:eastAsia="Calibri" w:hAnsi="Times New Roman" w:cs="Times New Roman"/>
                <w:color w:val="000000" w:themeColor="text1"/>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FB418E" w:rsidRDefault="00793B47" w:rsidP="00CB3D77">
            <w:pPr>
              <w:spacing w:after="0" w:line="240" w:lineRule="auto"/>
              <w:rPr>
                <w:rFonts w:ascii="Times New Roman" w:eastAsia="Calibri" w:hAnsi="Times New Roman" w:cs="Times New Roman"/>
                <w:color w:val="000000" w:themeColor="text1"/>
                <w:sz w:val="24"/>
                <w:szCs w:val="24"/>
              </w:rPr>
            </w:pPr>
            <w:r w:rsidRPr="00FB418E">
              <w:rPr>
                <w:rFonts w:ascii="Times New Roman" w:eastAsia="Calibri" w:hAnsi="Times New Roman" w:cs="Times New Roman"/>
                <w:color w:val="000000" w:themeColor="text1"/>
                <w:sz w:val="24"/>
                <w:szCs w:val="24"/>
              </w:rPr>
              <w:t>Всероссийский. Публикация статьи «Сказочная физика»</w:t>
            </w:r>
          </w:p>
        </w:tc>
        <w:tc>
          <w:tcPr>
            <w:tcW w:w="2473" w:type="dxa"/>
            <w:tcBorders>
              <w:top w:val="single" w:sz="4" w:space="0" w:color="auto"/>
              <w:left w:val="single" w:sz="4" w:space="0" w:color="auto"/>
              <w:bottom w:val="single" w:sz="4" w:space="0" w:color="auto"/>
              <w:right w:val="single" w:sz="4" w:space="0" w:color="auto"/>
            </w:tcBorders>
            <w:hideMark/>
          </w:tcPr>
          <w:p w:rsidR="00793B47" w:rsidRPr="00FB418E" w:rsidRDefault="00793B47" w:rsidP="00C01836">
            <w:pPr>
              <w:spacing w:after="0" w:line="240" w:lineRule="auto"/>
              <w:rPr>
                <w:rFonts w:ascii="Times New Roman" w:eastAsia="Calibri" w:hAnsi="Times New Roman" w:cs="Times New Roman"/>
                <w:color w:val="000000" w:themeColor="text1"/>
                <w:sz w:val="24"/>
                <w:szCs w:val="24"/>
              </w:rPr>
            </w:pPr>
            <w:r w:rsidRPr="00FB418E">
              <w:rPr>
                <w:rFonts w:ascii="Times New Roman" w:eastAsia="Calibri" w:hAnsi="Times New Roman" w:cs="Times New Roman"/>
                <w:color w:val="000000" w:themeColor="text1"/>
                <w:sz w:val="24"/>
                <w:szCs w:val="24"/>
              </w:rPr>
              <w:t>Сертификат</w:t>
            </w:r>
          </w:p>
        </w:tc>
      </w:tr>
      <w:tr w:rsidR="00793B47" w:rsidRPr="00C01836" w:rsidTr="00407E59">
        <w:tc>
          <w:tcPr>
            <w:tcW w:w="2518" w:type="dxa"/>
            <w:vMerge/>
            <w:tcBorders>
              <w:left w:val="single" w:sz="4" w:space="0" w:color="auto"/>
              <w:right w:val="single" w:sz="4" w:space="0" w:color="auto"/>
            </w:tcBorders>
            <w:vAlign w:val="center"/>
            <w:hideMark/>
          </w:tcPr>
          <w:p w:rsidR="00793B47" w:rsidRPr="00FB418E" w:rsidRDefault="00793B47" w:rsidP="00C01836">
            <w:pPr>
              <w:spacing w:after="0" w:line="240" w:lineRule="auto"/>
              <w:rPr>
                <w:rFonts w:ascii="Times New Roman" w:eastAsia="Calibri" w:hAnsi="Times New Roman" w:cs="Times New Roman"/>
                <w:color w:val="000000" w:themeColor="text1"/>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FB418E" w:rsidRDefault="00793B47" w:rsidP="00C01836">
            <w:pPr>
              <w:spacing w:after="0" w:line="240" w:lineRule="auto"/>
              <w:rPr>
                <w:rFonts w:ascii="Times New Roman" w:eastAsia="Calibri" w:hAnsi="Times New Roman" w:cs="Times New Roman"/>
                <w:color w:val="000000" w:themeColor="text1"/>
                <w:sz w:val="24"/>
                <w:szCs w:val="24"/>
              </w:rPr>
            </w:pPr>
            <w:r w:rsidRPr="00FB418E">
              <w:rPr>
                <w:rFonts w:ascii="Times New Roman" w:eastAsia="Calibri" w:hAnsi="Times New Roman" w:cs="Times New Roman"/>
                <w:color w:val="000000" w:themeColor="text1"/>
                <w:sz w:val="24"/>
                <w:szCs w:val="24"/>
              </w:rPr>
              <w:t>Всероссийский. Подготовила учащихся на общероссийскую предметную олимпиаду «Олимпус Осенняя сессия» математике</w:t>
            </w:r>
          </w:p>
        </w:tc>
        <w:tc>
          <w:tcPr>
            <w:tcW w:w="2473" w:type="dxa"/>
            <w:tcBorders>
              <w:top w:val="single" w:sz="4" w:space="0" w:color="auto"/>
              <w:left w:val="single" w:sz="4" w:space="0" w:color="auto"/>
              <w:bottom w:val="single" w:sz="4" w:space="0" w:color="auto"/>
              <w:right w:val="single" w:sz="4" w:space="0" w:color="auto"/>
            </w:tcBorders>
            <w:hideMark/>
          </w:tcPr>
          <w:p w:rsidR="00793B47" w:rsidRPr="00FB418E" w:rsidRDefault="00793B47" w:rsidP="00C01836">
            <w:pPr>
              <w:spacing w:after="0" w:line="240" w:lineRule="auto"/>
              <w:rPr>
                <w:rFonts w:ascii="Times New Roman" w:eastAsia="Calibri" w:hAnsi="Times New Roman" w:cs="Times New Roman"/>
                <w:color w:val="000000" w:themeColor="text1"/>
                <w:sz w:val="24"/>
                <w:szCs w:val="24"/>
              </w:rPr>
            </w:pPr>
            <w:r w:rsidRPr="00FB418E">
              <w:rPr>
                <w:rFonts w:ascii="Times New Roman" w:eastAsia="Calibri" w:hAnsi="Times New Roman" w:cs="Times New Roman"/>
                <w:color w:val="000000" w:themeColor="text1"/>
                <w:sz w:val="24"/>
                <w:szCs w:val="24"/>
              </w:rPr>
              <w:t>3,7 место</w:t>
            </w:r>
          </w:p>
        </w:tc>
      </w:tr>
      <w:tr w:rsidR="00793B47" w:rsidRPr="00C01836" w:rsidTr="00407E59">
        <w:tc>
          <w:tcPr>
            <w:tcW w:w="2518" w:type="dxa"/>
            <w:vMerge/>
            <w:tcBorders>
              <w:left w:val="single" w:sz="4" w:space="0" w:color="auto"/>
              <w:right w:val="single" w:sz="4" w:space="0" w:color="auto"/>
            </w:tcBorders>
            <w:vAlign w:val="center"/>
            <w:hideMark/>
          </w:tcPr>
          <w:p w:rsidR="00793B47" w:rsidRPr="00FB418E" w:rsidRDefault="00793B47" w:rsidP="00C01836">
            <w:pPr>
              <w:spacing w:after="0" w:line="240" w:lineRule="auto"/>
              <w:rPr>
                <w:rFonts w:ascii="Times New Roman" w:eastAsia="Calibri" w:hAnsi="Times New Roman" w:cs="Times New Roman"/>
                <w:color w:val="000000" w:themeColor="text1"/>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FB418E" w:rsidRDefault="00793B47" w:rsidP="00C01836">
            <w:pPr>
              <w:spacing w:after="0" w:line="240" w:lineRule="auto"/>
              <w:rPr>
                <w:rFonts w:ascii="Times New Roman" w:eastAsia="Calibri" w:hAnsi="Times New Roman" w:cs="Times New Roman"/>
                <w:color w:val="000000" w:themeColor="text1"/>
                <w:sz w:val="24"/>
                <w:szCs w:val="24"/>
              </w:rPr>
            </w:pPr>
            <w:r w:rsidRPr="00FB418E">
              <w:rPr>
                <w:rFonts w:ascii="Times New Roman" w:eastAsia="Calibri" w:hAnsi="Times New Roman" w:cs="Times New Roman"/>
                <w:color w:val="000000" w:themeColor="text1"/>
                <w:sz w:val="24"/>
                <w:szCs w:val="24"/>
              </w:rPr>
              <w:t>Всероссийский. Подготовила учащихся на общероссийскую предметную олимпиаду «Олимпус Осенняя сессия» по физике</w:t>
            </w:r>
          </w:p>
        </w:tc>
        <w:tc>
          <w:tcPr>
            <w:tcW w:w="2473" w:type="dxa"/>
            <w:tcBorders>
              <w:top w:val="single" w:sz="4" w:space="0" w:color="auto"/>
              <w:left w:val="single" w:sz="4" w:space="0" w:color="auto"/>
              <w:bottom w:val="single" w:sz="4" w:space="0" w:color="auto"/>
              <w:right w:val="single" w:sz="4" w:space="0" w:color="auto"/>
            </w:tcBorders>
            <w:hideMark/>
          </w:tcPr>
          <w:p w:rsidR="00793B47" w:rsidRPr="00FB418E" w:rsidRDefault="00793B47" w:rsidP="00C01836">
            <w:pPr>
              <w:spacing w:after="0" w:line="240" w:lineRule="auto"/>
              <w:rPr>
                <w:rFonts w:ascii="Times New Roman" w:eastAsia="Calibri" w:hAnsi="Times New Roman" w:cs="Times New Roman"/>
                <w:color w:val="000000" w:themeColor="text1"/>
                <w:sz w:val="24"/>
                <w:szCs w:val="24"/>
              </w:rPr>
            </w:pPr>
            <w:r w:rsidRPr="00FB418E">
              <w:rPr>
                <w:rFonts w:ascii="Times New Roman" w:eastAsia="Calibri" w:hAnsi="Times New Roman" w:cs="Times New Roman"/>
                <w:color w:val="000000" w:themeColor="text1"/>
                <w:sz w:val="24"/>
                <w:szCs w:val="24"/>
              </w:rPr>
              <w:t>8 место</w:t>
            </w:r>
          </w:p>
        </w:tc>
      </w:tr>
      <w:tr w:rsidR="00793B47" w:rsidRPr="00C01836" w:rsidTr="00407E59">
        <w:tc>
          <w:tcPr>
            <w:tcW w:w="2518" w:type="dxa"/>
            <w:vMerge/>
            <w:tcBorders>
              <w:left w:val="single" w:sz="4" w:space="0" w:color="auto"/>
              <w:right w:val="single" w:sz="4" w:space="0" w:color="auto"/>
            </w:tcBorders>
            <w:vAlign w:val="center"/>
            <w:hideMark/>
          </w:tcPr>
          <w:p w:rsidR="00793B47" w:rsidRPr="00FB418E" w:rsidRDefault="00793B47" w:rsidP="00C01836">
            <w:pPr>
              <w:spacing w:after="0" w:line="240" w:lineRule="auto"/>
              <w:rPr>
                <w:rFonts w:ascii="Times New Roman" w:eastAsia="Calibri" w:hAnsi="Times New Roman" w:cs="Times New Roman"/>
                <w:color w:val="000000" w:themeColor="text1"/>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FB418E" w:rsidRDefault="00793B47" w:rsidP="00FB418E">
            <w:pPr>
              <w:spacing w:after="0" w:line="240" w:lineRule="auto"/>
              <w:rPr>
                <w:rFonts w:ascii="Times New Roman" w:eastAsia="Calibri" w:hAnsi="Times New Roman" w:cs="Times New Roman"/>
                <w:color w:val="000000" w:themeColor="text1"/>
                <w:sz w:val="24"/>
                <w:szCs w:val="24"/>
              </w:rPr>
            </w:pPr>
            <w:r w:rsidRPr="00FB418E">
              <w:rPr>
                <w:rFonts w:ascii="Times New Roman" w:eastAsia="Calibri" w:hAnsi="Times New Roman" w:cs="Times New Roman"/>
                <w:color w:val="000000" w:themeColor="text1"/>
                <w:sz w:val="24"/>
                <w:szCs w:val="24"/>
              </w:rPr>
              <w:t>Всероссийский. Подготовила учащихся к олимпиаде по математике (Инфоурок)</w:t>
            </w:r>
          </w:p>
        </w:tc>
        <w:tc>
          <w:tcPr>
            <w:tcW w:w="2473" w:type="dxa"/>
            <w:tcBorders>
              <w:top w:val="single" w:sz="4" w:space="0" w:color="auto"/>
              <w:left w:val="single" w:sz="4" w:space="0" w:color="auto"/>
              <w:bottom w:val="single" w:sz="4" w:space="0" w:color="auto"/>
              <w:right w:val="single" w:sz="4" w:space="0" w:color="auto"/>
            </w:tcBorders>
            <w:hideMark/>
          </w:tcPr>
          <w:p w:rsidR="00793B47" w:rsidRPr="00FB418E" w:rsidRDefault="00793B47" w:rsidP="00C01836">
            <w:pPr>
              <w:spacing w:after="0" w:line="240" w:lineRule="auto"/>
              <w:rPr>
                <w:rFonts w:ascii="Times New Roman" w:eastAsia="Calibri" w:hAnsi="Times New Roman" w:cs="Times New Roman"/>
                <w:color w:val="000000" w:themeColor="text1"/>
                <w:sz w:val="24"/>
                <w:szCs w:val="24"/>
              </w:rPr>
            </w:pPr>
            <w:r w:rsidRPr="00FB418E">
              <w:rPr>
                <w:rFonts w:ascii="Times New Roman" w:eastAsia="Calibri" w:hAnsi="Times New Roman" w:cs="Times New Roman"/>
                <w:color w:val="000000" w:themeColor="text1"/>
                <w:sz w:val="24"/>
                <w:szCs w:val="24"/>
              </w:rPr>
              <w:t xml:space="preserve">Сертификат </w:t>
            </w:r>
          </w:p>
        </w:tc>
      </w:tr>
      <w:tr w:rsidR="00793B47" w:rsidRPr="00C01836" w:rsidTr="00407E59">
        <w:tc>
          <w:tcPr>
            <w:tcW w:w="2518" w:type="dxa"/>
            <w:vMerge/>
            <w:tcBorders>
              <w:left w:val="single" w:sz="4" w:space="0" w:color="auto"/>
              <w:bottom w:val="single" w:sz="4" w:space="0" w:color="auto"/>
              <w:right w:val="single" w:sz="4" w:space="0" w:color="auto"/>
            </w:tcBorders>
            <w:vAlign w:val="center"/>
            <w:hideMark/>
          </w:tcPr>
          <w:p w:rsidR="00793B47" w:rsidRPr="00FB418E" w:rsidRDefault="00793B47" w:rsidP="00C01836">
            <w:pPr>
              <w:spacing w:after="0" w:line="240" w:lineRule="auto"/>
              <w:rPr>
                <w:rFonts w:ascii="Times New Roman" w:eastAsia="Calibri" w:hAnsi="Times New Roman" w:cs="Times New Roman"/>
                <w:color w:val="000000" w:themeColor="text1"/>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FB418E" w:rsidRDefault="00793B47" w:rsidP="00FB418E">
            <w:pPr>
              <w:spacing w:after="0" w:line="240" w:lineRule="auto"/>
              <w:rPr>
                <w:rFonts w:ascii="Times New Roman" w:eastAsia="Calibri" w:hAnsi="Times New Roman" w:cs="Times New Roman"/>
                <w:color w:val="000000" w:themeColor="text1"/>
                <w:sz w:val="24"/>
                <w:szCs w:val="24"/>
              </w:rPr>
            </w:pPr>
            <w:r w:rsidRPr="00FB418E">
              <w:rPr>
                <w:rFonts w:ascii="Times New Roman" w:eastAsia="Calibri" w:hAnsi="Times New Roman" w:cs="Times New Roman"/>
                <w:color w:val="000000" w:themeColor="text1"/>
                <w:sz w:val="24"/>
                <w:szCs w:val="24"/>
              </w:rPr>
              <w:t>Районный конкурс.  «Педагог-исследователь» Представила работу по теме «Сказочная физика»</w:t>
            </w:r>
          </w:p>
        </w:tc>
        <w:tc>
          <w:tcPr>
            <w:tcW w:w="2473" w:type="dxa"/>
            <w:tcBorders>
              <w:top w:val="single" w:sz="4" w:space="0" w:color="auto"/>
              <w:left w:val="single" w:sz="4" w:space="0" w:color="auto"/>
              <w:bottom w:val="single" w:sz="4" w:space="0" w:color="auto"/>
              <w:right w:val="single" w:sz="4" w:space="0" w:color="auto"/>
            </w:tcBorders>
            <w:hideMark/>
          </w:tcPr>
          <w:p w:rsidR="00793B47" w:rsidRPr="00FB418E" w:rsidRDefault="00793B47" w:rsidP="00C01836">
            <w:pPr>
              <w:spacing w:after="0" w:line="240" w:lineRule="auto"/>
              <w:rPr>
                <w:rFonts w:ascii="Times New Roman" w:eastAsia="Calibri" w:hAnsi="Times New Roman" w:cs="Times New Roman"/>
                <w:color w:val="000000" w:themeColor="text1"/>
                <w:sz w:val="24"/>
                <w:szCs w:val="24"/>
              </w:rPr>
            </w:pPr>
            <w:r w:rsidRPr="00FB418E">
              <w:rPr>
                <w:rFonts w:ascii="Times New Roman" w:eastAsia="Calibri" w:hAnsi="Times New Roman" w:cs="Times New Roman"/>
                <w:color w:val="000000" w:themeColor="text1"/>
                <w:sz w:val="24"/>
                <w:szCs w:val="24"/>
              </w:rPr>
              <w:t>С</w:t>
            </w:r>
            <w:r w:rsidR="009E1A5E">
              <w:rPr>
                <w:rFonts w:ascii="Times New Roman" w:eastAsia="Calibri" w:hAnsi="Times New Roman" w:cs="Times New Roman"/>
                <w:color w:val="000000" w:themeColor="text1"/>
                <w:sz w:val="24"/>
                <w:szCs w:val="24"/>
              </w:rPr>
              <w:t>е</w:t>
            </w:r>
            <w:r w:rsidRPr="00FB418E">
              <w:rPr>
                <w:rFonts w:ascii="Times New Roman" w:eastAsia="Calibri" w:hAnsi="Times New Roman" w:cs="Times New Roman"/>
                <w:color w:val="000000" w:themeColor="text1"/>
                <w:sz w:val="24"/>
                <w:szCs w:val="24"/>
              </w:rPr>
              <w:t>ртификат</w:t>
            </w:r>
          </w:p>
        </w:tc>
      </w:tr>
      <w:tr w:rsidR="00793B47" w:rsidRPr="00C01836" w:rsidTr="00407E59">
        <w:tc>
          <w:tcPr>
            <w:tcW w:w="2518" w:type="dxa"/>
            <w:vMerge w:val="restart"/>
            <w:tcBorders>
              <w:top w:val="nil"/>
              <w:left w:val="single" w:sz="4" w:space="0" w:color="auto"/>
              <w:right w:val="single" w:sz="4" w:space="0" w:color="auto"/>
            </w:tcBorders>
          </w:tcPr>
          <w:p w:rsidR="00793B47" w:rsidRPr="00FB418E" w:rsidRDefault="00793B47" w:rsidP="00C01836">
            <w:pPr>
              <w:spacing w:after="0" w:line="240" w:lineRule="auto"/>
              <w:rPr>
                <w:rFonts w:ascii="Times New Roman" w:eastAsia="Calibri" w:hAnsi="Times New Roman" w:cs="Times New Roman"/>
                <w:color w:val="000000" w:themeColor="text1"/>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FB418E" w:rsidRDefault="00793B47" w:rsidP="00FB418E">
            <w:pPr>
              <w:spacing w:after="0" w:line="240" w:lineRule="auto"/>
              <w:rPr>
                <w:rFonts w:ascii="Times New Roman" w:eastAsia="Calibri" w:hAnsi="Times New Roman" w:cs="Times New Roman"/>
                <w:color w:val="000000" w:themeColor="text1"/>
                <w:sz w:val="24"/>
                <w:szCs w:val="24"/>
              </w:rPr>
            </w:pPr>
            <w:r w:rsidRPr="00FB418E">
              <w:rPr>
                <w:rFonts w:ascii="Times New Roman" w:eastAsia="Calibri" w:hAnsi="Times New Roman" w:cs="Times New Roman"/>
                <w:color w:val="000000" w:themeColor="text1"/>
                <w:sz w:val="24"/>
                <w:szCs w:val="24"/>
              </w:rPr>
              <w:t>Районный</w:t>
            </w:r>
            <w:r>
              <w:rPr>
                <w:rFonts w:ascii="Times New Roman" w:eastAsia="Calibri" w:hAnsi="Times New Roman" w:cs="Times New Roman"/>
                <w:color w:val="000000" w:themeColor="text1"/>
                <w:sz w:val="24"/>
                <w:szCs w:val="24"/>
              </w:rPr>
              <w:t xml:space="preserve"> конкурс. Подготовила учащихся </w:t>
            </w:r>
            <w:r w:rsidRPr="00FB418E">
              <w:rPr>
                <w:rFonts w:ascii="Times New Roman" w:eastAsia="Calibri" w:hAnsi="Times New Roman" w:cs="Times New Roman"/>
                <w:color w:val="000000" w:themeColor="text1"/>
                <w:sz w:val="24"/>
                <w:szCs w:val="24"/>
              </w:rPr>
              <w:t xml:space="preserve"> для участия в районном ученических исследовательских работ  «Путь к успеху»   по теме</w:t>
            </w:r>
            <w:r w:rsidRPr="00FB418E">
              <w:rPr>
                <w:rFonts w:ascii="Times New Roman" w:eastAsia="Times New Roman" w:hAnsi="Times New Roman" w:cs="Times New Roman"/>
                <w:color w:val="000000" w:themeColor="text1"/>
                <w:sz w:val="24"/>
                <w:szCs w:val="24"/>
                <w:lang w:eastAsia="ru-RU"/>
              </w:rPr>
              <w:t xml:space="preserve"> «</w:t>
            </w:r>
            <w:r w:rsidRPr="00FB418E">
              <w:rPr>
                <w:rFonts w:ascii="Times New Roman" w:eastAsia="Calibri" w:hAnsi="Times New Roman" w:cs="Times New Roman"/>
                <w:color w:val="000000" w:themeColor="text1"/>
                <w:sz w:val="24"/>
                <w:szCs w:val="24"/>
              </w:rPr>
              <w:t>Удивительное зеркало»</w:t>
            </w:r>
          </w:p>
        </w:tc>
        <w:tc>
          <w:tcPr>
            <w:tcW w:w="2473" w:type="dxa"/>
            <w:tcBorders>
              <w:top w:val="single" w:sz="4" w:space="0" w:color="auto"/>
              <w:left w:val="single" w:sz="4" w:space="0" w:color="auto"/>
              <w:bottom w:val="single" w:sz="4" w:space="0" w:color="auto"/>
              <w:right w:val="single" w:sz="4" w:space="0" w:color="auto"/>
            </w:tcBorders>
          </w:tcPr>
          <w:p w:rsidR="00793B47" w:rsidRPr="00FB418E" w:rsidRDefault="00793B47" w:rsidP="00C01836">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 место</w:t>
            </w:r>
          </w:p>
        </w:tc>
      </w:tr>
      <w:tr w:rsidR="00793B47" w:rsidRPr="00C01836" w:rsidTr="00407E59">
        <w:tc>
          <w:tcPr>
            <w:tcW w:w="2518" w:type="dxa"/>
            <w:vMerge/>
            <w:tcBorders>
              <w:left w:val="single" w:sz="4" w:space="0" w:color="auto"/>
              <w:bottom w:val="single" w:sz="4" w:space="0" w:color="auto"/>
              <w:right w:val="single" w:sz="4" w:space="0" w:color="auto"/>
            </w:tcBorders>
          </w:tcPr>
          <w:p w:rsidR="00793B47" w:rsidRPr="00C01836" w:rsidRDefault="00793B47" w:rsidP="00C01836">
            <w:pPr>
              <w:spacing w:after="0" w:line="240" w:lineRule="auto"/>
              <w:rPr>
                <w:rFonts w:ascii="Times New Roman" w:eastAsia="Calibri" w:hAnsi="Times New Roman" w:cs="Times New Roman"/>
                <w:color w:val="C00000"/>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C01836" w:rsidRDefault="00793B47" w:rsidP="00FB418E">
            <w:pPr>
              <w:spacing w:after="0" w:line="240" w:lineRule="auto"/>
              <w:rPr>
                <w:rFonts w:ascii="Times New Roman" w:eastAsia="Calibri" w:hAnsi="Times New Roman" w:cs="Times New Roman"/>
                <w:color w:val="C00000"/>
                <w:sz w:val="24"/>
                <w:szCs w:val="24"/>
              </w:rPr>
            </w:pPr>
            <w:r>
              <w:rPr>
                <w:rFonts w:ascii="Times New Roman" w:hAnsi="Times New Roman" w:cs="Times New Roman"/>
                <w:sz w:val="24"/>
              </w:rPr>
              <w:t>Всероссийский педагогический конкурс «Движение к цели» номинация «Методическая разработка» по теме «Использование ИКТ на уроках физики»</w:t>
            </w:r>
          </w:p>
        </w:tc>
        <w:tc>
          <w:tcPr>
            <w:tcW w:w="2473" w:type="dxa"/>
            <w:tcBorders>
              <w:top w:val="single" w:sz="4" w:space="0" w:color="auto"/>
              <w:left w:val="single" w:sz="4" w:space="0" w:color="auto"/>
              <w:bottom w:val="single" w:sz="4" w:space="0" w:color="auto"/>
              <w:right w:val="single" w:sz="4" w:space="0" w:color="auto"/>
            </w:tcBorders>
          </w:tcPr>
          <w:p w:rsidR="00793B47" w:rsidRPr="00C01836" w:rsidRDefault="00793B47" w:rsidP="00C01836">
            <w:pPr>
              <w:spacing w:after="0" w:line="240" w:lineRule="auto"/>
              <w:rPr>
                <w:rFonts w:ascii="Times New Roman" w:eastAsia="Calibri" w:hAnsi="Times New Roman" w:cs="Times New Roman"/>
                <w:color w:val="C00000"/>
                <w:sz w:val="24"/>
                <w:szCs w:val="24"/>
              </w:rPr>
            </w:pPr>
            <w:r w:rsidRPr="003B5204">
              <w:rPr>
                <w:rFonts w:ascii="Times New Roman" w:eastAsia="Calibri" w:hAnsi="Times New Roman" w:cs="Times New Roman"/>
                <w:sz w:val="24"/>
                <w:szCs w:val="24"/>
              </w:rPr>
              <w:t>Сертификат</w:t>
            </w:r>
          </w:p>
        </w:tc>
      </w:tr>
      <w:tr w:rsidR="009B3C90" w:rsidRPr="00C01836" w:rsidTr="006D201F">
        <w:trPr>
          <w:trHeight w:val="326"/>
        </w:trPr>
        <w:tc>
          <w:tcPr>
            <w:tcW w:w="2518" w:type="dxa"/>
            <w:vMerge w:val="restart"/>
            <w:tcBorders>
              <w:top w:val="single" w:sz="4" w:space="0" w:color="auto"/>
              <w:left w:val="single" w:sz="4" w:space="0" w:color="auto"/>
              <w:bottom w:val="single" w:sz="4" w:space="0" w:color="auto"/>
              <w:right w:val="single" w:sz="4" w:space="0" w:color="auto"/>
            </w:tcBorders>
            <w:hideMark/>
          </w:tcPr>
          <w:p w:rsidR="00C01836" w:rsidRPr="00BE6A9D" w:rsidRDefault="00C01836"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Соломатов Федор Алексеевич, учитель физической культуры</w:t>
            </w:r>
          </w:p>
        </w:tc>
        <w:tc>
          <w:tcPr>
            <w:tcW w:w="9795" w:type="dxa"/>
            <w:tcBorders>
              <w:top w:val="single" w:sz="4" w:space="0" w:color="auto"/>
              <w:left w:val="single" w:sz="4" w:space="0" w:color="auto"/>
              <w:bottom w:val="single" w:sz="4" w:space="0" w:color="auto"/>
              <w:right w:val="single" w:sz="4" w:space="0" w:color="auto"/>
            </w:tcBorders>
            <w:hideMark/>
          </w:tcPr>
          <w:p w:rsidR="00C01836" w:rsidRPr="00BE6A9D" w:rsidRDefault="00C01836"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Районный. Подготовил 8 учащихся к военно-спортивной игре «Орленок»</w:t>
            </w:r>
          </w:p>
        </w:tc>
        <w:tc>
          <w:tcPr>
            <w:tcW w:w="2473" w:type="dxa"/>
            <w:tcBorders>
              <w:top w:val="single" w:sz="4" w:space="0" w:color="auto"/>
              <w:left w:val="single" w:sz="4" w:space="0" w:color="auto"/>
              <w:bottom w:val="single" w:sz="4" w:space="0" w:color="auto"/>
              <w:right w:val="single" w:sz="4" w:space="0" w:color="auto"/>
            </w:tcBorders>
            <w:hideMark/>
          </w:tcPr>
          <w:p w:rsidR="00C01836" w:rsidRPr="00BE6A9D" w:rsidRDefault="00C01836"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1 место</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BE6A9D"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BE6A9D" w:rsidRDefault="00C01836"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 xml:space="preserve">Районный. Подготовил 15учащихся к </w:t>
            </w:r>
            <w:r w:rsidR="00BE6A9D" w:rsidRPr="00BE6A9D">
              <w:rPr>
                <w:rFonts w:ascii="Times New Roman" w:eastAsia="Calibri" w:hAnsi="Times New Roman" w:cs="Times New Roman"/>
                <w:sz w:val="24"/>
                <w:szCs w:val="24"/>
              </w:rPr>
              <w:t>«</w:t>
            </w:r>
            <w:r w:rsidRPr="00BE6A9D">
              <w:rPr>
                <w:rFonts w:ascii="Times New Roman" w:eastAsia="Calibri" w:hAnsi="Times New Roman" w:cs="Times New Roman"/>
                <w:sz w:val="24"/>
                <w:szCs w:val="24"/>
              </w:rPr>
              <w:t>Турслету»</w:t>
            </w:r>
          </w:p>
        </w:tc>
        <w:tc>
          <w:tcPr>
            <w:tcW w:w="2473" w:type="dxa"/>
            <w:tcBorders>
              <w:top w:val="single" w:sz="4" w:space="0" w:color="auto"/>
              <w:left w:val="single" w:sz="4" w:space="0" w:color="auto"/>
              <w:bottom w:val="single" w:sz="4" w:space="0" w:color="auto"/>
              <w:right w:val="single" w:sz="4" w:space="0" w:color="auto"/>
            </w:tcBorders>
            <w:hideMark/>
          </w:tcPr>
          <w:p w:rsidR="00C01836" w:rsidRPr="00BE6A9D" w:rsidRDefault="00C01836"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1 место</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BE6A9D"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BE6A9D" w:rsidRDefault="00C01836"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Районный. Подготовил 9 учащихся к турниру по баскетболу в рамках акции «Здоровый образ жизни»</w:t>
            </w:r>
          </w:p>
        </w:tc>
        <w:tc>
          <w:tcPr>
            <w:tcW w:w="2473" w:type="dxa"/>
            <w:tcBorders>
              <w:top w:val="single" w:sz="4" w:space="0" w:color="auto"/>
              <w:left w:val="single" w:sz="4" w:space="0" w:color="auto"/>
              <w:bottom w:val="single" w:sz="4" w:space="0" w:color="auto"/>
              <w:right w:val="single" w:sz="4" w:space="0" w:color="auto"/>
            </w:tcBorders>
            <w:hideMark/>
          </w:tcPr>
          <w:p w:rsidR="00C01836" w:rsidRPr="00BE6A9D" w:rsidRDefault="00C01836"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1 место</w:t>
            </w:r>
          </w:p>
        </w:tc>
      </w:tr>
      <w:tr w:rsidR="009B3C90" w:rsidRPr="00C01836" w:rsidTr="009B3C90">
        <w:tc>
          <w:tcPr>
            <w:tcW w:w="2518" w:type="dxa"/>
            <w:vMerge/>
            <w:tcBorders>
              <w:top w:val="single" w:sz="4" w:space="0" w:color="auto"/>
              <w:left w:val="single" w:sz="4" w:space="0" w:color="auto"/>
              <w:bottom w:val="single" w:sz="4" w:space="0" w:color="auto"/>
              <w:right w:val="single" w:sz="4" w:space="0" w:color="auto"/>
            </w:tcBorders>
            <w:vAlign w:val="center"/>
            <w:hideMark/>
          </w:tcPr>
          <w:p w:rsidR="00C01836" w:rsidRPr="00BE6A9D" w:rsidRDefault="00C01836"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C01836" w:rsidRPr="00BE6A9D" w:rsidRDefault="00C01836"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Районный. Подготовил 4 учащихся к конкурсу «Солнце на спицах»</w:t>
            </w:r>
          </w:p>
        </w:tc>
        <w:tc>
          <w:tcPr>
            <w:tcW w:w="2473" w:type="dxa"/>
            <w:tcBorders>
              <w:top w:val="single" w:sz="4" w:space="0" w:color="auto"/>
              <w:left w:val="single" w:sz="4" w:space="0" w:color="auto"/>
              <w:bottom w:val="single" w:sz="4" w:space="0" w:color="auto"/>
              <w:right w:val="single" w:sz="4" w:space="0" w:color="auto"/>
            </w:tcBorders>
            <w:hideMark/>
          </w:tcPr>
          <w:p w:rsidR="00C01836" w:rsidRPr="00BE6A9D" w:rsidRDefault="00BE6A9D" w:rsidP="00C018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C01836" w:rsidRPr="00BE6A9D">
              <w:rPr>
                <w:rFonts w:ascii="Times New Roman" w:eastAsia="Calibri" w:hAnsi="Times New Roman" w:cs="Times New Roman"/>
                <w:sz w:val="24"/>
                <w:szCs w:val="24"/>
              </w:rPr>
              <w:t xml:space="preserve"> место</w:t>
            </w:r>
          </w:p>
        </w:tc>
      </w:tr>
      <w:tr w:rsidR="00793B47" w:rsidRPr="00C01836" w:rsidTr="009B3C90">
        <w:tc>
          <w:tcPr>
            <w:tcW w:w="2518" w:type="dxa"/>
            <w:vMerge w:val="restart"/>
            <w:tcBorders>
              <w:top w:val="single" w:sz="4" w:space="0" w:color="auto"/>
              <w:left w:val="single" w:sz="4" w:space="0" w:color="auto"/>
              <w:right w:val="single" w:sz="4" w:space="0" w:color="auto"/>
            </w:tcBorders>
            <w:hideMark/>
          </w:tcPr>
          <w:p w:rsidR="00793B47" w:rsidRPr="00BE6A9D" w:rsidRDefault="00793B47"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 xml:space="preserve"> Овчаренко Сергей Анатольевич, учитель физической культуры</w:t>
            </w:r>
          </w:p>
        </w:tc>
        <w:tc>
          <w:tcPr>
            <w:tcW w:w="9795" w:type="dxa"/>
            <w:tcBorders>
              <w:top w:val="single" w:sz="4" w:space="0" w:color="auto"/>
              <w:left w:val="single" w:sz="4" w:space="0" w:color="auto"/>
              <w:bottom w:val="single" w:sz="4" w:space="0" w:color="auto"/>
              <w:right w:val="single" w:sz="4" w:space="0" w:color="auto"/>
            </w:tcBorders>
            <w:hideMark/>
          </w:tcPr>
          <w:p w:rsidR="00793B47" w:rsidRPr="00BE6A9D" w:rsidRDefault="00793B47"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Районный. Подготовил 8 учащихся к военно-спортивной игре «Орленок»</w:t>
            </w:r>
          </w:p>
        </w:tc>
        <w:tc>
          <w:tcPr>
            <w:tcW w:w="2473" w:type="dxa"/>
            <w:tcBorders>
              <w:top w:val="single" w:sz="4" w:space="0" w:color="auto"/>
              <w:left w:val="single" w:sz="4" w:space="0" w:color="auto"/>
              <w:bottom w:val="single" w:sz="4" w:space="0" w:color="auto"/>
              <w:right w:val="single" w:sz="4" w:space="0" w:color="auto"/>
            </w:tcBorders>
            <w:hideMark/>
          </w:tcPr>
          <w:p w:rsidR="00793B47" w:rsidRPr="00BE6A9D" w:rsidRDefault="00793B47"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1 место</w:t>
            </w:r>
          </w:p>
        </w:tc>
      </w:tr>
      <w:tr w:rsidR="00793B47" w:rsidRPr="00C01836" w:rsidTr="009B3C90">
        <w:tc>
          <w:tcPr>
            <w:tcW w:w="2518" w:type="dxa"/>
            <w:vMerge/>
            <w:tcBorders>
              <w:left w:val="single" w:sz="4" w:space="0" w:color="auto"/>
              <w:right w:val="single" w:sz="4" w:space="0" w:color="auto"/>
            </w:tcBorders>
            <w:vAlign w:val="center"/>
            <w:hideMark/>
          </w:tcPr>
          <w:p w:rsidR="00793B47" w:rsidRPr="00BE6A9D"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hideMark/>
          </w:tcPr>
          <w:p w:rsidR="00793B47" w:rsidRPr="00BE6A9D" w:rsidRDefault="00793B47"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Районный. Подготовил 4 учащихся к конкурсу «Солнце на спицах»</w:t>
            </w:r>
          </w:p>
        </w:tc>
        <w:tc>
          <w:tcPr>
            <w:tcW w:w="2473" w:type="dxa"/>
            <w:tcBorders>
              <w:top w:val="single" w:sz="4" w:space="0" w:color="auto"/>
              <w:left w:val="single" w:sz="4" w:space="0" w:color="auto"/>
              <w:bottom w:val="single" w:sz="4" w:space="0" w:color="auto"/>
              <w:right w:val="single" w:sz="4" w:space="0" w:color="auto"/>
            </w:tcBorders>
            <w:hideMark/>
          </w:tcPr>
          <w:p w:rsidR="00793B47" w:rsidRPr="00BE6A9D" w:rsidRDefault="00793B47"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4 место</w:t>
            </w:r>
          </w:p>
        </w:tc>
      </w:tr>
      <w:tr w:rsidR="00793B47" w:rsidRPr="00C01836" w:rsidTr="009B3C90">
        <w:tc>
          <w:tcPr>
            <w:tcW w:w="2518" w:type="dxa"/>
            <w:vMerge/>
            <w:tcBorders>
              <w:left w:val="single" w:sz="4" w:space="0" w:color="auto"/>
              <w:right w:val="single" w:sz="4" w:space="0" w:color="auto"/>
            </w:tcBorders>
            <w:vAlign w:val="center"/>
          </w:tcPr>
          <w:p w:rsidR="00793B47" w:rsidRPr="00BE6A9D"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BE6A9D" w:rsidRDefault="00793B47"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Всероссийская спортивная игра «Победа»</w:t>
            </w:r>
          </w:p>
        </w:tc>
        <w:tc>
          <w:tcPr>
            <w:tcW w:w="2473" w:type="dxa"/>
            <w:tcBorders>
              <w:top w:val="single" w:sz="4" w:space="0" w:color="auto"/>
              <w:left w:val="single" w:sz="4" w:space="0" w:color="auto"/>
              <w:bottom w:val="single" w:sz="4" w:space="0" w:color="auto"/>
              <w:right w:val="single" w:sz="4" w:space="0" w:color="auto"/>
            </w:tcBorders>
          </w:tcPr>
          <w:p w:rsidR="00793B47" w:rsidRPr="00BE6A9D" w:rsidRDefault="00793B47"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Свидетельство</w:t>
            </w:r>
          </w:p>
        </w:tc>
      </w:tr>
      <w:tr w:rsidR="00793B47" w:rsidRPr="00C01836" w:rsidTr="009B3C90">
        <w:tc>
          <w:tcPr>
            <w:tcW w:w="2518" w:type="dxa"/>
            <w:vMerge/>
            <w:tcBorders>
              <w:left w:val="single" w:sz="4" w:space="0" w:color="auto"/>
              <w:right w:val="single" w:sz="4" w:space="0" w:color="auto"/>
            </w:tcBorders>
            <w:vAlign w:val="center"/>
          </w:tcPr>
          <w:p w:rsidR="00793B47" w:rsidRPr="00BE6A9D"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BE6A9D" w:rsidRDefault="00793B47" w:rsidP="00017B7E">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Всероссийский. Военно-спортивная игра «Победа»</w:t>
            </w:r>
          </w:p>
        </w:tc>
        <w:tc>
          <w:tcPr>
            <w:tcW w:w="2473" w:type="dxa"/>
            <w:tcBorders>
              <w:top w:val="single" w:sz="4" w:space="0" w:color="auto"/>
              <w:left w:val="single" w:sz="4" w:space="0" w:color="auto"/>
              <w:bottom w:val="single" w:sz="4" w:space="0" w:color="auto"/>
              <w:right w:val="single" w:sz="4" w:space="0" w:color="auto"/>
            </w:tcBorders>
          </w:tcPr>
          <w:p w:rsidR="00793B47" w:rsidRPr="00BE6A9D" w:rsidRDefault="00793B47"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Сертификат</w:t>
            </w:r>
          </w:p>
        </w:tc>
      </w:tr>
      <w:tr w:rsidR="00793B47" w:rsidRPr="00C01836" w:rsidTr="009B3C90">
        <w:tc>
          <w:tcPr>
            <w:tcW w:w="2518" w:type="dxa"/>
            <w:vMerge/>
            <w:tcBorders>
              <w:left w:val="single" w:sz="4" w:space="0" w:color="auto"/>
              <w:right w:val="single" w:sz="4" w:space="0" w:color="auto"/>
            </w:tcBorders>
            <w:vAlign w:val="center"/>
          </w:tcPr>
          <w:p w:rsidR="00793B47" w:rsidRPr="00BE6A9D"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BE6A9D" w:rsidRDefault="00793B47" w:rsidP="00017B7E">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Районный. Военно-спортивная игра «Орленок»</w:t>
            </w:r>
          </w:p>
        </w:tc>
        <w:tc>
          <w:tcPr>
            <w:tcW w:w="2473" w:type="dxa"/>
            <w:tcBorders>
              <w:top w:val="single" w:sz="4" w:space="0" w:color="auto"/>
              <w:left w:val="single" w:sz="4" w:space="0" w:color="auto"/>
              <w:bottom w:val="single" w:sz="4" w:space="0" w:color="auto"/>
              <w:right w:val="single" w:sz="4" w:space="0" w:color="auto"/>
            </w:tcBorders>
          </w:tcPr>
          <w:p w:rsidR="00793B47" w:rsidRPr="00BE6A9D" w:rsidRDefault="00793B47"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1 место</w:t>
            </w:r>
          </w:p>
        </w:tc>
      </w:tr>
      <w:tr w:rsidR="00793B47" w:rsidRPr="00C01836" w:rsidTr="007D0370">
        <w:tc>
          <w:tcPr>
            <w:tcW w:w="2518" w:type="dxa"/>
            <w:vMerge/>
            <w:tcBorders>
              <w:left w:val="single" w:sz="4" w:space="0" w:color="auto"/>
              <w:right w:val="single" w:sz="4" w:space="0" w:color="auto"/>
            </w:tcBorders>
            <w:vAlign w:val="center"/>
          </w:tcPr>
          <w:p w:rsidR="00793B47" w:rsidRPr="00BE6A9D"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BE6A9D" w:rsidRDefault="00793B47" w:rsidP="00017B7E">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Районный. Первенство по биатлону.</w:t>
            </w:r>
          </w:p>
        </w:tc>
        <w:tc>
          <w:tcPr>
            <w:tcW w:w="2473" w:type="dxa"/>
            <w:tcBorders>
              <w:top w:val="single" w:sz="4" w:space="0" w:color="auto"/>
              <w:left w:val="single" w:sz="4" w:space="0" w:color="auto"/>
              <w:bottom w:val="single" w:sz="4" w:space="0" w:color="auto"/>
              <w:right w:val="single" w:sz="4" w:space="0" w:color="auto"/>
            </w:tcBorders>
          </w:tcPr>
          <w:p w:rsidR="00793B47" w:rsidRPr="00BE6A9D" w:rsidRDefault="00793B47"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3 место</w:t>
            </w:r>
          </w:p>
        </w:tc>
      </w:tr>
      <w:tr w:rsidR="00793B47" w:rsidRPr="00C01836" w:rsidTr="007D0370">
        <w:tc>
          <w:tcPr>
            <w:tcW w:w="2518" w:type="dxa"/>
            <w:vMerge/>
            <w:tcBorders>
              <w:left w:val="single" w:sz="4" w:space="0" w:color="auto"/>
              <w:right w:val="single" w:sz="4" w:space="0" w:color="auto"/>
            </w:tcBorders>
            <w:vAlign w:val="center"/>
          </w:tcPr>
          <w:p w:rsidR="00793B47" w:rsidRPr="00BE6A9D"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BE6A9D" w:rsidRDefault="00793B47" w:rsidP="00017B7E">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Районный. Конкурс чтецов «На страже Отечества»</w:t>
            </w:r>
          </w:p>
        </w:tc>
        <w:tc>
          <w:tcPr>
            <w:tcW w:w="2473" w:type="dxa"/>
            <w:tcBorders>
              <w:top w:val="single" w:sz="4" w:space="0" w:color="auto"/>
              <w:left w:val="single" w:sz="4" w:space="0" w:color="auto"/>
              <w:bottom w:val="single" w:sz="4" w:space="0" w:color="auto"/>
              <w:right w:val="single" w:sz="4" w:space="0" w:color="auto"/>
            </w:tcBorders>
          </w:tcPr>
          <w:p w:rsidR="00793B47" w:rsidRPr="00BE6A9D" w:rsidRDefault="00793B47"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1 место</w:t>
            </w:r>
          </w:p>
        </w:tc>
      </w:tr>
      <w:tr w:rsidR="00793B47" w:rsidRPr="00C01836" w:rsidTr="009B3C90">
        <w:tc>
          <w:tcPr>
            <w:tcW w:w="2518" w:type="dxa"/>
            <w:vMerge/>
            <w:tcBorders>
              <w:left w:val="single" w:sz="4" w:space="0" w:color="auto"/>
              <w:right w:val="single" w:sz="4" w:space="0" w:color="auto"/>
            </w:tcBorders>
            <w:vAlign w:val="center"/>
          </w:tcPr>
          <w:p w:rsidR="00793B47" w:rsidRPr="00BE6A9D"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BE6A9D" w:rsidRDefault="00793B47"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Районный. Фестиваль патриотической песни «Мы этой памяти верны»</w:t>
            </w:r>
          </w:p>
        </w:tc>
        <w:tc>
          <w:tcPr>
            <w:tcW w:w="2473" w:type="dxa"/>
            <w:tcBorders>
              <w:top w:val="single" w:sz="4" w:space="0" w:color="auto"/>
              <w:left w:val="single" w:sz="4" w:space="0" w:color="auto"/>
              <w:bottom w:val="single" w:sz="4" w:space="0" w:color="auto"/>
              <w:right w:val="single" w:sz="4" w:space="0" w:color="auto"/>
            </w:tcBorders>
          </w:tcPr>
          <w:p w:rsidR="00793B47" w:rsidRPr="00BE6A9D" w:rsidRDefault="00793B47"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3 место</w:t>
            </w:r>
          </w:p>
        </w:tc>
      </w:tr>
      <w:tr w:rsidR="00793B47" w:rsidRPr="00C01836" w:rsidTr="009B3C90">
        <w:tc>
          <w:tcPr>
            <w:tcW w:w="2518" w:type="dxa"/>
            <w:vMerge/>
            <w:tcBorders>
              <w:left w:val="single" w:sz="4" w:space="0" w:color="auto"/>
              <w:right w:val="single" w:sz="4" w:space="0" w:color="auto"/>
            </w:tcBorders>
            <w:vAlign w:val="center"/>
          </w:tcPr>
          <w:p w:rsidR="00793B47" w:rsidRPr="00BE6A9D"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BE6A9D" w:rsidRDefault="00793B47"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Районный пробег  в честь 72 годовщины Победы  В Великой Отечественной войне</w:t>
            </w:r>
          </w:p>
        </w:tc>
        <w:tc>
          <w:tcPr>
            <w:tcW w:w="2473" w:type="dxa"/>
            <w:tcBorders>
              <w:top w:val="single" w:sz="4" w:space="0" w:color="auto"/>
              <w:left w:val="single" w:sz="4" w:space="0" w:color="auto"/>
              <w:bottom w:val="single" w:sz="4" w:space="0" w:color="auto"/>
              <w:right w:val="single" w:sz="4" w:space="0" w:color="auto"/>
            </w:tcBorders>
          </w:tcPr>
          <w:p w:rsidR="00793B47" w:rsidRPr="00BE6A9D" w:rsidRDefault="00793B47" w:rsidP="00C01836">
            <w:pPr>
              <w:spacing w:after="0" w:line="240" w:lineRule="auto"/>
              <w:rPr>
                <w:rFonts w:ascii="Times New Roman" w:eastAsia="Calibri" w:hAnsi="Times New Roman" w:cs="Times New Roman"/>
                <w:sz w:val="24"/>
                <w:szCs w:val="24"/>
              </w:rPr>
            </w:pPr>
          </w:p>
        </w:tc>
      </w:tr>
      <w:tr w:rsidR="00793B47" w:rsidRPr="00C01836" w:rsidTr="009B3C90">
        <w:tc>
          <w:tcPr>
            <w:tcW w:w="2518" w:type="dxa"/>
            <w:vMerge/>
            <w:tcBorders>
              <w:left w:val="single" w:sz="4" w:space="0" w:color="auto"/>
              <w:right w:val="single" w:sz="4" w:space="0" w:color="auto"/>
            </w:tcBorders>
            <w:vAlign w:val="center"/>
          </w:tcPr>
          <w:p w:rsidR="00793B47" w:rsidRPr="00BE6A9D"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BE6A9D" w:rsidRDefault="00793B47"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Районный конкурс. Акция «Выбери спорт»</w:t>
            </w:r>
          </w:p>
        </w:tc>
        <w:tc>
          <w:tcPr>
            <w:tcW w:w="2473" w:type="dxa"/>
            <w:tcBorders>
              <w:top w:val="single" w:sz="4" w:space="0" w:color="auto"/>
              <w:left w:val="single" w:sz="4" w:space="0" w:color="auto"/>
              <w:bottom w:val="single" w:sz="4" w:space="0" w:color="auto"/>
              <w:right w:val="single" w:sz="4" w:space="0" w:color="auto"/>
            </w:tcBorders>
          </w:tcPr>
          <w:p w:rsidR="00793B47" w:rsidRPr="00BE6A9D" w:rsidRDefault="00793B47"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1 место</w:t>
            </w:r>
          </w:p>
        </w:tc>
      </w:tr>
      <w:tr w:rsidR="00793B47" w:rsidRPr="00C01836" w:rsidTr="00407E59">
        <w:tc>
          <w:tcPr>
            <w:tcW w:w="2518" w:type="dxa"/>
            <w:vMerge/>
            <w:tcBorders>
              <w:left w:val="single" w:sz="4" w:space="0" w:color="auto"/>
              <w:right w:val="single" w:sz="4" w:space="0" w:color="auto"/>
            </w:tcBorders>
            <w:vAlign w:val="center"/>
          </w:tcPr>
          <w:p w:rsidR="00793B47" w:rsidRPr="00BE6A9D"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BE6A9D" w:rsidRDefault="00793B47"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Международный. Олимпиада - 2017</w:t>
            </w:r>
          </w:p>
        </w:tc>
        <w:tc>
          <w:tcPr>
            <w:tcW w:w="2473" w:type="dxa"/>
            <w:tcBorders>
              <w:top w:val="single" w:sz="4" w:space="0" w:color="auto"/>
              <w:left w:val="single" w:sz="4" w:space="0" w:color="auto"/>
              <w:bottom w:val="single" w:sz="4" w:space="0" w:color="auto"/>
              <w:right w:val="single" w:sz="4" w:space="0" w:color="auto"/>
            </w:tcBorders>
          </w:tcPr>
          <w:p w:rsidR="00793B47" w:rsidRPr="00BE6A9D" w:rsidRDefault="00793B47" w:rsidP="00C01836">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Сертификат</w:t>
            </w:r>
          </w:p>
        </w:tc>
      </w:tr>
      <w:tr w:rsidR="00793B47" w:rsidRPr="00C01836" w:rsidTr="00407E59">
        <w:tc>
          <w:tcPr>
            <w:tcW w:w="2518" w:type="dxa"/>
            <w:vMerge/>
            <w:tcBorders>
              <w:left w:val="single" w:sz="4" w:space="0" w:color="auto"/>
              <w:bottom w:val="single" w:sz="4" w:space="0" w:color="auto"/>
              <w:right w:val="single" w:sz="4" w:space="0" w:color="auto"/>
            </w:tcBorders>
            <w:vAlign w:val="center"/>
          </w:tcPr>
          <w:p w:rsidR="00793B47" w:rsidRPr="00BE6A9D" w:rsidRDefault="00793B47"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93B47" w:rsidRPr="00BE6A9D" w:rsidRDefault="00793B47" w:rsidP="006D201F">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Районный. Семинар для заместителей директоров по учебной  и методической работе по теме «Системно деятельностный подход в обучении», на котор</w:t>
            </w:r>
            <w:r w:rsidR="009E1A5E">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м провел </w:t>
            </w:r>
            <w:r w:rsidRPr="006D201F">
              <w:rPr>
                <w:rFonts w:ascii="Times New Roman" w:eastAsia="Calibri" w:hAnsi="Times New Roman" w:cs="Times New Roman"/>
                <w:sz w:val="24"/>
                <w:szCs w:val="24"/>
              </w:rPr>
              <w:t>урок физической культуры в 7 классе  по теме «Спортивные игры. Баскетбол. Броски в движении»,</w:t>
            </w:r>
          </w:p>
        </w:tc>
        <w:tc>
          <w:tcPr>
            <w:tcW w:w="2473" w:type="dxa"/>
            <w:tcBorders>
              <w:top w:val="single" w:sz="4" w:space="0" w:color="auto"/>
              <w:left w:val="single" w:sz="4" w:space="0" w:color="auto"/>
              <w:bottom w:val="single" w:sz="4" w:space="0" w:color="auto"/>
              <w:right w:val="single" w:sz="4" w:space="0" w:color="auto"/>
            </w:tcBorders>
          </w:tcPr>
          <w:p w:rsidR="00793B47" w:rsidRPr="00BE6A9D" w:rsidRDefault="00793B47" w:rsidP="00C018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Сертификат</w:t>
            </w:r>
          </w:p>
        </w:tc>
      </w:tr>
      <w:tr w:rsidR="007D0370" w:rsidRPr="00C01836" w:rsidTr="007D0370">
        <w:tc>
          <w:tcPr>
            <w:tcW w:w="2518" w:type="dxa"/>
            <w:vMerge w:val="restart"/>
            <w:tcBorders>
              <w:top w:val="nil"/>
              <w:left w:val="single" w:sz="4" w:space="0" w:color="auto"/>
              <w:right w:val="single" w:sz="4" w:space="0" w:color="auto"/>
            </w:tcBorders>
            <w:vAlign w:val="center"/>
          </w:tcPr>
          <w:p w:rsidR="007D0370" w:rsidRPr="00BE6A9D" w:rsidRDefault="007D0370" w:rsidP="00C018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Цыбизова Анна Васильевна, учитель ИЗО и технологии</w:t>
            </w:r>
          </w:p>
        </w:tc>
        <w:tc>
          <w:tcPr>
            <w:tcW w:w="9795" w:type="dxa"/>
            <w:tcBorders>
              <w:top w:val="single" w:sz="4" w:space="0" w:color="auto"/>
              <w:left w:val="single" w:sz="4" w:space="0" w:color="auto"/>
              <w:bottom w:val="single" w:sz="4" w:space="0" w:color="auto"/>
              <w:right w:val="single" w:sz="4" w:space="0" w:color="auto"/>
            </w:tcBorders>
          </w:tcPr>
          <w:p w:rsidR="007D0370" w:rsidRDefault="007D0370" w:rsidP="006D20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 Семинар для заместителей директоров по учебной  и методической работе по теме «Системно деятельностный подход в обучении», на котором провела</w:t>
            </w:r>
            <w:r w:rsidR="009E1A5E">
              <w:rPr>
                <w:rFonts w:ascii="Times New Roman" w:eastAsia="Times New Roman" w:hAnsi="Times New Roman" w:cs="Times New Roman"/>
                <w:sz w:val="24"/>
                <w:szCs w:val="24"/>
                <w:lang w:eastAsia="ru-RU"/>
              </w:rPr>
              <w:t xml:space="preserve"> </w:t>
            </w:r>
            <w:r w:rsidRPr="006D201F">
              <w:rPr>
                <w:rFonts w:ascii="Times New Roman" w:eastAsia="Times New Roman" w:hAnsi="Times New Roman" w:cs="Times New Roman"/>
                <w:sz w:val="24"/>
                <w:szCs w:val="24"/>
                <w:lang w:eastAsia="ru-RU"/>
              </w:rPr>
              <w:t>урок</w:t>
            </w:r>
            <w:r w:rsidR="009E1A5E">
              <w:rPr>
                <w:rFonts w:ascii="Times New Roman" w:eastAsia="Times New Roman" w:hAnsi="Times New Roman" w:cs="Times New Roman"/>
                <w:sz w:val="24"/>
                <w:szCs w:val="24"/>
                <w:lang w:eastAsia="ru-RU"/>
              </w:rPr>
              <w:t xml:space="preserve"> </w:t>
            </w:r>
            <w:r w:rsidRPr="006D201F">
              <w:rPr>
                <w:rFonts w:ascii="Times New Roman" w:eastAsia="Times New Roman" w:hAnsi="Times New Roman" w:cs="Times New Roman"/>
                <w:sz w:val="24"/>
                <w:szCs w:val="24"/>
                <w:lang w:eastAsia="ru-RU"/>
              </w:rPr>
              <w:t>ИЗО в 7 классе по теме «Сложный мир исторической картины»,</w:t>
            </w:r>
          </w:p>
        </w:tc>
        <w:tc>
          <w:tcPr>
            <w:tcW w:w="2473" w:type="dxa"/>
            <w:tcBorders>
              <w:top w:val="single" w:sz="4" w:space="0" w:color="auto"/>
              <w:left w:val="single" w:sz="4" w:space="0" w:color="auto"/>
              <w:bottom w:val="single" w:sz="4" w:space="0" w:color="auto"/>
              <w:right w:val="single" w:sz="4" w:space="0" w:color="auto"/>
            </w:tcBorders>
          </w:tcPr>
          <w:p w:rsidR="007D0370" w:rsidRPr="00BE6A9D" w:rsidRDefault="007D0370" w:rsidP="00C018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Сертификат</w:t>
            </w:r>
          </w:p>
        </w:tc>
      </w:tr>
      <w:tr w:rsidR="007D0370" w:rsidRPr="00C01836" w:rsidTr="007D0370">
        <w:tc>
          <w:tcPr>
            <w:tcW w:w="2518" w:type="dxa"/>
            <w:vMerge/>
            <w:tcBorders>
              <w:left w:val="single" w:sz="4" w:space="0" w:color="auto"/>
              <w:bottom w:val="single" w:sz="4" w:space="0" w:color="auto"/>
              <w:right w:val="single" w:sz="4" w:space="0" w:color="auto"/>
            </w:tcBorders>
            <w:vAlign w:val="center"/>
          </w:tcPr>
          <w:p w:rsidR="007D0370" w:rsidRDefault="007D0370" w:rsidP="00C01836">
            <w:pPr>
              <w:spacing w:after="0" w:line="240" w:lineRule="auto"/>
              <w:rPr>
                <w:rFonts w:ascii="Times New Roman" w:eastAsia="Calibri" w:hAnsi="Times New Roman" w:cs="Times New Roman"/>
                <w:sz w:val="24"/>
                <w:szCs w:val="24"/>
              </w:rPr>
            </w:pPr>
          </w:p>
        </w:tc>
        <w:tc>
          <w:tcPr>
            <w:tcW w:w="9795" w:type="dxa"/>
            <w:tcBorders>
              <w:top w:val="single" w:sz="4" w:space="0" w:color="auto"/>
              <w:left w:val="single" w:sz="4" w:space="0" w:color="auto"/>
              <w:bottom w:val="single" w:sz="4" w:space="0" w:color="auto"/>
              <w:right w:val="single" w:sz="4" w:space="0" w:color="auto"/>
            </w:tcBorders>
          </w:tcPr>
          <w:p w:rsidR="007D0370" w:rsidRPr="007D0370" w:rsidRDefault="007D0370" w:rsidP="006D201F">
            <w:pPr>
              <w:spacing w:after="0" w:line="240" w:lineRule="auto"/>
              <w:ind w:firstLine="426"/>
              <w:jc w:val="both"/>
              <w:rPr>
                <w:rFonts w:ascii="Times New Roman" w:eastAsia="Times New Roman" w:hAnsi="Times New Roman" w:cs="Times New Roman"/>
                <w:sz w:val="24"/>
                <w:szCs w:val="24"/>
                <w:lang w:eastAsia="ru-RU"/>
              </w:rPr>
            </w:pPr>
            <w:r w:rsidRPr="007D0370">
              <w:rPr>
                <w:rFonts w:ascii="Times New Roman" w:eastAsia="Calibri" w:hAnsi="Times New Roman" w:cs="Times New Roman"/>
                <w:sz w:val="24"/>
                <w:szCs w:val="24"/>
              </w:rPr>
              <w:t>Районный. Конкурс «Моя методическая копилка»</w:t>
            </w:r>
          </w:p>
        </w:tc>
        <w:tc>
          <w:tcPr>
            <w:tcW w:w="2473" w:type="dxa"/>
            <w:tcBorders>
              <w:top w:val="single" w:sz="4" w:space="0" w:color="auto"/>
              <w:left w:val="single" w:sz="4" w:space="0" w:color="auto"/>
              <w:bottom w:val="single" w:sz="4" w:space="0" w:color="auto"/>
              <w:right w:val="single" w:sz="4" w:space="0" w:color="auto"/>
            </w:tcBorders>
          </w:tcPr>
          <w:p w:rsidR="007D0370" w:rsidRPr="007D0370" w:rsidRDefault="007D0370" w:rsidP="00C01836">
            <w:pPr>
              <w:spacing w:after="0" w:line="240" w:lineRule="auto"/>
              <w:rPr>
                <w:rFonts w:ascii="Times New Roman" w:eastAsia="Calibri" w:hAnsi="Times New Roman" w:cs="Times New Roman"/>
                <w:sz w:val="24"/>
                <w:szCs w:val="24"/>
              </w:rPr>
            </w:pPr>
            <w:r w:rsidRPr="007D0370">
              <w:rPr>
                <w:rFonts w:ascii="Times New Roman" w:eastAsia="Calibri" w:hAnsi="Times New Roman" w:cs="Times New Roman"/>
                <w:sz w:val="24"/>
                <w:szCs w:val="24"/>
              </w:rPr>
              <w:t>Сертификат</w:t>
            </w:r>
          </w:p>
        </w:tc>
      </w:tr>
      <w:tr w:rsidR="00407E59" w:rsidRPr="00407E59" w:rsidTr="009B3C90">
        <w:tc>
          <w:tcPr>
            <w:tcW w:w="2518" w:type="dxa"/>
            <w:tcBorders>
              <w:top w:val="single" w:sz="4" w:space="0" w:color="auto"/>
              <w:left w:val="single" w:sz="4" w:space="0" w:color="auto"/>
              <w:bottom w:val="single" w:sz="4" w:space="0" w:color="auto"/>
              <w:right w:val="single" w:sz="4" w:space="0" w:color="auto"/>
            </w:tcBorders>
            <w:hideMark/>
          </w:tcPr>
          <w:p w:rsidR="00C01836" w:rsidRPr="00407E59" w:rsidRDefault="00C01836" w:rsidP="00C01836">
            <w:pPr>
              <w:spacing w:after="0" w:line="240" w:lineRule="auto"/>
              <w:rPr>
                <w:rFonts w:ascii="Times New Roman" w:eastAsia="Calibri" w:hAnsi="Times New Roman" w:cs="Times New Roman"/>
                <w:sz w:val="24"/>
                <w:szCs w:val="24"/>
              </w:rPr>
            </w:pPr>
            <w:r w:rsidRPr="00407E59">
              <w:rPr>
                <w:rFonts w:ascii="Times New Roman" w:eastAsia="Calibri" w:hAnsi="Times New Roman" w:cs="Times New Roman"/>
                <w:sz w:val="24"/>
                <w:szCs w:val="24"/>
              </w:rPr>
              <w:lastRenderedPageBreak/>
              <w:t>Михайловская Вера Николаевна, воспитатель</w:t>
            </w:r>
          </w:p>
        </w:tc>
        <w:tc>
          <w:tcPr>
            <w:tcW w:w="9795" w:type="dxa"/>
            <w:tcBorders>
              <w:top w:val="single" w:sz="4" w:space="0" w:color="auto"/>
              <w:left w:val="single" w:sz="4" w:space="0" w:color="auto"/>
              <w:bottom w:val="single" w:sz="4" w:space="0" w:color="auto"/>
              <w:right w:val="single" w:sz="4" w:space="0" w:color="auto"/>
            </w:tcBorders>
            <w:hideMark/>
          </w:tcPr>
          <w:p w:rsidR="00C01836" w:rsidRPr="00407E59" w:rsidRDefault="00C01836" w:rsidP="00C01836">
            <w:pPr>
              <w:spacing w:after="0" w:line="240" w:lineRule="auto"/>
              <w:rPr>
                <w:rFonts w:ascii="Times New Roman" w:eastAsia="Calibri" w:hAnsi="Times New Roman" w:cs="Times New Roman"/>
                <w:sz w:val="24"/>
                <w:szCs w:val="24"/>
              </w:rPr>
            </w:pPr>
            <w:r w:rsidRPr="00407E59">
              <w:rPr>
                <w:rFonts w:ascii="Times New Roman" w:eastAsia="Calibri" w:hAnsi="Times New Roman" w:cs="Times New Roman"/>
                <w:sz w:val="24"/>
                <w:szCs w:val="24"/>
              </w:rPr>
              <w:t>Районный. Представила на конкурс «Моя педагогическая копилка» работу по теме «О правилах важных – пожароопасных»</w:t>
            </w:r>
          </w:p>
        </w:tc>
        <w:tc>
          <w:tcPr>
            <w:tcW w:w="2473" w:type="dxa"/>
            <w:tcBorders>
              <w:top w:val="single" w:sz="4" w:space="0" w:color="auto"/>
              <w:left w:val="single" w:sz="4" w:space="0" w:color="auto"/>
              <w:bottom w:val="single" w:sz="4" w:space="0" w:color="auto"/>
              <w:right w:val="single" w:sz="4" w:space="0" w:color="auto"/>
            </w:tcBorders>
            <w:hideMark/>
          </w:tcPr>
          <w:p w:rsidR="00C01836" w:rsidRPr="00407E59" w:rsidRDefault="00C01836" w:rsidP="00C01836">
            <w:pPr>
              <w:spacing w:after="0" w:line="240" w:lineRule="auto"/>
              <w:rPr>
                <w:rFonts w:ascii="Times New Roman" w:eastAsia="Calibri" w:hAnsi="Times New Roman" w:cs="Times New Roman"/>
                <w:sz w:val="24"/>
                <w:szCs w:val="24"/>
              </w:rPr>
            </w:pPr>
            <w:r w:rsidRPr="00407E59">
              <w:rPr>
                <w:rFonts w:ascii="Times New Roman" w:eastAsia="Calibri" w:hAnsi="Times New Roman" w:cs="Times New Roman"/>
                <w:sz w:val="24"/>
                <w:szCs w:val="24"/>
              </w:rPr>
              <w:t>Сертификат</w:t>
            </w:r>
          </w:p>
        </w:tc>
      </w:tr>
      <w:tr w:rsidR="00407E59" w:rsidRPr="00407E59" w:rsidTr="009B3C90">
        <w:tc>
          <w:tcPr>
            <w:tcW w:w="2518" w:type="dxa"/>
            <w:tcBorders>
              <w:top w:val="single" w:sz="4" w:space="0" w:color="auto"/>
              <w:left w:val="single" w:sz="4" w:space="0" w:color="auto"/>
              <w:bottom w:val="single" w:sz="4" w:space="0" w:color="auto"/>
              <w:right w:val="single" w:sz="4" w:space="0" w:color="auto"/>
            </w:tcBorders>
            <w:hideMark/>
          </w:tcPr>
          <w:p w:rsidR="00C01836" w:rsidRPr="00407E59" w:rsidRDefault="00C01836" w:rsidP="00C01836">
            <w:pPr>
              <w:spacing w:after="0" w:line="240" w:lineRule="auto"/>
              <w:rPr>
                <w:rFonts w:ascii="Times New Roman" w:eastAsia="Calibri" w:hAnsi="Times New Roman" w:cs="Times New Roman"/>
                <w:sz w:val="24"/>
                <w:szCs w:val="24"/>
              </w:rPr>
            </w:pPr>
            <w:r w:rsidRPr="00407E59">
              <w:rPr>
                <w:rFonts w:ascii="Times New Roman" w:eastAsia="Calibri" w:hAnsi="Times New Roman" w:cs="Times New Roman"/>
                <w:sz w:val="24"/>
                <w:szCs w:val="24"/>
              </w:rPr>
              <w:t>Федько Светлана Борисовна, воспитатель</w:t>
            </w:r>
          </w:p>
        </w:tc>
        <w:tc>
          <w:tcPr>
            <w:tcW w:w="9795" w:type="dxa"/>
            <w:tcBorders>
              <w:top w:val="single" w:sz="4" w:space="0" w:color="auto"/>
              <w:left w:val="single" w:sz="4" w:space="0" w:color="auto"/>
              <w:bottom w:val="single" w:sz="4" w:space="0" w:color="auto"/>
              <w:right w:val="single" w:sz="4" w:space="0" w:color="auto"/>
            </w:tcBorders>
            <w:hideMark/>
          </w:tcPr>
          <w:p w:rsidR="00C01836" w:rsidRPr="00407E59" w:rsidRDefault="00C01836" w:rsidP="00C01836">
            <w:pPr>
              <w:spacing w:after="0" w:line="240" w:lineRule="auto"/>
              <w:rPr>
                <w:rFonts w:ascii="Times New Roman" w:eastAsia="Calibri" w:hAnsi="Times New Roman" w:cs="Times New Roman"/>
                <w:sz w:val="24"/>
                <w:szCs w:val="24"/>
              </w:rPr>
            </w:pPr>
            <w:r w:rsidRPr="00407E59">
              <w:rPr>
                <w:rFonts w:ascii="Times New Roman" w:eastAsia="Calibri" w:hAnsi="Times New Roman" w:cs="Times New Roman"/>
                <w:sz w:val="24"/>
                <w:szCs w:val="24"/>
              </w:rPr>
              <w:t>Районный. Представила на конкурс «Педагог - исследователь» работу по теме «</w:t>
            </w:r>
            <w:r w:rsidR="00407E59" w:rsidRPr="00407E59">
              <w:rPr>
                <w:rFonts w:ascii="Times New Roman" w:eastAsia="Calibri" w:hAnsi="Times New Roman" w:cs="Times New Roman"/>
                <w:sz w:val="24"/>
                <w:szCs w:val="24"/>
              </w:rPr>
              <w:t>Проект по экологическому воспитанию «Наши зеленые друзья»</w:t>
            </w:r>
          </w:p>
        </w:tc>
        <w:tc>
          <w:tcPr>
            <w:tcW w:w="2473" w:type="dxa"/>
            <w:tcBorders>
              <w:top w:val="single" w:sz="4" w:space="0" w:color="auto"/>
              <w:left w:val="single" w:sz="4" w:space="0" w:color="auto"/>
              <w:bottom w:val="single" w:sz="4" w:space="0" w:color="auto"/>
              <w:right w:val="single" w:sz="4" w:space="0" w:color="auto"/>
            </w:tcBorders>
            <w:hideMark/>
          </w:tcPr>
          <w:p w:rsidR="00C01836" w:rsidRPr="00407E59" w:rsidRDefault="00C01836" w:rsidP="00C01836">
            <w:pPr>
              <w:spacing w:after="0" w:line="240" w:lineRule="auto"/>
              <w:rPr>
                <w:rFonts w:ascii="Times New Roman" w:eastAsia="Calibri" w:hAnsi="Times New Roman" w:cs="Times New Roman"/>
                <w:sz w:val="24"/>
                <w:szCs w:val="24"/>
              </w:rPr>
            </w:pPr>
            <w:r w:rsidRPr="00407E59">
              <w:rPr>
                <w:rFonts w:ascii="Times New Roman" w:eastAsia="Calibri" w:hAnsi="Times New Roman" w:cs="Times New Roman"/>
                <w:sz w:val="24"/>
                <w:szCs w:val="24"/>
              </w:rPr>
              <w:t>Благодарственное письмо</w:t>
            </w:r>
          </w:p>
        </w:tc>
      </w:tr>
      <w:tr w:rsidR="00407E59" w:rsidRPr="00407E59" w:rsidTr="009B3C90">
        <w:tc>
          <w:tcPr>
            <w:tcW w:w="2518" w:type="dxa"/>
            <w:tcBorders>
              <w:top w:val="single" w:sz="4" w:space="0" w:color="auto"/>
              <w:left w:val="single" w:sz="4" w:space="0" w:color="auto"/>
              <w:bottom w:val="single" w:sz="4" w:space="0" w:color="auto"/>
              <w:right w:val="single" w:sz="4" w:space="0" w:color="auto"/>
            </w:tcBorders>
            <w:hideMark/>
          </w:tcPr>
          <w:p w:rsidR="00C01836" w:rsidRPr="00407E59" w:rsidRDefault="00C01836" w:rsidP="00C01836">
            <w:pPr>
              <w:spacing w:after="0" w:line="240" w:lineRule="auto"/>
              <w:rPr>
                <w:rFonts w:ascii="Times New Roman" w:eastAsia="Calibri" w:hAnsi="Times New Roman" w:cs="Times New Roman"/>
                <w:sz w:val="24"/>
                <w:szCs w:val="24"/>
              </w:rPr>
            </w:pPr>
            <w:r w:rsidRPr="00407E59">
              <w:rPr>
                <w:rFonts w:ascii="Times New Roman" w:eastAsia="Calibri" w:hAnsi="Times New Roman" w:cs="Times New Roman"/>
                <w:sz w:val="24"/>
                <w:szCs w:val="24"/>
              </w:rPr>
              <w:t>Копайло Татьяна Александровна, воспитатель</w:t>
            </w:r>
          </w:p>
        </w:tc>
        <w:tc>
          <w:tcPr>
            <w:tcW w:w="9795" w:type="dxa"/>
            <w:tcBorders>
              <w:top w:val="single" w:sz="4" w:space="0" w:color="auto"/>
              <w:left w:val="single" w:sz="4" w:space="0" w:color="auto"/>
              <w:bottom w:val="single" w:sz="4" w:space="0" w:color="auto"/>
              <w:right w:val="single" w:sz="4" w:space="0" w:color="auto"/>
            </w:tcBorders>
            <w:hideMark/>
          </w:tcPr>
          <w:p w:rsidR="00C01836" w:rsidRPr="00407E59" w:rsidRDefault="00C01836" w:rsidP="00407E59">
            <w:pPr>
              <w:spacing w:after="0" w:line="240" w:lineRule="auto"/>
              <w:rPr>
                <w:rFonts w:ascii="Times New Roman" w:eastAsia="Calibri" w:hAnsi="Times New Roman" w:cs="Times New Roman"/>
                <w:sz w:val="24"/>
                <w:szCs w:val="24"/>
              </w:rPr>
            </w:pPr>
            <w:r w:rsidRPr="00407E59">
              <w:rPr>
                <w:rFonts w:ascii="Times New Roman" w:eastAsia="Calibri" w:hAnsi="Times New Roman" w:cs="Times New Roman"/>
                <w:sz w:val="24"/>
                <w:szCs w:val="24"/>
              </w:rPr>
              <w:t>Районный. Представила на конкурс «Педагог - исследователь» работу по теме «</w:t>
            </w:r>
            <w:r w:rsidR="00407E59" w:rsidRPr="00407E59">
              <w:rPr>
                <w:rFonts w:ascii="Times New Roman" w:eastAsia="Calibri" w:hAnsi="Times New Roman" w:cs="Times New Roman"/>
                <w:sz w:val="24"/>
                <w:szCs w:val="24"/>
              </w:rPr>
              <w:t>Воспитание детского сада через народные традиции и обычаи</w:t>
            </w:r>
            <w:r w:rsidRPr="00407E59">
              <w:rPr>
                <w:rFonts w:ascii="Times New Roman" w:eastAsia="Calibri" w:hAnsi="Times New Roman" w:cs="Times New Roman"/>
                <w:sz w:val="24"/>
                <w:szCs w:val="24"/>
              </w:rPr>
              <w:t>»</w:t>
            </w:r>
          </w:p>
        </w:tc>
        <w:tc>
          <w:tcPr>
            <w:tcW w:w="2473" w:type="dxa"/>
            <w:tcBorders>
              <w:top w:val="single" w:sz="4" w:space="0" w:color="auto"/>
              <w:left w:val="single" w:sz="4" w:space="0" w:color="auto"/>
              <w:bottom w:val="single" w:sz="4" w:space="0" w:color="auto"/>
              <w:right w:val="single" w:sz="4" w:space="0" w:color="auto"/>
            </w:tcBorders>
            <w:hideMark/>
          </w:tcPr>
          <w:p w:rsidR="00C01836" w:rsidRPr="00407E59" w:rsidRDefault="00C01836" w:rsidP="00C01836">
            <w:pPr>
              <w:spacing w:after="0" w:line="240" w:lineRule="auto"/>
              <w:rPr>
                <w:rFonts w:ascii="Times New Roman" w:eastAsia="Calibri" w:hAnsi="Times New Roman" w:cs="Times New Roman"/>
                <w:sz w:val="24"/>
                <w:szCs w:val="24"/>
              </w:rPr>
            </w:pPr>
            <w:r w:rsidRPr="00407E59">
              <w:rPr>
                <w:rFonts w:ascii="Times New Roman" w:eastAsia="Calibri" w:hAnsi="Times New Roman" w:cs="Times New Roman"/>
                <w:sz w:val="24"/>
                <w:szCs w:val="24"/>
              </w:rPr>
              <w:t>Сертификат</w:t>
            </w:r>
          </w:p>
        </w:tc>
      </w:tr>
    </w:tbl>
    <w:p w:rsidR="00C01836" w:rsidRPr="00407E59" w:rsidRDefault="00C01836" w:rsidP="00C01836">
      <w:pPr>
        <w:spacing w:after="0" w:line="240" w:lineRule="auto"/>
        <w:jc w:val="center"/>
        <w:rPr>
          <w:rFonts w:ascii="Times New Roman" w:eastAsia="Calibri" w:hAnsi="Times New Roman" w:cs="Times New Roman"/>
          <w:sz w:val="24"/>
          <w:szCs w:val="24"/>
        </w:rPr>
      </w:pPr>
      <w:r w:rsidRPr="00407E59">
        <w:rPr>
          <w:rFonts w:ascii="Times New Roman" w:eastAsia="Calibri" w:hAnsi="Times New Roman" w:cs="Times New Roman"/>
          <w:sz w:val="24"/>
          <w:szCs w:val="24"/>
        </w:rPr>
        <w:t>Из таблицы видно, что в конкурсах различного уровня уч</w:t>
      </w:r>
      <w:r w:rsidR="00407E59">
        <w:rPr>
          <w:rFonts w:ascii="Times New Roman" w:eastAsia="Calibri" w:hAnsi="Times New Roman" w:cs="Times New Roman"/>
          <w:sz w:val="24"/>
          <w:szCs w:val="24"/>
        </w:rPr>
        <w:t>аствовало 13</w:t>
      </w:r>
      <w:r w:rsidRPr="00407E59">
        <w:rPr>
          <w:rFonts w:ascii="Times New Roman" w:eastAsia="Calibri" w:hAnsi="Times New Roman" w:cs="Times New Roman"/>
          <w:sz w:val="24"/>
          <w:szCs w:val="24"/>
        </w:rPr>
        <w:t xml:space="preserve"> педагогов</w:t>
      </w:r>
      <w:r w:rsidR="00407E59">
        <w:rPr>
          <w:rFonts w:ascii="Times New Roman" w:eastAsia="Calibri" w:hAnsi="Times New Roman" w:cs="Times New Roman"/>
          <w:sz w:val="24"/>
          <w:szCs w:val="24"/>
        </w:rPr>
        <w:t xml:space="preserve"> 3 воспитателя, что составляет 9</w:t>
      </w:r>
      <w:r w:rsidRPr="00407E59">
        <w:rPr>
          <w:rFonts w:ascii="Times New Roman" w:eastAsia="Calibri" w:hAnsi="Times New Roman" w:cs="Times New Roman"/>
          <w:sz w:val="24"/>
          <w:szCs w:val="24"/>
        </w:rPr>
        <w:t>3%.  и 60% соответственно.</w:t>
      </w:r>
    </w:p>
    <w:p w:rsidR="00C01836" w:rsidRDefault="00C01836" w:rsidP="00407E59">
      <w:pPr>
        <w:spacing w:after="0"/>
        <w:jc w:val="center"/>
        <w:rPr>
          <w:rFonts w:ascii="Times New Roman" w:eastAsia="Calibri" w:hAnsi="Times New Roman" w:cs="Times New Roman"/>
          <w:sz w:val="24"/>
          <w:szCs w:val="24"/>
        </w:rPr>
      </w:pPr>
      <w:r w:rsidRPr="00407E59">
        <w:rPr>
          <w:rFonts w:ascii="Times New Roman" w:eastAsia="Calibri" w:hAnsi="Times New Roman" w:cs="Times New Roman"/>
          <w:sz w:val="24"/>
          <w:szCs w:val="24"/>
        </w:rPr>
        <w:t>5.15.Результ</w:t>
      </w:r>
      <w:r w:rsidR="001A46EC">
        <w:rPr>
          <w:rFonts w:ascii="Times New Roman" w:eastAsia="Calibri" w:hAnsi="Times New Roman" w:cs="Times New Roman"/>
          <w:sz w:val="24"/>
          <w:szCs w:val="24"/>
        </w:rPr>
        <w:t xml:space="preserve">аты участия учащихся </w:t>
      </w:r>
      <w:r w:rsidRPr="00407E59">
        <w:rPr>
          <w:rFonts w:ascii="Times New Roman" w:eastAsia="Calibri" w:hAnsi="Times New Roman" w:cs="Times New Roman"/>
          <w:sz w:val="24"/>
          <w:szCs w:val="24"/>
        </w:rPr>
        <w:t xml:space="preserve"> в олимпиадах </w:t>
      </w:r>
      <w:r w:rsidRPr="00287592">
        <w:rPr>
          <w:rFonts w:ascii="Times New Roman" w:eastAsia="Calibri" w:hAnsi="Times New Roman" w:cs="Times New Roman"/>
          <w:sz w:val="24"/>
          <w:szCs w:val="24"/>
        </w:rPr>
        <w:t xml:space="preserve">и конкурсах различного уровня </w:t>
      </w:r>
    </w:p>
    <w:p w:rsidR="001A46EC" w:rsidRPr="00202E19" w:rsidRDefault="001A46EC" w:rsidP="001A46EC">
      <w:pPr>
        <w:tabs>
          <w:tab w:val="left" w:pos="5850"/>
          <w:tab w:val="center" w:pos="7285"/>
        </w:tabs>
        <w:spacing w:after="0"/>
        <w:jc w:val="center"/>
        <w:rPr>
          <w:rFonts w:ascii="Times New Roman" w:eastAsia="Calibri" w:hAnsi="Times New Roman" w:cs="Times New Roman"/>
          <w:sz w:val="24"/>
          <w:szCs w:val="24"/>
        </w:rPr>
      </w:pPr>
      <w:r w:rsidRPr="00202E19">
        <w:rPr>
          <w:rFonts w:ascii="Times New Roman" w:eastAsia="Calibri" w:hAnsi="Times New Roman" w:cs="Times New Roman"/>
          <w:sz w:val="24"/>
          <w:szCs w:val="24"/>
        </w:rPr>
        <w:t>Р</w:t>
      </w:r>
      <w:r>
        <w:rPr>
          <w:rFonts w:ascii="Times New Roman" w:eastAsia="Calibri" w:hAnsi="Times New Roman" w:cs="Times New Roman"/>
          <w:sz w:val="24"/>
          <w:szCs w:val="24"/>
        </w:rPr>
        <w:t>айонные</w:t>
      </w:r>
      <w:r w:rsidRPr="00202E19">
        <w:rPr>
          <w:rFonts w:ascii="Times New Roman" w:eastAsia="Calibri" w:hAnsi="Times New Roman" w:cs="Times New Roman"/>
          <w:sz w:val="24"/>
          <w:szCs w:val="24"/>
        </w:rPr>
        <w:t xml:space="preserve"> конкурсы</w:t>
      </w:r>
    </w:p>
    <w:tbl>
      <w:tblPr>
        <w:tblStyle w:val="afd"/>
        <w:tblW w:w="0" w:type="auto"/>
        <w:tblLook w:val="04A0" w:firstRow="1" w:lastRow="0" w:firstColumn="1" w:lastColumn="0" w:noHBand="0" w:noVBand="1"/>
      </w:tblPr>
      <w:tblGrid>
        <w:gridCol w:w="2464"/>
        <w:gridCol w:w="2464"/>
        <w:gridCol w:w="2464"/>
        <w:gridCol w:w="2464"/>
        <w:gridCol w:w="2465"/>
        <w:gridCol w:w="2465"/>
      </w:tblGrid>
      <w:tr w:rsidR="001A46EC" w:rsidRPr="00202E19" w:rsidTr="001A46EC">
        <w:tc>
          <w:tcPr>
            <w:tcW w:w="4928" w:type="dxa"/>
            <w:gridSpan w:val="2"/>
          </w:tcPr>
          <w:p w:rsidR="001A46EC" w:rsidRPr="00202E19" w:rsidRDefault="001A46EC" w:rsidP="001A46EC">
            <w:pPr>
              <w:jc w:val="both"/>
              <w:rPr>
                <w:rFonts w:eastAsia="Calibri"/>
                <w:sz w:val="24"/>
                <w:szCs w:val="24"/>
              </w:rPr>
            </w:pPr>
            <w:r w:rsidRPr="00202E19">
              <w:rPr>
                <w:rFonts w:eastAsia="Calibri"/>
                <w:sz w:val="24"/>
                <w:szCs w:val="24"/>
              </w:rPr>
              <w:t>2014-2015</w:t>
            </w:r>
          </w:p>
        </w:tc>
        <w:tc>
          <w:tcPr>
            <w:tcW w:w="4928" w:type="dxa"/>
            <w:gridSpan w:val="2"/>
          </w:tcPr>
          <w:p w:rsidR="001A46EC" w:rsidRPr="00202E19" w:rsidRDefault="001A46EC" w:rsidP="001A46EC">
            <w:pPr>
              <w:jc w:val="both"/>
              <w:rPr>
                <w:rFonts w:eastAsia="Calibri"/>
                <w:sz w:val="24"/>
                <w:szCs w:val="24"/>
              </w:rPr>
            </w:pPr>
            <w:r w:rsidRPr="00202E19">
              <w:rPr>
                <w:rFonts w:eastAsia="Calibri"/>
                <w:sz w:val="24"/>
                <w:szCs w:val="24"/>
              </w:rPr>
              <w:t>2015-2016</w:t>
            </w:r>
          </w:p>
        </w:tc>
        <w:tc>
          <w:tcPr>
            <w:tcW w:w="4930" w:type="dxa"/>
            <w:gridSpan w:val="2"/>
          </w:tcPr>
          <w:p w:rsidR="001A46EC" w:rsidRPr="00202E19" w:rsidRDefault="001A46EC" w:rsidP="001A46EC">
            <w:pPr>
              <w:jc w:val="both"/>
              <w:rPr>
                <w:rFonts w:eastAsia="Calibri"/>
                <w:sz w:val="24"/>
                <w:szCs w:val="24"/>
              </w:rPr>
            </w:pPr>
            <w:r w:rsidRPr="00202E19">
              <w:rPr>
                <w:rFonts w:eastAsia="Calibri"/>
                <w:sz w:val="24"/>
                <w:szCs w:val="24"/>
              </w:rPr>
              <w:t>2016-2017</w:t>
            </w:r>
          </w:p>
        </w:tc>
      </w:tr>
      <w:tr w:rsidR="001A46EC" w:rsidRPr="00202E19" w:rsidTr="001A46EC">
        <w:tc>
          <w:tcPr>
            <w:tcW w:w="2464" w:type="dxa"/>
          </w:tcPr>
          <w:p w:rsidR="001A46EC" w:rsidRPr="00202E19" w:rsidRDefault="001A46EC" w:rsidP="001A46EC">
            <w:pPr>
              <w:jc w:val="center"/>
              <w:rPr>
                <w:rFonts w:eastAsia="Calibri"/>
                <w:sz w:val="24"/>
                <w:szCs w:val="24"/>
              </w:rPr>
            </w:pPr>
            <w:r w:rsidRPr="00202E19">
              <w:rPr>
                <w:rFonts w:eastAsia="Calibri"/>
                <w:sz w:val="24"/>
                <w:szCs w:val="24"/>
              </w:rPr>
              <w:t>Всего участников</w:t>
            </w:r>
          </w:p>
        </w:tc>
        <w:tc>
          <w:tcPr>
            <w:tcW w:w="2464" w:type="dxa"/>
          </w:tcPr>
          <w:p w:rsidR="001A46EC" w:rsidRPr="00202E19" w:rsidRDefault="001A46EC" w:rsidP="001A46EC">
            <w:pPr>
              <w:jc w:val="center"/>
              <w:rPr>
                <w:rFonts w:eastAsia="Calibri"/>
                <w:sz w:val="24"/>
                <w:szCs w:val="24"/>
              </w:rPr>
            </w:pPr>
            <w:r w:rsidRPr="00202E19">
              <w:rPr>
                <w:rFonts w:eastAsia="Calibri"/>
                <w:sz w:val="24"/>
                <w:szCs w:val="24"/>
              </w:rPr>
              <w:t>Призовых мест</w:t>
            </w:r>
          </w:p>
        </w:tc>
        <w:tc>
          <w:tcPr>
            <w:tcW w:w="2464" w:type="dxa"/>
          </w:tcPr>
          <w:p w:rsidR="001A46EC" w:rsidRPr="00202E19" w:rsidRDefault="001A46EC" w:rsidP="001A46EC">
            <w:pPr>
              <w:jc w:val="center"/>
              <w:rPr>
                <w:rFonts w:eastAsia="Calibri"/>
                <w:sz w:val="24"/>
                <w:szCs w:val="24"/>
              </w:rPr>
            </w:pPr>
            <w:r w:rsidRPr="00202E19">
              <w:rPr>
                <w:rFonts w:eastAsia="Calibri"/>
                <w:sz w:val="24"/>
                <w:szCs w:val="24"/>
              </w:rPr>
              <w:t>Всего участников</w:t>
            </w:r>
          </w:p>
        </w:tc>
        <w:tc>
          <w:tcPr>
            <w:tcW w:w="2464" w:type="dxa"/>
          </w:tcPr>
          <w:p w:rsidR="001A46EC" w:rsidRPr="00202E19" w:rsidRDefault="001A46EC" w:rsidP="001A46EC">
            <w:pPr>
              <w:jc w:val="center"/>
              <w:rPr>
                <w:rFonts w:eastAsia="Calibri"/>
                <w:sz w:val="24"/>
                <w:szCs w:val="24"/>
              </w:rPr>
            </w:pPr>
            <w:r w:rsidRPr="00202E19">
              <w:rPr>
                <w:rFonts w:eastAsia="Calibri"/>
                <w:sz w:val="24"/>
                <w:szCs w:val="24"/>
              </w:rPr>
              <w:t>Призовых мест</w:t>
            </w:r>
          </w:p>
        </w:tc>
        <w:tc>
          <w:tcPr>
            <w:tcW w:w="2465" w:type="dxa"/>
          </w:tcPr>
          <w:p w:rsidR="001A46EC" w:rsidRPr="00202E19" w:rsidRDefault="001A46EC" w:rsidP="001A46EC">
            <w:pPr>
              <w:jc w:val="center"/>
              <w:rPr>
                <w:rFonts w:eastAsia="Calibri"/>
                <w:sz w:val="24"/>
                <w:szCs w:val="24"/>
              </w:rPr>
            </w:pPr>
            <w:r w:rsidRPr="00202E19">
              <w:rPr>
                <w:rFonts w:eastAsia="Calibri"/>
                <w:sz w:val="24"/>
                <w:szCs w:val="24"/>
              </w:rPr>
              <w:t>Всего участников</w:t>
            </w:r>
          </w:p>
        </w:tc>
        <w:tc>
          <w:tcPr>
            <w:tcW w:w="2465" w:type="dxa"/>
          </w:tcPr>
          <w:p w:rsidR="001A46EC" w:rsidRPr="00202E19" w:rsidRDefault="001A46EC" w:rsidP="001A46EC">
            <w:pPr>
              <w:jc w:val="center"/>
              <w:rPr>
                <w:rFonts w:eastAsia="Calibri"/>
                <w:sz w:val="24"/>
                <w:szCs w:val="24"/>
              </w:rPr>
            </w:pPr>
            <w:r w:rsidRPr="00202E19">
              <w:rPr>
                <w:rFonts w:eastAsia="Calibri"/>
                <w:sz w:val="24"/>
                <w:szCs w:val="24"/>
              </w:rPr>
              <w:t>Призовых мест</w:t>
            </w:r>
          </w:p>
        </w:tc>
      </w:tr>
      <w:tr w:rsidR="001A46EC" w:rsidRPr="00202E19" w:rsidTr="001A46EC">
        <w:tc>
          <w:tcPr>
            <w:tcW w:w="2464" w:type="dxa"/>
          </w:tcPr>
          <w:p w:rsidR="001A46EC" w:rsidRPr="00202E19" w:rsidRDefault="001A46EC" w:rsidP="001A46EC">
            <w:pPr>
              <w:jc w:val="center"/>
              <w:rPr>
                <w:rFonts w:eastAsia="Calibri"/>
                <w:sz w:val="24"/>
                <w:szCs w:val="24"/>
              </w:rPr>
            </w:pPr>
            <w:r>
              <w:rPr>
                <w:rFonts w:eastAsia="Calibri"/>
                <w:sz w:val="24"/>
                <w:szCs w:val="24"/>
              </w:rPr>
              <w:t>2</w:t>
            </w:r>
            <w:r w:rsidRPr="00202E19">
              <w:rPr>
                <w:rFonts w:eastAsia="Calibri"/>
                <w:sz w:val="24"/>
                <w:szCs w:val="24"/>
              </w:rPr>
              <w:t>4</w:t>
            </w:r>
          </w:p>
        </w:tc>
        <w:tc>
          <w:tcPr>
            <w:tcW w:w="2464" w:type="dxa"/>
          </w:tcPr>
          <w:p w:rsidR="001A46EC" w:rsidRPr="00202E19" w:rsidRDefault="001A46EC" w:rsidP="001A46EC">
            <w:pPr>
              <w:jc w:val="center"/>
              <w:rPr>
                <w:rFonts w:eastAsia="Calibri"/>
                <w:sz w:val="24"/>
                <w:szCs w:val="24"/>
              </w:rPr>
            </w:pPr>
            <w:r>
              <w:rPr>
                <w:rFonts w:eastAsia="Calibri"/>
                <w:sz w:val="24"/>
                <w:szCs w:val="24"/>
              </w:rPr>
              <w:t>7</w:t>
            </w:r>
          </w:p>
        </w:tc>
        <w:tc>
          <w:tcPr>
            <w:tcW w:w="2464" w:type="dxa"/>
          </w:tcPr>
          <w:p w:rsidR="001A46EC" w:rsidRPr="00202E19" w:rsidRDefault="001A46EC" w:rsidP="001A46EC">
            <w:pPr>
              <w:jc w:val="center"/>
              <w:rPr>
                <w:rFonts w:eastAsia="Calibri"/>
                <w:sz w:val="24"/>
                <w:szCs w:val="24"/>
              </w:rPr>
            </w:pPr>
            <w:r>
              <w:rPr>
                <w:rFonts w:eastAsia="Calibri"/>
                <w:sz w:val="24"/>
                <w:szCs w:val="24"/>
              </w:rPr>
              <w:t>23</w:t>
            </w:r>
          </w:p>
        </w:tc>
        <w:tc>
          <w:tcPr>
            <w:tcW w:w="2464" w:type="dxa"/>
          </w:tcPr>
          <w:p w:rsidR="001A46EC" w:rsidRPr="00202E19" w:rsidRDefault="001A46EC" w:rsidP="001A46EC">
            <w:pPr>
              <w:jc w:val="center"/>
              <w:rPr>
                <w:rFonts w:eastAsia="Calibri"/>
                <w:sz w:val="24"/>
                <w:szCs w:val="24"/>
              </w:rPr>
            </w:pPr>
            <w:r>
              <w:rPr>
                <w:rFonts w:eastAsia="Calibri"/>
                <w:sz w:val="24"/>
                <w:szCs w:val="24"/>
              </w:rPr>
              <w:t>3</w:t>
            </w:r>
          </w:p>
        </w:tc>
        <w:tc>
          <w:tcPr>
            <w:tcW w:w="2465" w:type="dxa"/>
          </w:tcPr>
          <w:p w:rsidR="001A46EC" w:rsidRPr="00202E19" w:rsidRDefault="001A46EC" w:rsidP="001A46EC">
            <w:pPr>
              <w:jc w:val="center"/>
              <w:rPr>
                <w:rFonts w:eastAsia="Calibri"/>
                <w:sz w:val="24"/>
                <w:szCs w:val="24"/>
              </w:rPr>
            </w:pPr>
            <w:r w:rsidRPr="00202E19">
              <w:rPr>
                <w:rFonts w:eastAsia="Calibri"/>
                <w:sz w:val="24"/>
                <w:szCs w:val="24"/>
              </w:rPr>
              <w:t>5</w:t>
            </w:r>
          </w:p>
        </w:tc>
        <w:tc>
          <w:tcPr>
            <w:tcW w:w="2465" w:type="dxa"/>
          </w:tcPr>
          <w:p w:rsidR="001A46EC" w:rsidRPr="00202E19" w:rsidRDefault="001A46EC" w:rsidP="001A46EC">
            <w:pPr>
              <w:jc w:val="center"/>
              <w:rPr>
                <w:rFonts w:eastAsia="Calibri"/>
                <w:sz w:val="24"/>
                <w:szCs w:val="24"/>
              </w:rPr>
            </w:pPr>
            <w:r>
              <w:rPr>
                <w:rFonts w:eastAsia="Calibri"/>
                <w:sz w:val="24"/>
                <w:szCs w:val="24"/>
              </w:rPr>
              <w:t>4</w:t>
            </w:r>
          </w:p>
        </w:tc>
      </w:tr>
    </w:tbl>
    <w:p w:rsidR="00202E19" w:rsidRPr="00202E19" w:rsidRDefault="001A46EC" w:rsidP="001A46EC">
      <w:pPr>
        <w:tabs>
          <w:tab w:val="left" w:pos="5850"/>
          <w:tab w:val="center" w:pos="7285"/>
        </w:tabs>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sidR="00202E19" w:rsidRPr="00202E19">
        <w:rPr>
          <w:rFonts w:ascii="Times New Roman" w:eastAsia="Calibri" w:hAnsi="Times New Roman" w:cs="Times New Roman"/>
          <w:sz w:val="24"/>
          <w:szCs w:val="24"/>
        </w:rPr>
        <w:t>Региональные конкурсы</w:t>
      </w:r>
    </w:p>
    <w:tbl>
      <w:tblPr>
        <w:tblStyle w:val="afd"/>
        <w:tblW w:w="0" w:type="auto"/>
        <w:tblLook w:val="04A0" w:firstRow="1" w:lastRow="0" w:firstColumn="1" w:lastColumn="0" w:noHBand="0" w:noVBand="1"/>
      </w:tblPr>
      <w:tblGrid>
        <w:gridCol w:w="2464"/>
        <w:gridCol w:w="2464"/>
        <w:gridCol w:w="2464"/>
        <w:gridCol w:w="2464"/>
        <w:gridCol w:w="2465"/>
        <w:gridCol w:w="2465"/>
      </w:tblGrid>
      <w:tr w:rsidR="00202E19" w:rsidRPr="00202E19" w:rsidTr="00407E59">
        <w:tc>
          <w:tcPr>
            <w:tcW w:w="4928" w:type="dxa"/>
            <w:gridSpan w:val="2"/>
          </w:tcPr>
          <w:p w:rsidR="00202E19" w:rsidRPr="00202E19" w:rsidRDefault="00202E19" w:rsidP="00C01836">
            <w:pPr>
              <w:jc w:val="both"/>
              <w:rPr>
                <w:rFonts w:eastAsia="Calibri"/>
                <w:sz w:val="24"/>
                <w:szCs w:val="24"/>
              </w:rPr>
            </w:pPr>
            <w:r w:rsidRPr="00202E19">
              <w:rPr>
                <w:rFonts w:eastAsia="Calibri"/>
                <w:sz w:val="24"/>
                <w:szCs w:val="24"/>
              </w:rPr>
              <w:t>2014-2015</w:t>
            </w:r>
          </w:p>
        </w:tc>
        <w:tc>
          <w:tcPr>
            <w:tcW w:w="4928" w:type="dxa"/>
            <w:gridSpan w:val="2"/>
          </w:tcPr>
          <w:p w:rsidR="00202E19" w:rsidRPr="00202E19" w:rsidRDefault="00202E19" w:rsidP="00C01836">
            <w:pPr>
              <w:jc w:val="both"/>
              <w:rPr>
                <w:rFonts w:eastAsia="Calibri"/>
                <w:sz w:val="24"/>
                <w:szCs w:val="24"/>
              </w:rPr>
            </w:pPr>
            <w:r w:rsidRPr="00202E19">
              <w:rPr>
                <w:rFonts w:eastAsia="Calibri"/>
                <w:sz w:val="24"/>
                <w:szCs w:val="24"/>
              </w:rPr>
              <w:t>2015-2016</w:t>
            </w:r>
          </w:p>
        </w:tc>
        <w:tc>
          <w:tcPr>
            <w:tcW w:w="4930" w:type="dxa"/>
            <w:gridSpan w:val="2"/>
          </w:tcPr>
          <w:p w:rsidR="00202E19" w:rsidRPr="00202E19" w:rsidRDefault="00202E19" w:rsidP="00C01836">
            <w:pPr>
              <w:jc w:val="both"/>
              <w:rPr>
                <w:rFonts w:eastAsia="Calibri"/>
                <w:sz w:val="24"/>
                <w:szCs w:val="24"/>
              </w:rPr>
            </w:pPr>
            <w:r w:rsidRPr="00202E19">
              <w:rPr>
                <w:rFonts w:eastAsia="Calibri"/>
                <w:sz w:val="24"/>
                <w:szCs w:val="24"/>
              </w:rPr>
              <w:t>2016-2017</w:t>
            </w:r>
          </w:p>
        </w:tc>
      </w:tr>
      <w:tr w:rsidR="00202E19" w:rsidRPr="00202E19" w:rsidTr="00202E19">
        <w:tc>
          <w:tcPr>
            <w:tcW w:w="2464" w:type="dxa"/>
          </w:tcPr>
          <w:p w:rsidR="00202E19" w:rsidRPr="00202E19" w:rsidRDefault="00202E19" w:rsidP="00407E59">
            <w:pPr>
              <w:jc w:val="center"/>
              <w:rPr>
                <w:rFonts w:eastAsia="Calibri"/>
                <w:sz w:val="24"/>
                <w:szCs w:val="24"/>
              </w:rPr>
            </w:pPr>
            <w:r w:rsidRPr="00202E19">
              <w:rPr>
                <w:rFonts w:eastAsia="Calibri"/>
                <w:sz w:val="24"/>
                <w:szCs w:val="24"/>
              </w:rPr>
              <w:t>Всего участников</w:t>
            </w:r>
          </w:p>
        </w:tc>
        <w:tc>
          <w:tcPr>
            <w:tcW w:w="2464" w:type="dxa"/>
          </w:tcPr>
          <w:p w:rsidR="00202E19" w:rsidRPr="00202E19" w:rsidRDefault="00202E19" w:rsidP="00407E59">
            <w:pPr>
              <w:jc w:val="center"/>
              <w:rPr>
                <w:rFonts w:eastAsia="Calibri"/>
                <w:sz w:val="24"/>
                <w:szCs w:val="24"/>
              </w:rPr>
            </w:pPr>
            <w:r w:rsidRPr="00202E19">
              <w:rPr>
                <w:rFonts w:eastAsia="Calibri"/>
                <w:sz w:val="24"/>
                <w:szCs w:val="24"/>
              </w:rPr>
              <w:t>Призовых мест</w:t>
            </w:r>
          </w:p>
        </w:tc>
        <w:tc>
          <w:tcPr>
            <w:tcW w:w="2464" w:type="dxa"/>
          </w:tcPr>
          <w:p w:rsidR="00202E19" w:rsidRPr="00202E19" w:rsidRDefault="00202E19" w:rsidP="00407E59">
            <w:pPr>
              <w:jc w:val="center"/>
              <w:rPr>
                <w:rFonts w:eastAsia="Calibri"/>
                <w:sz w:val="24"/>
                <w:szCs w:val="24"/>
              </w:rPr>
            </w:pPr>
            <w:r w:rsidRPr="00202E19">
              <w:rPr>
                <w:rFonts w:eastAsia="Calibri"/>
                <w:sz w:val="24"/>
                <w:szCs w:val="24"/>
              </w:rPr>
              <w:t>Всего участников</w:t>
            </w:r>
          </w:p>
        </w:tc>
        <w:tc>
          <w:tcPr>
            <w:tcW w:w="2464" w:type="dxa"/>
          </w:tcPr>
          <w:p w:rsidR="00202E19" w:rsidRPr="00202E19" w:rsidRDefault="00202E19" w:rsidP="00407E59">
            <w:pPr>
              <w:jc w:val="center"/>
              <w:rPr>
                <w:rFonts w:eastAsia="Calibri"/>
                <w:sz w:val="24"/>
                <w:szCs w:val="24"/>
              </w:rPr>
            </w:pPr>
            <w:r w:rsidRPr="00202E19">
              <w:rPr>
                <w:rFonts w:eastAsia="Calibri"/>
                <w:sz w:val="24"/>
                <w:szCs w:val="24"/>
              </w:rPr>
              <w:t>Призовых мест</w:t>
            </w:r>
          </w:p>
        </w:tc>
        <w:tc>
          <w:tcPr>
            <w:tcW w:w="2465" w:type="dxa"/>
          </w:tcPr>
          <w:p w:rsidR="00202E19" w:rsidRPr="00202E19" w:rsidRDefault="00202E19" w:rsidP="00407E59">
            <w:pPr>
              <w:jc w:val="center"/>
              <w:rPr>
                <w:rFonts w:eastAsia="Calibri"/>
                <w:sz w:val="24"/>
                <w:szCs w:val="24"/>
              </w:rPr>
            </w:pPr>
            <w:r w:rsidRPr="00202E19">
              <w:rPr>
                <w:rFonts w:eastAsia="Calibri"/>
                <w:sz w:val="24"/>
                <w:szCs w:val="24"/>
              </w:rPr>
              <w:t>Всего участников</w:t>
            </w:r>
          </w:p>
        </w:tc>
        <w:tc>
          <w:tcPr>
            <w:tcW w:w="2465" w:type="dxa"/>
          </w:tcPr>
          <w:p w:rsidR="00202E19" w:rsidRPr="00202E19" w:rsidRDefault="00202E19" w:rsidP="00407E59">
            <w:pPr>
              <w:jc w:val="center"/>
              <w:rPr>
                <w:rFonts w:eastAsia="Calibri"/>
                <w:sz w:val="24"/>
                <w:szCs w:val="24"/>
              </w:rPr>
            </w:pPr>
            <w:r w:rsidRPr="00202E19">
              <w:rPr>
                <w:rFonts w:eastAsia="Calibri"/>
                <w:sz w:val="24"/>
                <w:szCs w:val="24"/>
              </w:rPr>
              <w:t>Призовых мест</w:t>
            </w:r>
          </w:p>
        </w:tc>
      </w:tr>
      <w:tr w:rsidR="00202E19" w:rsidRPr="00202E19" w:rsidTr="00202E19">
        <w:tc>
          <w:tcPr>
            <w:tcW w:w="2464" w:type="dxa"/>
          </w:tcPr>
          <w:p w:rsidR="00202E19" w:rsidRPr="00202E19" w:rsidRDefault="00202E19" w:rsidP="00202E19">
            <w:pPr>
              <w:jc w:val="center"/>
              <w:rPr>
                <w:rFonts w:eastAsia="Calibri"/>
                <w:sz w:val="24"/>
                <w:szCs w:val="24"/>
              </w:rPr>
            </w:pPr>
            <w:r w:rsidRPr="00202E19">
              <w:rPr>
                <w:rFonts w:eastAsia="Calibri"/>
                <w:sz w:val="24"/>
                <w:szCs w:val="24"/>
              </w:rPr>
              <w:t>4</w:t>
            </w:r>
          </w:p>
        </w:tc>
        <w:tc>
          <w:tcPr>
            <w:tcW w:w="2464" w:type="dxa"/>
          </w:tcPr>
          <w:p w:rsidR="00202E19" w:rsidRPr="00202E19" w:rsidRDefault="00202E19" w:rsidP="00202E19">
            <w:pPr>
              <w:jc w:val="center"/>
              <w:rPr>
                <w:rFonts w:eastAsia="Calibri"/>
                <w:sz w:val="24"/>
                <w:szCs w:val="24"/>
              </w:rPr>
            </w:pPr>
            <w:r w:rsidRPr="00202E19">
              <w:rPr>
                <w:rFonts w:eastAsia="Calibri"/>
                <w:sz w:val="24"/>
                <w:szCs w:val="24"/>
              </w:rPr>
              <w:t>3</w:t>
            </w:r>
          </w:p>
        </w:tc>
        <w:tc>
          <w:tcPr>
            <w:tcW w:w="2464" w:type="dxa"/>
          </w:tcPr>
          <w:p w:rsidR="00202E19" w:rsidRPr="00202E19" w:rsidRDefault="00202E19" w:rsidP="00202E19">
            <w:pPr>
              <w:jc w:val="center"/>
              <w:rPr>
                <w:rFonts w:eastAsia="Calibri"/>
                <w:sz w:val="24"/>
                <w:szCs w:val="24"/>
              </w:rPr>
            </w:pPr>
            <w:r w:rsidRPr="00202E19">
              <w:rPr>
                <w:rFonts w:eastAsia="Calibri"/>
                <w:sz w:val="24"/>
                <w:szCs w:val="24"/>
              </w:rPr>
              <w:t>22</w:t>
            </w:r>
          </w:p>
        </w:tc>
        <w:tc>
          <w:tcPr>
            <w:tcW w:w="2464" w:type="dxa"/>
          </w:tcPr>
          <w:p w:rsidR="00202E19" w:rsidRPr="00202E19" w:rsidRDefault="00202E19" w:rsidP="00202E19">
            <w:pPr>
              <w:jc w:val="center"/>
              <w:rPr>
                <w:rFonts w:eastAsia="Calibri"/>
                <w:sz w:val="24"/>
                <w:szCs w:val="24"/>
              </w:rPr>
            </w:pPr>
            <w:r w:rsidRPr="00202E19">
              <w:rPr>
                <w:rFonts w:eastAsia="Calibri"/>
                <w:sz w:val="24"/>
                <w:szCs w:val="24"/>
              </w:rPr>
              <w:t>нет</w:t>
            </w:r>
          </w:p>
        </w:tc>
        <w:tc>
          <w:tcPr>
            <w:tcW w:w="2465" w:type="dxa"/>
          </w:tcPr>
          <w:p w:rsidR="00202E19" w:rsidRPr="00202E19" w:rsidRDefault="00202E19" w:rsidP="00202E19">
            <w:pPr>
              <w:jc w:val="center"/>
              <w:rPr>
                <w:rFonts w:eastAsia="Calibri"/>
                <w:sz w:val="24"/>
                <w:szCs w:val="24"/>
              </w:rPr>
            </w:pPr>
            <w:r w:rsidRPr="00202E19">
              <w:rPr>
                <w:rFonts w:eastAsia="Calibri"/>
                <w:sz w:val="24"/>
                <w:szCs w:val="24"/>
              </w:rPr>
              <w:t>45</w:t>
            </w:r>
          </w:p>
        </w:tc>
        <w:tc>
          <w:tcPr>
            <w:tcW w:w="2465" w:type="dxa"/>
          </w:tcPr>
          <w:p w:rsidR="00202E19" w:rsidRPr="00202E19" w:rsidRDefault="00202E19" w:rsidP="00202E19">
            <w:pPr>
              <w:jc w:val="center"/>
              <w:rPr>
                <w:rFonts w:eastAsia="Calibri"/>
                <w:sz w:val="24"/>
                <w:szCs w:val="24"/>
              </w:rPr>
            </w:pPr>
            <w:r w:rsidRPr="00202E19">
              <w:rPr>
                <w:rFonts w:eastAsia="Calibri"/>
                <w:sz w:val="24"/>
                <w:szCs w:val="24"/>
              </w:rPr>
              <w:t>6</w:t>
            </w:r>
          </w:p>
        </w:tc>
      </w:tr>
    </w:tbl>
    <w:p w:rsidR="00202E19" w:rsidRPr="00202E19" w:rsidRDefault="00202E19" w:rsidP="00202E19">
      <w:pPr>
        <w:spacing w:after="0"/>
        <w:jc w:val="center"/>
        <w:rPr>
          <w:rFonts w:ascii="Times New Roman" w:eastAsia="Calibri" w:hAnsi="Times New Roman" w:cs="Times New Roman"/>
          <w:sz w:val="24"/>
          <w:szCs w:val="24"/>
        </w:rPr>
      </w:pPr>
      <w:r w:rsidRPr="00202E19">
        <w:rPr>
          <w:rFonts w:ascii="Times New Roman" w:eastAsia="Calibri" w:hAnsi="Times New Roman" w:cs="Times New Roman"/>
          <w:sz w:val="24"/>
          <w:szCs w:val="24"/>
        </w:rPr>
        <w:t>Всероссийские конкурсы</w:t>
      </w:r>
    </w:p>
    <w:tbl>
      <w:tblPr>
        <w:tblStyle w:val="afd"/>
        <w:tblW w:w="0" w:type="auto"/>
        <w:tblLook w:val="04A0" w:firstRow="1" w:lastRow="0" w:firstColumn="1" w:lastColumn="0" w:noHBand="0" w:noVBand="1"/>
      </w:tblPr>
      <w:tblGrid>
        <w:gridCol w:w="2464"/>
        <w:gridCol w:w="2464"/>
        <w:gridCol w:w="2464"/>
        <w:gridCol w:w="2464"/>
        <w:gridCol w:w="2465"/>
        <w:gridCol w:w="2465"/>
      </w:tblGrid>
      <w:tr w:rsidR="00202E19" w:rsidRPr="00202E19" w:rsidTr="00407E59">
        <w:tc>
          <w:tcPr>
            <w:tcW w:w="4928" w:type="dxa"/>
            <w:gridSpan w:val="2"/>
          </w:tcPr>
          <w:p w:rsidR="00202E19" w:rsidRPr="00202E19" w:rsidRDefault="00202E19" w:rsidP="00407E59">
            <w:pPr>
              <w:jc w:val="both"/>
              <w:rPr>
                <w:rFonts w:eastAsia="Calibri"/>
                <w:sz w:val="24"/>
                <w:szCs w:val="24"/>
              </w:rPr>
            </w:pPr>
            <w:r w:rsidRPr="00202E19">
              <w:rPr>
                <w:rFonts w:eastAsia="Calibri"/>
                <w:sz w:val="24"/>
                <w:szCs w:val="24"/>
              </w:rPr>
              <w:t>2014-2015</w:t>
            </w:r>
          </w:p>
        </w:tc>
        <w:tc>
          <w:tcPr>
            <w:tcW w:w="4928" w:type="dxa"/>
            <w:gridSpan w:val="2"/>
          </w:tcPr>
          <w:p w:rsidR="00202E19" w:rsidRPr="00202E19" w:rsidRDefault="00202E19" w:rsidP="00407E59">
            <w:pPr>
              <w:jc w:val="both"/>
              <w:rPr>
                <w:rFonts w:eastAsia="Calibri"/>
                <w:sz w:val="24"/>
                <w:szCs w:val="24"/>
              </w:rPr>
            </w:pPr>
            <w:r w:rsidRPr="00202E19">
              <w:rPr>
                <w:rFonts w:eastAsia="Calibri"/>
                <w:sz w:val="24"/>
                <w:szCs w:val="24"/>
              </w:rPr>
              <w:t>2015-2016</w:t>
            </w:r>
          </w:p>
        </w:tc>
        <w:tc>
          <w:tcPr>
            <w:tcW w:w="4930" w:type="dxa"/>
            <w:gridSpan w:val="2"/>
          </w:tcPr>
          <w:p w:rsidR="00202E19" w:rsidRPr="00202E19" w:rsidRDefault="00202E19" w:rsidP="00407E59">
            <w:pPr>
              <w:jc w:val="both"/>
              <w:rPr>
                <w:rFonts w:eastAsia="Calibri"/>
                <w:sz w:val="24"/>
                <w:szCs w:val="24"/>
              </w:rPr>
            </w:pPr>
            <w:r w:rsidRPr="00202E19">
              <w:rPr>
                <w:rFonts w:eastAsia="Calibri"/>
                <w:sz w:val="24"/>
                <w:szCs w:val="24"/>
              </w:rPr>
              <w:t>2016-2017</w:t>
            </w:r>
          </w:p>
        </w:tc>
      </w:tr>
      <w:tr w:rsidR="00202E19" w:rsidRPr="00202E19" w:rsidTr="00407E59">
        <w:tc>
          <w:tcPr>
            <w:tcW w:w="2464" w:type="dxa"/>
          </w:tcPr>
          <w:p w:rsidR="00202E19" w:rsidRPr="00202E19" w:rsidRDefault="00202E19" w:rsidP="00407E59">
            <w:pPr>
              <w:jc w:val="center"/>
              <w:rPr>
                <w:rFonts w:eastAsia="Calibri"/>
                <w:sz w:val="24"/>
                <w:szCs w:val="24"/>
              </w:rPr>
            </w:pPr>
            <w:r w:rsidRPr="00202E19">
              <w:rPr>
                <w:rFonts w:eastAsia="Calibri"/>
                <w:sz w:val="24"/>
                <w:szCs w:val="24"/>
              </w:rPr>
              <w:t>Всего участников</w:t>
            </w:r>
          </w:p>
        </w:tc>
        <w:tc>
          <w:tcPr>
            <w:tcW w:w="2464" w:type="dxa"/>
          </w:tcPr>
          <w:p w:rsidR="00202E19" w:rsidRPr="00202E19" w:rsidRDefault="00202E19" w:rsidP="00407E59">
            <w:pPr>
              <w:jc w:val="center"/>
              <w:rPr>
                <w:rFonts w:eastAsia="Calibri"/>
                <w:sz w:val="24"/>
                <w:szCs w:val="24"/>
              </w:rPr>
            </w:pPr>
            <w:r w:rsidRPr="00202E19">
              <w:rPr>
                <w:rFonts w:eastAsia="Calibri"/>
                <w:sz w:val="24"/>
                <w:szCs w:val="24"/>
              </w:rPr>
              <w:t>Призовых мест</w:t>
            </w:r>
          </w:p>
        </w:tc>
        <w:tc>
          <w:tcPr>
            <w:tcW w:w="2464" w:type="dxa"/>
          </w:tcPr>
          <w:p w:rsidR="00202E19" w:rsidRPr="00202E19" w:rsidRDefault="00202E19" w:rsidP="00407E59">
            <w:pPr>
              <w:jc w:val="center"/>
              <w:rPr>
                <w:rFonts w:eastAsia="Calibri"/>
                <w:sz w:val="24"/>
                <w:szCs w:val="24"/>
              </w:rPr>
            </w:pPr>
            <w:r w:rsidRPr="00202E19">
              <w:rPr>
                <w:rFonts w:eastAsia="Calibri"/>
                <w:sz w:val="24"/>
                <w:szCs w:val="24"/>
              </w:rPr>
              <w:t>Всего участников</w:t>
            </w:r>
          </w:p>
        </w:tc>
        <w:tc>
          <w:tcPr>
            <w:tcW w:w="2464" w:type="dxa"/>
          </w:tcPr>
          <w:p w:rsidR="00202E19" w:rsidRPr="00202E19" w:rsidRDefault="00202E19" w:rsidP="00407E59">
            <w:pPr>
              <w:jc w:val="center"/>
              <w:rPr>
                <w:rFonts w:eastAsia="Calibri"/>
                <w:sz w:val="24"/>
                <w:szCs w:val="24"/>
              </w:rPr>
            </w:pPr>
            <w:r w:rsidRPr="00202E19">
              <w:rPr>
                <w:rFonts w:eastAsia="Calibri"/>
                <w:sz w:val="24"/>
                <w:szCs w:val="24"/>
              </w:rPr>
              <w:t>Призовых мест</w:t>
            </w:r>
          </w:p>
        </w:tc>
        <w:tc>
          <w:tcPr>
            <w:tcW w:w="2465" w:type="dxa"/>
          </w:tcPr>
          <w:p w:rsidR="00202E19" w:rsidRPr="00202E19" w:rsidRDefault="00202E19" w:rsidP="00407E59">
            <w:pPr>
              <w:jc w:val="center"/>
              <w:rPr>
                <w:rFonts w:eastAsia="Calibri"/>
                <w:sz w:val="24"/>
                <w:szCs w:val="24"/>
              </w:rPr>
            </w:pPr>
            <w:r w:rsidRPr="00202E19">
              <w:rPr>
                <w:rFonts w:eastAsia="Calibri"/>
                <w:sz w:val="24"/>
                <w:szCs w:val="24"/>
              </w:rPr>
              <w:t>Всего участников</w:t>
            </w:r>
          </w:p>
        </w:tc>
        <w:tc>
          <w:tcPr>
            <w:tcW w:w="2465" w:type="dxa"/>
          </w:tcPr>
          <w:p w:rsidR="00202E19" w:rsidRPr="00202E19" w:rsidRDefault="00202E19" w:rsidP="00407E59">
            <w:pPr>
              <w:jc w:val="center"/>
              <w:rPr>
                <w:rFonts w:eastAsia="Calibri"/>
                <w:sz w:val="24"/>
                <w:szCs w:val="24"/>
              </w:rPr>
            </w:pPr>
            <w:r w:rsidRPr="00202E19">
              <w:rPr>
                <w:rFonts w:eastAsia="Calibri"/>
                <w:sz w:val="24"/>
                <w:szCs w:val="24"/>
              </w:rPr>
              <w:t>Призовых мест</w:t>
            </w:r>
          </w:p>
        </w:tc>
      </w:tr>
      <w:tr w:rsidR="00202E19" w:rsidRPr="00202E19" w:rsidTr="00407E59">
        <w:tc>
          <w:tcPr>
            <w:tcW w:w="2464" w:type="dxa"/>
          </w:tcPr>
          <w:p w:rsidR="00202E19" w:rsidRPr="00202E19" w:rsidRDefault="00202E19" w:rsidP="00407E59">
            <w:pPr>
              <w:jc w:val="center"/>
              <w:rPr>
                <w:rFonts w:eastAsia="Calibri"/>
                <w:sz w:val="24"/>
                <w:szCs w:val="24"/>
              </w:rPr>
            </w:pPr>
            <w:r w:rsidRPr="00202E19">
              <w:rPr>
                <w:rFonts w:eastAsia="Calibri"/>
                <w:sz w:val="24"/>
                <w:szCs w:val="24"/>
              </w:rPr>
              <w:t>169</w:t>
            </w:r>
          </w:p>
        </w:tc>
        <w:tc>
          <w:tcPr>
            <w:tcW w:w="2464" w:type="dxa"/>
          </w:tcPr>
          <w:p w:rsidR="00202E19" w:rsidRPr="00202E19" w:rsidRDefault="00202E19" w:rsidP="00407E59">
            <w:pPr>
              <w:jc w:val="center"/>
              <w:rPr>
                <w:rFonts w:eastAsia="Calibri"/>
                <w:sz w:val="24"/>
                <w:szCs w:val="24"/>
              </w:rPr>
            </w:pPr>
            <w:r w:rsidRPr="00202E19">
              <w:rPr>
                <w:rFonts w:eastAsia="Calibri"/>
                <w:sz w:val="24"/>
                <w:szCs w:val="24"/>
              </w:rPr>
              <w:t>24</w:t>
            </w:r>
          </w:p>
        </w:tc>
        <w:tc>
          <w:tcPr>
            <w:tcW w:w="2464" w:type="dxa"/>
          </w:tcPr>
          <w:p w:rsidR="00202E19" w:rsidRPr="00202E19" w:rsidRDefault="00202E19" w:rsidP="00202E19">
            <w:pPr>
              <w:jc w:val="center"/>
              <w:rPr>
                <w:rFonts w:eastAsia="Calibri"/>
                <w:sz w:val="24"/>
                <w:szCs w:val="24"/>
              </w:rPr>
            </w:pPr>
            <w:r w:rsidRPr="00202E19">
              <w:rPr>
                <w:rFonts w:eastAsia="Calibri"/>
                <w:sz w:val="24"/>
                <w:szCs w:val="24"/>
              </w:rPr>
              <w:t>194</w:t>
            </w:r>
          </w:p>
        </w:tc>
        <w:tc>
          <w:tcPr>
            <w:tcW w:w="2464" w:type="dxa"/>
          </w:tcPr>
          <w:p w:rsidR="00202E19" w:rsidRPr="00202E19" w:rsidRDefault="00202E19" w:rsidP="00407E59">
            <w:pPr>
              <w:jc w:val="center"/>
              <w:rPr>
                <w:rFonts w:eastAsia="Calibri"/>
                <w:sz w:val="24"/>
                <w:szCs w:val="24"/>
              </w:rPr>
            </w:pPr>
            <w:r w:rsidRPr="00202E19">
              <w:rPr>
                <w:rFonts w:eastAsia="Calibri"/>
                <w:sz w:val="24"/>
                <w:szCs w:val="24"/>
              </w:rPr>
              <w:t>27</w:t>
            </w:r>
          </w:p>
        </w:tc>
        <w:tc>
          <w:tcPr>
            <w:tcW w:w="2465" w:type="dxa"/>
          </w:tcPr>
          <w:p w:rsidR="00202E19" w:rsidRPr="00202E19" w:rsidRDefault="00202E19" w:rsidP="00407E59">
            <w:pPr>
              <w:jc w:val="center"/>
              <w:rPr>
                <w:rFonts w:eastAsia="Calibri"/>
                <w:sz w:val="24"/>
                <w:szCs w:val="24"/>
              </w:rPr>
            </w:pPr>
            <w:r w:rsidRPr="00202E19">
              <w:rPr>
                <w:rFonts w:eastAsia="Calibri"/>
                <w:sz w:val="24"/>
                <w:szCs w:val="24"/>
              </w:rPr>
              <w:t>169</w:t>
            </w:r>
          </w:p>
        </w:tc>
        <w:tc>
          <w:tcPr>
            <w:tcW w:w="2465" w:type="dxa"/>
          </w:tcPr>
          <w:p w:rsidR="00202E19" w:rsidRPr="00202E19" w:rsidRDefault="00202E19" w:rsidP="00407E59">
            <w:pPr>
              <w:jc w:val="center"/>
              <w:rPr>
                <w:rFonts w:eastAsia="Calibri"/>
                <w:sz w:val="24"/>
                <w:szCs w:val="24"/>
              </w:rPr>
            </w:pPr>
            <w:r w:rsidRPr="00202E19">
              <w:rPr>
                <w:rFonts w:eastAsia="Calibri"/>
                <w:sz w:val="24"/>
                <w:szCs w:val="24"/>
              </w:rPr>
              <w:t>32</w:t>
            </w:r>
          </w:p>
        </w:tc>
      </w:tr>
    </w:tbl>
    <w:p w:rsidR="00202E19" w:rsidRPr="00202E19" w:rsidRDefault="00202E19" w:rsidP="00202E19">
      <w:pPr>
        <w:spacing w:after="0"/>
        <w:jc w:val="center"/>
        <w:rPr>
          <w:rFonts w:ascii="Times New Roman" w:eastAsia="Calibri" w:hAnsi="Times New Roman" w:cs="Times New Roman"/>
          <w:sz w:val="24"/>
          <w:szCs w:val="24"/>
        </w:rPr>
      </w:pPr>
      <w:r w:rsidRPr="00202E19">
        <w:rPr>
          <w:rFonts w:ascii="Times New Roman" w:eastAsia="Calibri" w:hAnsi="Times New Roman" w:cs="Times New Roman"/>
          <w:sz w:val="24"/>
          <w:szCs w:val="24"/>
        </w:rPr>
        <w:t>Международные конкурсы</w:t>
      </w:r>
    </w:p>
    <w:tbl>
      <w:tblPr>
        <w:tblStyle w:val="afd"/>
        <w:tblW w:w="0" w:type="auto"/>
        <w:tblLook w:val="04A0" w:firstRow="1" w:lastRow="0" w:firstColumn="1" w:lastColumn="0" w:noHBand="0" w:noVBand="1"/>
      </w:tblPr>
      <w:tblGrid>
        <w:gridCol w:w="2464"/>
        <w:gridCol w:w="2464"/>
        <w:gridCol w:w="2464"/>
        <w:gridCol w:w="2464"/>
        <w:gridCol w:w="2465"/>
        <w:gridCol w:w="2465"/>
      </w:tblGrid>
      <w:tr w:rsidR="00202E19" w:rsidRPr="00202E19" w:rsidTr="00407E59">
        <w:tc>
          <w:tcPr>
            <w:tcW w:w="4928" w:type="dxa"/>
            <w:gridSpan w:val="2"/>
          </w:tcPr>
          <w:p w:rsidR="00202E19" w:rsidRPr="00202E19" w:rsidRDefault="00202E19" w:rsidP="00407E59">
            <w:pPr>
              <w:jc w:val="both"/>
              <w:rPr>
                <w:rFonts w:eastAsia="Calibri"/>
                <w:sz w:val="24"/>
                <w:szCs w:val="24"/>
              </w:rPr>
            </w:pPr>
            <w:r w:rsidRPr="00202E19">
              <w:rPr>
                <w:rFonts w:eastAsia="Calibri"/>
                <w:sz w:val="24"/>
                <w:szCs w:val="24"/>
              </w:rPr>
              <w:t>2014-2015</w:t>
            </w:r>
          </w:p>
        </w:tc>
        <w:tc>
          <w:tcPr>
            <w:tcW w:w="4928" w:type="dxa"/>
            <w:gridSpan w:val="2"/>
          </w:tcPr>
          <w:p w:rsidR="00202E19" w:rsidRPr="00202E19" w:rsidRDefault="00202E19" w:rsidP="00407E59">
            <w:pPr>
              <w:jc w:val="both"/>
              <w:rPr>
                <w:rFonts w:eastAsia="Calibri"/>
                <w:sz w:val="24"/>
                <w:szCs w:val="24"/>
              </w:rPr>
            </w:pPr>
            <w:r w:rsidRPr="00202E19">
              <w:rPr>
                <w:rFonts w:eastAsia="Calibri"/>
                <w:sz w:val="24"/>
                <w:szCs w:val="24"/>
              </w:rPr>
              <w:t>2015-2016</w:t>
            </w:r>
          </w:p>
        </w:tc>
        <w:tc>
          <w:tcPr>
            <w:tcW w:w="4930" w:type="dxa"/>
            <w:gridSpan w:val="2"/>
          </w:tcPr>
          <w:p w:rsidR="00202E19" w:rsidRPr="00202E19" w:rsidRDefault="00202E19" w:rsidP="00407E59">
            <w:pPr>
              <w:jc w:val="both"/>
              <w:rPr>
                <w:rFonts w:eastAsia="Calibri"/>
                <w:sz w:val="24"/>
                <w:szCs w:val="24"/>
              </w:rPr>
            </w:pPr>
            <w:r w:rsidRPr="00202E19">
              <w:rPr>
                <w:rFonts w:eastAsia="Calibri"/>
                <w:sz w:val="24"/>
                <w:szCs w:val="24"/>
              </w:rPr>
              <w:t>2016-2017</w:t>
            </w:r>
          </w:p>
        </w:tc>
      </w:tr>
      <w:tr w:rsidR="00202E19" w:rsidRPr="00202E19" w:rsidTr="00407E59">
        <w:tc>
          <w:tcPr>
            <w:tcW w:w="2464" w:type="dxa"/>
          </w:tcPr>
          <w:p w:rsidR="00202E19" w:rsidRPr="00202E19" w:rsidRDefault="00202E19" w:rsidP="00407E59">
            <w:pPr>
              <w:jc w:val="center"/>
              <w:rPr>
                <w:rFonts w:eastAsia="Calibri"/>
                <w:sz w:val="24"/>
                <w:szCs w:val="24"/>
              </w:rPr>
            </w:pPr>
            <w:r w:rsidRPr="00202E19">
              <w:rPr>
                <w:rFonts w:eastAsia="Calibri"/>
                <w:sz w:val="24"/>
                <w:szCs w:val="24"/>
              </w:rPr>
              <w:t>Всего участников</w:t>
            </w:r>
          </w:p>
        </w:tc>
        <w:tc>
          <w:tcPr>
            <w:tcW w:w="2464" w:type="dxa"/>
          </w:tcPr>
          <w:p w:rsidR="00202E19" w:rsidRPr="00202E19" w:rsidRDefault="00202E19" w:rsidP="00407E59">
            <w:pPr>
              <w:jc w:val="center"/>
              <w:rPr>
                <w:rFonts w:eastAsia="Calibri"/>
                <w:sz w:val="24"/>
                <w:szCs w:val="24"/>
              </w:rPr>
            </w:pPr>
            <w:r w:rsidRPr="00202E19">
              <w:rPr>
                <w:rFonts w:eastAsia="Calibri"/>
                <w:sz w:val="24"/>
                <w:szCs w:val="24"/>
              </w:rPr>
              <w:t>Призовых мест</w:t>
            </w:r>
          </w:p>
        </w:tc>
        <w:tc>
          <w:tcPr>
            <w:tcW w:w="2464" w:type="dxa"/>
          </w:tcPr>
          <w:p w:rsidR="00202E19" w:rsidRPr="00202E19" w:rsidRDefault="00202E19" w:rsidP="00407E59">
            <w:pPr>
              <w:jc w:val="center"/>
              <w:rPr>
                <w:rFonts w:eastAsia="Calibri"/>
                <w:sz w:val="24"/>
                <w:szCs w:val="24"/>
              </w:rPr>
            </w:pPr>
            <w:r w:rsidRPr="00202E19">
              <w:rPr>
                <w:rFonts w:eastAsia="Calibri"/>
                <w:sz w:val="24"/>
                <w:szCs w:val="24"/>
              </w:rPr>
              <w:t>Всего участников</w:t>
            </w:r>
          </w:p>
        </w:tc>
        <w:tc>
          <w:tcPr>
            <w:tcW w:w="2464" w:type="dxa"/>
          </w:tcPr>
          <w:p w:rsidR="00202E19" w:rsidRPr="00202E19" w:rsidRDefault="00202E19" w:rsidP="00407E59">
            <w:pPr>
              <w:jc w:val="center"/>
              <w:rPr>
                <w:rFonts w:eastAsia="Calibri"/>
                <w:sz w:val="24"/>
                <w:szCs w:val="24"/>
              </w:rPr>
            </w:pPr>
            <w:r w:rsidRPr="00202E19">
              <w:rPr>
                <w:rFonts w:eastAsia="Calibri"/>
                <w:sz w:val="24"/>
                <w:szCs w:val="24"/>
              </w:rPr>
              <w:t>Призовых мест</w:t>
            </w:r>
          </w:p>
        </w:tc>
        <w:tc>
          <w:tcPr>
            <w:tcW w:w="2465" w:type="dxa"/>
          </w:tcPr>
          <w:p w:rsidR="00202E19" w:rsidRPr="00202E19" w:rsidRDefault="00202E19" w:rsidP="00407E59">
            <w:pPr>
              <w:jc w:val="center"/>
              <w:rPr>
                <w:rFonts w:eastAsia="Calibri"/>
                <w:sz w:val="24"/>
                <w:szCs w:val="24"/>
              </w:rPr>
            </w:pPr>
            <w:r w:rsidRPr="00202E19">
              <w:rPr>
                <w:rFonts w:eastAsia="Calibri"/>
                <w:sz w:val="24"/>
                <w:szCs w:val="24"/>
              </w:rPr>
              <w:t>Всего участников</w:t>
            </w:r>
          </w:p>
        </w:tc>
        <w:tc>
          <w:tcPr>
            <w:tcW w:w="2465" w:type="dxa"/>
          </w:tcPr>
          <w:p w:rsidR="00202E19" w:rsidRPr="00202E19" w:rsidRDefault="00202E19" w:rsidP="00407E59">
            <w:pPr>
              <w:jc w:val="center"/>
              <w:rPr>
                <w:rFonts w:eastAsia="Calibri"/>
                <w:sz w:val="24"/>
                <w:szCs w:val="24"/>
              </w:rPr>
            </w:pPr>
            <w:r w:rsidRPr="00202E19">
              <w:rPr>
                <w:rFonts w:eastAsia="Calibri"/>
                <w:sz w:val="24"/>
                <w:szCs w:val="24"/>
              </w:rPr>
              <w:t>Призовых мест</w:t>
            </w:r>
          </w:p>
        </w:tc>
      </w:tr>
      <w:tr w:rsidR="00202E19" w:rsidRPr="00202E19" w:rsidTr="00407E59">
        <w:tc>
          <w:tcPr>
            <w:tcW w:w="2464" w:type="dxa"/>
          </w:tcPr>
          <w:p w:rsidR="00202E19" w:rsidRPr="00202E19" w:rsidRDefault="00202E19" w:rsidP="00407E59">
            <w:pPr>
              <w:jc w:val="center"/>
              <w:rPr>
                <w:rFonts w:eastAsia="Calibri"/>
                <w:sz w:val="24"/>
                <w:szCs w:val="24"/>
              </w:rPr>
            </w:pPr>
            <w:r w:rsidRPr="00202E19">
              <w:rPr>
                <w:rFonts w:eastAsia="Calibri"/>
                <w:sz w:val="24"/>
                <w:szCs w:val="24"/>
              </w:rPr>
              <w:t>43</w:t>
            </w:r>
          </w:p>
        </w:tc>
        <w:tc>
          <w:tcPr>
            <w:tcW w:w="2464" w:type="dxa"/>
          </w:tcPr>
          <w:p w:rsidR="00202E19" w:rsidRPr="00202E19" w:rsidRDefault="00202E19" w:rsidP="00407E59">
            <w:pPr>
              <w:jc w:val="center"/>
              <w:rPr>
                <w:rFonts w:eastAsia="Calibri"/>
                <w:sz w:val="24"/>
                <w:szCs w:val="24"/>
              </w:rPr>
            </w:pPr>
            <w:r w:rsidRPr="00202E19">
              <w:rPr>
                <w:rFonts w:eastAsia="Calibri"/>
                <w:sz w:val="24"/>
                <w:szCs w:val="24"/>
              </w:rPr>
              <w:t>8</w:t>
            </w:r>
          </w:p>
        </w:tc>
        <w:tc>
          <w:tcPr>
            <w:tcW w:w="2464" w:type="dxa"/>
          </w:tcPr>
          <w:p w:rsidR="00202E19" w:rsidRPr="00202E19" w:rsidRDefault="00202E19" w:rsidP="00407E59">
            <w:pPr>
              <w:jc w:val="center"/>
              <w:rPr>
                <w:rFonts w:eastAsia="Calibri"/>
                <w:sz w:val="24"/>
                <w:szCs w:val="24"/>
              </w:rPr>
            </w:pPr>
            <w:r w:rsidRPr="00202E19">
              <w:rPr>
                <w:rFonts w:eastAsia="Calibri"/>
                <w:sz w:val="24"/>
                <w:szCs w:val="24"/>
              </w:rPr>
              <w:t>42</w:t>
            </w:r>
          </w:p>
        </w:tc>
        <w:tc>
          <w:tcPr>
            <w:tcW w:w="2464" w:type="dxa"/>
          </w:tcPr>
          <w:p w:rsidR="00202E19" w:rsidRPr="00202E19" w:rsidRDefault="00202E19" w:rsidP="00407E59">
            <w:pPr>
              <w:jc w:val="center"/>
              <w:rPr>
                <w:rFonts w:eastAsia="Calibri"/>
                <w:sz w:val="24"/>
                <w:szCs w:val="24"/>
              </w:rPr>
            </w:pPr>
            <w:r w:rsidRPr="00202E19">
              <w:rPr>
                <w:rFonts w:eastAsia="Calibri"/>
                <w:sz w:val="24"/>
                <w:szCs w:val="24"/>
              </w:rPr>
              <w:t>16</w:t>
            </w:r>
          </w:p>
        </w:tc>
        <w:tc>
          <w:tcPr>
            <w:tcW w:w="2465" w:type="dxa"/>
          </w:tcPr>
          <w:p w:rsidR="00202E19" w:rsidRPr="00202E19" w:rsidRDefault="00202E19" w:rsidP="00407E59">
            <w:pPr>
              <w:jc w:val="center"/>
              <w:rPr>
                <w:rFonts w:eastAsia="Calibri"/>
                <w:sz w:val="24"/>
                <w:szCs w:val="24"/>
              </w:rPr>
            </w:pPr>
            <w:r w:rsidRPr="00202E19">
              <w:rPr>
                <w:rFonts w:eastAsia="Calibri"/>
                <w:sz w:val="24"/>
                <w:szCs w:val="24"/>
              </w:rPr>
              <w:t>45</w:t>
            </w:r>
          </w:p>
        </w:tc>
        <w:tc>
          <w:tcPr>
            <w:tcW w:w="2465" w:type="dxa"/>
          </w:tcPr>
          <w:p w:rsidR="00202E19" w:rsidRPr="00202E19" w:rsidRDefault="00202E19" w:rsidP="00407E59">
            <w:pPr>
              <w:jc w:val="center"/>
              <w:rPr>
                <w:rFonts w:eastAsia="Calibri"/>
                <w:sz w:val="24"/>
                <w:szCs w:val="24"/>
              </w:rPr>
            </w:pPr>
            <w:r w:rsidRPr="00202E19">
              <w:rPr>
                <w:rFonts w:eastAsia="Calibri"/>
                <w:sz w:val="24"/>
                <w:szCs w:val="24"/>
              </w:rPr>
              <w:t>16</w:t>
            </w:r>
          </w:p>
        </w:tc>
      </w:tr>
    </w:tbl>
    <w:p w:rsidR="00C01836" w:rsidRPr="00C01836" w:rsidRDefault="00C01836" w:rsidP="00287592">
      <w:pPr>
        <w:spacing w:after="0"/>
        <w:jc w:val="both"/>
        <w:rPr>
          <w:rFonts w:ascii="Times New Roman" w:eastAsia="Calibri" w:hAnsi="Times New Roman" w:cs="Times New Roman"/>
          <w:color w:val="C00000"/>
          <w:sz w:val="24"/>
          <w:szCs w:val="24"/>
        </w:rPr>
      </w:pPr>
      <w:r w:rsidRPr="00407E59">
        <w:rPr>
          <w:rFonts w:ascii="Times New Roman" w:eastAsia="Calibri" w:hAnsi="Times New Roman" w:cs="Times New Roman"/>
          <w:sz w:val="24"/>
          <w:szCs w:val="24"/>
        </w:rPr>
        <w:t>Из таблицы видно, что,</w:t>
      </w:r>
      <w:r w:rsidR="00202E19" w:rsidRPr="00407E59">
        <w:rPr>
          <w:rFonts w:ascii="Times New Roman" w:eastAsia="Calibri" w:hAnsi="Times New Roman" w:cs="Times New Roman"/>
          <w:sz w:val="24"/>
          <w:szCs w:val="24"/>
        </w:rPr>
        <w:t xml:space="preserve"> у</w:t>
      </w:r>
      <w:r w:rsidRPr="00407E59">
        <w:rPr>
          <w:rFonts w:ascii="Times New Roman" w:eastAsia="Calibri" w:hAnsi="Times New Roman" w:cs="Times New Roman"/>
          <w:sz w:val="24"/>
          <w:szCs w:val="24"/>
        </w:rPr>
        <w:t>чителя стали более активно привлекать школьников к участию в конкурсах различного уровня.</w:t>
      </w:r>
      <w:r w:rsidR="00202E19" w:rsidRPr="00407E59">
        <w:rPr>
          <w:rFonts w:ascii="Times New Roman" w:eastAsia="Times New Roman" w:hAnsi="Times New Roman" w:cs="Times New Roman"/>
          <w:sz w:val="24"/>
          <w:szCs w:val="24"/>
          <w:lang w:eastAsia="ru-RU"/>
        </w:rPr>
        <w:t>Наиболее активно дети участвуют в российских и международных конкурсах</w:t>
      </w:r>
      <w:r w:rsidR="00287592" w:rsidRPr="00407E59">
        <w:rPr>
          <w:rFonts w:ascii="Times New Roman" w:eastAsia="Times New Roman" w:hAnsi="Times New Roman" w:cs="Times New Roman"/>
          <w:sz w:val="24"/>
          <w:szCs w:val="24"/>
          <w:lang w:eastAsia="ru-RU"/>
        </w:rPr>
        <w:t xml:space="preserve">. Количество детей </w:t>
      </w:r>
      <w:r w:rsidR="00287592" w:rsidRPr="00407E59">
        <w:rPr>
          <w:rFonts w:ascii="Times New Roman" w:eastAsia="Calibri" w:hAnsi="Times New Roman" w:cs="Times New Roman"/>
          <w:sz w:val="24"/>
          <w:szCs w:val="24"/>
        </w:rPr>
        <w:t>качество подготовки учащихся на районные предметные олимпиады оставляет желать лучшего</w:t>
      </w:r>
    </w:p>
    <w:p w:rsidR="00C01836" w:rsidRPr="00E902E3" w:rsidRDefault="00C01836" w:rsidP="00C01836">
      <w:pPr>
        <w:jc w:val="both"/>
        <w:rPr>
          <w:rFonts w:ascii="Times New Roman" w:eastAsia="Calibri" w:hAnsi="Times New Roman" w:cs="Times New Roman"/>
          <w:sz w:val="24"/>
          <w:szCs w:val="24"/>
        </w:rPr>
      </w:pPr>
      <w:r w:rsidRPr="00E902E3">
        <w:rPr>
          <w:rFonts w:ascii="Times New Roman" w:eastAsia="Calibri" w:hAnsi="Times New Roman" w:cs="Times New Roman"/>
          <w:sz w:val="24"/>
          <w:szCs w:val="24"/>
        </w:rPr>
        <w:lastRenderedPageBreak/>
        <w:t>Изменилось время, меняются и требования к человеку, его образованности. Жизнь выдвинула общественный запрос на воспитание творческой личности, способной самостоятельно мыслить, предлагать оригинальные идеи, принимать смелые, нестандартные решения. Поэтому ориентиром содержания образования является развитие личности.</w:t>
      </w:r>
    </w:p>
    <w:p w:rsidR="00C01836" w:rsidRPr="00E902E3" w:rsidRDefault="00C01836" w:rsidP="009E1A5E">
      <w:pPr>
        <w:spacing w:after="0" w:line="240" w:lineRule="auto"/>
        <w:ind w:firstLine="708"/>
        <w:jc w:val="both"/>
        <w:rPr>
          <w:rFonts w:ascii="Times New Roman" w:eastAsia="Calibri" w:hAnsi="Times New Roman" w:cs="Times New Roman"/>
          <w:b/>
          <w:sz w:val="24"/>
          <w:szCs w:val="24"/>
        </w:rPr>
      </w:pPr>
      <w:r w:rsidRPr="00E902E3">
        <w:rPr>
          <w:rFonts w:ascii="Times New Roman" w:eastAsia="Calibri" w:hAnsi="Times New Roman" w:cs="Times New Roman"/>
          <w:b/>
          <w:sz w:val="24"/>
          <w:szCs w:val="24"/>
        </w:rPr>
        <w:t>Анализ итогов деятельности школы  позволил выявить основные  недостатки в работе ОО:</w:t>
      </w:r>
    </w:p>
    <w:p w:rsidR="00C01836" w:rsidRPr="00E902E3" w:rsidRDefault="00C01836" w:rsidP="00C01836">
      <w:pPr>
        <w:spacing w:after="0" w:line="240" w:lineRule="auto"/>
        <w:jc w:val="both"/>
        <w:rPr>
          <w:rFonts w:ascii="Times New Roman" w:eastAsia="Calibri" w:hAnsi="Times New Roman" w:cs="Times New Roman"/>
          <w:b/>
          <w:sz w:val="24"/>
          <w:szCs w:val="24"/>
        </w:rPr>
      </w:pPr>
      <w:r w:rsidRPr="00E902E3">
        <w:rPr>
          <w:rFonts w:ascii="Times New Roman" w:eastAsia="Calibri" w:hAnsi="Times New Roman" w:cs="Times New Roman"/>
          <w:b/>
          <w:sz w:val="24"/>
          <w:szCs w:val="24"/>
        </w:rPr>
        <w:t>1.Не удалось достигнуть в течение года системного подхода к выявлению владения педагогами школы ключевыми педагогическими компетенциями</w:t>
      </w:r>
    </w:p>
    <w:p w:rsidR="00C01836" w:rsidRPr="00E902E3" w:rsidRDefault="00C01836" w:rsidP="00C01836">
      <w:pPr>
        <w:spacing w:after="0" w:line="240" w:lineRule="auto"/>
        <w:jc w:val="both"/>
        <w:rPr>
          <w:rFonts w:ascii="Times New Roman" w:eastAsia="Calibri" w:hAnsi="Times New Roman" w:cs="Times New Roman"/>
          <w:b/>
          <w:sz w:val="24"/>
          <w:szCs w:val="24"/>
        </w:rPr>
      </w:pPr>
      <w:r w:rsidRPr="00E902E3">
        <w:rPr>
          <w:rFonts w:ascii="Times New Roman" w:eastAsia="Calibri" w:hAnsi="Times New Roman" w:cs="Times New Roman"/>
          <w:b/>
          <w:sz w:val="24"/>
          <w:szCs w:val="24"/>
        </w:rPr>
        <w:t>2.Недостаточно использованы возможности самоанализа профессионального мастерства педагогов и рейтинговой  оценки их деятельности учащимися школы и родителями</w:t>
      </w:r>
    </w:p>
    <w:p w:rsidR="00C01836" w:rsidRPr="00E902E3" w:rsidRDefault="00C01836" w:rsidP="00C01836">
      <w:pPr>
        <w:spacing w:after="0" w:line="240" w:lineRule="auto"/>
        <w:jc w:val="both"/>
        <w:rPr>
          <w:rFonts w:ascii="Times New Roman" w:eastAsia="Calibri" w:hAnsi="Times New Roman" w:cs="Times New Roman"/>
          <w:b/>
          <w:sz w:val="24"/>
          <w:szCs w:val="24"/>
        </w:rPr>
      </w:pPr>
      <w:r w:rsidRPr="00E902E3">
        <w:rPr>
          <w:rFonts w:ascii="Times New Roman" w:eastAsia="Calibri" w:hAnsi="Times New Roman" w:cs="Times New Roman"/>
          <w:b/>
          <w:sz w:val="24"/>
          <w:szCs w:val="24"/>
        </w:rPr>
        <w:t xml:space="preserve">3.Недостаточно  целостная  система формирования и развития </w:t>
      </w:r>
      <w:r w:rsidR="00E902E3" w:rsidRPr="00E902E3">
        <w:rPr>
          <w:rFonts w:ascii="Times New Roman" w:eastAsia="Calibri" w:hAnsi="Times New Roman" w:cs="Times New Roman"/>
          <w:b/>
          <w:sz w:val="24"/>
          <w:szCs w:val="24"/>
        </w:rPr>
        <w:t>УУД</w:t>
      </w:r>
      <w:r w:rsidRPr="00E902E3">
        <w:rPr>
          <w:rFonts w:ascii="Times New Roman" w:eastAsia="Calibri" w:hAnsi="Times New Roman" w:cs="Times New Roman"/>
          <w:b/>
          <w:sz w:val="24"/>
          <w:szCs w:val="24"/>
        </w:rPr>
        <w:t>, что противоречит активизации мотивированного учения школьников</w:t>
      </w:r>
    </w:p>
    <w:p w:rsidR="00C01836" w:rsidRPr="00E902E3" w:rsidRDefault="00C01836" w:rsidP="00C01836">
      <w:pPr>
        <w:spacing w:after="0" w:line="240" w:lineRule="auto"/>
        <w:jc w:val="both"/>
        <w:rPr>
          <w:rFonts w:ascii="Times New Roman" w:eastAsia="Calibri" w:hAnsi="Times New Roman" w:cs="Times New Roman"/>
          <w:b/>
          <w:sz w:val="24"/>
          <w:szCs w:val="24"/>
        </w:rPr>
      </w:pPr>
      <w:r w:rsidRPr="00E902E3">
        <w:rPr>
          <w:rFonts w:ascii="Times New Roman" w:eastAsia="Calibri" w:hAnsi="Times New Roman" w:cs="Times New Roman"/>
          <w:b/>
          <w:sz w:val="24"/>
          <w:szCs w:val="24"/>
          <w:u w:val="single"/>
        </w:rPr>
        <w:t>Причины негативных тенденций:</w:t>
      </w:r>
    </w:p>
    <w:p w:rsidR="00C01836" w:rsidRPr="00E902E3" w:rsidRDefault="00C01836" w:rsidP="00C01836">
      <w:pPr>
        <w:spacing w:after="0" w:line="240" w:lineRule="auto"/>
        <w:jc w:val="both"/>
        <w:rPr>
          <w:rFonts w:ascii="Times New Roman" w:eastAsia="Calibri" w:hAnsi="Times New Roman" w:cs="Times New Roman"/>
          <w:b/>
          <w:sz w:val="24"/>
          <w:szCs w:val="24"/>
        </w:rPr>
      </w:pPr>
      <w:r w:rsidRPr="00E902E3">
        <w:rPr>
          <w:rFonts w:ascii="Times New Roman" w:eastAsia="Calibri" w:hAnsi="Times New Roman" w:cs="Times New Roman"/>
          <w:b/>
          <w:sz w:val="24"/>
          <w:szCs w:val="24"/>
        </w:rPr>
        <w:t xml:space="preserve">1.Недостаточно четкое следование составленному плану методической работы. </w:t>
      </w:r>
    </w:p>
    <w:p w:rsidR="00C01836" w:rsidRPr="00E902E3" w:rsidRDefault="00C01836" w:rsidP="00C01836">
      <w:pPr>
        <w:spacing w:after="0" w:line="240" w:lineRule="auto"/>
        <w:jc w:val="both"/>
        <w:rPr>
          <w:rFonts w:ascii="Times New Roman" w:eastAsia="Calibri" w:hAnsi="Times New Roman" w:cs="Times New Roman"/>
          <w:b/>
          <w:sz w:val="24"/>
          <w:szCs w:val="24"/>
        </w:rPr>
      </w:pPr>
      <w:r w:rsidRPr="00E902E3">
        <w:rPr>
          <w:rFonts w:ascii="Times New Roman" w:eastAsia="Calibri" w:hAnsi="Times New Roman" w:cs="Times New Roman"/>
          <w:b/>
          <w:sz w:val="24"/>
          <w:szCs w:val="24"/>
        </w:rPr>
        <w:t>2.Нечетко спланированы действия для достижения поставленной цели.</w:t>
      </w:r>
    </w:p>
    <w:p w:rsidR="00C01836" w:rsidRPr="00E902E3" w:rsidRDefault="00C01836" w:rsidP="00C01836">
      <w:pPr>
        <w:spacing w:after="0" w:line="240" w:lineRule="auto"/>
        <w:jc w:val="both"/>
        <w:rPr>
          <w:rFonts w:ascii="Times New Roman" w:eastAsia="Calibri" w:hAnsi="Times New Roman" w:cs="Times New Roman"/>
          <w:b/>
          <w:sz w:val="24"/>
          <w:szCs w:val="24"/>
        </w:rPr>
      </w:pPr>
      <w:r w:rsidRPr="00E902E3">
        <w:rPr>
          <w:rFonts w:ascii="Times New Roman" w:eastAsia="Calibri" w:hAnsi="Times New Roman" w:cs="Times New Roman"/>
          <w:b/>
          <w:sz w:val="24"/>
          <w:szCs w:val="24"/>
        </w:rPr>
        <w:t>3.Большая загруженность педагогов в течение учебного года по различным причинам.</w:t>
      </w:r>
    </w:p>
    <w:p w:rsidR="00C01836" w:rsidRPr="00E902E3" w:rsidRDefault="00C01836" w:rsidP="00C01836">
      <w:pPr>
        <w:spacing w:after="0" w:line="240" w:lineRule="auto"/>
        <w:jc w:val="both"/>
        <w:rPr>
          <w:rFonts w:ascii="Times New Roman" w:eastAsia="Calibri" w:hAnsi="Times New Roman" w:cs="Times New Roman"/>
          <w:b/>
          <w:sz w:val="24"/>
          <w:szCs w:val="24"/>
        </w:rPr>
      </w:pPr>
      <w:r w:rsidRPr="00E902E3">
        <w:rPr>
          <w:rFonts w:ascii="Times New Roman" w:eastAsia="Calibri" w:hAnsi="Times New Roman" w:cs="Times New Roman"/>
          <w:b/>
          <w:sz w:val="24"/>
          <w:szCs w:val="24"/>
        </w:rPr>
        <w:t>4.Профессиональная усталость.</w:t>
      </w:r>
    </w:p>
    <w:p w:rsidR="00C01836" w:rsidRPr="00E902E3" w:rsidRDefault="00C01836" w:rsidP="00C01836">
      <w:pPr>
        <w:spacing w:after="0" w:line="240" w:lineRule="auto"/>
        <w:jc w:val="both"/>
        <w:rPr>
          <w:rFonts w:ascii="Times New Roman" w:eastAsia="Calibri" w:hAnsi="Times New Roman" w:cs="Times New Roman"/>
          <w:b/>
          <w:sz w:val="24"/>
          <w:szCs w:val="24"/>
        </w:rPr>
      </w:pPr>
      <w:r w:rsidRPr="00E902E3">
        <w:rPr>
          <w:rFonts w:ascii="Times New Roman" w:eastAsia="Calibri" w:hAnsi="Times New Roman" w:cs="Times New Roman"/>
          <w:b/>
          <w:sz w:val="24"/>
          <w:szCs w:val="24"/>
        </w:rPr>
        <w:t>5.Консерватизм некоторых педагогов.</w:t>
      </w:r>
    </w:p>
    <w:p w:rsidR="00C01836" w:rsidRPr="00E902E3" w:rsidRDefault="00C01836" w:rsidP="00C01836">
      <w:pPr>
        <w:spacing w:after="0" w:line="240" w:lineRule="auto"/>
        <w:jc w:val="both"/>
        <w:rPr>
          <w:rFonts w:ascii="Times New Roman" w:eastAsia="Calibri" w:hAnsi="Times New Roman" w:cs="Times New Roman"/>
          <w:b/>
          <w:sz w:val="24"/>
          <w:szCs w:val="24"/>
        </w:rPr>
      </w:pPr>
    </w:p>
    <w:p w:rsidR="00C01836" w:rsidRPr="00E902E3" w:rsidRDefault="00C01836" w:rsidP="00C01836">
      <w:pPr>
        <w:spacing w:after="0" w:line="240" w:lineRule="auto"/>
        <w:jc w:val="both"/>
        <w:rPr>
          <w:rFonts w:ascii="Times New Roman" w:eastAsia="Calibri" w:hAnsi="Times New Roman" w:cs="Times New Roman"/>
          <w:b/>
          <w:sz w:val="24"/>
          <w:szCs w:val="24"/>
        </w:rPr>
      </w:pPr>
      <w:r w:rsidRPr="00E902E3">
        <w:rPr>
          <w:rFonts w:ascii="Times New Roman" w:eastAsia="Calibri" w:hAnsi="Times New Roman" w:cs="Times New Roman"/>
          <w:b/>
          <w:sz w:val="24"/>
          <w:szCs w:val="24"/>
          <w:u w:val="single"/>
        </w:rPr>
        <w:t>Вследствие чего необходимо</w:t>
      </w:r>
      <w:r w:rsidRPr="00E902E3">
        <w:rPr>
          <w:rFonts w:ascii="Times New Roman" w:eastAsia="Calibri" w:hAnsi="Times New Roman" w:cs="Times New Roman"/>
          <w:b/>
          <w:sz w:val="24"/>
          <w:szCs w:val="24"/>
        </w:rPr>
        <w:t>:</w:t>
      </w:r>
    </w:p>
    <w:p w:rsidR="00C01836" w:rsidRPr="00E902E3" w:rsidRDefault="00C01836" w:rsidP="00C01836">
      <w:pPr>
        <w:spacing w:after="0" w:line="240" w:lineRule="auto"/>
        <w:jc w:val="both"/>
        <w:rPr>
          <w:rFonts w:ascii="Times New Roman" w:eastAsia="Calibri" w:hAnsi="Times New Roman" w:cs="Times New Roman"/>
          <w:b/>
          <w:sz w:val="24"/>
          <w:szCs w:val="24"/>
        </w:rPr>
      </w:pPr>
      <w:r w:rsidRPr="00E902E3">
        <w:rPr>
          <w:rFonts w:ascii="Times New Roman" w:eastAsia="Calibri" w:hAnsi="Times New Roman" w:cs="Times New Roman"/>
          <w:b/>
          <w:sz w:val="24"/>
          <w:szCs w:val="24"/>
        </w:rPr>
        <w:t>-овладение всеми учителями теорией и практикой использования современных педагогических технологий;</w:t>
      </w:r>
    </w:p>
    <w:p w:rsidR="00C01836" w:rsidRPr="00E902E3" w:rsidRDefault="00C01836" w:rsidP="00C01836">
      <w:pPr>
        <w:spacing w:after="0" w:line="240" w:lineRule="auto"/>
        <w:jc w:val="both"/>
        <w:rPr>
          <w:rFonts w:ascii="Times New Roman" w:eastAsia="Calibri" w:hAnsi="Times New Roman" w:cs="Times New Roman"/>
          <w:b/>
          <w:sz w:val="24"/>
          <w:szCs w:val="24"/>
        </w:rPr>
      </w:pPr>
      <w:r w:rsidRPr="00E902E3">
        <w:rPr>
          <w:rFonts w:ascii="Times New Roman" w:eastAsia="Calibri" w:hAnsi="Times New Roman" w:cs="Times New Roman"/>
          <w:b/>
          <w:sz w:val="24"/>
          <w:szCs w:val="24"/>
        </w:rPr>
        <w:t>-оказывать методическую помощь в овладении учителями подходами к формированию здоровьесберегающей (адаптивной) среды;</w:t>
      </w:r>
    </w:p>
    <w:p w:rsidR="00C01836" w:rsidRPr="00E902E3" w:rsidRDefault="00C01836" w:rsidP="00C01836">
      <w:pPr>
        <w:spacing w:after="0" w:line="240" w:lineRule="auto"/>
        <w:jc w:val="both"/>
        <w:rPr>
          <w:rFonts w:ascii="Times New Roman" w:eastAsia="Calibri" w:hAnsi="Times New Roman" w:cs="Times New Roman"/>
          <w:b/>
          <w:sz w:val="24"/>
          <w:szCs w:val="24"/>
        </w:rPr>
      </w:pPr>
      <w:r w:rsidRPr="00E902E3">
        <w:rPr>
          <w:rFonts w:ascii="Times New Roman" w:eastAsia="Calibri" w:hAnsi="Times New Roman" w:cs="Times New Roman"/>
          <w:sz w:val="24"/>
          <w:szCs w:val="24"/>
        </w:rPr>
        <w:t>-</w:t>
      </w:r>
      <w:r w:rsidRPr="00E902E3">
        <w:rPr>
          <w:rFonts w:ascii="Times New Roman" w:eastAsia="Calibri" w:hAnsi="Times New Roman" w:cs="Times New Roman"/>
          <w:b/>
          <w:sz w:val="24"/>
          <w:szCs w:val="24"/>
        </w:rPr>
        <w:t>направить работу педагогического коллектива  на развитие личности ребенка, раскрытие его возможностей, талантов, становление самосознания, самореализации.</w:t>
      </w:r>
    </w:p>
    <w:p w:rsidR="00C01836" w:rsidRPr="00E902E3" w:rsidRDefault="00C01836" w:rsidP="00C01836">
      <w:pPr>
        <w:spacing w:after="0" w:line="240" w:lineRule="auto"/>
        <w:jc w:val="both"/>
        <w:rPr>
          <w:rFonts w:ascii="Times New Roman" w:eastAsia="Calibri" w:hAnsi="Times New Roman" w:cs="Times New Roman"/>
          <w:sz w:val="24"/>
          <w:szCs w:val="24"/>
        </w:rPr>
      </w:pPr>
      <w:r w:rsidRPr="00E902E3">
        <w:rPr>
          <w:rFonts w:ascii="Times New Roman" w:eastAsia="Calibri" w:hAnsi="Times New Roman" w:cs="Times New Roman"/>
          <w:b/>
          <w:i/>
          <w:sz w:val="24"/>
          <w:szCs w:val="24"/>
        </w:rPr>
        <w:t>-</w:t>
      </w:r>
      <w:r w:rsidRPr="00E902E3">
        <w:rPr>
          <w:rFonts w:ascii="Times New Roman" w:eastAsia="Calibri" w:hAnsi="Times New Roman" w:cs="Times New Roman"/>
          <w:b/>
          <w:sz w:val="24"/>
          <w:szCs w:val="24"/>
        </w:rPr>
        <w:t>формировать мотивацию учащихся на всех видах занятий через постановку целей и использование жизненного опыта учеников</w:t>
      </w:r>
    </w:p>
    <w:p w:rsidR="00C01836" w:rsidRPr="00E902E3" w:rsidRDefault="00C01836" w:rsidP="00C01836">
      <w:pPr>
        <w:spacing w:after="0" w:line="240" w:lineRule="auto"/>
        <w:jc w:val="both"/>
        <w:rPr>
          <w:rFonts w:ascii="Times New Roman" w:eastAsia="Calibri" w:hAnsi="Times New Roman" w:cs="Times New Roman"/>
          <w:b/>
          <w:sz w:val="24"/>
          <w:szCs w:val="24"/>
        </w:rPr>
      </w:pPr>
      <w:r w:rsidRPr="00E902E3">
        <w:rPr>
          <w:rFonts w:ascii="Times New Roman" w:eastAsia="Calibri" w:hAnsi="Times New Roman" w:cs="Times New Roman"/>
          <w:b/>
          <w:sz w:val="24"/>
          <w:szCs w:val="24"/>
        </w:rPr>
        <w:t>-повысить эффективность методического обеспечения каждого урока;</w:t>
      </w:r>
    </w:p>
    <w:p w:rsidR="00C01836" w:rsidRPr="00E902E3" w:rsidRDefault="00C01836" w:rsidP="00C01836">
      <w:pPr>
        <w:spacing w:after="0" w:line="240" w:lineRule="auto"/>
        <w:jc w:val="both"/>
        <w:rPr>
          <w:rFonts w:ascii="Times New Roman" w:eastAsia="Calibri" w:hAnsi="Times New Roman" w:cs="Times New Roman"/>
          <w:b/>
          <w:sz w:val="24"/>
          <w:szCs w:val="24"/>
        </w:rPr>
      </w:pPr>
      <w:r w:rsidRPr="00E902E3">
        <w:rPr>
          <w:rFonts w:ascii="Times New Roman" w:eastAsia="Calibri" w:hAnsi="Times New Roman" w:cs="Times New Roman"/>
          <w:b/>
          <w:sz w:val="24"/>
          <w:szCs w:val="24"/>
        </w:rPr>
        <w:t>-провести анкетирование с целью диагностики образовательных запросов учащихся и предпосылок для развития у них ключевых компетенций</w:t>
      </w:r>
    </w:p>
    <w:p w:rsidR="00C01836" w:rsidRPr="00E902E3" w:rsidRDefault="00C01836" w:rsidP="00C01836">
      <w:pPr>
        <w:spacing w:after="0" w:line="240" w:lineRule="auto"/>
        <w:jc w:val="both"/>
        <w:rPr>
          <w:rFonts w:ascii="Times New Roman" w:eastAsia="Calibri" w:hAnsi="Times New Roman" w:cs="Times New Roman"/>
          <w:b/>
          <w:sz w:val="24"/>
          <w:szCs w:val="24"/>
        </w:rPr>
      </w:pPr>
      <w:r w:rsidRPr="00E902E3">
        <w:rPr>
          <w:rFonts w:ascii="Times New Roman" w:eastAsia="Calibri" w:hAnsi="Times New Roman" w:cs="Times New Roman"/>
          <w:b/>
          <w:sz w:val="24"/>
          <w:szCs w:val="24"/>
        </w:rPr>
        <w:t>-обобщение и распространение положительного опыта работы учителей школы по проблемам  повышения уровней обученности и качества знаний учащихся;</w:t>
      </w:r>
    </w:p>
    <w:p w:rsidR="00C01836" w:rsidRDefault="00C01836" w:rsidP="00C01836">
      <w:pPr>
        <w:spacing w:after="0" w:line="240" w:lineRule="auto"/>
        <w:jc w:val="both"/>
        <w:rPr>
          <w:rFonts w:ascii="Times New Roman" w:eastAsia="Calibri" w:hAnsi="Times New Roman" w:cs="Times New Roman"/>
          <w:b/>
          <w:sz w:val="24"/>
          <w:szCs w:val="24"/>
        </w:rPr>
      </w:pPr>
      <w:r w:rsidRPr="00E902E3">
        <w:rPr>
          <w:rFonts w:ascii="Times New Roman" w:eastAsia="Calibri" w:hAnsi="Times New Roman" w:cs="Times New Roman"/>
          <w:b/>
          <w:sz w:val="24"/>
          <w:szCs w:val="24"/>
        </w:rPr>
        <w:t>-проводить  1 раз в четверть корректировку сравнительного анализа и рейтинговой оценки профессиональной деятельности педагогов.</w:t>
      </w:r>
    </w:p>
    <w:p w:rsidR="00037941" w:rsidRPr="00C01836" w:rsidRDefault="00037941" w:rsidP="00037941">
      <w:pPr>
        <w:spacing w:after="0" w:line="240" w:lineRule="auto"/>
        <w:ind w:firstLine="39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 2017-2018 учебном году продолжим работать над темой</w:t>
      </w:r>
      <w:r w:rsidRPr="002A7A82">
        <w:rPr>
          <w:rFonts w:ascii="Times New Roman" w:eastAsia="Times New Roman" w:hAnsi="Times New Roman" w:cs="Times New Roman"/>
          <w:sz w:val="24"/>
          <w:szCs w:val="24"/>
          <w:lang w:eastAsia="ru-RU"/>
        </w:rPr>
        <w:t xml:space="preserve">: </w:t>
      </w:r>
      <w:r w:rsidRPr="00C01836">
        <w:rPr>
          <w:rFonts w:ascii="Times New Roman" w:eastAsia="Times New Roman" w:hAnsi="Times New Roman" w:cs="Times New Roman"/>
          <w:sz w:val="24"/>
          <w:szCs w:val="24"/>
          <w:lang w:eastAsia="ru-RU"/>
        </w:rPr>
        <w:t>формирование познавательной активности школьников в урочной и внеурочной деятельности.</w:t>
      </w:r>
    </w:p>
    <w:p w:rsidR="00037941" w:rsidRPr="00C01836" w:rsidRDefault="00037941" w:rsidP="00037941">
      <w:pPr>
        <w:spacing w:after="0" w:line="240" w:lineRule="auto"/>
        <w:ind w:firstLine="397"/>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b/>
          <w:sz w:val="24"/>
          <w:szCs w:val="24"/>
          <w:lang w:eastAsia="ru-RU"/>
        </w:rPr>
        <w:lastRenderedPageBreak/>
        <w:t>Тема методической работы:</w:t>
      </w:r>
      <w:r w:rsidRPr="00C01836">
        <w:rPr>
          <w:rFonts w:ascii="Times New Roman" w:eastAsia="Times New Roman" w:hAnsi="Times New Roman" w:cs="Times New Roman"/>
          <w:sz w:val="24"/>
          <w:szCs w:val="24"/>
          <w:lang w:eastAsia="ru-RU"/>
        </w:rPr>
        <w:t xml:space="preserve"> организовать работу педагогического коллектива школы, направив ее на устранение противоречия между традиционной парадигмой образования и социальными запросами общества в соответствии с ФГОС начального общего образования и основного общего образования.</w:t>
      </w:r>
    </w:p>
    <w:p w:rsidR="00037941" w:rsidRPr="00C01836" w:rsidRDefault="00037941" w:rsidP="00037941">
      <w:pPr>
        <w:spacing w:after="0" w:line="240" w:lineRule="auto"/>
        <w:ind w:firstLine="397"/>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b/>
          <w:sz w:val="24"/>
          <w:szCs w:val="24"/>
          <w:lang w:eastAsia="ru-RU"/>
        </w:rPr>
        <w:t>Цель методическойработы:</w:t>
      </w:r>
      <w:r w:rsidRPr="00C01836">
        <w:rPr>
          <w:rFonts w:ascii="Times New Roman" w:eastAsia="Times New Roman" w:hAnsi="Times New Roman" w:cs="Times New Roman"/>
          <w:sz w:val="24"/>
          <w:szCs w:val="24"/>
          <w:lang w:eastAsia="ru-RU"/>
        </w:rPr>
        <w:t>обеспечение различных индивидуальных траекторий  получения полноценного образования с  учетом  способностей, возможностей, интересов учеников.</w:t>
      </w:r>
    </w:p>
    <w:p w:rsidR="00037941" w:rsidRPr="00C01836" w:rsidRDefault="00037941" w:rsidP="00037941">
      <w:pPr>
        <w:spacing w:after="0" w:line="240" w:lineRule="auto"/>
        <w:ind w:firstLine="397"/>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b/>
          <w:sz w:val="24"/>
          <w:szCs w:val="24"/>
          <w:lang w:eastAsia="ru-RU"/>
        </w:rPr>
        <w:t>Воспитательная цель</w:t>
      </w:r>
      <w:r w:rsidRPr="00C01836">
        <w:rPr>
          <w:rFonts w:ascii="Times New Roman" w:eastAsia="Times New Roman" w:hAnsi="Times New Roman" w:cs="Times New Roman"/>
          <w:sz w:val="24"/>
          <w:szCs w:val="24"/>
          <w:lang w:eastAsia="ru-RU"/>
        </w:rPr>
        <w:t>: создавать условия для развития нравственно и физически здоровой личности, способной на сознательный выбор жизненной позиции, умеющей ориентироваться в современных социокультурных условиях.</w:t>
      </w:r>
    </w:p>
    <w:p w:rsidR="00037941" w:rsidRPr="00C01836" w:rsidRDefault="00037941" w:rsidP="00A97F86">
      <w:pPr>
        <w:spacing w:after="0" w:line="240" w:lineRule="auto"/>
        <w:ind w:firstLine="397"/>
        <w:jc w:val="both"/>
        <w:rPr>
          <w:rFonts w:ascii="Times New Roman" w:eastAsia="Times New Roman" w:hAnsi="Times New Roman" w:cs="Times New Roman"/>
          <w:b/>
          <w:sz w:val="24"/>
          <w:szCs w:val="24"/>
          <w:lang w:eastAsia="ru-RU"/>
        </w:rPr>
      </w:pPr>
      <w:r w:rsidRPr="00C01836">
        <w:rPr>
          <w:rFonts w:ascii="Times New Roman" w:eastAsia="Times New Roman" w:hAnsi="Times New Roman" w:cs="Times New Roman"/>
          <w:b/>
          <w:sz w:val="24"/>
          <w:szCs w:val="24"/>
          <w:lang w:eastAsia="ru-RU"/>
        </w:rPr>
        <w:t>Задачи:</w:t>
      </w:r>
    </w:p>
    <w:p w:rsidR="00037941" w:rsidRPr="00C01836" w:rsidRDefault="00037941" w:rsidP="00037941">
      <w:pPr>
        <w:spacing w:after="0" w:line="240" w:lineRule="auto"/>
        <w:ind w:left="708"/>
        <w:jc w:val="both"/>
        <w:rPr>
          <w:rFonts w:ascii="Times New Roman" w:eastAsia="Calibri" w:hAnsi="Times New Roman" w:cs="Times New Roman"/>
          <w:sz w:val="24"/>
          <w:szCs w:val="24"/>
        </w:rPr>
      </w:pPr>
      <w:r w:rsidRPr="00C01836">
        <w:rPr>
          <w:rFonts w:ascii="Times New Roman" w:eastAsia="Times New Roman" w:hAnsi="Times New Roman" w:cs="Times New Roman"/>
          <w:sz w:val="24"/>
          <w:szCs w:val="24"/>
          <w:lang w:eastAsia="ru-RU"/>
        </w:rPr>
        <w:t>1.Овл</w:t>
      </w:r>
      <w:r w:rsidRPr="00C01836">
        <w:rPr>
          <w:rFonts w:ascii="Times New Roman" w:eastAsia="Calibri" w:hAnsi="Times New Roman" w:cs="Times New Roman"/>
          <w:sz w:val="24"/>
          <w:szCs w:val="24"/>
        </w:rPr>
        <w:t>адение всеми учителями теорией и практикой использования современных педагогических технологий;</w:t>
      </w:r>
    </w:p>
    <w:p w:rsidR="00037941" w:rsidRPr="00C01836" w:rsidRDefault="00037941" w:rsidP="00037941">
      <w:pPr>
        <w:spacing w:after="0" w:line="240" w:lineRule="auto"/>
        <w:ind w:firstLine="708"/>
        <w:jc w:val="both"/>
        <w:rPr>
          <w:rFonts w:ascii="Times New Roman" w:eastAsia="Calibri" w:hAnsi="Times New Roman" w:cs="Times New Roman"/>
          <w:sz w:val="24"/>
          <w:szCs w:val="24"/>
        </w:rPr>
      </w:pPr>
      <w:r w:rsidRPr="00C01836">
        <w:rPr>
          <w:rFonts w:ascii="Times New Roman" w:eastAsia="Calibri" w:hAnsi="Times New Roman" w:cs="Times New Roman"/>
          <w:i/>
          <w:sz w:val="24"/>
          <w:szCs w:val="24"/>
        </w:rPr>
        <w:t>2.</w:t>
      </w:r>
      <w:r w:rsidRPr="00C01836">
        <w:rPr>
          <w:rFonts w:ascii="Times New Roman" w:eastAsia="Calibri" w:hAnsi="Times New Roman" w:cs="Times New Roman"/>
          <w:sz w:val="24"/>
          <w:szCs w:val="24"/>
        </w:rPr>
        <w:t>Формирование мотивации учащихся на всех видах занятий через постановку целей и использование жизненного опыта учеников</w:t>
      </w:r>
    </w:p>
    <w:p w:rsidR="00037941" w:rsidRPr="00C01836" w:rsidRDefault="00037941" w:rsidP="00037941">
      <w:pPr>
        <w:spacing w:after="0" w:line="240" w:lineRule="auto"/>
        <w:ind w:firstLine="397"/>
        <w:jc w:val="both"/>
        <w:rPr>
          <w:rFonts w:ascii="Times New Roman" w:eastAsia="Calibri" w:hAnsi="Times New Roman" w:cs="Times New Roman"/>
          <w:sz w:val="24"/>
          <w:szCs w:val="24"/>
        </w:rPr>
      </w:pPr>
      <w:r w:rsidRPr="00C01836">
        <w:rPr>
          <w:rFonts w:ascii="Times New Roman" w:eastAsia="Calibri" w:hAnsi="Times New Roman" w:cs="Times New Roman"/>
          <w:sz w:val="24"/>
          <w:szCs w:val="24"/>
        </w:rPr>
        <w:t>3.Повышение эффективности методического обеспечения каждого урока;</w:t>
      </w:r>
    </w:p>
    <w:p w:rsidR="00037941" w:rsidRPr="00C01836" w:rsidRDefault="00037941" w:rsidP="00037941">
      <w:pPr>
        <w:spacing w:after="0" w:line="240" w:lineRule="auto"/>
        <w:ind w:firstLine="397"/>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4.Внедрение принципов личностно-ориентированного обучения</w:t>
      </w:r>
    </w:p>
    <w:p w:rsidR="00037941" w:rsidRPr="00C01836" w:rsidRDefault="00037941" w:rsidP="00037941">
      <w:pPr>
        <w:spacing w:after="0" w:line="240" w:lineRule="auto"/>
        <w:ind w:firstLine="397"/>
        <w:jc w:val="both"/>
        <w:rPr>
          <w:rFonts w:ascii="Times New Roman" w:eastAsia="Times New Roman" w:hAnsi="Times New Roman" w:cs="Times New Roman"/>
          <w:sz w:val="24"/>
          <w:szCs w:val="24"/>
          <w:lang w:eastAsia="ru-RU"/>
        </w:rPr>
      </w:pPr>
      <w:r w:rsidRPr="00C01836">
        <w:rPr>
          <w:rFonts w:ascii="Times New Roman" w:eastAsia="Times New Roman" w:hAnsi="Times New Roman" w:cs="Times New Roman"/>
          <w:sz w:val="24"/>
          <w:szCs w:val="24"/>
          <w:lang w:eastAsia="ru-RU"/>
        </w:rPr>
        <w:t>5.Проведение воспитательной работы в соответствии с личностно-ориентированным обучением</w:t>
      </w:r>
    </w:p>
    <w:p w:rsidR="00037941" w:rsidRDefault="00037941" w:rsidP="00037941">
      <w:pPr>
        <w:spacing w:after="0" w:line="240" w:lineRule="auto"/>
        <w:ind w:firstLine="397"/>
        <w:jc w:val="both"/>
        <w:rPr>
          <w:rFonts w:ascii="Times New Roman" w:eastAsia="Times New Roman" w:hAnsi="Times New Roman" w:cs="Times New Roman"/>
          <w:sz w:val="24"/>
          <w:szCs w:val="24"/>
          <w:lang w:eastAsia="ru-RU"/>
        </w:rPr>
      </w:pPr>
    </w:p>
    <w:p w:rsidR="00AF39FA" w:rsidRPr="00C01836" w:rsidRDefault="00AF39FA" w:rsidP="00037941">
      <w:pPr>
        <w:spacing w:after="0" w:line="240" w:lineRule="auto"/>
        <w:ind w:firstLine="397"/>
        <w:jc w:val="both"/>
        <w:rPr>
          <w:rFonts w:ascii="Times New Roman" w:eastAsia="Times New Roman" w:hAnsi="Times New Roman" w:cs="Times New Roman"/>
          <w:sz w:val="24"/>
          <w:szCs w:val="24"/>
          <w:lang w:eastAsia="ru-RU"/>
        </w:rPr>
      </w:pPr>
    </w:p>
    <w:p w:rsidR="00AF39FA" w:rsidRPr="00AF39FA" w:rsidRDefault="00AF39FA" w:rsidP="00AF39FA">
      <w:pPr>
        <w:spacing w:after="0" w:line="240" w:lineRule="auto"/>
        <w:ind w:left="-360" w:firstLine="360"/>
        <w:jc w:val="center"/>
        <w:rPr>
          <w:rFonts w:ascii="Times New Roman" w:eastAsia="Times New Roman" w:hAnsi="Times New Roman" w:cs="Times New Roman"/>
          <w:b/>
          <w:sz w:val="24"/>
          <w:szCs w:val="24"/>
          <w:lang w:eastAsia="ru-RU"/>
        </w:rPr>
      </w:pPr>
      <w:r w:rsidRPr="00AF39FA">
        <w:rPr>
          <w:rFonts w:ascii="Times New Roman" w:eastAsia="Times New Roman" w:hAnsi="Times New Roman" w:cs="Times New Roman"/>
          <w:b/>
          <w:sz w:val="24"/>
          <w:szCs w:val="24"/>
          <w:lang w:eastAsia="ru-RU"/>
        </w:rPr>
        <w:t xml:space="preserve">Анализ воспитательной работы </w:t>
      </w:r>
    </w:p>
    <w:p w:rsidR="00AF39FA" w:rsidRPr="00AF39FA" w:rsidRDefault="00AF39FA" w:rsidP="00AF39FA">
      <w:pPr>
        <w:spacing w:after="0" w:line="240" w:lineRule="auto"/>
        <w:ind w:left="-360" w:firstLine="1068"/>
        <w:jc w:val="both"/>
        <w:rPr>
          <w:rFonts w:ascii="Times New Roman" w:eastAsia="Times New Roman" w:hAnsi="Times New Roman" w:cs="Times New Roman"/>
          <w:b/>
          <w:i/>
          <w:sz w:val="24"/>
          <w:szCs w:val="24"/>
          <w:lang w:eastAsia="ru-RU"/>
        </w:rPr>
      </w:pPr>
      <w:r w:rsidRPr="00AF39FA">
        <w:rPr>
          <w:rFonts w:ascii="Times New Roman" w:eastAsia="Times New Roman" w:hAnsi="Times New Roman" w:cs="Times New Roman"/>
          <w:sz w:val="24"/>
          <w:szCs w:val="24"/>
          <w:lang w:eastAsia="ru-RU"/>
        </w:rPr>
        <w:t xml:space="preserve">В 2016-2017 учебном году коллектив школы работал над реализацией </w:t>
      </w:r>
      <w:r w:rsidRPr="00AF39FA">
        <w:rPr>
          <w:rFonts w:ascii="Times New Roman" w:eastAsia="Times New Roman" w:hAnsi="Times New Roman" w:cs="Times New Roman"/>
          <w:b/>
          <w:sz w:val="24"/>
          <w:szCs w:val="24"/>
          <w:lang w:eastAsia="ru-RU"/>
        </w:rPr>
        <w:t>цели:</w:t>
      </w:r>
    </w:p>
    <w:p w:rsidR="00AF39FA" w:rsidRPr="00AF39FA" w:rsidRDefault="00AF39FA" w:rsidP="00AF39FA">
      <w:pPr>
        <w:spacing w:after="0" w:line="240" w:lineRule="auto"/>
        <w:ind w:left="-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создавать условия для развития нравственно и  физически здоровой личности, способной на сознательный выбор жизненной позиции, умеющей ориентироваться в современных социокультурных условиях.</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p>
    <w:p w:rsidR="00AF39FA" w:rsidRPr="00AF39FA" w:rsidRDefault="00AF39FA" w:rsidP="00AF39FA">
      <w:pPr>
        <w:spacing w:after="0" w:line="240" w:lineRule="auto"/>
        <w:ind w:left="-360" w:firstLine="540"/>
        <w:jc w:val="both"/>
        <w:rPr>
          <w:rFonts w:ascii="Times New Roman" w:eastAsia="Times New Roman" w:hAnsi="Times New Roman" w:cs="Times New Roman"/>
          <w:b/>
          <w:sz w:val="24"/>
          <w:szCs w:val="24"/>
          <w:lang w:eastAsia="ru-RU"/>
        </w:rPr>
      </w:pPr>
      <w:r w:rsidRPr="00AF39FA">
        <w:rPr>
          <w:rFonts w:ascii="Times New Roman" w:eastAsia="Times New Roman" w:hAnsi="Times New Roman" w:cs="Times New Roman"/>
          <w:sz w:val="24"/>
          <w:szCs w:val="24"/>
          <w:lang w:eastAsia="ru-RU"/>
        </w:rPr>
        <w:t xml:space="preserve">Воспитательная работа строилась на основе поставленных </w:t>
      </w:r>
      <w:r w:rsidRPr="00AF39FA">
        <w:rPr>
          <w:rFonts w:ascii="Times New Roman" w:eastAsia="Times New Roman" w:hAnsi="Times New Roman" w:cs="Times New Roman"/>
          <w:b/>
          <w:sz w:val="24"/>
          <w:szCs w:val="24"/>
          <w:lang w:eastAsia="ru-RU"/>
        </w:rPr>
        <w:t>задач:</w:t>
      </w:r>
    </w:p>
    <w:p w:rsidR="00AF39FA" w:rsidRPr="00AF39FA" w:rsidRDefault="00AF39FA" w:rsidP="00E17ECC">
      <w:pPr>
        <w:spacing w:after="0" w:line="240" w:lineRule="auto"/>
        <w:ind w:left="-360" w:firstLine="1068"/>
        <w:rPr>
          <w:rFonts w:ascii="Times New Roman" w:eastAsia="Times New Roman" w:hAnsi="Times New Roman" w:cs="Times New Roman"/>
          <w:b/>
          <w:sz w:val="24"/>
          <w:szCs w:val="24"/>
          <w:lang w:eastAsia="ru-RU"/>
        </w:rPr>
      </w:pPr>
      <w:r w:rsidRPr="00AF39FA">
        <w:rPr>
          <w:rFonts w:ascii="Times New Roman" w:eastAsia="Times New Roman" w:hAnsi="Times New Roman" w:cs="Times New Roman"/>
          <w:b/>
          <w:sz w:val="24"/>
          <w:szCs w:val="24"/>
          <w:lang w:eastAsia="ru-RU"/>
        </w:rPr>
        <w:t>Задачи:</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1.Проводить воспитательную работу согласно Концепции духовно-нравственного развития и воспитания детей и молодёжи Приморского края, ориентируясь на базовые национальные ценности:</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а) общегражданские (самоотверженность, служение, соборность, свобода, справедливость);</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б) личные и семейные (личность, достоинство, творчество, любовь, семья, иерархичность);</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 ценности человеческих отношений (общение, добрососедство, миролюбие, милосердие);</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г) ценности, несущие предельные смыслы (святость, смысл жизни, терпение).</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 Продолжить работу по предупреждению правонарушений среди несовершеннолетних, максимально привлекать детей группы «риска» к участию в жизни школы, класса, занятиях кружков, секций.</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  3. Приобщать детей к нормам здорового образа жизни средствами физической культуры и спорта.</w:t>
      </w:r>
    </w:p>
    <w:p w:rsidR="00AF39FA" w:rsidRPr="00AF39FA" w:rsidRDefault="00AF39FA" w:rsidP="00AF39FA">
      <w:pPr>
        <w:spacing w:after="0" w:line="240" w:lineRule="auto"/>
        <w:jc w:val="both"/>
        <w:rPr>
          <w:rFonts w:ascii="Times New Roman" w:eastAsia="Calibri" w:hAnsi="Times New Roman" w:cs="Times New Roman"/>
          <w:sz w:val="24"/>
          <w:szCs w:val="24"/>
        </w:rPr>
      </w:pPr>
      <w:r w:rsidRPr="00AF39FA">
        <w:rPr>
          <w:rFonts w:ascii="Times New Roman" w:eastAsia="Calibri" w:hAnsi="Times New Roman" w:cs="Times New Roman"/>
          <w:sz w:val="24"/>
          <w:szCs w:val="24"/>
        </w:rPr>
        <w:t xml:space="preserve">  4. Активнее привлекать родителей к организации и проведению внеклассных мероприятий.</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lastRenderedPageBreak/>
        <w:t xml:space="preserve">  5. Совершенствовать  компетенции  классного руководителя, способного заниматься осуществлением воспитательной деятельности, через работу МО классных руководителей и самообразование.</w:t>
      </w:r>
    </w:p>
    <w:p w:rsidR="00AF39FA" w:rsidRPr="00AF39FA" w:rsidRDefault="00AF39FA" w:rsidP="00AF39FA">
      <w:pPr>
        <w:spacing w:after="0" w:line="240" w:lineRule="auto"/>
        <w:ind w:firstLine="708"/>
        <w:jc w:val="both"/>
        <w:rPr>
          <w:rFonts w:ascii="Times New Roman" w:eastAsia="Times New Roman" w:hAnsi="Times New Roman" w:cs="Times New Roman"/>
          <w:b/>
          <w:sz w:val="24"/>
          <w:szCs w:val="24"/>
          <w:lang w:eastAsia="ru-RU"/>
        </w:rPr>
      </w:pPr>
      <w:r w:rsidRPr="00AF39FA">
        <w:rPr>
          <w:rFonts w:ascii="Times New Roman" w:eastAsia="Times New Roman" w:hAnsi="Times New Roman" w:cs="Times New Roman"/>
          <w:sz w:val="24"/>
          <w:szCs w:val="24"/>
          <w:lang w:eastAsia="ru-RU"/>
        </w:rPr>
        <w:t xml:space="preserve">Чтобы реализовать цель и задачи воспитательной работы, в ОУ были созданы необходимые </w:t>
      </w:r>
      <w:r w:rsidRPr="00AF39FA">
        <w:rPr>
          <w:rFonts w:ascii="Times New Roman" w:eastAsia="Times New Roman" w:hAnsi="Times New Roman" w:cs="Times New Roman"/>
          <w:b/>
          <w:sz w:val="24"/>
          <w:szCs w:val="24"/>
          <w:lang w:eastAsia="ru-RU"/>
        </w:rPr>
        <w:t>условия.</w:t>
      </w:r>
    </w:p>
    <w:p w:rsidR="00AF39FA" w:rsidRPr="00AF39FA" w:rsidRDefault="00AF39FA" w:rsidP="00AF39FA">
      <w:pPr>
        <w:spacing w:after="0" w:line="240" w:lineRule="auto"/>
        <w:ind w:left="-360" w:firstLine="1068"/>
        <w:jc w:val="both"/>
        <w:rPr>
          <w:rFonts w:ascii="Times New Roman" w:eastAsia="Times New Roman" w:hAnsi="Times New Roman" w:cs="Times New Roman"/>
          <w:b/>
          <w:sz w:val="24"/>
          <w:szCs w:val="24"/>
          <w:lang w:eastAsia="ru-RU"/>
        </w:rPr>
      </w:pPr>
      <w:r w:rsidRPr="00AF39FA">
        <w:rPr>
          <w:rFonts w:ascii="Times New Roman" w:eastAsia="Times New Roman" w:hAnsi="Times New Roman" w:cs="Times New Roman"/>
          <w:sz w:val="24"/>
          <w:szCs w:val="24"/>
          <w:lang w:eastAsia="ru-RU"/>
        </w:rPr>
        <w:t>В 2016-2017 учебном году работали 9 классных руководителей.</w:t>
      </w:r>
    </w:p>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Уровень квалификации классных руководителей</w:t>
      </w:r>
    </w:p>
    <w:p w:rsidR="00AF39FA" w:rsidRPr="00AF39FA" w:rsidRDefault="00AF39FA" w:rsidP="00AF39FA">
      <w:pPr>
        <w:spacing w:after="0" w:line="240" w:lineRule="auto"/>
        <w:jc w:val="right"/>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409"/>
        <w:gridCol w:w="2127"/>
        <w:gridCol w:w="2976"/>
        <w:gridCol w:w="2410"/>
        <w:gridCol w:w="1843"/>
      </w:tblGrid>
      <w:tr w:rsidR="00AF39FA" w:rsidRPr="00AF39FA" w:rsidTr="00AF39FA">
        <w:tc>
          <w:tcPr>
            <w:tcW w:w="2802"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Ф И О </w:t>
            </w:r>
          </w:p>
        </w:tc>
        <w:tc>
          <w:tcPr>
            <w:tcW w:w="2409"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Образование</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Стаж работы, лет</w:t>
            </w:r>
          </w:p>
        </w:tc>
        <w:tc>
          <w:tcPr>
            <w:tcW w:w="2976"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Квалификационная категория</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Учебная нагрузка (кол-во час)</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Класс</w:t>
            </w:r>
          </w:p>
        </w:tc>
      </w:tr>
      <w:tr w:rsidR="00AF39FA" w:rsidRPr="00AF39FA" w:rsidTr="00AF39FA">
        <w:tc>
          <w:tcPr>
            <w:tcW w:w="2802" w:type="dxa"/>
          </w:tcPr>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1.Барбышева Р.А. </w:t>
            </w:r>
          </w:p>
        </w:tc>
        <w:tc>
          <w:tcPr>
            <w:tcW w:w="2409"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высшее</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34</w:t>
            </w:r>
          </w:p>
        </w:tc>
        <w:tc>
          <w:tcPr>
            <w:tcW w:w="2976"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высшая</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25</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6</w:t>
            </w:r>
          </w:p>
        </w:tc>
      </w:tr>
      <w:tr w:rsidR="00AF39FA" w:rsidRPr="00AF39FA" w:rsidTr="00AF39FA">
        <w:tc>
          <w:tcPr>
            <w:tcW w:w="2802" w:type="dxa"/>
          </w:tcPr>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2. Белькова Т.В. </w:t>
            </w:r>
          </w:p>
        </w:tc>
        <w:tc>
          <w:tcPr>
            <w:tcW w:w="2409"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высшее</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19</w:t>
            </w:r>
          </w:p>
        </w:tc>
        <w:tc>
          <w:tcPr>
            <w:tcW w:w="2976"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высшая</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29</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7</w:t>
            </w:r>
          </w:p>
        </w:tc>
      </w:tr>
      <w:tr w:rsidR="00AF39FA" w:rsidRPr="00AF39FA" w:rsidTr="00AF39FA">
        <w:tc>
          <w:tcPr>
            <w:tcW w:w="2802" w:type="dxa"/>
          </w:tcPr>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3. Данильченко Л.А. </w:t>
            </w:r>
          </w:p>
        </w:tc>
        <w:tc>
          <w:tcPr>
            <w:tcW w:w="2409"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среднее специальное</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30</w:t>
            </w:r>
          </w:p>
        </w:tc>
        <w:tc>
          <w:tcPr>
            <w:tcW w:w="2976"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первая</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24</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w:t>
            </w:r>
          </w:p>
        </w:tc>
      </w:tr>
      <w:tr w:rsidR="00AF39FA" w:rsidRPr="00AF39FA" w:rsidTr="00AF39FA">
        <w:trPr>
          <w:trHeight w:val="291"/>
        </w:trPr>
        <w:tc>
          <w:tcPr>
            <w:tcW w:w="2802" w:type="dxa"/>
          </w:tcPr>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4. Кузьмина О.В.</w:t>
            </w:r>
          </w:p>
        </w:tc>
        <w:tc>
          <w:tcPr>
            <w:tcW w:w="2409"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среднее специальное</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16</w:t>
            </w:r>
          </w:p>
        </w:tc>
        <w:tc>
          <w:tcPr>
            <w:tcW w:w="2976"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соответствие занимаемой должности</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28</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w:t>
            </w:r>
          </w:p>
        </w:tc>
      </w:tr>
      <w:tr w:rsidR="00AF39FA" w:rsidRPr="00AF39FA" w:rsidTr="00AF39FA">
        <w:trPr>
          <w:trHeight w:val="291"/>
        </w:trPr>
        <w:tc>
          <w:tcPr>
            <w:tcW w:w="2802" w:type="dxa"/>
          </w:tcPr>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5. Овчаренко С.А.</w:t>
            </w:r>
          </w:p>
        </w:tc>
        <w:tc>
          <w:tcPr>
            <w:tcW w:w="2409"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высшее</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6</w:t>
            </w:r>
          </w:p>
        </w:tc>
        <w:tc>
          <w:tcPr>
            <w:tcW w:w="2976"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соответствие занимаемой должности</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24</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5</w:t>
            </w:r>
          </w:p>
        </w:tc>
      </w:tr>
      <w:tr w:rsidR="00AF39FA" w:rsidRPr="00AF39FA" w:rsidTr="00AF39FA">
        <w:tc>
          <w:tcPr>
            <w:tcW w:w="2802" w:type="dxa"/>
          </w:tcPr>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6. Палей Л.А.</w:t>
            </w:r>
          </w:p>
        </w:tc>
        <w:tc>
          <w:tcPr>
            <w:tcW w:w="2409"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высшее</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25</w:t>
            </w:r>
          </w:p>
        </w:tc>
        <w:tc>
          <w:tcPr>
            <w:tcW w:w="2976"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первая</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20,5</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9</w:t>
            </w:r>
          </w:p>
        </w:tc>
      </w:tr>
      <w:tr w:rsidR="00AF39FA" w:rsidRPr="00AF39FA" w:rsidTr="00AF39FA">
        <w:tc>
          <w:tcPr>
            <w:tcW w:w="2802" w:type="dxa"/>
          </w:tcPr>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7. Покас С.С.</w:t>
            </w:r>
          </w:p>
        </w:tc>
        <w:tc>
          <w:tcPr>
            <w:tcW w:w="2409"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высшее</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35</w:t>
            </w:r>
          </w:p>
        </w:tc>
        <w:tc>
          <w:tcPr>
            <w:tcW w:w="2976"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высшая</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22,5</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8</w:t>
            </w:r>
          </w:p>
        </w:tc>
      </w:tr>
      <w:tr w:rsidR="00AF39FA" w:rsidRPr="00AF39FA" w:rsidTr="00AF39FA">
        <w:tc>
          <w:tcPr>
            <w:tcW w:w="2802" w:type="dxa"/>
          </w:tcPr>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8. Салимова О.А.</w:t>
            </w:r>
          </w:p>
        </w:tc>
        <w:tc>
          <w:tcPr>
            <w:tcW w:w="2409"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высшее</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27</w:t>
            </w:r>
          </w:p>
        </w:tc>
        <w:tc>
          <w:tcPr>
            <w:tcW w:w="2976"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высшая</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18,5</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10</w:t>
            </w:r>
          </w:p>
        </w:tc>
      </w:tr>
      <w:tr w:rsidR="00AF39FA" w:rsidRPr="00AF39FA" w:rsidTr="00AF39FA">
        <w:tc>
          <w:tcPr>
            <w:tcW w:w="2802" w:type="dxa"/>
          </w:tcPr>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9. Стрелкова А.В.</w:t>
            </w:r>
          </w:p>
        </w:tc>
        <w:tc>
          <w:tcPr>
            <w:tcW w:w="2409" w:type="dxa"/>
          </w:tcPr>
          <w:p w:rsidR="00AF39FA" w:rsidRPr="00AF39FA" w:rsidRDefault="00AF39FA" w:rsidP="00AF39FA">
            <w:pPr>
              <w:spacing w:after="0" w:line="240" w:lineRule="auto"/>
              <w:jc w:val="center"/>
              <w:rPr>
                <w:rFonts w:ascii="Times New Roman" w:eastAsia="Times New Roman" w:hAnsi="Times New Roman" w:cs="Times New Roman"/>
                <w:b/>
                <w:sz w:val="24"/>
                <w:szCs w:val="24"/>
                <w:lang w:eastAsia="ru-RU"/>
              </w:rPr>
            </w:pPr>
            <w:r w:rsidRPr="00AF39FA">
              <w:rPr>
                <w:rFonts w:ascii="Times New Roman" w:eastAsia="Times New Roman" w:hAnsi="Times New Roman" w:cs="Times New Roman"/>
                <w:sz w:val="24"/>
                <w:szCs w:val="24"/>
                <w:lang w:eastAsia="ru-RU"/>
              </w:rPr>
              <w:t>среднее специальное</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19</w:t>
            </w:r>
          </w:p>
        </w:tc>
        <w:tc>
          <w:tcPr>
            <w:tcW w:w="2976" w:type="dxa"/>
          </w:tcPr>
          <w:p w:rsidR="00AF39FA" w:rsidRPr="00AF39FA" w:rsidRDefault="00AF39FA" w:rsidP="00AF39FA">
            <w:pPr>
              <w:spacing w:after="0" w:line="240" w:lineRule="auto"/>
              <w:jc w:val="center"/>
              <w:rPr>
                <w:rFonts w:ascii="Times New Roman" w:eastAsia="Times New Roman" w:hAnsi="Times New Roman" w:cs="Times New Roman"/>
                <w:b/>
                <w:sz w:val="24"/>
                <w:szCs w:val="24"/>
                <w:lang w:eastAsia="ru-RU"/>
              </w:rPr>
            </w:pPr>
            <w:r w:rsidRPr="00AF39FA">
              <w:rPr>
                <w:rFonts w:ascii="Times New Roman" w:eastAsia="Times New Roman" w:hAnsi="Times New Roman" w:cs="Times New Roman"/>
                <w:sz w:val="24"/>
                <w:szCs w:val="24"/>
                <w:lang w:eastAsia="ru-RU"/>
              </w:rPr>
              <w:t>первая</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26</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3,4</w:t>
            </w:r>
          </w:p>
        </w:tc>
      </w:tr>
    </w:tbl>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Из таблицы № 1 видно, что в ОУ работает профессионально грамотный коллектив. Каждый классный руководитель имеет такую учебную нагрузку, при которой педагог способен эффективно организовать воспитательный процесс в классе. </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Классные руководители работали по воспитательным программам:</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«Ступени взросления»;</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«Школа – наш дом»;</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«Педагогическое сопровождение семейного воспитания»;</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«Изучение правил безопасного поведения учащихся на улицах и дорогах»;</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«Здоровье»;</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«Наркотикам – нет»;</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«Гражданское население в противодействии распространению идеологии терроризма»;</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«Программа по профилактике суицидального поведения несовершеннолетних».</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На основе воспитательных программ классными руководителями были составлены программы воспитания и социализации, которые содержали цель и задачи воспитательного процесса, социальный паспорт класса, характеристику учащихся, занятость в кружках и секциях, </w:t>
      </w:r>
      <w:r w:rsidRPr="00AF39FA">
        <w:rPr>
          <w:rFonts w:ascii="Times New Roman" w:eastAsia="Times New Roman" w:hAnsi="Times New Roman" w:cs="Times New Roman"/>
          <w:sz w:val="24"/>
          <w:szCs w:val="24"/>
          <w:lang w:eastAsia="ru-RU"/>
        </w:rPr>
        <w:lastRenderedPageBreak/>
        <w:t>общественные поручения школьников, состав родительского комитета, направления работы («Я и здоровье», «Я и семья», «Я и общество», «Я и Отечество», «Я и окружающий мир», «Я и я»), ожидаемый результат.</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Классными руководителями были выбраны темы по самообразованию в соответствии с программой «Ступени взросления»:</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«Школа развития самостоятельности» (Кузьмина О.В., кл. рук. 1 класса,  Данильченко Л.А., кл. рук. 2 класса, Стрелкова А.В., кл. рук. 3, 4 классов);</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«Школа самоорганизации» (Овчаренко С.А., кл. рук. 5 класса, Барбышева Р.А., кл.рук. 6 класса);</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 «Школа самоутверждения» (Белькова Т.В., кл. рук. 7 класса, Покас С.С., кл. рук. 8 класса);  </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«Школа выбора» (Палей Л.А., кл. рук. 9 класса);</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 «Школа самоопределения» (Салимова О.А., кл. рук. 10 класса). </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Воспитательные программы классных руководителей были составлены качественно. На высоком уровне – 8 планов (в прошлом году – 7), на оптимальном -  2 (в прошлом году – 4).</w:t>
      </w:r>
    </w:p>
    <w:p w:rsidR="00AF39FA" w:rsidRPr="00AF39FA" w:rsidRDefault="00AF39FA" w:rsidP="00AF39FA">
      <w:pPr>
        <w:spacing w:after="0" w:line="240" w:lineRule="auto"/>
        <w:ind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 течение учебного года велась работа методического объединения классных руководителей, которая строилась в соответствии с целью и задачами воспитательной работы ОУ. Было проведено 4 заседания методического объединения, на которых рассматривались следующие вопросы:</w:t>
      </w:r>
    </w:p>
    <w:p w:rsidR="00AF39FA" w:rsidRPr="00AF39FA" w:rsidRDefault="00AF39FA" w:rsidP="00AF39FA">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утверждение планов воспитательной работы с классными коллективами, составленных в соответствии с программой развития воспитательной системы школы; </w:t>
      </w:r>
    </w:p>
    <w:p w:rsidR="00AF39FA" w:rsidRPr="00AF39FA" w:rsidRDefault="00AF39FA" w:rsidP="00AF39FA">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роль классного руководителя в системе воспитания школьников в условиях реализации ФГОС второго поколения;</w:t>
      </w:r>
    </w:p>
    <w:p w:rsidR="00AF39FA" w:rsidRPr="00AF39FA" w:rsidRDefault="00AF39FA" w:rsidP="00AF39FA">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внеурочная деятельность в структуре воспитательной работы;</w:t>
      </w:r>
    </w:p>
    <w:p w:rsidR="00AF39FA" w:rsidRPr="00AF39FA" w:rsidRDefault="00AF39FA" w:rsidP="00AF39FA">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взаимодействие семьи и школы по формированию нравственной культуры ребенка (круглый стол).</w:t>
      </w:r>
    </w:p>
    <w:p w:rsidR="00AF39FA" w:rsidRPr="00AF39FA" w:rsidRDefault="00AF39FA" w:rsidP="00AF39FA">
      <w:pPr>
        <w:spacing w:after="0" w:line="240" w:lineRule="auto"/>
        <w:ind w:firstLine="708"/>
        <w:jc w:val="both"/>
        <w:rPr>
          <w:rFonts w:ascii="Times New Roman" w:eastAsia="Times New Roman" w:hAnsi="Times New Roman" w:cs="Times New Roman"/>
          <w:sz w:val="24"/>
          <w:szCs w:val="24"/>
          <w:lang w:eastAsia="ru-RU"/>
        </w:rPr>
      </w:pPr>
    </w:p>
    <w:p w:rsidR="00AF39FA" w:rsidRPr="00AF39FA" w:rsidRDefault="00AF39FA" w:rsidP="00AF39FA">
      <w:pPr>
        <w:spacing w:after="0" w:line="240" w:lineRule="auto"/>
        <w:ind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Тема воспитательного характера «Формирование метапредметных  компетенций учащихся» рассматривалась на педагогическом совете (март 2017 г.)</w:t>
      </w:r>
    </w:p>
    <w:p w:rsidR="00AF39FA" w:rsidRPr="00AF39FA" w:rsidRDefault="00AF39FA" w:rsidP="00AC6371">
      <w:pPr>
        <w:shd w:val="clear" w:color="auto" w:fill="FFFFFF"/>
        <w:tabs>
          <w:tab w:val="left" w:pos="3840"/>
        </w:tabs>
        <w:spacing w:after="0" w:line="240" w:lineRule="auto"/>
        <w:ind w:right="57" w:firstLine="708"/>
        <w:jc w:val="both"/>
        <w:rPr>
          <w:rFonts w:ascii="Times New Roman" w:eastAsia="Times New Roman" w:hAnsi="Times New Roman" w:cs="Times New Roman"/>
          <w:color w:val="000000"/>
          <w:sz w:val="24"/>
          <w:szCs w:val="24"/>
          <w:lang w:eastAsia="ru-RU"/>
        </w:rPr>
      </w:pPr>
      <w:r w:rsidRPr="00AF39FA">
        <w:rPr>
          <w:rFonts w:ascii="Times New Roman" w:eastAsia="Times New Roman" w:hAnsi="Times New Roman" w:cs="Times New Roman"/>
          <w:sz w:val="24"/>
          <w:szCs w:val="24"/>
          <w:lang w:eastAsia="ru-RU"/>
        </w:rPr>
        <w:tab/>
        <w:t xml:space="preserve">В 2016-2017 учебном  году в  1 - 4  классах в рамках введения ФГОС </w:t>
      </w:r>
      <w:r w:rsidRPr="00AF39FA">
        <w:rPr>
          <w:rFonts w:ascii="Times New Roman" w:eastAsia="Times New Roman" w:hAnsi="Times New Roman" w:cs="Times New Roman"/>
          <w:color w:val="000000"/>
          <w:sz w:val="24"/>
          <w:szCs w:val="24"/>
          <w:lang w:eastAsia="ru-RU"/>
        </w:rPr>
        <w:t xml:space="preserve">в соответствии с Программой духовно – нравственного воспитания и развития учащихся была </w:t>
      </w:r>
      <w:r w:rsidRPr="00AF39FA">
        <w:rPr>
          <w:rFonts w:ascii="Times New Roman" w:eastAsia="Times New Roman" w:hAnsi="Times New Roman" w:cs="Times New Roman"/>
          <w:sz w:val="24"/>
          <w:szCs w:val="24"/>
          <w:lang w:eastAsia="ru-RU"/>
        </w:rPr>
        <w:t>организована</w:t>
      </w:r>
      <w:r w:rsidRPr="00AF39FA">
        <w:rPr>
          <w:rFonts w:ascii="Times New Roman" w:eastAsia="Times New Roman" w:hAnsi="Times New Roman" w:cs="Times New Roman"/>
          <w:color w:val="000000"/>
          <w:sz w:val="24"/>
          <w:szCs w:val="24"/>
          <w:lang w:eastAsia="ru-RU"/>
        </w:rPr>
        <w:t xml:space="preserve"> внеурочная деятельность.</w:t>
      </w:r>
    </w:p>
    <w:p w:rsidR="00AF39FA" w:rsidRPr="00AF39FA" w:rsidRDefault="00AF39FA" w:rsidP="00AF39FA">
      <w:pPr>
        <w:spacing w:after="0" w:line="240" w:lineRule="auto"/>
        <w:ind w:firstLine="360"/>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 xml:space="preserve">   Принципы организации внеурочной деятельности:</w:t>
      </w:r>
    </w:p>
    <w:p w:rsidR="00AF39FA" w:rsidRPr="00AF39FA" w:rsidRDefault="00AF39FA" w:rsidP="00AF39FA">
      <w:pPr>
        <w:numPr>
          <w:ilvl w:val="0"/>
          <w:numId w:val="11"/>
        </w:numPr>
        <w:spacing w:after="0" w:line="240" w:lineRule="auto"/>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принцип ориентации на идеал;</w:t>
      </w:r>
    </w:p>
    <w:p w:rsidR="00AF39FA" w:rsidRPr="00AF39FA" w:rsidRDefault="00AF39FA" w:rsidP="00AF39FA">
      <w:pPr>
        <w:numPr>
          <w:ilvl w:val="0"/>
          <w:numId w:val="11"/>
        </w:numPr>
        <w:spacing w:after="0" w:line="240" w:lineRule="auto"/>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принцип следования нравственному примеру;</w:t>
      </w:r>
    </w:p>
    <w:p w:rsidR="00AF39FA" w:rsidRPr="00AF39FA" w:rsidRDefault="00AF39FA" w:rsidP="00AF39FA">
      <w:pPr>
        <w:numPr>
          <w:ilvl w:val="0"/>
          <w:numId w:val="11"/>
        </w:numPr>
        <w:spacing w:after="0" w:line="240" w:lineRule="auto"/>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принцип идентификации (персонификации);</w:t>
      </w:r>
    </w:p>
    <w:p w:rsidR="00AF39FA" w:rsidRPr="00AF39FA" w:rsidRDefault="00AF39FA" w:rsidP="00AF39FA">
      <w:pPr>
        <w:numPr>
          <w:ilvl w:val="0"/>
          <w:numId w:val="11"/>
        </w:numPr>
        <w:spacing w:after="0" w:line="240" w:lineRule="auto"/>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принцип диалогического общения;</w:t>
      </w:r>
    </w:p>
    <w:p w:rsidR="00AF39FA" w:rsidRPr="00AF39FA" w:rsidRDefault="00AF39FA" w:rsidP="00AF39FA">
      <w:pPr>
        <w:numPr>
          <w:ilvl w:val="0"/>
          <w:numId w:val="11"/>
        </w:numPr>
        <w:spacing w:after="0" w:line="240" w:lineRule="auto"/>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п</w:t>
      </w:r>
      <w:r w:rsidR="00543250">
        <w:rPr>
          <w:rFonts w:ascii="Times New Roman" w:eastAsia="Calibri" w:hAnsi="Times New Roman" w:cs="Times New Roman"/>
          <w:color w:val="000000"/>
          <w:sz w:val="24"/>
          <w:szCs w:val="24"/>
        </w:rPr>
        <w:t>р</w:t>
      </w:r>
      <w:r w:rsidRPr="00AF39FA">
        <w:rPr>
          <w:rFonts w:ascii="Times New Roman" w:eastAsia="Calibri" w:hAnsi="Times New Roman" w:cs="Times New Roman"/>
          <w:color w:val="000000"/>
          <w:sz w:val="24"/>
          <w:szCs w:val="24"/>
        </w:rPr>
        <w:t>инцип</w:t>
      </w:r>
      <w:r w:rsidR="00543250">
        <w:rPr>
          <w:rFonts w:ascii="Times New Roman" w:eastAsia="Calibri" w:hAnsi="Times New Roman" w:cs="Times New Roman"/>
          <w:color w:val="000000"/>
          <w:sz w:val="24"/>
          <w:szCs w:val="24"/>
        </w:rPr>
        <w:t xml:space="preserve"> </w:t>
      </w:r>
      <w:r w:rsidRPr="00AF39FA">
        <w:rPr>
          <w:rFonts w:ascii="Times New Roman" w:eastAsia="Calibri" w:hAnsi="Times New Roman" w:cs="Times New Roman"/>
          <w:color w:val="000000"/>
          <w:sz w:val="24"/>
          <w:szCs w:val="24"/>
        </w:rPr>
        <w:t>полисубъективности воспитания;</w:t>
      </w:r>
    </w:p>
    <w:p w:rsidR="00AF39FA" w:rsidRPr="00AF39FA" w:rsidRDefault="00AF39FA" w:rsidP="00AF39FA">
      <w:pPr>
        <w:numPr>
          <w:ilvl w:val="0"/>
          <w:numId w:val="11"/>
        </w:numPr>
        <w:spacing w:after="0" w:line="240" w:lineRule="auto"/>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принцип системно-деятельностной организации воспитания.</w:t>
      </w:r>
    </w:p>
    <w:p w:rsidR="00AF39FA" w:rsidRPr="00AF39FA" w:rsidRDefault="00AF39FA" w:rsidP="00AF39FA">
      <w:pPr>
        <w:spacing w:after="0" w:line="240" w:lineRule="auto"/>
        <w:jc w:val="both"/>
        <w:rPr>
          <w:rFonts w:ascii="Times New Roman" w:eastAsia="Calibri" w:hAnsi="Times New Roman" w:cs="Times New Roman"/>
          <w:sz w:val="24"/>
          <w:szCs w:val="24"/>
        </w:rPr>
      </w:pPr>
      <w:r w:rsidRPr="00AF39FA">
        <w:rPr>
          <w:rFonts w:ascii="Times New Roman" w:eastAsia="Calibri" w:hAnsi="Times New Roman" w:cs="Times New Roman"/>
          <w:color w:val="000000"/>
          <w:sz w:val="24"/>
          <w:szCs w:val="24"/>
        </w:rPr>
        <w:tab/>
        <w:t xml:space="preserve">Цель </w:t>
      </w:r>
      <w:r w:rsidRPr="00AF39FA">
        <w:rPr>
          <w:rFonts w:ascii="Times New Roman" w:eastAsia="Calibri" w:hAnsi="Times New Roman" w:cs="Times New Roman"/>
          <w:sz w:val="24"/>
          <w:szCs w:val="24"/>
        </w:rPr>
        <w:t>внеурочной деятельности: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AF39FA" w:rsidRPr="00AF39FA" w:rsidRDefault="00AF39FA" w:rsidP="00AF39FA">
      <w:pPr>
        <w:spacing w:after="0" w:line="240" w:lineRule="auto"/>
        <w:ind w:firstLine="708"/>
        <w:jc w:val="both"/>
        <w:rPr>
          <w:rFonts w:ascii="Times New Roman" w:eastAsia="Calibri" w:hAnsi="Times New Roman" w:cs="Times New Roman"/>
          <w:sz w:val="24"/>
          <w:szCs w:val="24"/>
        </w:rPr>
      </w:pPr>
      <w:r w:rsidRPr="00AF39FA">
        <w:rPr>
          <w:rFonts w:ascii="Times New Roman" w:eastAsia="Calibri" w:hAnsi="Times New Roman" w:cs="Times New Roman"/>
          <w:sz w:val="24"/>
          <w:szCs w:val="24"/>
        </w:rPr>
        <w:lastRenderedPageBreak/>
        <w:t>Внеурочная  деятельность  представлена  следующими модулями по направлениям:</w:t>
      </w:r>
    </w:p>
    <w:p w:rsidR="00AF39FA" w:rsidRPr="00AF39FA" w:rsidRDefault="00AF39FA" w:rsidP="00AF39FA">
      <w:pPr>
        <w:spacing w:after="0" w:line="240" w:lineRule="auto"/>
        <w:jc w:val="right"/>
        <w:rPr>
          <w:rFonts w:ascii="Times New Roman" w:eastAsia="Calibri" w:hAnsi="Times New Roman" w:cs="Times New Roman"/>
          <w:sz w:val="24"/>
          <w:szCs w:val="24"/>
        </w:rPr>
      </w:pPr>
      <w:r w:rsidRPr="00AF39FA">
        <w:rPr>
          <w:rFonts w:ascii="Times New Roman" w:eastAsia="Calibri" w:hAnsi="Times New Roman" w:cs="Times New Roman"/>
          <w:sz w:val="24"/>
          <w:szCs w:val="24"/>
        </w:rPr>
        <w:t>Таблица №2</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811"/>
        <w:gridCol w:w="5529"/>
      </w:tblGrid>
      <w:tr w:rsidR="00AF39FA" w:rsidRPr="00AF39FA" w:rsidTr="00AF39FA">
        <w:trPr>
          <w:trHeight w:val="375"/>
        </w:trPr>
        <w:tc>
          <w:tcPr>
            <w:tcW w:w="3369" w:type="dxa"/>
            <w:shd w:val="clear" w:color="auto" w:fill="auto"/>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Направления</w:t>
            </w:r>
          </w:p>
        </w:tc>
        <w:tc>
          <w:tcPr>
            <w:tcW w:w="5811" w:type="dxa"/>
            <w:shd w:val="clear" w:color="auto" w:fill="auto"/>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Реализуемые задачи</w:t>
            </w:r>
          </w:p>
        </w:tc>
        <w:tc>
          <w:tcPr>
            <w:tcW w:w="5529" w:type="dxa"/>
            <w:shd w:val="clear" w:color="auto" w:fill="auto"/>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Ключевые дела</w:t>
            </w:r>
          </w:p>
        </w:tc>
      </w:tr>
      <w:tr w:rsidR="00AF39FA" w:rsidRPr="00AF39FA" w:rsidTr="00AF39FA">
        <w:tc>
          <w:tcPr>
            <w:tcW w:w="3369" w:type="dxa"/>
            <w:shd w:val="clear" w:color="auto" w:fill="auto"/>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1.Спортивно-оздоровительное</w:t>
            </w:r>
          </w:p>
        </w:tc>
        <w:tc>
          <w:tcPr>
            <w:tcW w:w="5811" w:type="dxa"/>
            <w:shd w:val="clear" w:color="auto" w:fill="auto"/>
          </w:tcPr>
          <w:p w:rsidR="00AF39FA" w:rsidRPr="00AF39FA" w:rsidRDefault="00AF39FA" w:rsidP="00AF39FA">
            <w:pPr>
              <w:spacing w:after="0" w:line="240" w:lineRule="auto"/>
              <w:jc w:val="both"/>
              <w:rPr>
                <w:rFonts w:ascii="Times New Roman" w:eastAsia="Calibri" w:hAnsi="Times New Roman" w:cs="Times New Roman"/>
                <w:sz w:val="24"/>
                <w:szCs w:val="24"/>
              </w:rPr>
            </w:pPr>
            <w:r w:rsidRPr="00AF39FA">
              <w:rPr>
                <w:rFonts w:ascii="Times New Roman" w:eastAsia="Calibri" w:hAnsi="Times New Roman" w:cs="Times New Roman"/>
                <w:sz w:val="24"/>
                <w:szCs w:val="24"/>
              </w:rPr>
              <w:t>Формирование ценностного отношения к здоровью и здоровому образу жизни.</w:t>
            </w:r>
          </w:p>
        </w:tc>
        <w:tc>
          <w:tcPr>
            <w:tcW w:w="5529" w:type="dxa"/>
            <w:shd w:val="clear" w:color="auto" w:fill="auto"/>
          </w:tcPr>
          <w:p w:rsidR="00AF39FA" w:rsidRPr="00AF39FA" w:rsidRDefault="00AF39FA" w:rsidP="00AF39FA">
            <w:pPr>
              <w:numPr>
                <w:ilvl w:val="0"/>
                <w:numId w:val="12"/>
              </w:num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Спортивные состязания</w:t>
            </w:r>
          </w:p>
          <w:p w:rsidR="00AF39FA" w:rsidRPr="00AF39FA" w:rsidRDefault="00AF39FA" w:rsidP="00AF39FA">
            <w:pPr>
              <w:numPr>
                <w:ilvl w:val="0"/>
                <w:numId w:val="12"/>
              </w:num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Подвижные игры</w:t>
            </w:r>
          </w:p>
          <w:p w:rsidR="00AF39FA" w:rsidRPr="00AF39FA" w:rsidRDefault="00AF39FA" w:rsidP="00AF39FA">
            <w:pPr>
              <w:numPr>
                <w:ilvl w:val="0"/>
                <w:numId w:val="12"/>
              </w:num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Трудовой десант</w:t>
            </w:r>
          </w:p>
          <w:p w:rsidR="00AF39FA" w:rsidRPr="00AF39FA" w:rsidRDefault="00AF39FA" w:rsidP="00AF39FA">
            <w:pPr>
              <w:numPr>
                <w:ilvl w:val="0"/>
                <w:numId w:val="12"/>
              </w:num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Часы здоровья</w:t>
            </w:r>
          </w:p>
          <w:p w:rsidR="00AF39FA" w:rsidRPr="00AF39FA" w:rsidRDefault="00AF39FA" w:rsidP="00AF39FA">
            <w:pPr>
              <w:numPr>
                <w:ilvl w:val="0"/>
                <w:numId w:val="12"/>
              </w:num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Экскурсии в лес</w:t>
            </w:r>
          </w:p>
        </w:tc>
      </w:tr>
      <w:tr w:rsidR="00AF39FA" w:rsidRPr="00AF39FA" w:rsidTr="00AF39FA">
        <w:tc>
          <w:tcPr>
            <w:tcW w:w="3369" w:type="dxa"/>
            <w:shd w:val="clear" w:color="auto" w:fill="auto"/>
          </w:tcPr>
          <w:p w:rsidR="00AF39FA" w:rsidRPr="00AF39FA" w:rsidRDefault="00AF39FA" w:rsidP="00AF39FA">
            <w:pPr>
              <w:spacing w:after="0" w:line="240" w:lineRule="auto"/>
              <w:rPr>
                <w:rFonts w:ascii="Times New Roman" w:eastAsia="Times New Roman" w:hAnsi="Times New Roman" w:cs="Times New Roman"/>
                <w:bCs/>
                <w:sz w:val="24"/>
                <w:szCs w:val="24"/>
                <w:lang w:eastAsia="ru-RU"/>
              </w:rPr>
            </w:pPr>
            <w:r w:rsidRPr="00AF39FA">
              <w:rPr>
                <w:rFonts w:ascii="Times New Roman" w:eastAsia="Times New Roman" w:hAnsi="Times New Roman" w:cs="Times New Roman"/>
                <w:bCs/>
                <w:sz w:val="24"/>
                <w:szCs w:val="24"/>
                <w:lang w:eastAsia="ru-RU"/>
              </w:rPr>
              <w:t>2.Духовно-нравственное</w:t>
            </w:r>
          </w:p>
        </w:tc>
        <w:tc>
          <w:tcPr>
            <w:tcW w:w="5811" w:type="dxa"/>
            <w:shd w:val="clear" w:color="auto" w:fill="auto"/>
          </w:tcPr>
          <w:p w:rsidR="00AF39FA" w:rsidRPr="00AF39FA" w:rsidRDefault="00AF39FA" w:rsidP="00AF39FA">
            <w:pPr>
              <w:spacing w:after="0" w:line="240" w:lineRule="auto"/>
              <w:jc w:val="both"/>
              <w:rPr>
                <w:rFonts w:ascii="Times New Roman" w:eastAsia="Calibri" w:hAnsi="Times New Roman" w:cs="Times New Roman"/>
                <w:sz w:val="24"/>
                <w:szCs w:val="24"/>
              </w:rPr>
            </w:pPr>
            <w:r w:rsidRPr="00AF39FA">
              <w:rPr>
                <w:rFonts w:ascii="Times New Roman" w:eastAsia="Calibri" w:hAnsi="Times New Roman" w:cs="Times New Roman"/>
                <w:sz w:val="24"/>
                <w:szCs w:val="24"/>
              </w:rPr>
              <w:t>Воспитание нравственных чувств и этического сознания; формирование осознанной необходимости определённого поведения, обусловленного принятыми в обществе представлениями о добре и зле.</w:t>
            </w:r>
          </w:p>
        </w:tc>
        <w:tc>
          <w:tcPr>
            <w:tcW w:w="5529" w:type="dxa"/>
            <w:shd w:val="clear" w:color="auto" w:fill="auto"/>
          </w:tcPr>
          <w:p w:rsidR="00AF39FA" w:rsidRPr="00AF39FA" w:rsidRDefault="00AF39FA" w:rsidP="00AF39FA">
            <w:pPr>
              <w:numPr>
                <w:ilvl w:val="0"/>
                <w:numId w:val="21"/>
              </w:numPr>
              <w:spacing w:after="0" w:line="240" w:lineRule="auto"/>
              <w:contextualSpacing/>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Конкурсы рисунков</w:t>
            </w:r>
          </w:p>
          <w:p w:rsidR="00AF39FA" w:rsidRPr="00AF39FA" w:rsidRDefault="00AF39FA" w:rsidP="00AF39FA">
            <w:pPr>
              <w:numPr>
                <w:ilvl w:val="0"/>
                <w:numId w:val="18"/>
              </w:numPr>
              <w:spacing w:after="0" w:line="240" w:lineRule="auto"/>
              <w:contextualSpacing/>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Экскурсии по селу и району</w:t>
            </w:r>
          </w:p>
          <w:p w:rsidR="00AF39FA" w:rsidRPr="00AF39FA" w:rsidRDefault="00AF39FA" w:rsidP="00AF39FA">
            <w:pPr>
              <w:numPr>
                <w:ilvl w:val="0"/>
                <w:numId w:val="18"/>
              </w:numPr>
              <w:spacing w:after="0" w:line="240" w:lineRule="auto"/>
              <w:contextualSpacing/>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Конкурсы сочинений о родном селе, районе, крае</w:t>
            </w:r>
          </w:p>
          <w:p w:rsidR="00AF39FA" w:rsidRPr="00AF39FA" w:rsidRDefault="00AF39FA" w:rsidP="00AF39FA">
            <w:pPr>
              <w:numPr>
                <w:ilvl w:val="0"/>
                <w:numId w:val="18"/>
              </w:numPr>
              <w:spacing w:after="0" w:line="240" w:lineRule="auto"/>
              <w:contextualSpacing/>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Составление родословных</w:t>
            </w:r>
          </w:p>
          <w:p w:rsidR="00AF39FA" w:rsidRPr="00AF39FA" w:rsidRDefault="00AF39FA" w:rsidP="00AF39FA">
            <w:pPr>
              <w:numPr>
                <w:ilvl w:val="0"/>
                <w:numId w:val="18"/>
              </w:numPr>
              <w:spacing w:after="0" w:line="240" w:lineRule="auto"/>
              <w:contextualSpacing/>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Фольклорные посиделки</w:t>
            </w:r>
          </w:p>
        </w:tc>
      </w:tr>
      <w:tr w:rsidR="00AF39FA" w:rsidRPr="00AF39FA" w:rsidTr="00AF39FA">
        <w:tc>
          <w:tcPr>
            <w:tcW w:w="3369" w:type="dxa"/>
            <w:shd w:val="clear" w:color="auto" w:fill="auto"/>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3.Социальное</w:t>
            </w:r>
          </w:p>
        </w:tc>
        <w:tc>
          <w:tcPr>
            <w:tcW w:w="5811" w:type="dxa"/>
            <w:shd w:val="clear" w:color="auto" w:fill="auto"/>
          </w:tcPr>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Воспитание ценностного отношения к Отечеству, национальному языку и культуре; формирование уважительного отношения к родителям, старшим и младшим.</w:t>
            </w:r>
          </w:p>
        </w:tc>
        <w:tc>
          <w:tcPr>
            <w:tcW w:w="5529" w:type="dxa"/>
            <w:shd w:val="clear" w:color="auto" w:fill="auto"/>
          </w:tcPr>
          <w:p w:rsidR="00AF39FA" w:rsidRPr="00AF39FA" w:rsidRDefault="00AF39FA" w:rsidP="00AF39FA">
            <w:pPr>
              <w:numPr>
                <w:ilvl w:val="0"/>
                <w:numId w:val="14"/>
              </w:num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Классные часы </w:t>
            </w:r>
          </w:p>
          <w:p w:rsidR="00AF39FA" w:rsidRPr="00AF39FA" w:rsidRDefault="00AF39FA" w:rsidP="00AF39FA">
            <w:pPr>
              <w:numPr>
                <w:ilvl w:val="0"/>
                <w:numId w:val="14"/>
              </w:num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Создание проектов </w:t>
            </w:r>
          </w:p>
          <w:p w:rsidR="00AF39FA" w:rsidRPr="00AF39FA" w:rsidRDefault="00AF39FA" w:rsidP="00AF39FA">
            <w:pPr>
              <w:numPr>
                <w:ilvl w:val="0"/>
                <w:numId w:val="14"/>
              </w:num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Выставки работ</w:t>
            </w:r>
          </w:p>
          <w:p w:rsidR="00AF39FA" w:rsidRPr="00AF39FA" w:rsidRDefault="00AF39FA" w:rsidP="00AF39FA">
            <w:pPr>
              <w:numPr>
                <w:ilvl w:val="0"/>
                <w:numId w:val="14"/>
              </w:num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Экскурсии </w:t>
            </w:r>
          </w:p>
          <w:p w:rsidR="00AF39FA" w:rsidRPr="00AF39FA" w:rsidRDefault="00AF39FA" w:rsidP="00AF39FA">
            <w:pPr>
              <w:numPr>
                <w:ilvl w:val="0"/>
                <w:numId w:val="14"/>
              </w:num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Встречи с интересными людьми</w:t>
            </w:r>
          </w:p>
        </w:tc>
      </w:tr>
      <w:tr w:rsidR="00AF39FA" w:rsidRPr="00AF39FA" w:rsidTr="00AF39FA">
        <w:tc>
          <w:tcPr>
            <w:tcW w:w="3369" w:type="dxa"/>
            <w:shd w:val="clear" w:color="auto" w:fill="auto"/>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4.Общеинтеллектуальное</w:t>
            </w:r>
          </w:p>
        </w:tc>
        <w:tc>
          <w:tcPr>
            <w:tcW w:w="5811" w:type="dxa"/>
            <w:shd w:val="clear" w:color="auto" w:fill="auto"/>
          </w:tcPr>
          <w:p w:rsidR="00AF39FA" w:rsidRPr="00AF39FA" w:rsidRDefault="00AF39FA" w:rsidP="00AF39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Формирование умений учиться, организовать свою деятельность, пользоваться информационными источниками, активно познавать мир.</w:t>
            </w:r>
          </w:p>
        </w:tc>
        <w:tc>
          <w:tcPr>
            <w:tcW w:w="5529" w:type="dxa"/>
            <w:shd w:val="clear" w:color="auto" w:fill="auto"/>
          </w:tcPr>
          <w:p w:rsidR="00AF39FA" w:rsidRPr="00AF39FA" w:rsidRDefault="00AF39FA" w:rsidP="00AF39FA">
            <w:pPr>
              <w:numPr>
                <w:ilvl w:val="0"/>
                <w:numId w:val="14"/>
              </w:num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 Развивающие интеллектуальные игры</w:t>
            </w:r>
          </w:p>
          <w:p w:rsidR="00AF39FA" w:rsidRPr="00AF39FA" w:rsidRDefault="00AF39FA" w:rsidP="00AF39FA">
            <w:pPr>
              <w:numPr>
                <w:ilvl w:val="0"/>
                <w:numId w:val="14"/>
              </w:num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Создание проектов</w:t>
            </w:r>
          </w:p>
          <w:p w:rsidR="00AF39FA" w:rsidRPr="00AF39FA" w:rsidRDefault="00AF39FA" w:rsidP="00AF39FA">
            <w:pPr>
              <w:numPr>
                <w:ilvl w:val="0"/>
                <w:numId w:val="14"/>
              </w:num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Участие в конкурсах и олимпиадах</w:t>
            </w:r>
          </w:p>
          <w:p w:rsidR="00AF39FA" w:rsidRPr="00AF39FA" w:rsidRDefault="00AF39FA" w:rsidP="00AF39FA">
            <w:pPr>
              <w:numPr>
                <w:ilvl w:val="0"/>
                <w:numId w:val="14"/>
              </w:num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Выставки </w:t>
            </w:r>
          </w:p>
        </w:tc>
      </w:tr>
      <w:tr w:rsidR="00AF39FA" w:rsidRPr="00AF39FA" w:rsidTr="00AF39FA">
        <w:tc>
          <w:tcPr>
            <w:tcW w:w="3369" w:type="dxa"/>
            <w:shd w:val="clear" w:color="auto" w:fill="auto"/>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5.Художественно-эстетическое</w:t>
            </w:r>
          </w:p>
        </w:tc>
        <w:tc>
          <w:tcPr>
            <w:tcW w:w="5811" w:type="dxa"/>
            <w:shd w:val="clear" w:color="auto" w:fill="auto"/>
          </w:tcPr>
          <w:p w:rsidR="00AF39FA" w:rsidRPr="00AF39FA" w:rsidRDefault="00AF39FA" w:rsidP="00AF39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Воспитание ценностного отношения к прекрасному, формирование представлений об эстетических идеалах и ценностях.</w:t>
            </w:r>
          </w:p>
        </w:tc>
        <w:tc>
          <w:tcPr>
            <w:tcW w:w="5529" w:type="dxa"/>
            <w:shd w:val="clear" w:color="auto" w:fill="auto"/>
          </w:tcPr>
          <w:p w:rsidR="00AF39FA" w:rsidRPr="00AF39FA" w:rsidRDefault="00AF39FA" w:rsidP="00AF39FA">
            <w:pPr>
              <w:numPr>
                <w:ilvl w:val="0"/>
                <w:numId w:val="15"/>
              </w:numPr>
              <w:spacing w:after="0" w:line="240" w:lineRule="auto"/>
              <w:ind w:left="360"/>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Работа с природным материалом, бумагой, пластилином</w:t>
            </w:r>
          </w:p>
          <w:p w:rsidR="00AF39FA" w:rsidRPr="00AF39FA" w:rsidRDefault="00AF39FA" w:rsidP="00AF39FA">
            <w:pPr>
              <w:numPr>
                <w:ilvl w:val="0"/>
                <w:numId w:val="15"/>
              </w:numPr>
              <w:spacing w:after="0" w:line="240" w:lineRule="auto"/>
              <w:ind w:left="360"/>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Выставки работ</w:t>
            </w:r>
          </w:p>
          <w:p w:rsidR="00AF39FA" w:rsidRPr="00AF39FA" w:rsidRDefault="00AF39FA" w:rsidP="00AF39FA">
            <w:pPr>
              <w:numPr>
                <w:ilvl w:val="0"/>
                <w:numId w:val="15"/>
              </w:numPr>
              <w:spacing w:after="0" w:line="240" w:lineRule="auto"/>
              <w:ind w:left="360"/>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Презентации проектов</w:t>
            </w:r>
          </w:p>
        </w:tc>
      </w:tr>
    </w:tbl>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Занятость учащихся внеурочной деятельностью по выбору </w:t>
      </w:r>
    </w:p>
    <w:p w:rsidR="00AF39FA" w:rsidRPr="00AF39FA" w:rsidRDefault="00AF39FA" w:rsidP="00AF39FA">
      <w:pPr>
        <w:spacing w:after="0" w:line="240" w:lineRule="auto"/>
        <w:jc w:val="right"/>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8222"/>
      </w:tblGrid>
      <w:tr w:rsidR="00AF39FA" w:rsidRPr="00AF39FA" w:rsidTr="00AF39FA">
        <w:trPr>
          <w:trHeight w:val="290"/>
        </w:trPr>
        <w:tc>
          <w:tcPr>
            <w:tcW w:w="6487" w:type="dxa"/>
            <w:shd w:val="clear" w:color="auto" w:fill="auto"/>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Класс</w:t>
            </w:r>
          </w:p>
        </w:tc>
        <w:tc>
          <w:tcPr>
            <w:tcW w:w="8222" w:type="dxa"/>
            <w:shd w:val="clear" w:color="auto" w:fill="auto"/>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 учащихся, занятых внеурочной деятельностью по выбору</w:t>
            </w:r>
          </w:p>
        </w:tc>
      </w:tr>
      <w:tr w:rsidR="00AF39FA" w:rsidRPr="00AF39FA" w:rsidTr="00AF39FA">
        <w:trPr>
          <w:trHeight w:val="265"/>
        </w:trPr>
        <w:tc>
          <w:tcPr>
            <w:tcW w:w="6487" w:type="dxa"/>
            <w:shd w:val="clear" w:color="auto" w:fill="auto"/>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222" w:type="dxa"/>
            <w:shd w:val="clear" w:color="auto" w:fill="auto"/>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100</w:t>
            </w:r>
          </w:p>
        </w:tc>
      </w:tr>
      <w:tr w:rsidR="00AF39FA" w:rsidRPr="00AF39FA" w:rsidTr="00AF39FA">
        <w:trPr>
          <w:trHeight w:val="202"/>
        </w:trPr>
        <w:tc>
          <w:tcPr>
            <w:tcW w:w="6487" w:type="dxa"/>
            <w:shd w:val="clear" w:color="auto" w:fill="auto"/>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lastRenderedPageBreak/>
              <w:t>2</w:t>
            </w:r>
          </w:p>
        </w:tc>
        <w:tc>
          <w:tcPr>
            <w:tcW w:w="8222" w:type="dxa"/>
            <w:shd w:val="clear" w:color="auto" w:fill="auto"/>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100</w:t>
            </w:r>
          </w:p>
        </w:tc>
      </w:tr>
      <w:tr w:rsidR="00AF39FA" w:rsidRPr="00AF39FA" w:rsidTr="00AF39FA">
        <w:trPr>
          <w:trHeight w:val="292"/>
        </w:trPr>
        <w:tc>
          <w:tcPr>
            <w:tcW w:w="6487" w:type="dxa"/>
            <w:shd w:val="clear" w:color="auto" w:fill="auto"/>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222" w:type="dxa"/>
            <w:shd w:val="clear" w:color="auto" w:fill="auto"/>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100</w:t>
            </w:r>
          </w:p>
        </w:tc>
      </w:tr>
      <w:tr w:rsidR="00AF39FA" w:rsidRPr="00AF39FA" w:rsidTr="00AF39FA">
        <w:trPr>
          <w:trHeight w:val="225"/>
        </w:trPr>
        <w:tc>
          <w:tcPr>
            <w:tcW w:w="6487" w:type="dxa"/>
            <w:shd w:val="clear" w:color="auto" w:fill="auto"/>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4</w:t>
            </w:r>
          </w:p>
        </w:tc>
        <w:tc>
          <w:tcPr>
            <w:tcW w:w="8222" w:type="dxa"/>
            <w:shd w:val="clear" w:color="auto" w:fill="auto"/>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100</w:t>
            </w:r>
          </w:p>
        </w:tc>
      </w:tr>
    </w:tbl>
    <w:p w:rsidR="00AF39FA" w:rsidRPr="00AF39FA" w:rsidRDefault="00AF39FA" w:rsidP="00AF39FA">
      <w:pPr>
        <w:spacing w:after="0" w:line="240" w:lineRule="auto"/>
        <w:ind w:firstLine="708"/>
        <w:jc w:val="both"/>
        <w:rPr>
          <w:rFonts w:ascii="Times New Roman" w:eastAsia="Calibri" w:hAnsi="Times New Roman" w:cs="Times New Roman"/>
          <w:sz w:val="24"/>
          <w:szCs w:val="24"/>
        </w:rPr>
      </w:pPr>
      <w:r w:rsidRPr="00AF39FA">
        <w:rPr>
          <w:rFonts w:ascii="Times New Roman" w:eastAsia="Calibri" w:hAnsi="Times New Roman" w:cs="Times New Roman"/>
          <w:sz w:val="24"/>
          <w:szCs w:val="24"/>
        </w:rPr>
        <w:t>Включение ребенка в систему общешкольных дел воспитательной системы школы позволило   реализовать учебный план 1- 4 классов, участвующих во введении ФГОС,  в части «Внеурочная деятельность». Для ребенка создавалось  особое образовательное пространство, позволяющее развивать собственные интересы, успешно проходила социализация  на новом жизненном этапе, осваивались культурные нормы и ценности.</w:t>
      </w:r>
    </w:p>
    <w:p w:rsidR="00AF39FA" w:rsidRPr="00AF39FA" w:rsidRDefault="00AF39FA" w:rsidP="00AF39FA">
      <w:pPr>
        <w:spacing w:after="0" w:line="240" w:lineRule="auto"/>
        <w:ind w:firstLine="708"/>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Динамика уровня воспитанности учащихся  4 класса </w:t>
      </w:r>
    </w:p>
    <w:p w:rsidR="00AF39FA" w:rsidRPr="00AF39FA" w:rsidRDefault="00AF39FA" w:rsidP="00AF39FA">
      <w:pPr>
        <w:spacing w:after="0" w:line="240" w:lineRule="auto"/>
        <w:ind w:firstLine="708"/>
        <w:jc w:val="right"/>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Таблица №4</w:t>
      </w:r>
    </w:p>
    <w:tbl>
      <w:tblPr>
        <w:tblStyle w:val="8"/>
        <w:tblW w:w="0" w:type="auto"/>
        <w:tblLook w:val="04A0" w:firstRow="1" w:lastRow="0" w:firstColumn="1" w:lastColumn="0" w:noHBand="0" w:noVBand="1"/>
      </w:tblPr>
      <w:tblGrid>
        <w:gridCol w:w="2660"/>
        <w:gridCol w:w="3118"/>
        <w:gridCol w:w="3119"/>
        <w:gridCol w:w="2835"/>
        <w:gridCol w:w="2977"/>
      </w:tblGrid>
      <w:tr w:rsidR="00AF39FA" w:rsidRPr="00AF39FA" w:rsidTr="00AF39FA">
        <w:tc>
          <w:tcPr>
            <w:tcW w:w="2660" w:type="dxa"/>
          </w:tcPr>
          <w:p w:rsidR="00AF39FA" w:rsidRPr="00AF39FA" w:rsidRDefault="00AF39FA" w:rsidP="00AF39FA">
            <w:pPr>
              <w:jc w:val="center"/>
              <w:rPr>
                <w:sz w:val="24"/>
                <w:szCs w:val="24"/>
              </w:rPr>
            </w:pPr>
            <w:r w:rsidRPr="00AF39FA">
              <w:rPr>
                <w:sz w:val="24"/>
                <w:szCs w:val="24"/>
              </w:rPr>
              <w:t xml:space="preserve">Учебный год </w:t>
            </w:r>
          </w:p>
        </w:tc>
        <w:tc>
          <w:tcPr>
            <w:tcW w:w="3118" w:type="dxa"/>
          </w:tcPr>
          <w:p w:rsidR="00AF39FA" w:rsidRPr="00AF39FA" w:rsidRDefault="00AF39FA" w:rsidP="00AF39FA">
            <w:pPr>
              <w:jc w:val="center"/>
              <w:rPr>
                <w:sz w:val="24"/>
                <w:szCs w:val="24"/>
              </w:rPr>
            </w:pPr>
            <w:r w:rsidRPr="00AF39FA">
              <w:rPr>
                <w:sz w:val="24"/>
                <w:szCs w:val="24"/>
              </w:rPr>
              <w:t>Высокий уровень</w:t>
            </w:r>
          </w:p>
        </w:tc>
        <w:tc>
          <w:tcPr>
            <w:tcW w:w="3119" w:type="dxa"/>
          </w:tcPr>
          <w:p w:rsidR="00AF39FA" w:rsidRPr="00AF39FA" w:rsidRDefault="00AF39FA" w:rsidP="00AF39FA">
            <w:pPr>
              <w:jc w:val="center"/>
              <w:rPr>
                <w:sz w:val="24"/>
                <w:szCs w:val="24"/>
              </w:rPr>
            </w:pPr>
            <w:r w:rsidRPr="00AF39FA">
              <w:rPr>
                <w:sz w:val="24"/>
                <w:szCs w:val="24"/>
              </w:rPr>
              <w:t>Хороший уровень</w:t>
            </w:r>
          </w:p>
        </w:tc>
        <w:tc>
          <w:tcPr>
            <w:tcW w:w="2835" w:type="dxa"/>
          </w:tcPr>
          <w:p w:rsidR="00AF39FA" w:rsidRPr="00AF39FA" w:rsidRDefault="00AF39FA" w:rsidP="00AF39FA">
            <w:pPr>
              <w:jc w:val="center"/>
              <w:rPr>
                <w:sz w:val="24"/>
                <w:szCs w:val="24"/>
              </w:rPr>
            </w:pPr>
            <w:r w:rsidRPr="00AF39FA">
              <w:rPr>
                <w:sz w:val="24"/>
                <w:szCs w:val="24"/>
              </w:rPr>
              <w:t>Средний уровень</w:t>
            </w:r>
          </w:p>
        </w:tc>
        <w:tc>
          <w:tcPr>
            <w:tcW w:w="2977" w:type="dxa"/>
          </w:tcPr>
          <w:p w:rsidR="00AF39FA" w:rsidRPr="00AF39FA" w:rsidRDefault="00AF39FA" w:rsidP="00AF39FA">
            <w:pPr>
              <w:jc w:val="center"/>
              <w:rPr>
                <w:sz w:val="24"/>
                <w:szCs w:val="24"/>
              </w:rPr>
            </w:pPr>
            <w:r w:rsidRPr="00AF39FA">
              <w:rPr>
                <w:sz w:val="24"/>
                <w:szCs w:val="24"/>
              </w:rPr>
              <w:t>Низкий уровень</w:t>
            </w:r>
          </w:p>
        </w:tc>
      </w:tr>
      <w:tr w:rsidR="00AF39FA" w:rsidRPr="00AF39FA" w:rsidTr="00AF39FA">
        <w:tc>
          <w:tcPr>
            <w:tcW w:w="2660" w:type="dxa"/>
          </w:tcPr>
          <w:p w:rsidR="00AF39FA" w:rsidRPr="00AF39FA" w:rsidRDefault="00AF39FA" w:rsidP="00AF39FA">
            <w:pPr>
              <w:jc w:val="center"/>
              <w:rPr>
                <w:sz w:val="24"/>
                <w:szCs w:val="24"/>
              </w:rPr>
            </w:pPr>
            <w:r w:rsidRPr="00AF39FA">
              <w:rPr>
                <w:sz w:val="24"/>
                <w:szCs w:val="24"/>
              </w:rPr>
              <w:t>2013-2014</w:t>
            </w:r>
          </w:p>
        </w:tc>
        <w:tc>
          <w:tcPr>
            <w:tcW w:w="3118" w:type="dxa"/>
          </w:tcPr>
          <w:p w:rsidR="00AF39FA" w:rsidRPr="00AF39FA" w:rsidRDefault="00AF39FA" w:rsidP="00AF39FA">
            <w:pPr>
              <w:jc w:val="center"/>
              <w:rPr>
                <w:sz w:val="24"/>
                <w:szCs w:val="24"/>
              </w:rPr>
            </w:pPr>
            <w:r w:rsidRPr="00AF39FA">
              <w:rPr>
                <w:sz w:val="24"/>
                <w:szCs w:val="24"/>
              </w:rPr>
              <w:t>36%</w:t>
            </w:r>
          </w:p>
        </w:tc>
        <w:tc>
          <w:tcPr>
            <w:tcW w:w="3119" w:type="dxa"/>
          </w:tcPr>
          <w:p w:rsidR="00AF39FA" w:rsidRPr="00AF39FA" w:rsidRDefault="00AF39FA" w:rsidP="00AF39FA">
            <w:pPr>
              <w:jc w:val="center"/>
              <w:rPr>
                <w:sz w:val="24"/>
                <w:szCs w:val="24"/>
              </w:rPr>
            </w:pPr>
            <w:r w:rsidRPr="00AF39FA">
              <w:rPr>
                <w:sz w:val="24"/>
                <w:szCs w:val="24"/>
              </w:rPr>
              <w:t>15%</w:t>
            </w:r>
          </w:p>
        </w:tc>
        <w:tc>
          <w:tcPr>
            <w:tcW w:w="2835" w:type="dxa"/>
          </w:tcPr>
          <w:p w:rsidR="00AF39FA" w:rsidRPr="00AF39FA" w:rsidRDefault="00AF39FA" w:rsidP="00AF39FA">
            <w:pPr>
              <w:jc w:val="center"/>
              <w:rPr>
                <w:sz w:val="24"/>
                <w:szCs w:val="24"/>
              </w:rPr>
            </w:pPr>
            <w:r w:rsidRPr="00AF39FA">
              <w:rPr>
                <w:sz w:val="24"/>
                <w:szCs w:val="24"/>
              </w:rPr>
              <w:t>37%</w:t>
            </w:r>
          </w:p>
        </w:tc>
        <w:tc>
          <w:tcPr>
            <w:tcW w:w="2977" w:type="dxa"/>
          </w:tcPr>
          <w:p w:rsidR="00AF39FA" w:rsidRPr="00AF39FA" w:rsidRDefault="00AF39FA" w:rsidP="00AF39FA">
            <w:pPr>
              <w:jc w:val="center"/>
              <w:rPr>
                <w:sz w:val="24"/>
                <w:szCs w:val="24"/>
              </w:rPr>
            </w:pPr>
            <w:r w:rsidRPr="00AF39FA">
              <w:rPr>
                <w:sz w:val="24"/>
                <w:szCs w:val="24"/>
              </w:rPr>
              <w:t>12%</w:t>
            </w:r>
          </w:p>
        </w:tc>
      </w:tr>
      <w:tr w:rsidR="00AF39FA" w:rsidRPr="00AF39FA" w:rsidTr="00AF39FA">
        <w:tc>
          <w:tcPr>
            <w:tcW w:w="2660" w:type="dxa"/>
          </w:tcPr>
          <w:p w:rsidR="00AF39FA" w:rsidRPr="00AF39FA" w:rsidRDefault="00AF39FA" w:rsidP="00AF39FA">
            <w:pPr>
              <w:jc w:val="center"/>
              <w:rPr>
                <w:sz w:val="24"/>
                <w:szCs w:val="24"/>
              </w:rPr>
            </w:pPr>
            <w:r w:rsidRPr="00AF39FA">
              <w:rPr>
                <w:sz w:val="24"/>
                <w:szCs w:val="24"/>
              </w:rPr>
              <w:t>2014-2015</w:t>
            </w:r>
          </w:p>
        </w:tc>
        <w:tc>
          <w:tcPr>
            <w:tcW w:w="3118" w:type="dxa"/>
          </w:tcPr>
          <w:p w:rsidR="00AF39FA" w:rsidRPr="00AF39FA" w:rsidRDefault="00AF39FA" w:rsidP="00AF39FA">
            <w:pPr>
              <w:jc w:val="center"/>
              <w:rPr>
                <w:sz w:val="24"/>
                <w:szCs w:val="24"/>
              </w:rPr>
            </w:pPr>
            <w:r w:rsidRPr="00AF39FA">
              <w:rPr>
                <w:sz w:val="24"/>
                <w:szCs w:val="24"/>
              </w:rPr>
              <w:t>36,4%</w:t>
            </w:r>
          </w:p>
        </w:tc>
        <w:tc>
          <w:tcPr>
            <w:tcW w:w="3119" w:type="dxa"/>
          </w:tcPr>
          <w:p w:rsidR="00AF39FA" w:rsidRPr="00AF39FA" w:rsidRDefault="00AF39FA" w:rsidP="00AF39FA">
            <w:pPr>
              <w:jc w:val="center"/>
              <w:rPr>
                <w:sz w:val="24"/>
                <w:szCs w:val="24"/>
              </w:rPr>
            </w:pPr>
            <w:r w:rsidRPr="00AF39FA">
              <w:rPr>
                <w:sz w:val="24"/>
                <w:szCs w:val="24"/>
              </w:rPr>
              <w:t>23,6%</w:t>
            </w:r>
          </w:p>
        </w:tc>
        <w:tc>
          <w:tcPr>
            <w:tcW w:w="2835" w:type="dxa"/>
          </w:tcPr>
          <w:p w:rsidR="00AF39FA" w:rsidRPr="00AF39FA" w:rsidRDefault="00AF39FA" w:rsidP="00AF39FA">
            <w:pPr>
              <w:jc w:val="center"/>
              <w:rPr>
                <w:sz w:val="24"/>
                <w:szCs w:val="24"/>
              </w:rPr>
            </w:pPr>
            <w:r w:rsidRPr="00AF39FA">
              <w:rPr>
                <w:sz w:val="24"/>
                <w:szCs w:val="24"/>
              </w:rPr>
              <w:t>35,5%</w:t>
            </w:r>
          </w:p>
        </w:tc>
        <w:tc>
          <w:tcPr>
            <w:tcW w:w="2977" w:type="dxa"/>
          </w:tcPr>
          <w:p w:rsidR="00AF39FA" w:rsidRPr="00AF39FA" w:rsidRDefault="00AF39FA" w:rsidP="00AF39FA">
            <w:pPr>
              <w:jc w:val="center"/>
              <w:rPr>
                <w:sz w:val="24"/>
                <w:szCs w:val="24"/>
              </w:rPr>
            </w:pPr>
            <w:r w:rsidRPr="00AF39FA">
              <w:rPr>
                <w:sz w:val="24"/>
                <w:szCs w:val="24"/>
              </w:rPr>
              <w:t>4,5%</w:t>
            </w:r>
          </w:p>
        </w:tc>
      </w:tr>
      <w:tr w:rsidR="00AF39FA" w:rsidRPr="00AF39FA" w:rsidTr="00AF39FA">
        <w:tc>
          <w:tcPr>
            <w:tcW w:w="2660" w:type="dxa"/>
          </w:tcPr>
          <w:p w:rsidR="00AF39FA" w:rsidRPr="00AF39FA" w:rsidRDefault="00AF39FA" w:rsidP="00AF39FA">
            <w:pPr>
              <w:jc w:val="center"/>
              <w:rPr>
                <w:sz w:val="24"/>
                <w:szCs w:val="24"/>
              </w:rPr>
            </w:pPr>
            <w:r w:rsidRPr="00AF39FA">
              <w:rPr>
                <w:sz w:val="24"/>
                <w:szCs w:val="24"/>
              </w:rPr>
              <w:t>2015-2016</w:t>
            </w:r>
          </w:p>
        </w:tc>
        <w:tc>
          <w:tcPr>
            <w:tcW w:w="3118" w:type="dxa"/>
          </w:tcPr>
          <w:p w:rsidR="00AF39FA" w:rsidRPr="00AF39FA" w:rsidRDefault="00AF39FA" w:rsidP="00AF39FA">
            <w:pPr>
              <w:jc w:val="center"/>
              <w:rPr>
                <w:sz w:val="24"/>
                <w:szCs w:val="24"/>
              </w:rPr>
            </w:pPr>
            <w:r w:rsidRPr="00AF39FA">
              <w:rPr>
                <w:sz w:val="24"/>
                <w:szCs w:val="24"/>
              </w:rPr>
              <w:t>53%</w:t>
            </w:r>
          </w:p>
        </w:tc>
        <w:tc>
          <w:tcPr>
            <w:tcW w:w="3119" w:type="dxa"/>
          </w:tcPr>
          <w:p w:rsidR="00AF39FA" w:rsidRPr="00AF39FA" w:rsidRDefault="00AF39FA" w:rsidP="00AF39FA">
            <w:pPr>
              <w:jc w:val="center"/>
              <w:rPr>
                <w:sz w:val="24"/>
                <w:szCs w:val="24"/>
              </w:rPr>
            </w:pPr>
            <w:r w:rsidRPr="00AF39FA">
              <w:rPr>
                <w:sz w:val="24"/>
                <w:szCs w:val="24"/>
              </w:rPr>
              <w:t>35,3 %</w:t>
            </w:r>
          </w:p>
        </w:tc>
        <w:tc>
          <w:tcPr>
            <w:tcW w:w="2835" w:type="dxa"/>
          </w:tcPr>
          <w:p w:rsidR="00AF39FA" w:rsidRPr="00AF39FA" w:rsidRDefault="00AF39FA" w:rsidP="00AF39FA">
            <w:pPr>
              <w:jc w:val="center"/>
              <w:rPr>
                <w:sz w:val="24"/>
                <w:szCs w:val="24"/>
              </w:rPr>
            </w:pPr>
            <w:r w:rsidRPr="00AF39FA">
              <w:rPr>
                <w:sz w:val="24"/>
                <w:szCs w:val="24"/>
              </w:rPr>
              <w:t>11,7%</w:t>
            </w:r>
          </w:p>
        </w:tc>
        <w:tc>
          <w:tcPr>
            <w:tcW w:w="2977" w:type="dxa"/>
          </w:tcPr>
          <w:p w:rsidR="00AF39FA" w:rsidRPr="00AF39FA" w:rsidRDefault="00AF39FA" w:rsidP="00AF39FA">
            <w:pPr>
              <w:jc w:val="center"/>
              <w:rPr>
                <w:sz w:val="24"/>
                <w:szCs w:val="24"/>
              </w:rPr>
            </w:pPr>
            <w:r w:rsidRPr="00AF39FA">
              <w:rPr>
                <w:sz w:val="24"/>
                <w:szCs w:val="24"/>
              </w:rPr>
              <w:t>-</w:t>
            </w:r>
          </w:p>
        </w:tc>
      </w:tr>
      <w:tr w:rsidR="00AF39FA" w:rsidRPr="00AF39FA" w:rsidTr="00AF39FA">
        <w:tc>
          <w:tcPr>
            <w:tcW w:w="2660" w:type="dxa"/>
          </w:tcPr>
          <w:p w:rsidR="00AF39FA" w:rsidRPr="00AF39FA" w:rsidRDefault="00AF39FA" w:rsidP="00AF39FA">
            <w:pPr>
              <w:jc w:val="center"/>
              <w:rPr>
                <w:sz w:val="24"/>
                <w:szCs w:val="24"/>
              </w:rPr>
            </w:pPr>
            <w:r w:rsidRPr="00AF39FA">
              <w:rPr>
                <w:sz w:val="24"/>
                <w:szCs w:val="24"/>
              </w:rPr>
              <w:t>2016-2017</w:t>
            </w:r>
          </w:p>
        </w:tc>
        <w:tc>
          <w:tcPr>
            <w:tcW w:w="3118" w:type="dxa"/>
          </w:tcPr>
          <w:p w:rsidR="00AF39FA" w:rsidRPr="00AF39FA" w:rsidRDefault="00AF39FA" w:rsidP="00AF39FA">
            <w:pPr>
              <w:jc w:val="center"/>
              <w:rPr>
                <w:sz w:val="24"/>
                <w:szCs w:val="24"/>
              </w:rPr>
            </w:pPr>
            <w:r w:rsidRPr="00AF39FA">
              <w:rPr>
                <w:sz w:val="24"/>
                <w:szCs w:val="24"/>
              </w:rPr>
              <w:t>53,5%</w:t>
            </w:r>
          </w:p>
        </w:tc>
        <w:tc>
          <w:tcPr>
            <w:tcW w:w="3119" w:type="dxa"/>
          </w:tcPr>
          <w:p w:rsidR="00AF39FA" w:rsidRPr="00AF39FA" w:rsidRDefault="00AF39FA" w:rsidP="00AF39FA">
            <w:pPr>
              <w:jc w:val="center"/>
              <w:rPr>
                <w:sz w:val="24"/>
                <w:szCs w:val="24"/>
              </w:rPr>
            </w:pPr>
            <w:r w:rsidRPr="00AF39FA">
              <w:rPr>
                <w:sz w:val="24"/>
                <w:szCs w:val="24"/>
              </w:rPr>
              <w:t>35,5%</w:t>
            </w:r>
          </w:p>
        </w:tc>
        <w:tc>
          <w:tcPr>
            <w:tcW w:w="2835" w:type="dxa"/>
          </w:tcPr>
          <w:p w:rsidR="00AF39FA" w:rsidRPr="00AF39FA" w:rsidRDefault="00AF39FA" w:rsidP="00AF39FA">
            <w:pPr>
              <w:jc w:val="center"/>
              <w:rPr>
                <w:sz w:val="24"/>
                <w:szCs w:val="24"/>
              </w:rPr>
            </w:pPr>
            <w:r w:rsidRPr="00AF39FA">
              <w:rPr>
                <w:sz w:val="24"/>
                <w:szCs w:val="24"/>
              </w:rPr>
              <w:t>11%</w:t>
            </w:r>
          </w:p>
        </w:tc>
        <w:tc>
          <w:tcPr>
            <w:tcW w:w="2977" w:type="dxa"/>
          </w:tcPr>
          <w:p w:rsidR="00AF39FA" w:rsidRPr="00AF39FA" w:rsidRDefault="00AF39FA" w:rsidP="00AF39FA">
            <w:pPr>
              <w:jc w:val="center"/>
              <w:rPr>
                <w:sz w:val="24"/>
                <w:szCs w:val="24"/>
              </w:rPr>
            </w:pPr>
            <w:r w:rsidRPr="00AF39FA">
              <w:rPr>
                <w:sz w:val="24"/>
                <w:szCs w:val="24"/>
              </w:rPr>
              <w:t>-</w:t>
            </w:r>
          </w:p>
        </w:tc>
      </w:tr>
    </w:tbl>
    <w:p w:rsidR="00AF39FA" w:rsidRPr="00AF39FA" w:rsidRDefault="00AF39FA" w:rsidP="00AF39FA">
      <w:pPr>
        <w:spacing w:after="0" w:line="240" w:lineRule="auto"/>
        <w:ind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Из таблицы №4 видно, что количество учащихся, имеющих высокий уровень воспитанности, увеличилось,  а количество учащихся, имеющих низкий уровень воспитанности, снизился.</w:t>
      </w:r>
    </w:p>
    <w:p w:rsidR="00AF39FA" w:rsidRPr="00AF39FA" w:rsidRDefault="00AF39FA" w:rsidP="00AF39FA">
      <w:pPr>
        <w:spacing w:after="0" w:line="240" w:lineRule="auto"/>
        <w:ind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Условием обеспечения культурного уровня воспитания школьников является </w:t>
      </w:r>
      <w:r w:rsidRPr="00AF39FA">
        <w:rPr>
          <w:rFonts w:ascii="Times New Roman" w:eastAsia="Times New Roman" w:hAnsi="Times New Roman" w:cs="Times New Roman"/>
          <w:b/>
          <w:sz w:val="24"/>
          <w:szCs w:val="24"/>
          <w:lang w:eastAsia="ru-RU"/>
        </w:rPr>
        <w:t>материально-техническая база ОУ</w:t>
      </w:r>
      <w:r w:rsidRPr="00AF39FA">
        <w:rPr>
          <w:rFonts w:ascii="Times New Roman" w:eastAsia="Times New Roman" w:hAnsi="Times New Roman" w:cs="Times New Roman"/>
          <w:sz w:val="24"/>
          <w:szCs w:val="24"/>
          <w:lang w:eastAsia="ru-RU"/>
        </w:rPr>
        <w:t>. В ОУ имеются компьютерный класс, 10 мультимедийных установок, музыкальная аппаратура.  У каждого классного руководителя  есть  персональные ноутбуки. Они используются при организации и проведении внеклассных мероприятий, что позволяет повысить интерес учащихся к этим мероприятиям.</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ab/>
        <w:t xml:space="preserve">В ОУ были созданы необходимые </w:t>
      </w:r>
      <w:r w:rsidRPr="00AF39FA">
        <w:rPr>
          <w:rFonts w:ascii="Times New Roman" w:eastAsia="Times New Roman" w:hAnsi="Times New Roman" w:cs="Times New Roman"/>
          <w:b/>
          <w:sz w:val="24"/>
          <w:szCs w:val="24"/>
          <w:lang w:eastAsia="ru-RU"/>
        </w:rPr>
        <w:t xml:space="preserve">санитарно-бытовые условия: </w:t>
      </w:r>
      <w:r w:rsidRPr="00AF39FA">
        <w:rPr>
          <w:rFonts w:ascii="Times New Roman" w:eastAsia="Times New Roman" w:hAnsi="Times New Roman" w:cs="Times New Roman"/>
          <w:sz w:val="24"/>
          <w:szCs w:val="24"/>
          <w:lang w:eastAsia="ru-RU"/>
        </w:rPr>
        <w:t xml:space="preserve">классные комнаты и рекреации озеленены, температура в помещениях соответствует норме, соблюдается режим проветривания и влажной уборки. </w:t>
      </w:r>
    </w:p>
    <w:p w:rsidR="00AF39FA" w:rsidRPr="00AF39FA" w:rsidRDefault="00AF39FA" w:rsidP="00AF39FA">
      <w:pPr>
        <w:spacing w:after="0" w:line="240" w:lineRule="auto"/>
        <w:ind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Питание детей осуществлялось по схеме прошлого года. Начальное звено питалось за счет регионального бюджета, остальные школьники питались за счет родителей. </w:t>
      </w:r>
    </w:p>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Питание учащихся  за родительскую плату по годам</w:t>
      </w:r>
    </w:p>
    <w:p w:rsidR="00AF39FA" w:rsidRPr="00AF39FA" w:rsidRDefault="00AF39FA" w:rsidP="00AF39FA">
      <w:pPr>
        <w:spacing w:after="0" w:line="240" w:lineRule="auto"/>
        <w:jc w:val="right"/>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8647"/>
      </w:tblGrid>
      <w:tr w:rsidR="00AF39FA" w:rsidRPr="00AF39FA" w:rsidTr="00AF39FA">
        <w:tc>
          <w:tcPr>
            <w:tcW w:w="6062"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Учебный год</w:t>
            </w:r>
          </w:p>
        </w:tc>
        <w:tc>
          <w:tcPr>
            <w:tcW w:w="864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питающихся учащихся за родительскую плату</w:t>
            </w:r>
          </w:p>
        </w:tc>
      </w:tr>
      <w:tr w:rsidR="00AF39FA" w:rsidRPr="00AF39FA" w:rsidTr="00AF39FA">
        <w:trPr>
          <w:trHeight w:val="269"/>
        </w:trPr>
        <w:tc>
          <w:tcPr>
            <w:tcW w:w="6062"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2014-2015</w:t>
            </w:r>
          </w:p>
        </w:tc>
        <w:tc>
          <w:tcPr>
            <w:tcW w:w="864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64</w:t>
            </w:r>
          </w:p>
        </w:tc>
      </w:tr>
      <w:tr w:rsidR="00AF39FA" w:rsidRPr="00AF39FA" w:rsidTr="00AF39FA">
        <w:trPr>
          <w:trHeight w:val="56"/>
        </w:trPr>
        <w:tc>
          <w:tcPr>
            <w:tcW w:w="6062"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2015-2016</w:t>
            </w:r>
          </w:p>
        </w:tc>
        <w:tc>
          <w:tcPr>
            <w:tcW w:w="864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64</w:t>
            </w:r>
          </w:p>
        </w:tc>
      </w:tr>
      <w:tr w:rsidR="00AF39FA" w:rsidRPr="00AF39FA" w:rsidTr="00AF39FA">
        <w:trPr>
          <w:trHeight w:val="56"/>
        </w:trPr>
        <w:tc>
          <w:tcPr>
            <w:tcW w:w="6062"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2016-2017</w:t>
            </w:r>
          </w:p>
        </w:tc>
        <w:tc>
          <w:tcPr>
            <w:tcW w:w="864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65</w:t>
            </w:r>
          </w:p>
        </w:tc>
      </w:tr>
    </w:tbl>
    <w:p w:rsidR="00AF39FA" w:rsidRPr="00AF39FA" w:rsidRDefault="00AF39FA" w:rsidP="00AF39FA">
      <w:pPr>
        <w:spacing w:after="0" w:line="240" w:lineRule="auto"/>
        <w:ind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Из таблицы №5 видно, что количество детей, охваченных питанием за родительскую плату,  остаётся стабильным. </w:t>
      </w:r>
    </w:p>
    <w:p w:rsidR="00AF39FA" w:rsidRPr="00AF39FA" w:rsidRDefault="00AF39FA" w:rsidP="00AF39FA">
      <w:pPr>
        <w:spacing w:after="0" w:line="240" w:lineRule="auto"/>
        <w:ind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Медицинское обслуживание учащихся  осуществляется сотрудниками ФАПа КГБУЗ «Кировская районная больница». Одна из функций медицинских работников - определение групп здоровья учащихся.</w:t>
      </w:r>
    </w:p>
    <w:p w:rsidR="00AF39FA" w:rsidRPr="00AF39FA" w:rsidRDefault="00AF39FA" w:rsidP="00AF39FA">
      <w:pPr>
        <w:spacing w:after="0" w:line="240" w:lineRule="auto"/>
        <w:jc w:val="right"/>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lastRenderedPageBreak/>
        <w:t>Таблица №6</w:t>
      </w:r>
    </w:p>
    <w:tbl>
      <w:tblPr>
        <w:tblStyle w:val="8"/>
        <w:tblW w:w="0" w:type="auto"/>
        <w:tblInd w:w="-34" w:type="dxa"/>
        <w:tblLook w:val="04A0" w:firstRow="1" w:lastRow="0" w:firstColumn="1" w:lastColumn="0" w:noHBand="0" w:noVBand="1"/>
      </w:tblPr>
      <w:tblGrid>
        <w:gridCol w:w="2417"/>
        <w:gridCol w:w="2085"/>
        <w:gridCol w:w="2084"/>
        <w:gridCol w:w="2222"/>
        <w:gridCol w:w="1809"/>
        <w:gridCol w:w="1809"/>
        <w:gridCol w:w="1809"/>
      </w:tblGrid>
      <w:tr w:rsidR="00AF39FA" w:rsidRPr="00AF39FA" w:rsidTr="00AF39FA">
        <w:tc>
          <w:tcPr>
            <w:tcW w:w="2417" w:type="dxa"/>
          </w:tcPr>
          <w:p w:rsidR="00AF39FA" w:rsidRPr="00AF39FA" w:rsidRDefault="00AF39FA" w:rsidP="00AF39FA">
            <w:pPr>
              <w:jc w:val="center"/>
              <w:rPr>
                <w:sz w:val="24"/>
                <w:szCs w:val="24"/>
              </w:rPr>
            </w:pPr>
            <w:r w:rsidRPr="00AF39FA">
              <w:rPr>
                <w:sz w:val="24"/>
                <w:szCs w:val="24"/>
              </w:rPr>
              <w:t>Группа здоровья</w:t>
            </w:r>
          </w:p>
        </w:tc>
        <w:tc>
          <w:tcPr>
            <w:tcW w:w="2085" w:type="dxa"/>
          </w:tcPr>
          <w:p w:rsidR="00AF39FA" w:rsidRPr="00AF39FA" w:rsidRDefault="00AF39FA" w:rsidP="00AF39FA">
            <w:pPr>
              <w:jc w:val="center"/>
              <w:rPr>
                <w:sz w:val="24"/>
                <w:szCs w:val="24"/>
              </w:rPr>
            </w:pPr>
            <w:r w:rsidRPr="00AF39FA">
              <w:rPr>
                <w:sz w:val="24"/>
                <w:szCs w:val="24"/>
              </w:rPr>
              <w:t>2014-2015</w:t>
            </w:r>
          </w:p>
        </w:tc>
        <w:tc>
          <w:tcPr>
            <w:tcW w:w="2084" w:type="dxa"/>
          </w:tcPr>
          <w:p w:rsidR="00AF39FA" w:rsidRPr="00AF39FA" w:rsidRDefault="00AF39FA" w:rsidP="00AF39FA">
            <w:pPr>
              <w:jc w:val="center"/>
              <w:rPr>
                <w:sz w:val="24"/>
                <w:szCs w:val="24"/>
              </w:rPr>
            </w:pPr>
            <w:r w:rsidRPr="00AF39FA">
              <w:rPr>
                <w:sz w:val="24"/>
                <w:szCs w:val="24"/>
              </w:rPr>
              <w:t>%</w:t>
            </w:r>
          </w:p>
        </w:tc>
        <w:tc>
          <w:tcPr>
            <w:tcW w:w="2222" w:type="dxa"/>
          </w:tcPr>
          <w:p w:rsidR="00AF39FA" w:rsidRPr="00AF39FA" w:rsidRDefault="00AF39FA" w:rsidP="00AF39FA">
            <w:pPr>
              <w:jc w:val="center"/>
              <w:rPr>
                <w:sz w:val="24"/>
                <w:szCs w:val="24"/>
              </w:rPr>
            </w:pPr>
            <w:r w:rsidRPr="00AF39FA">
              <w:rPr>
                <w:sz w:val="24"/>
                <w:szCs w:val="24"/>
              </w:rPr>
              <w:t>2015-2016</w:t>
            </w:r>
          </w:p>
        </w:tc>
        <w:tc>
          <w:tcPr>
            <w:tcW w:w="1809" w:type="dxa"/>
          </w:tcPr>
          <w:p w:rsidR="00AF39FA" w:rsidRPr="00AF39FA" w:rsidRDefault="00AF39FA" w:rsidP="00AF39FA">
            <w:pPr>
              <w:jc w:val="center"/>
              <w:rPr>
                <w:sz w:val="24"/>
                <w:szCs w:val="24"/>
              </w:rPr>
            </w:pPr>
            <w:r w:rsidRPr="00AF39FA">
              <w:rPr>
                <w:sz w:val="24"/>
                <w:szCs w:val="24"/>
              </w:rPr>
              <w:t>%</w:t>
            </w:r>
          </w:p>
        </w:tc>
        <w:tc>
          <w:tcPr>
            <w:tcW w:w="1809" w:type="dxa"/>
          </w:tcPr>
          <w:p w:rsidR="00AF39FA" w:rsidRPr="00AF39FA" w:rsidRDefault="00AF39FA" w:rsidP="00AF39FA">
            <w:pPr>
              <w:jc w:val="center"/>
              <w:rPr>
                <w:sz w:val="24"/>
                <w:szCs w:val="24"/>
              </w:rPr>
            </w:pPr>
            <w:r w:rsidRPr="00AF39FA">
              <w:rPr>
                <w:sz w:val="24"/>
                <w:szCs w:val="24"/>
              </w:rPr>
              <w:t>2016-2017</w:t>
            </w:r>
          </w:p>
        </w:tc>
        <w:tc>
          <w:tcPr>
            <w:tcW w:w="1809" w:type="dxa"/>
          </w:tcPr>
          <w:p w:rsidR="00AF39FA" w:rsidRPr="00AF39FA" w:rsidRDefault="00AF39FA" w:rsidP="00AF39FA">
            <w:pPr>
              <w:jc w:val="center"/>
              <w:rPr>
                <w:sz w:val="24"/>
                <w:szCs w:val="24"/>
              </w:rPr>
            </w:pPr>
            <w:r w:rsidRPr="00AF39FA">
              <w:rPr>
                <w:sz w:val="24"/>
                <w:szCs w:val="24"/>
              </w:rPr>
              <w:t>%</w:t>
            </w:r>
          </w:p>
        </w:tc>
      </w:tr>
      <w:tr w:rsidR="00AF39FA" w:rsidRPr="00AF39FA" w:rsidTr="00AF39FA">
        <w:tc>
          <w:tcPr>
            <w:tcW w:w="2417" w:type="dxa"/>
          </w:tcPr>
          <w:p w:rsidR="00AF39FA" w:rsidRPr="00AF39FA" w:rsidRDefault="00AF39FA" w:rsidP="00AF39FA">
            <w:pPr>
              <w:jc w:val="both"/>
              <w:rPr>
                <w:sz w:val="24"/>
                <w:szCs w:val="24"/>
              </w:rPr>
            </w:pPr>
            <w:r w:rsidRPr="00AF39FA">
              <w:rPr>
                <w:sz w:val="24"/>
                <w:szCs w:val="24"/>
              </w:rPr>
              <w:t xml:space="preserve">Основная </w:t>
            </w:r>
          </w:p>
        </w:tc>
        <w:tc>
          <w:tcPr>
            <w:tcW w:w="2085" w:type="dxa"/>
          </w:tcPr>
          <w:p w:rsidR="00AF39FA" w:rsidRPr="00AF39FA" w:rsidRDefault="00AF39FA" w:rsidP="00AF39FA">
            <w:pPr>
              <w:jc w:val="center"/>
              <w:rPr>
                <w:sz w:val="24"/>
                <w:szCs w:val="24"/>
              </w:rPr>
            </w:pPr>
            <w:r w:rsidRPr="00AF39FA">
              <w:rPr>
                <w:sz w:val="24"/>
                <w:szCs w:val="24"/>
              </w:rPr>
              <w:t>130</w:t>
            </w:r>
          </w:p>
        </w:tc>
        <w:tc>
          <w:tcPr>
            <w:tcW w:w="2084" w:type="dxa"/>
          </w:tcPr>
          <w:p w:rsidR="00AF39FA" w:rsidRPr="00AF39FA" w:rsidRDefault="00AF39FA" w:rsidP="00AF39FA">
            <w:pPr>
              <w:jc w:val="center"/>
              <w:rPr>
                <w:sz w:val="24"/>
                <w:szCs w:val="24"/>
              </w:rPr>
            </w:pPr>
            <w:r w:rsidRPr="00AF39FA">
              <w:rPr>
                <w:sz w:val="24"/>
                <w:szCs w:val="24"/>
              </w:rPr>
              <w:t>79,3</w:t>
            </w:r>
          </w:p>
        </w:tc>
        <w:tc>
          <w:tcPr>
            <w:tcW w:w="2222" w:type="dxa"/>
          </w:tcPr>
          <w:p w:rsidR="00AF39FA" w:rsidRPr="00AF39FA" w:rsidRDefault="00AF39FA" w:rsidP="00AF39FA">
            <w:pPr>
              <w:jc w:val="center"/>
              <w:rPr>
                <w:sz w:val="24"/>
                <w:szCs w:val="24"/>
              </w:rPr>
            </w:pPr>
            <w:r w:rsidRPr="00AF39FA">
              <w:rPr>
                <w:sz w:val="24"/>
                <w:szCs w:val="24"/>
              </w:rPr>
              <w:t>140</w:t>
            </w:r>
          </w:p>
        </w:tc>
        <w:tc>
          <w:tcPr>
            <w:tcW w:w="1809" w:type="dxa"/>
          </w:tcPr>
          <w:p w:rsidR="00AF39FA" w:rsidRPr="00AF39FA" w:rsidRDefault="00AF39FA" w:rsidP="00AF39FA">
            <w:pPr>
              <w:jc w:val="center"/>
              <w:rPr>
                <w:sz w:val="24"/>
                <w:szCs w:val="24"/>
              </w:rPr>
            </w:pPr>
            <w:r w:rsidRPr="00AF39FA">
              <w:rPr>
                <w:sz w:val="24"/>
                <w:szCs w:val="24"/>
              </w:rPr>
              <w:t>84,3</w:t>
            </w:r>
          </w:p>
        </w:tc>
        <w:tc>
          <w:tcPr>
            <w:tcW w:w="1809" w:type="dxa"/>
          </w:tcPr>
          <w:p w:rsidR="00AF39FA" w:rsidRPr="00AF39FA" w:rsidRDefault="00AF39FA" w:rsidP="00AF39FA">
            <w:pPr>
              <w:jc w:val="center"/>
              <w:rPr>
                <w:sz w:val="24"/>
                <w:szCs w:val="24"/>
              </w:rPr>
            </w:pPr>
            <w:r w:rsidRPr="00AF39FA">
              <w:rPr>
                <w:sz w:val="24"/>
                <w:szCs w:val="24"/>
              </w:rPr>
              <w:t>141</w:t>
            </w:r>
          </w:p>
        </w:tc>
        <w:tc>
          <w:tcPr>
            <w:tcW w:w="1809" w:type="dxa"/>
          </w:tcPr>
          <w:p w:rsidR="00AF39FA" w:rsidRPr="00AF39FA" w:rsidRDefault="00AF39FA" w:rsidP="00AF39FA">
            <w:pPr>
              <w:jc w:val="center"/>
              <w:rPr>
                <w:sz w:val="24"/>
                <w:szCs w:val="24"/>
              </w:rPr>
            </w:pPr>
            <w:r w:rsidRPr="00AF39FA">
              <w:rPr>
                <w:sz w:val="24"/>
                <w:szCs w:val="24"/>
              </w:rPr>
              <w:t>83,4</w:t>
            </w:r>
          </w:p>
        </w:tc>
      </w:tr>
      <w:tr w:rsidR="00AF39FA" w:rsidRPr="00AF39FA" w:rsidTr="00AF39FA">
        <w:tc>
          <w:tcPr>
            <w:tcW w:w="2417" w:type="dxa"/>
          </w:tcPr>
          <w:p w:rsidR="00AF39FA" w:rsidRPr="00AF39FA" w:rsidRDefault="00AF39FA" w:rsidP="00AF39FA">
            <w:pPr>
              <w:jc w:val="both"/>
              <w:rPr>
                <w:sz w:val="24"/>
                <w:szCs w:val="24"/>
              </w:rPr>
            </w:pPr>
            <w:r w:rsidRPr="00AF39FA">
              <w:rPr>
                <w:sz w:val="24"/>
                <w:szCs w:val="24"/>
              </w:rPr>
              <w:t xml:space="preserve">Подготовительная </w:t>
            </w:r>
          </w:p>
        </w:tc>
        <w:tc>
          <w:tcPr>
            <w:tcW w:w="2085" w:type="dxa"/>
          </w:tcPr>
          <w:p w:rsidR="00AF39FA" w:rsidRPr="00AF39FA" w:rsidRDefault="00AF39FA" w:rsidP="00AF39FA">
            <w:pPr>
              <w:jc w:val="center"/>
              <w:rPr>
                <w:sz w:val="24"/>
                <w:szCs w:val="24"/>
              </w:rPr>
            </w:pPr>
            <w:r w:rsidRPr="00AF39FA">
              <w:rPr>
                <w:sz w:val="24"/>
                <w:szCs w:val="24"/>
              </w:rPr>
              <w:t>27</w:t>
            </w:r>
          </w:p>
        </w:tc>
        <w:tc>
          <w:tcPr>
            <w:tcW w:w="2084" w:type="dxa"/>
          </w:tcPr>
          <w:p w:rsidR="00AF39FA" w:rsidRPr="00AF39FA" w:rsidRDefault="00AF39FA" w:rsidP="00AF39FA">
            <w:pPr>
              <w:jc w:val="center"/>
              <w:rPr>
                <w:sz w:val="24"/>
                <w:szCs w:val="24"/>
              </w:rPr>
            </w:pPr>
            <w:r w:rsidRPr="00AF39FA">
              <w:rPr>
                <w:sz w:val="24"/>
                <w:szCs w:val="24"/>
              </w:rPr>
              <w:t>16,5</w:t>
            </w:r>
          </w:p>
        </w:tc>
        <w:tc>
          <w:tcPr>
            <w:tcW w:w="2222" w:type="dxa"/>
          </w:tcPr>
          <w:p w:rsidR="00AF39FA" w:rsidRPr="00AF39FA" w:rsidRDefault="00AF39FA" w:rsidP="00AF39FA">
            <w:pPr>
              <w:jc w:val="center"/>
              <w:rPr>
                <w:sz w:val="24"/>
                <w:szCs w:val="24"/>
              </w:rPr>
            </w:pPr>
            <w:r w:rsidRPr="00AF39FA">
              <w:rPr>
                <w:sz w:val="24"/>
                <w:szCs w:val="24"/>
              </w:rPr>
              <w:t>21</w:t>
            </w:r>
          </w:p>
        </w:tc>
        <w:tc>
          <w:tcPr>
            <w:tcW w:w="1809" w:type="dxa"/>
          </w:tcPr>
          <w:p w:rsidR="00AF39FA" w:rsidRPr="00AF39FA" w:rsidRDefault="00AF39FA" w:rsidP="00AF39FA">
            <w:pPr>
              <w:jc w:val="center"/>
              <w:rPr>
                <w:sz w:val="24"/>
                <w:szCs w:val="24"/>
              </w:rPr>
            </w:pPr>
            <w:r w:rsidRPr="00AF39FA">
              <w:rPr>
                <w:sz w:val="24"/>
                <w:szCs w:val="24"/>
              </w:rPr>
              <w:t>12,7</w:t>
            </w:r>
          </w:p>
        </w:tc>
        <w:tc>
          <w:tcPr>
            <w:tcW w:w="1809" w:type="dxa"/>
          </w:tcPr>
          <w:p w:rsidR="00AF39FA" w:rsidRPr="00AF39FA" w:rsidRDefault="00AF39FA" w:rsidP="00AF39FA">
            <w:pPr>
              <w:jc w:val="center"/>
              <w:rPr>
                <w:sz w:val="24"/>
                <w:szCs w:val="24"/>
              </w:rPr>
            </w:pPr>
            <w:r w:rsidRPr="00AF39FA">
              <w:rPr>
                <w:sz w:val="24"/>
                <w:szCs w:val="24"/>
              </w:rPr>
              <w:t>20</w:t>
            </w:r>
          </w:p>
        </w:tc>
        <w:tc>
          <w:tcPr>
            <w:tcW w:w="1809" w:type="dxa"/>
          </w:tcPr>
          <w:p w:rsidR="00AF39FA" w:rsidRPr="00AF39FA" w:rsidRDefault="00AF39FA" w:rsidP="00AF39FA">
            <w:pPr>
              <w:jc w:val="center"/>
              <w:rPr>
                <w:sz w:val="24"/>
                <w:szCs w:val="24"/>
              </w:rPr>
            </w:pPr>
            <w:r w:rsidRPr="00AF39FA">
              <w:rPr>
                <w:sz w:val="24"/>
                <w:szCs w:val="24"/>
              </w:rPr>
              <w:t>11,8</w:t>
            </w:r>
          </w:p>
        </w:tc>
      </w:tr>
      <w:tr w:rsidR="00AF39FA" w:rsidRPr="00AF39FA" w:rsidTr="00AF39FA">
        <w:tc>
          <w:tcPr>
            <w:tcW w:w="2417" w:type="dxa"/>
          </w:tcPr>
          <w:p w:rsidR="00AF39FA" w:rsidRPr="00AF39FA" w:rsidRDefault="00AF39FA" w:rsidP="00AF39FA">
            <w:pPr>
              <w:jc w:val="both"/>
              <w:rPr>
                <w:sz w:val="24"/>
                <w:szCs w:val="24"/>
              </w:rPr>
            </w:pPr>
            <w:r w:rsidRPr="00AF39FA">
              <w:rPr>
                <w:sz w:val="24"/>
                <w:szCs w:val="24"/>
              </w:rPr>
              <w:t xml:space="preserve">Специальная </w:t>
            </w:r>
          </w:p>
        </w:tc>
        <w:tc>
          <w:tcPr>
            <w:tcW w:w="2085" w:type="dxa"/>
          </w:tcPr>
          <w:p w:rsidR="00AF39FA" w:rsidRPr="00AF39FA" w:rsidRDefault="00AF39FA" w:rsidP="00AF39FA">
            <w:pPr>
              <w:jc w:val="center"/>
              <w:rPr>
                <w:sz w:val="24"/>
                <w:szCs w:val="24"/>
              </w:rPr>
            </w:pPr>
            <w:r w:rsidRPr="00AF39FA">
              <w:rPr>
                <w:sz w:val="24"/>
                <w:szCs w:val="24"/>
              </w:rPr>
              <w:t>7</w:t>
            </w:r>
          </w:p>
        </w:tc>
        <w:tc>
          <w:tcPr>
            <w:tcW w:w="2084" w:type="dxa"/>
          </w:tcPr>
          <w:p w:rsidR="00AF39FA" w:rsidRPr="00AF39FA" w:rsidRDefault="00AF39FA" w:rsidP="00AF39FA">
            <w:pPr>
              <w:jc w:val="center"/>
              <w:rPr>
                <w:sz w:val="24"/>
                <w:szCs w:val="24"/>
              </w:rPr>
            </w:pPr>
            <w:r w:rsidRPr="00AF39FA">
              <w:rPr>
                <w:sz w:val="24"/>
                <w:szCs w:val="24"/>
              </w:rPr>
              <w:t>4,3</w:t>
            </w:r>
          </w:p>
        </w:tc>
        <w:tc>
          <w:tcPr>
            <w:tcW w:w="2222" w:type="dxa"/>
          </w:tcPr>
          <w:p w:rsidR="00AF39FA" w:rsidRPr="00AF39FA" w:rsidRDefault="00AF39FA" w:rsidP="00AF39FA">
            <w:pPr>
              <w:jc w:val="center"/>
              <w:rPr>
                <w:sz w:val="24"/>
                <w:szCs w:val="24"/>
              </w:rPr>
            </w:pPr>
            <w:r w:rsidRPr="00AF39FA">
              <w:rPr>
                <w:sz w:val="24"/>
                <w:szCs w:val="24"/>
              </w:rPr>
              <w:t>6</w:t>
            </w:r>
          </w:p>
        </w:tc>
        <w:tc>
          <w:tcPr>
            <w:tcW w:w="1809" w:type="dxa"/>
          </w:tcPr>
          <w:p w:rsidR="00AF39FA" w:rsidRPr="00AF39FA" w:rsidRDefault="00AF39FA" w:rsidP="00AF39FA">
            <w:pPr>
              <w:jc w:val="center"/>
              <w:rPr>
                <w:sz w:val="24"/>
                <w:szCs w:val="24"/>
              </w:rPr>
            </w:pPr>
            <w:r w:rsidRPr="00AF39FA">
              <w:rPr>
                <w:sz w:val="24"/>
                <w:szCs w:val="24"/>
              </w:rPr>
              <w:t>3,6</w:t>
            </w:r>
          </w:p>
        </w:tc>
        <w:tc>
          <w:tcPr>
            <w:tcW w:w="1809" w:type="dxa"/>
          </w:tcPr>
          <w:p w:rsidR="00AF39FA" w:rsidRPr="00AF39FA" w:rsidRDefault="00AF39FA" w:rsidP="00AF39FA">
            <w:pPr>
              <w:jc w:val="center"/>
              <w:rPr>
                <w:sz w:val="24"/>
                <w:szCs w:val="24"/>
              </w:rPr>
            </w:pPr>
            <w:r w:rsidRPr="00AF39FA">
              <w:rPr>
                <w:sz w:val="24"/>
                <w:szCs w:val="24"/>
              </w:rPr>
              <w:t>8</w:t>
            </w:r>
          </w:p>
        </w:tc>
        <w:tc>
          <w:tcPr>
            <w:tcW w:w="1809" w:type="dxa"/>
          </w:tcPr>
          <w:p w:rsidR="00AF39FA" w:rsidRPr="00AF39FA" w:rsidRDefault="00AF39FA" w:rsidP="00AF39FA">
            <w:pPr>
              <w:jc w:val="center"/>
              <w:rPr>
                <w:sz w:val="24"/>
                <w:szCs w:val="24"/>
              </w:rPr>
            </w:pPr>
            <w:r w:rsidRPr="00AF39FA">
              <w:rPr>
                <w:sz w:val="24"/>
                <w:szCs w:val="24"/>
              </w:rPr>
              <w:t>4,7</w:t>
            </w:r>
          </w:p>
        </w:tc>
      </w:tr>
      <w:tr w:rsidR="00AF39FA" w:rsidRPr="00AF39FA" w:rsidTr="00AF39FA">
        <w:tc>
          <w:tcPr>
            <w:tcW w:w="2417" w:type="dxa"/>
          </w:tcPr>
          <w:p w:rsidR="00AF39FA" w:rsidRPr="00AF39FA" w:rsidRDefault="00AF39FA" w:rsidP="00AF39FA">
            <w:pPr>
              <w:jc w:val="both"/>
              <w:rPr>
                <w:sz w:val="24"/>
                <w:szCs w:val="24"/>
              </w:rPr>
            </w:pPr>
            <w:r w:rsidRPr="00AF39FA">
              <w:rPr>
                <w:sz w:val="24"/>
                <w:szCs w:val="24"/>
              </w:rPr>
              <w:t>Всего детей</w:t>
            </w:r>
          </w:p>
        </w:tc>
        <w:tc>
          <w:tcPr>
            <w:tcW w:w="2085" w:type="dxa"/>
          </w:tcPr>
          <w:p w:rsidR="00AF39FA" w:rsidRPr="00AF39FA" w:rsidRDefault="00AF39FA" w:rsidP="00AF39FA">
            <w:pPr>
              <w:jc w:val="center"/>
              <w:rPr>
                <w:sz w:val="24"/>
                <w:szCs w:val="24"/>
              </w:rPr>
            </w:pPr>
            <w:r w:rsidRPr="00AF39FA">
              <w:rPr>
                <w:sz w:val="24"/>
                <w:szCs w:val="24"/>
              </w:rPr>
              <w:t>164</w:t>
            </w:r>
          </w:p>
        </w:tc>
        <w:tc>
          <w:tcPr>
            <w:tcW w:w="2084" w:type="dxa"/>
          </w:tcPr>
          <w:p w:rsidR="00AF39FA" w:rsidRPr="00AF39FA" w:rsidRDefault="00AF39FA" w:rsidP="00AF39FA">
            <w:pPr>
              <w:jc w:val="center"/>
              <w:rPr>
                <w:sz w:val="24"/>
                <w:szCs w:val="24"/>
              </w:rPr>
            </w:pPr>
            <w:r w:rsidRPr="00AF39FA">
              <w:rPr>
                <w:sz w:val="24"/>
                <w:szCs w:val="24"/>
              </w:rPr>
              <w:t>100</w:t>
            </w:r>
          </w:p>
        </w:tc>
        <w:tc>
          <w:tcPr>
            <w:tcW w:w="2222" w:type="dxa"/>
          </w:tcPr>
          <w:p w:rsidR="00AF39FA" w:rsidRPr="00AF39FA" w:rsidRDefault="00AF39FA" w:rsidP="00AF39FA">
            <w:pPr>
              <w:jc w:val="center"/>
              <w:rPr>
                <w:sz w:val="24"/>
                <w:szCs w:val="24"/>
              </w:rPr>
            </w:pPr>
            <w:r w:rsidRPr="00AF39FA">
              <w:rPr>
                <w:sz w:val="24"/>
                <w:szCs w:val="24"/>
              </w:rPr>
              <w:t>166</w:t>
            </w:r>
          </w:p>
        </w:tc>
        <w:tc>
          <w:tcPr>
            <w:tcW w:w="1809" w:type="dxa"/>
          </w:tcPr>
          <w:p w:rsidR="00AF39FA" w:rsidRPr="00AF39FA" w:rsidRDefault="00AF39FA" w:rsidP="00AF39FA">
            <w:pPr>
              <w:jc w:val="center"/>
              <w:rPr>
                <w:sz w:val="24"/>
                <w:szCs w:val="24"/>
              </w:rPr>
            </w:pPr>
            <w:r w:rsidRPr="00AF39FA">
              <w:rPr>
                <w:sz w:val="24"/>
                <w:szCs w:val="24"/>
              </w:rPr>
              <w:t>100</w:t>
            </w:r>
          </w:p>
        </w:tc>
        <w:tc>
          <w:tcPr>
            <w:tcW w:w="1809" w:type="dxa"/>
          </w:tcPr>
          <w:p w:rsidR="00AF39FA" w:rsidRPr="00AF39FA" w:rsidRDefault="00AF39FA" w:rsidP="00AF39FA">
            <w:pPr>
              <w:jc w:val="center"/>
              <w:rPr>
                <w:sz w:val="24"/>
                <w:szCs w:val="24"/>
              </w:rPr>
            </w:pPr>
            <w:r w:rsidRPr="00AF39FA">
              <w:rPr>
                <w:sz w:val="24"/>
                <w:szCs w:val="24"/>
              </w:rPr>
              <w:t>169</w:t>
            </w:r>
          </w:p>
        </w:tc>
        <w:tc>
          <w:tcPr>
            <w:tcW w:w="1809" w:type="dxa"/>
          </w:tcPr>
          <w:p w:rsidR="00AF39FA" w:rsidRPr="00AF39FA" w:rsidRDefault="00AF39FA" w:rsidP="00AF39FA">
            <w:pPr>
              <w:jc w:val="center"/>
              <w:rPr>
                <w:sz w:val="24"/>
                <w:szCs w:val="24"/>
              </w:rPr>
            </w:pPr>
            <w:r w:rsidRPr="00AF39FA">
              <w:rPr>
                <w:sz w:val="24"/>
                <w:szCs w:val="24"/>
              </w:rPr>
              <w:t>100</w:t>
            </w:r>
          </w:p>
        </w:tc>
      </w:tr>
    </w:tbl>
    <w:p w:rsidR="00AF39FA" w:rsidRPr="00AF39FA" w:rsidRDefault="00AF39FA" w:rsidP="00AF39FA">
      <w:pPr>
        <w:spacing w:after="0" w:line="240" w:lineRule="auto"/>
        <w:ind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Из таблицы №6 видно, что процент детей с основной группой здоровья снизился, с подготовительной группой здоровья  уменьшился, а процент детей специальной группы увеличился.   </w:t>
      </w:r>
    </w:p>
    <w:p w:rsidR="00AF39FA" w:rsidRPr="00AF39FA" w:rsidRDefault="00AF39FA" w:rsidP="00AF39FA">
      <w:pPr>
        <w:spacing w:after="0" w:line="240" w:lineRule="auto"/>
        <w:ind w:left="-360" w:firstLine="1068"/>
        <w:jc w:val="both"/>
        <w:rPr>
          <w:rFonts w:ascii="Times New Roman" w:eastAsia="Times New Roman" w:hAnsi="Times New Roman" w:cs="Times New Roman"/>
          <w:b/>
          <w:sz w:val="24"/>
          <w:szCs w:val="24"/>
          <w:lang w:eastAsia="ru-RU"/>
        </w:rPr>
      </w:pPr>
      <w:r w:rsidRPr="00AF39FA">
        <w:rPr>
          <w:rFonts w:ascii="Times New Roman" w:eastAsia="Times New Roman" w:hAnsi="Times New Roman" w:cs="Times New Roman"/>
          <w:sz w:val="24"/>
          <w:szCs w:val="24"/>
          <w:lang w:eastAsia="ru-RU"/>
        </w:rPr>
        <w:t xml:space="preserve">На ход воспитательного процесса большое влияние оказывала </w:t>
      </w:r>
      <w:r w:rsidRPr="00AF39FA">
        <w:rPr>
          <w:rFonts w:ascii="Times New Roman" w:eastAsia="Times New Roman" w:hAnsi="Times New Roman" w:cs="Times New Roman"/>
          <w:b/>
          <w:sz w:val="24"/>
          <w:szCs w:val="24"/>
          <w:lang w:eastAsia="ru-RU"/>
        </w:rPr>
        <w:t>социокультурная и природная среда.</w:t>
      </w:r>
    </w:p>
    <w:p w:rsidR="00AF39FA" w:rsidRPr="00AF39FA" w:rsidRDefault="00AF39FA" w:rsidP="00AF39FA">
      <w:pPr>
        <w:spacing w:after="0" w:line="240" w:lineRule="auto"/>
        <w:ind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Согласно социальному паспорту на начало учебного года в ОУ числилось166 человек, на конец учебного года - 169. Учащиеся воспитывались в 103 семьях.</w:t>
      </w:r>
    </w:p>
    <w:p w:rsidR="00AF39FA" w:rsidRPr="00AF39FA" w:rsidRDefault="00AF39FA" w:rsidP="00AF39FA">
      <w:pPr>
        <w:spacing w:after="0" w:line="240" w:lineRule="auto"/>
        <w:ind w:left="-360" w:firstLine="360"/>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Мониторинг учащихся по степени социального развития</w:t>
      </w:r>
    </w:p>
    <w:p w:rsidR="00AF39FA" w:rsidRPr="00AF39FA" w:rsidRDefault="00AF39FA" w:rsidP="00AF39FA">
      <w:pPr>
        <w:shd w:val="clear" w:color="auto" w:fill="FFFFFF"/>
        <w:spacing w:after="0" w:line="240" w:lineRule="auto"/>
        <w:ind w:right="57"/>
        <w:jc w:val="right"/>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Таблица №7</w:t>
      </w:r>
    </w:p>
    <w:tbl>
      <w:tblPr>
        <w:tblW w:w="14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5"/>
        <w:gridCol w:w="1985"/>
        <w:gridCol w:w="1984"/>
        <w:gridCol w:w="1985"/>
        <w:gridCol w:w="1843"/>
        <w:gridCol w:w="1843"/>
        <w:gridCol w:w="1843"/>
      </w:tblGrid>
      <w:tr w:rsidR="00AF39FA" w:rsidRPr="00AF39FA" w:rsidTr="00AF39FA">
        <w:trPr>
          <w:cantSplit/>
          <w:trHeight w:val="393"/>
        </w:trPr>
        <w:tc>
          <w:tcPr>
            <w:tcW w:w="3255" w:type="dxa"/>
            <w:vMerge w:val="restart"/>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p>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Наименование категории</w:t>
            </w:r>
          </w:p>
        </w:tc>
        <w:tc>
          <w:tcPr>
            <w:tcW w:w="3969" w:type="dxa"/>
            <w:gridSpan w:val="2"/>
            <w:tcBorders>
              <w:bottom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2014-2015 учебный год</w:t>
            </w:r>
          </w:p>
        </w:tc>
        <w:tc>
          <w:tcPr>
            <w:tcW w:w="3828" w:type="dxa"/>
            <w:gridSpan w:val="2"/>
            <w:tcBorders>
              <w:bottom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2015-2016 учебный год</w:t>
            </w:r>
          </w:p>
        </w:tc>
        <w:tc>
          <w:tcPr>
            <w:tcW w:w="3686" w:type="dxa"/>
            <w:gridSpan w:val="2"/>
            <w:tcBorders>
              <w:bottom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2016-2017 учебный год</w:t>
            </w:r>
          </w:p>
        </w:tc>
      </w:tr>
      <w:tr w:rsidR="00AF39FA" w:rsidRPr="00AF39FA" w:rsidTr="00AF39FA">
        <w:trPr>
          <w:trHeight w:val="145"/>
        </w:trPr>
        <w:tc>
          <w:tcPr>
            <w:tcW w:w="3255" w:type="dxa"/>
            <w:vMerge/>
          </w:tcPr>
          <w:p w:rsidR="00AF39FA" w:rsidRPr="00AF39FA" w:rsidRDefault="00AF39FA" w:rsidP="00AF39FA">
            <w:pPr>
              <w:spacing w:after="0" w:line="240" w:lineRule="auto"/>
              <w:ind w:right="57"/>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кол-во</w:t>
            </w:r>
          </w:p>
        </w:tc>
        <w:tc>
          <w:tcPr>
            <w:tcW w:w="1984" w:type="dxa"/>
            <w:tcBorders>
              <w:top w:val="single" w:sz="4" w:space="0" w:color="auto"/>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p>
        </w:tc>
        <w:tc>
          <w:tcPr>
            <w:tcW w:w="1985" w:type="dxa"/>
            <w:tcBorders>
              <w:top w:val="single" w:sz="4" w:space="0" w:color="auto"/>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кол-во</w:t>
            </w:r>
          </w:p>
        </w:tc>
        <w:tc>
          <w:tcPr>
            <w:tcW w:w="1843" w:type="dxa"/>
            <w:tcBorders>
              <w:top w:val="single" w:sz="4" w:space="0" w:color="auto"/>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кол-во</w:t>
            </w:r>
          </w:p>
        </w:tc>
        <w:tc>
          <w:tcPr>
            <w:tcW w:w="1843" w:type="dxa"/>
            <w:tcBorders>
              <w:top w:val="single" w:sz="4" w:space="0" w:color="auto"/>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p>
        </w:tc>
      </w:tr>
      <w:tr w:rsidR="00AF39FA" w:rsidRPr="00AF39FA" w:rsidTr="00AF39FA">
        <w:trPr>
          <w:trHeight w:val="251"/>
        </w:trPr>
        <w:tc>
          <w:tcPr>
            <w:tcW w:w="3255" w:type="dxa"/>
          </w:tcPr>
          <w:p w:rsidR="00AF39FA" w:rsidRPr="00AF39FA" w:rsidRDefault="00AF39FA" w:rsidP="00AF39FA">
            <w:pPr>
              <w:spacing w:after="0" w:line="240" w:lineRule="auto"/>
              <w:ind w:right="57"/>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Число учащихся </w:t>
            </w:r>
          </w:p>
        </w:tc>
        <w:tc>
          <w:tcPr>
            <w:tcW w:w="1985" w:type="dxa"/>
            <w:tcBorders>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164</w:t>
            </w:r>
          </w:p>
        </w:tc>
        <w:tc>
          <w:tcPr>
            <w:tcW w:w="1984" w:type="dxa"/>
            <w:tcBorders>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100</w:t>
            </w:r>
          </w:p>
        </w:tc>
        <w:tc>
          <w:tcPr>
            <w:tcW w:w="1985" w:type="dxa"/>
            <w:tcBorders>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166</w:t>
            </w:r>
          </w:p>
        </w:tc>
        <w:tc>
          <w:tcPr>
            <w:tcW w:w="1843" w:type="dxa"/>
            <w:tcBorders>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100</w:t>
            </w:r>
          </w:p>
        </w:tc>
        <w:tc>
          <w:tcPr>
            <w:tcW w:w="1843" w:type="dxa"/>
            <w:tcBorders>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169</w:t>
            </w:r>
          </w:p>
        </w:tc>
        <w:tc>
          <w:tcPr>
            <w:tcW w:w="1843" w:type="dxa"/>
            <w:tcBorders>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100</w:t>
            </w:r>
          </w:p>
        </w:tc>
      </w:tr>
      <w:tr w:rsidR="00AF39FA" w:rsidRPr="00AF39FA" w:rsidTr="00AF39FA">
        <w:trPr>
          <w:trHeight w:val="288"/>
        </w:trPr>
        <w:tc>
          <w:tcPr>
            <w:tcW w:w="3255" w:type="dxa"/>
          </w:tcPr>
          <w:p w:rsidR="00AF39FA" w:rsidRPr="00AF39FA" w:rsidRDefault="00AF39FA" w:rsidP="00AF39FA">
            <w:pPr>
              <w:spacing w:after="0" w:line="240" w:lineRule="auto"/>
              <w:ind w:right="57"/>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Число семей в ОУ</w:t>
            </w:r>
          </w:p>
        </w:tc>
        <w:tc>
          <w:tcPr>
            <w:tcW w:w="1985" w:type="dxa"/>
            <w:tcBorders>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119</w:t>
            </w:r>
          </w:p>
        </w:tc>
        <w:tc>
          <w:tcPr>
            <w:tcW w:w="1984" w:type="dxa"/>
            <w:tcBorders>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100</w:t>
            </w:r>
          </w:p>
        </w:tc>
        <w:tc>
          <w:tcPr>
            <w:tcW w:w="1985" w:type="dxa"/>
            <w:tcBorders>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113</w:t>
            </w:r>
          </w:p>
        </w:tc>
        <w:tc>
          <w:tcPr>
            <w:tcW w:w="1843" w:type="dxa"/>
            <w:tcBorders>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100</w:t>
            </w:r>
          </w:p>
        </w:tc>
        <w:tc>
          <w:tcPr>
            <w:tcW w:w="1843" w:type="dxa"/>
            <w:tcBorders>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103</w:t>
            </w:r>
          </w:p>
        </w:tc>
        <w:tc>
          <w:tcPr>
            <w:tcW w:w="1843" w:type="dxa"/>
            <w:tcBorders>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100</w:t>
            </w:r>
          </w:p>
        </w:tc>
      </w:tr>
      <w:tr w:rsidR="00AF39FA" w:rsidRPr="00AF39FA" w:rsidTr="00AF39FA">
        <w:trPr>
          <w:trHeight w:val="251"/>
        </w:trPr>
        <w:tc>
          <w:tcPr>
            <w:tcW w:w="3255" w:type="dxa"/>
          </w:tcPr>
          <w:p w:rsidR="00AF39FA" w:rsidRPr="00AF39FA" w:rsidRDefault="00AF39FA" w:rsidP="00AF39FA">
            <w:pPr>
              <w:spacing w:after="0" w:line="240" w:lineRule="auto"/>
              <w:ind w:right="57"/>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Многодетные семьи</w:t>
            </w:r>
          </w:p>
        </w:tc>
        <w:tc>
          <w:tcPr>
            <w:tcW w:w="1985" w:type="dxa"/>
            <w:tcBorders>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23</w:t>
            </w:r>
          </w:p>
        </w:tc>
        <w:tc>
          <w:tcPr>
            <w:tcW w:w="1984"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19,3</w:t>
            </w:r>
          </w:p>
        </w:tc>
        <w:tc>
          <w:tcPr>
            <w:tcW w:w="1985" w:type="dxa"/>
            <w:tcBorders>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31</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27,4</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27</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26,2</w:t>
            </w:r>
          </w:p>
        </w:tc>
      </w:tr>
      <w:tr w:rsidR="00AF39FA" w:rsidRPr="00AF39FA" w:rsidTr="00AF39FA">
        <w:trPr>
          <w:trHeight w:val="340"/>
        </w:trPr>
        <w:tc>
          <w:tcPr>
            <w:tcW w:w="3255" w:type="dxa"/>
          </w:tcPr>
          <w:p w:rsidR="00AF39FA" w:rsidRPr="00AF39FA" w:rsidRDefault="00AF39FA" w:rsidP="00AF39FA">
            <w:pPr>
              <w:spacing w:after="0" w:line="240" w:lineRule="auto"/>
              <w:ind w:right="57"/>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-в них детей-школьников </w:t>
            </w:r>
          </w:p>
        </w:tc>
        <w:tc>
          <w:tcPr>
            <w:tcW w:w="1985" w:type="dxa"/>
            <w:tcBorders>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44</w:t>
            </w:r>
          </w:p>
        </w:tc>
        <w:tc>
          <w:tcPr>
            <w:tcW w:w="1984"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26,8</w:t>
            </w:r>
          </w:p>
        </w:tc>
        <w:tc>
          <w:tcPr>
            <w:tcW w:w="1985" w:type="dxa"/>
            <w:tcBorders>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58</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34,9</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50</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29,6</w:t>
            </w:r>
          </w:p>
        </w:tc>
      </w:tr>
      <w:tr w:rsidR="00AF39FA" w:rsidRPr="00AF39FA" w:rsidTr="00AF39FA">
        <w:trPr>
          <w:trHeight w:val="239"/>
        </w:trPr>
        <w:tc>
          <w:tcPr>
            <w:tcW w:w="3255" w:type="dxa"/>
          </w:tcPr>
          <w:p w:rsidR="00AF39FA" w:rsidRPr="00AF39FA" w:rsidRDefault="00AF39FA" w:rsidP="00AF39FA">
            <w:pPr>
              <w:spacing w:after="0" w:line="240" w:lineRule="auto"/>
              <w:ind w:right="57"/>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Малоимущие семьи </w:t>
            </w:r>
          </w:p>
        </w:tc>
        <w:tc>
          <w:tcPr>
            <w:tcW w:w="1985" w:type="dxa"/>
            <w:tcBorders>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26</w:t>
            </w:r>
          </w:p>
        </w:tc>
        <w:tc>
          <w:tcPr>
            <w:tcW w:w="1984"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21,8</w:t>
            </w:r>
          </w:p>
        </w:tc>
        <w:tc>
          <w:tcPr>
            <w:tcW w:w="1985" w:type="dxa"/>
            <w:tcBorders>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15</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13,3</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33</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32,4</w:t>
            </w:r>
          </w:p>
        </w:tc>
      </w:tr>
      <w:tr w:rsidR="00AF39FA" w:rsidRPr="00AF39FA" w:rsidTr="00AF39FA">
        <w:trPr>
          <w:trHeight w:val="251"/>
        </w:trPr>
        <w:tc>
          <w:tcPr>
            <w:tcW w:w="3255" w:type="dxa"/>
          </w:tcPr>
          <w:p w:rsidR="00AF39FA" w:rsidRPr="00AF39FA" w:rsidRDefault="00AF39FA" w:rsidP="00AF39FA">
            <w:pPr>
              <w:spacing w:after="0" w:line="240" w:lineRule="auto"/>
              <w:ind w:right="57"/>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 них детей-школьников</w:t>
            </w:r>
          </w:p>
        </w:tc>
        <w:tc>
          <w:tcPr>
            <w:tcW w:w="1985" w:type="dxa"/>
            <w:tcBorders>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18</w:t>
            </w:r>
          </w:p>
        </w:tc>
        <w:tc>
          <w:tcPr>
            <w:tcW w:w="1984"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11</w:t>
            </w:r>
          </w:p>
        </w:tc>
        <w:tc>
          <w:tcPr>
            <w:tcW w:w="1985" w:type="dxa"/>
            <w:tcBorders>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21</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12,7</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61</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36,1</w:t>
            </w:r>
          </w:p>
        </w:tc>
      </w:tr>
      <w:tr w:rsidR="00AF39FA" w:rsidRPr="00AF39FA" w:rsidTr="00AF39FA">
        <w:trPr>
          <w:trHeight w:val="251"/>
        </w:trPr>
        <w:tc>
          <w:tcPr>
            <w:tcW w:w="3255" w:type="dxa"/>
          </w:tcPr>
          <w:p w:rsidR="00AF39FA" w:rsidRPr="00AF39FA" w:rsidRDefault="00AF39FA" w:rsidP="00AF39FA">
            <w:pPr>
              <w:spacing w:after="0" w:line="240" w:lineRule="auto"/>
              <w:ind w:right="57"/>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Неполные семьи</w:t>
            </w:r>
          </w:p>
        </w:tc>
        <w:tc>
          <w:tcPr>
            <w:tcW w:w="1985" w:type="dxa"/>
            <w:tcBorders>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25</w:t>
            </w:r>
          </w:p>
        </w:tc>
        <w:tc>
          <w:tcPr>
            <w:tcW w:w="1984"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21</w:t>
            </w:r>
          </w:p>
        </w:tc>
        <w:tc>
          <w:tcPr>
            <w:tcW w:w="1985" w:type="dxa"/>
            <w:tcBorders>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21</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18,6</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21</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20,4</w:t>
            </w:r>
          </w:p>
        </w:tc>
      </w:tr>
      <w:tr w:rsidR="00AF39FA" w:rsidRPr="00AF39FA" w:rsidTr="00AF39FA">
        <w:trPr>
          <w:trHeight w:val="251"/>
        </w:trPr>
        <w:tc>
          <w:tcPr>
            <w:tcW w:w="3255" w:type="dxa"/>
          </w:tcPr>
          <w:p w:rsidR="00AF39FA" w:rsidRPr="00AF39FA" w:rsidRDefault="00AF39FA" w:rsidP="00AF39FA">
            <w:pPr>
              <w:spacing w:after="0" w:line="240" w:lineRule="auto"/>
              <w:ind w:right="57"/>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-в них детей-школьников </w:t>
            </w:r>
          </w:p>
        </w:tc>
        <w:tc>
          <w:tcPr>
            <w:tcW w:w="1985" w:type="dxa"/>
            <w:tcBorders>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36</w:t>
            </w:r>
          </w:p>
        </w:tc>
        <w:tc>
          <w:tcPr>
            <w:tcW w:w="1984"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21,9</w:t>
            </w:r>
          </w:p>
        </w:tc>
        <w:tc>
          <w:tcPr>
            <w:tcW w:w="1985" w:type="dxa"/>
            <w:tcBorders>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30</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18,1</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26</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15,4</w:t>
            </w:r>
          </w:p>
        </w:tc>
      </w:tr>
      <w:tr w:rsidR="00AF39FA" w:rsidRPr="00AF39FA" w:rsidTr="00AF39FA">
        <w:trPr>
          <w:trHeight w:val="251"/>
        </w:trPr>
        <w:tc>
          <w:tcPr>
            <w:tcW w:w="3255" w:type="dxa"/>
          </w:tcPr>
          <w:p w:rsidR="00AF39FA" w:rsidRPr="00AF39FA" w:rsidRDefault="00AF39FA" w:rsidP="00AF39FA">
            <w:pPr>
              <w:spacing w:after="0" w:line="240" w:lineRule="auto"/>
              <w:ind w:right="57"/>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Семьи - беженцы </w:t>
            </w:r>
          </w:p>
        </w:tc>
        <w:tc>
          <w:tcPr>
            <w:tcW w:w="1985" w:type="dxa"/>
            <w:tcBorders>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p>
        </w:tc>
        <w:tc>
          <w:tcPr>
            <w:tcW w:w="1984"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p>
        </w:tc>
        <w:tc>
          <w:tcPr>
            <w:tcW w:w="1985" w:type="dxa"/>
            <w:tcBorders>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p>
        </w:tc>
      </w:tr>
      <w:tr w:rsidR="00AF39FA" w:rsidRPr="00AF39FA" w:rsidTr="00AF39FA">
        <w:trPr>
          <w:trHeight w:val="251"/>
        </w:trPr>
        <w:tc>
          <w:tcPr>
            <w:tcW w:w="3255" w:type="dxa"/>
          </w:tcPr>
          <w:p w:rsidR="00AF39FA" w:rsidRPr="00AF39FA" w:rsidRDefault="00AF39FA" w:rsidP="00AF39FA">
            <w:pPr>
              <w:spacing w:after="0" w:line="240" w:lineRule="auto"/>
              <w:ind w:right="57"/>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Дети - сироты </w:t>
            </w:r>
          </w:p>
        </w:tc>
        <w:tc>
          <w:tcPr>
            <w:tcW w:w="1985" w:type="dxa"/>
            <w:tcBorders>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14</w:t>
            </w:r>
          </w:p>
        </w:tc>
        <w:tc>
          <w:tcPr>
            <w:tcW w:w="1984"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8,5</w:t>
            </w:r>
          </w:p>
        </w:tc>
        <w:tc>
          <w:tcPr>
            <w:tcW w:w="1985" w:type="dxa"/>
            <w:tcBorders>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17</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10,2</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20</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11,8</w:t>
            </w:r>
          </w:p>
        </w:tc>
      </w:tr>
      <w:tr w:rsidR="00AF39FA" w:rsidRPr="00AF39FA" w:rsidTr="00AF39FA">
        <w:trPr>
          <w:trHeight w:val="264"/>
        </w:trPr>
        <w:tc>
          <w:tcPr>
            <w:tcW w:w="3255" w:type="dxa"/>
          </w:tcPr>
          <w:p w:rsidR="00AF39FA" w:rsidRPr="00AF39FA" w:rsidRDefault="00AF39FA" w:rsidP="00AF39FA">
            <w:pPr>
              <w:spacing w:after="0" w:line="240" w:lineRule="auto"/>
              <w:ind w:right="57"/>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Опекаемые </w:t>
            </w:r>
          </w:p>
        </w:tc>
        <w:tc>
          <w:tcPr>
            <w:tcW w:w="1985" w:type="dxa"/>
            <w:tcBorders>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6</w:t>
            </w:r>
          </w:p>
        </w:tc>
        <w:tc>
          <w:tcPr>
            <w:tcW w:w="1984"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3,6</w:t>
            </w:r>
          </w:p>
        </w:tc>
        <w:tc>
          <w:tcPr>
            <w:tcW w:w="1985" w:type="dxa"/>
            <w:tcBorders>
              <w:left w:val="single" w:sz="4" w:space="0" w:color="auto"/>
              <w:righ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6</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3,6</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9</w:t>
            </w:r>
          </w:p>
        </w:tc>
        <w:tc>
          <w:tcPr>
            <w:tcW w:w="1843" w:type="dxa"/>
            <w:tcBorders>
              <w:left w:val="single" w:sz="4" w:space="0" w:color="auto"/>
            </w:tcBorders>
          </w:tcPr>
          <w:p w:rsidR="00AF39FA" w:rsidRPr="00AF39FA" w:rsidRDefault="00AF39FA" w:rsidP="00AF39FA">
            <w:pPr>
              <w:spacing w:after="0" w:line="240" w:lineRule="auto"/>
              <w:ind w:right="57"/>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5,3</w:t>
            </w:r>
          </w:p>
        </w:tc>
      </w:tr>
    </w:tbl>
    <w:p w:rsidR="00AF39FA" w:rsidRPr="00AF39FA" w:rsidRDefault="00AF39FA" w:rsidP="00AF39FA">
      <w:pPr>
        <w:spacing w:after="0" w:line="240" w:lineRule="auto"/>
        <w:ind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Из таблицы №7 видно, что количество многодетных и неполных семей уменьшилось, малоимущих – увеличилось, количество детей-сирот и опекаемых увеличилось.</w:t>
      </w:r>
    </w:p>
    <w:p w:rsidR="00AF39FA" w:rsidRPr="00AF39FA" w:rsidRDefault="00AF39FA" w:rsidP="00AF39FA">
      <w:pPr>
        <w:spacing w:after="0" w:line="240" w:lineRule="auto"/>
        <w:jc w:val="right"/>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Таблица №8</w:t>
      </w:r>
    </w:p>
    <w:tbl>
      <w:tblPr>
        <w:tblpPr w:leftFromText="180" w:rightFromText="180" w:vertAnchor="text" w:horzAnchor="margin" w:tblpY="66"/>
        <w:tblW w:w="1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985"/>
        <w:gridCol w:w="1984"/>
        <w:gridCol w:w="1985"/>
        <w:gridCol w:w="1843"/>
        <w:gridCol w:w="1843"/>
        <w:gridCol w:w="1843"/>
      </w:tblGrid>
      <w:tr w:rsidR="00AF39FA" w:rsidRPr="00AF39FA" w:rsidTr="00AF39FA">
        <w:trPr>
          <w:trHeight w:val="236"/>
        </w:trPr>
        <w:tc>
          <w:tcPr>
            <w:tcW w:w="3227" w:type="dxa"/>
            <w:shd w:val="clear" w:color="auto" w:fill="auto"/>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Категории семей</w:t>
            </w:r>
          </w:p>
        </w:tc>
        <w:tc>
          <w:tcPr>
            <w:tcW w:w="1985"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2014-2015</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p>
        </w:tc>
        <w:tc>
          <w:tcPr>
            <w:tcW w:w="1985"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2015-2016</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2016-2017</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p>
        </w:tc>
      </w:tr>
      <w:tr w:rsidR="00AF39FA" w:rsidRPr="00AF39FA" w:rsidTr="00AF39FA">
        <w:trPr>
          <w:trHeight w:val="236"/>
        </w:trPr>
        <w:tc>
          <w:tcPr>
            <w:tcW w:w="3227" w:type="dxa"/>
            <w:shd w:val="clear" w:color="auto" w:fill="auto"/>
          </w:tcPr>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Неблагополучные семьи</w:t>
            </w:r>
          </w:p>
        </w:tc>
        <w:tc>
          <w:tcPr>
            <w:tcW w:w="1985"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2,5</w:t>
            </w:r>
          </w:p>
        </w:tc>
        <w:tc>
          <w:tcPr>
            <w:tcW w:w="1985"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1,6</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w:t>
            </w:r>
          </w:p>
        </w:tc>
      </w:tr>
      <w:tr w:rsidR="00AF39FA" w:rsidRPr="00AF39FA" w:rsidTr="00AF39FA">
        <w:trPr>
          <w:trHeight w:val="236"/>
        </w:trPr>
        <w:tc>
          <w:tcPr>
            <w:tcW w:w="3227" w:type="dxa"/>
            <w:shd w:val="clear" w:color="auto" w:fill="auto"/>
          </w:tcPr>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 них детей-школьников</w:t>
            </w:r>
          </w:p>
        </w:tc>
        <w:tc>
          <w:tcPr>
            <w:tcW w:w="1985"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8</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4,9</w:t>
            </w:r>
          </w:p>
        </w:tc>
        <w:tc>
          <w:tcPr>
            <w:tcW w:w="1985"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5</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1,2</w:t>
            </w:r>
          </w:p>
        </w:tc>
      </w:tr>
      <w:tr w:rsidR="00AF39FA" w:rsidRPr="00AF39FA" w:rsidTr="00AF39FA">
        <w:trPr>
          <w:trHeight w:val="236"/>
        </w:trPr>
        <w:tc>
          <w:tcPr>
            <w:tcW w:w="3227" w:type="dxa"/>
            <w:shd w:val="clear" w:color="auto" w:fill="auto"/>
          </w:tcPr>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lastRenderedPageBreak/>
              <w:t xml:space="preserve">Безработные  родители </w:t>
            </w:r>
          </w:p>
        </w:tc>
        <w:tc>
          <w:tcPr>
            <w:tcW w:w="1985"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11</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9,2</w:t>
            </w:r>
          </w:p>
        </w:tc>
        <w:tc>
          <w:tcPr>
            <w:tcW w:w="1985"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1,6</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6</w:t>
            </w:r>
          </w:p>
        </w:tc>
        <w:tc>
          <w:tcPr>
            <w:tcW w:w="184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5,8</w:t>
            </w:r>
          </w:p>
        </w:tc>
      </w:tr>
    </w:tbl>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ab/>
        <w:t xml:space="preserve"> Из таблицы  №8 видно, что неблагополучных семей и детей, воспитывающихся в них, снизилось,  количество безработных родителей увеличилось.</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Кроме семьи большое влияние на воспитание учащихся оказывает социальная среда, которая нередко отрицательно воздействует на формирование личности ребенка: курение, распитие спиртных напитков в общественных местах, антисоциальный образ жизни взрослых.</w:t>
      </w:r>
    </w:p>
    <w:p w:rsidR="00AF39FA" w:rsidRPr="00AF39FA" w:rsidRDefault="00AF39FA" w:rsidP="00AF39FA">
      <w:pPr>
        <w:spacing w:after="0" w:line="240" w:lineRule="auto"/>
        <w:ind w:left="-360" w:firstLine="360"/>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Учёт детей группы «риска»</w:t>
      </w:r>
    </w:p>
    <w:p w:rsidR="00543250" w:rsidRDefault="00543250" w:rsidP="00AF39FA">
      <w:pPr>
        <w:spacing w:after="0" w:line="240" w:lineRule="auto"/>
        <w:ind w:left="-360" w:firstLine="360"/>
        <w:jc w:val="right"/>
        <w:rPr>
          <w:rFonts w:ascii="Times New Roman" w:eastAsia="Times New Roman" w:hAnsi="Times New Roman" w:cs="Times New Roman"/>
          <w:sz w:val="24"/>
          <w:szCs w:val="24"/>
          <w:lang w:eastAsia="ru-RU"/>
        </w:rPr>
      </w:pPr>
    </w:p>
    <w:p w:rsidR="00543250" w:rsidRDefault="00543250" w:rsidP="00AF39FA">
      <w:pPr>
        <w:spacing w:after="0" w:line="240" w:lineRule="auto"/>
        <w:ind w:left="-360" w:firstLine="360"/>
        <w:jc w:val="right"/>
        <w:rPr>
          <w:rFonts w:ascii="Times New Roman" w:eastAsia="Times New Roman" w:hAnsi="Times New Roman" w:cs="Times New Roman"/>
          <w:sz w:val="24"/>
          <w:szCs w:val="24"/>
          <w:lang w:eastAsia="ru-RU"/>
        </w:rPr>
      </w:pPr>
    </w:p>
    <w:p w:rsidR="00543250" w:rsidRDefault="00543250" w:rsidP="00AF39FA">
      <w:pPr>
        <w:spacing w:after="0" w:line="240" w:lineRule="auto"/>
        <w:ind w:left="-360" w:firstLine="360"/>
        <w:jc w:val="right"/>
        <w:rPr>
          <w:rFonts w:ascii="Times New Roman" w:eastAsia="Times New Roman" w:hAnsi="Times New Roman" w:cs="Times New Roman"/>
          <w:sz w:val="24"/>
          <w:szCs w:val="24"/>
          <w:lang w:eastAsia="ru-RU"/>
        </w:rPr>
      </w:pPr>
    </w:p>
    <w:p w:rsidR="00543250" w:rsidRDefault="00543250" w:rsidP="00AF39FA">
      <w:pPr>
        <w:spacing w:after="0" w:line="240" w:lineRule="auto"/>
        <w:ind w:left="-360" w:firstLine="360"/>
        <w:jc w:val="right"/>
        <w:rPr>
          <w:rFonts w:ascii="Times New Roman" w:eastAsia="Times New Roman" w:hAnsi="Times New Roman" w:cs="Times New Roman"/>
          <w:sz w:val="24"/>
          <w:szCs w:val="24"/>
          <w:lang w:eastAsia="ru-RU"/>
        </w:rPr>
      </w:pPr>
    </w:p>
    <w:p w:rsidR="00543250" w:rsidRDefault="00543250" w:rsidP="00AF39FA">
      <w:pPr>
        <w:spacing w:after="0" w:line="240" w:lineRule="auto"/>
        <w:ind w:left="-360" w:firstLine="360"/>
        <w:jc w:val="right"/>
        <w:rPr>
          <w:rFonts w:ascii="Times New Roman" w:eastAsia="Times New Roman" w:hAnsi="Times New Roman" w:cs="Times New Roman"/>
          <w:sz w:val="24"/>
          <w:szCs w:val="24"/>
          <w:lang w:eastAsia="ru-RU"/>
        </w:rPr>
      </w:pPr>
    </w:p>
    <w:p w:rsidR="00543250" w:rsidRDefault="00543250" w:rsidP="00AF39FA">
      <w:pPr>
        <w:spacing w:after="0" w:line="240" w:lineRule="auto"/>
        <w:ind w:left="-360" w:firstLine="360"/>
        <w:jc w:val="right"/>
        <w:rPr>
          <w:rFonts w:ascii="Times New Roman" w:eastAsia="Times New Roman" w:hAnsi="Times New Roman" w:cs="Times New Roman"/>
          <w:sz w:val="24"/>
          <w:szCs w:val="24"/>
          <w:lang w:eastAsia="ru-RU"/>
        </w:rPr>
      </w:pPr>
    </w:p>
    <w:p w:rsidR="00543250" w:rsidRDefault="00543250" w:rsidP="00AF39FA">
      <w:pPr>
        <w:spacing w:after="0" w:line="240" w:lineRule="auto"/>
        <w:ind w:left="-360" w:firstLine="360"/>
        <w:jc w:val="right"/>
        <w:rPr>
          <w:rFonts w:ascii="Times New Roman" w:eastAsia="Times New Roman" w:hAnsi="Times New Roman" w:cs="Times New Roman"/>
          <w:sz w:val="24"/>
          <w:szCs w:val="24"/>
          <w:lang w:eastAsia="ru-RU"/>
        </w:rPr>
      </w:pPr>
    </w:p>
    <w:p w:rsidR="00543250" w:rsidRDefault="00543250" w:rsidP="00AF39FA">
      <w:pPr>
        <w:spacing w:after="0" w:line="240" w:lineRule="auto"/>
        <w:ind w:left="-360" w:firstLine="360"/>
        <w:jc w:val="right"/>
        <w:rPr>
          <w:rFonts w:ascii="Times New Roman" w:eastAsia="Times New Roman" w:hAnsi="Times New Roman" w:cs="Times New Roman"/>
          <w:sz w:val="24"/>
          <w:szCs w:val="24"/>
          <w:lang w:eastAsia="ru-RU"/>
        </w:rPr>
      </w:pPr>
    </w:p>
    <w:p w:rsidR="00AF39FA" w:rsidRPr="00AF39FA" w:rsidRDefault="00AF39FA" w:rsidP="00AF39FA">
      <w:pPr>
        <w:spacing w:after="0" w:line="240" w:lineRule="auto"/>
        <w:ind w:left="-360" w:firstLine="360"/>
        <w:jc w:val="right"/>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Таблица №9</w:t>
      </w:r>
    </w:p>
    <w:tbl>
      <w:tblPr>
        <w:tblStyle w:val="8"/>
        <w:tblW w:w="14567" w:type="dxa"/>
        <w:tblLayout w:type="fixed"/>
        <w:tblLook w:val="04A0" w:firstRow="1" w:lastRow="0" w:firstColumn="1" w:lastColumn="0" w:noHBand="0" w:noVBand="1"/>
      </w:tblPr>
      <w:tblGrid>
        <w:gridCol w:w="1526"/>
        <w:gridCol w:w="1134"/>
        <w:gridCol w:w="1276"/>
        <w:gridCol w:w="1275"/>
        <w:gridCol w:w="1418"/>
        <w:gridCol w:w="1276"/>
        <w:gridCol w:w="1275"/>
        <w:gridCol w:w="1418"/>
        <w:gridCol w:w="1134"/>
        <w:gridCol w:w="992"/>
        <w:gridCol w:w="992"/>
        <w:gridCol w:w="851"/>
      </w:tblGrid>
      <w:tr w:rsidR="00AF39FA" w:rsidRPr="00AF39FA" w:rsidTr="00AF39FA">
        <w:trPr>
          <w:cantSplit/>
          <w:trHeight w:val="2719"/>
        </w:trPr>
        <w:tc>
          <w:tcPr>
            <w:tcW w:w="1526" w:type="dxa"/>
            <w:textDirection w:val="btLr"/>
          </w:tcPr>
          <w:p w:rsidR="00AF39FA" w:rsidRPr="00AF39FA" w:rsidRDefault="00AF39FA" w:rsidP="00AF39FA">
            <w:pPr>
              <w:ind w:left="113" w:right="113"/>
              <w:jc w:val="center"/>
              <w:rPr>
                <w:sz w:val="24"/>
                <w:szCs w:val="24"/>
              </w:rPr>
            </w:pPr>
          </w:p>
          <w:p w:rsidR="00AF39FA" w:rsidRPr="00AF39FA" w:rsidRDefault="00AF39FA" w:rsidP="00AF39FA">
            <w:pPr>
              <w:ind w:left="113" w:right="113"/>
              <w:jc w:val="center"/>
              <w:rPr>
                <w:sz w:val="24"/>
                <w:szCs w:val="24"/>
              </w:rPr>
            </w:pPr>
            <w:r w:rsidRPr="00AF39FA">
              <w:rPr>
                <w:sz w:val="24"/>
                <w:szCs w:val="24"/>
              </w:rPr>
              <w:t>Учебный год</w:t>
            </w:r>
          </w:p>
        </w:tc>
        <w:tc>
          <w:tcPr>
            <w:tcW w:w="1134" w:type="dxa"/>
            <w:textDirection w:val="btLr"/>
          </w:tcPr>
          <w:p w:rsidR="00AF39FA" w:rsidRPr="00AF39FA" w:rsidRDefault="00AF39FA" w:rsidP="00AF39FA">
            <w:pPr>
              <w:ind w:left="113" w:right="113"/>
              <w:jc w:val="center"/>
              <w:rPr>
                <w:sz w:val="24"/>
                <w:szCs w:val="24"/>
              </w:rPr>
            </w:pPr>
          </w:p>
          <w:p w:rsidR="00AF39FA" w:rsidRPr="00AF39FA" w:rsidRDefault="00AF39FA" w:rsidP="00AF39FA">
            <w:pPr>
              <w:ind w:left="113" w:right="113"/>
              <w:jc w:val="center"/>
              <w:rPr>
                <w:sz w:val="24"/>
                <w:szCs w:val="24"/>
              </w:rPr>
            </w:pPr>
            <w:r w:rsidRPr="00AF39FA">
              <w:rPr>
                <w:sz w:val="24"/>
                <w:szCs w:val="24"/>
              </w:rPr>
              <w:t>Всего учащихся</w:t>
            </w:r>
          </w:p>
        </w:tc>
        <w:tc>
          <w:tcPr>
            <w:tcW w:w="1276" w:type="dxa"/>
            <w:textDirection w:val="btLr"/>
          </w:tcPr>
          <w:p w:rsidR="00AF39FA" w:rsidRPr="00AF39FA" w:rsidRDefault="00AF39FA" w:rsidP="00AF39FA">
            <w:pPr>
              <w:ind w:left="113" w:right="113"/>
              <w:jc w:val="center"/>
              <w:rPr>
                <w:sz w:val="24"/>
                <w:szCs w:val="24"/>
              </w:rPr>
            </w:pPr>
          </w:p>
          <w:p w:rsidR="00AF39FA" w:rsidRPr="00AF39FA" w:rsidRDefault="00AF39FA" w:rsidP="00AF39FA">
            <w:pPr>
              <w:ind w:left="113" w:right="113"/>
              <w:jc w:val="center"/>
              <w:rPr>
                <w:sz w:val="24"/>
                <w:szCs w:val="24"/>
              </w:rPr>
            </w:pPr>
            <w:r w:rsidRPr="00AF39FA">
              <w:rPr>
                <w:sz w:val="24"/>
                <w:szCs w:val="24"/>
              </w:rPr>
              <w:t>Количество учащихся</w:t>
            </w:r>
          </w:p>
          <w:p w:rsidR="00AF39FA" w:rsidRPr="00AF39FA" w:rsidRDefault="00AF39FA" w:rsidP="00AF39FA">
            <w:pPr>
              <w:ind w:left="113" w:right="113"/>
              <w:jc w:val="center"/>
              <w:rPr>
                <w:sz w:val="24"/>
                <w:szCs w:val="24"/>
              </w:rPr>
            </w:pPr>
            <w:r w:rsidRPr="00AF39FA">
              <w:rPr>
                <w:sz w:val="24"/>
                <w:szCs w:val="24"/>
              </w:rPr>
              <w:t>группы «риска»</w:t>
            </w:r>
          </w:p>
        </w:tc>
        <w:tc>
          <w:tcPr>
            <w:tcW w:w="1275" w:type="dxa"/>
            <w:textDirection w:val="btLr"/>
          </w:tcPr>
          <w:p w:rsidR="00AF39FA" w:rsidRPr="00AF39FA" w:rsidRDefault="00AF39FA" w:rsidP="00AF39FA">
            <w:pPr>
              <w:ind w:left="113" w:right="113"/>
              <w:jc w:val="center"/>
              <w:rPr>
                <w:sz w:val="24"/>
                <w:szCs w:val="24"/>
              </w:rPr>
            </w:pPr>
          </w:p>
          <w:p w:rsidR="00AF39FA" w:rsidRPr="00AF39FA" w:rsidRDefault="00AF39FA" w:rsidP="00AF39FA">
            <w:pPr>
              <w:ind w:left="113" w:right="113"/>
              <w:jc w:val="center"/>
              <w:rPr>
                <w:sz w:val="24"/>
                <w:szCs w:val="24"/>
              </w:rPr>
            </w:pPr>
            <w:r w:rsidRPr="00AF39FA">
              <w:rPr>
                <w:sz w:val="24"/>
                <w:szCs w:val="24"/>
              </w:rPr>
              <w:t>Состоят на учёте</w:t>
            </w:r>
          </w:p>
          <w:p w:rsidR="00AF39FA" w:rsidRPr="00AF39FA" w:rsidRDefault="00AF39FA" w:rsidP="00AF39FA">
            <w:pPr>
              <w:ind w:left="113" w:right="113"/>
              <w:jc w:val="center"/>
              <w:rPr>
                <w:sz w:val="24"/>
                <w:szCs w:val="24"/>
              </w:rPr>
            </w:pPr>
            <w:r w:rsidRPr="00AF39FA">
              <w:rPr>
                <w:sz w:val="24"/>
                <w:szCs w:val="24"/>
              </w:rPr>
              <w:t>в КДН и ПДН</w:t>
            </w:r>
          </w:p>
        </w:tc>
        <w:tc>
          <w:tcPr>
            <w:tcW w:w="1418" w:type="dxa"/>
            <w:textDirection w:val="btLr"/>
          </w:tcPr>
          <w:p w:rsidR="00AF39FA" w:rsidRPr="00AF39FA" w:rsidRDefault="00AF39FA" w:rsidP="00AF39FA">
            <w:pPr>
              <w:ind w:left="113" w:right="113"/>
              <w:jc w:val="center"/>
              <w:rPr>
                <w:sz w:val="24"/>
                <w:szCs w:val="24"/>
              </w:rPr>
            </w:pPr>
          </w:p>
          <w:p w:rsidR="00AF39FA" w:rsidRPr="00AF39FA" w:rsidRDefault="00AF39FA" w:rsidP="00AF39FA">
            <w:pPr>
              <w:ind w:left="113" w:right="113"/>
              <w:jc w:val="center"/>
              <w:rPr>
                <w:sz w:val="24"/>
                <w:szCs w:val="24"/>
              </w:rPr>
            </w:pPr>
            <w:r w:rsidRPr="00AF39FA">
              <w:rPr>
                <w:sz w:val="24"/>
                <w:szCs w:val="24"/>
              </w:rPr>
              <w:t>Заняты</w:t>
            </w:r>
          </w:p>
          <w:p w:rsidR="00AF39FA" w:rsidRPr="00AF39FA" w:rsidRDefault="00AF39FA" w:rsidP="00AF39FA">
            <w:pPr>
              <w:ind w:left="113" w:right="113"/>
              <w:jc w:val="center"/>
              <w:rPr>
                <w:sz w:val="24"/>
                <w:szCs w:val="24"/>
              </w:rPr>
            </w:pPr>
            <w:r w:rsidRPr="00AF39FA">
              <w:rPr>
                <w:sz w:val="24"/>
                <w:szCs w:val="24"/>
              </w:rPr>
              <w:t>во внеурочное время</w:t>
            </w:r>
          </w:p>
        </w:tc>
        <w:tc>
          <w:tcPr>
            <w:tcW w:w="1276" w:type="dxa"/>
            <w:textDirection w:val="btLr"/>
          </w:tcPr>
          <w:p w:rsidR="00AF39FA" w:rsidRPr="00AF39FA" w:rsidRDefault="00AF39FA" w:rsidP="00AF39FA">
            <w:pPr>
              <w:ind w:left="113" w:right="113"/>
              <w:jc w:val="center"/>
              <w:rPr>
                <w:sz w:val="24"/>
                <w:szCs w:val="24"/>
              </w:rPr>
            </w:pPr>
          </w:p>
          <w:p w:rsidR="00AF39FA" w:rsidRPr="00AF39FA" w:rsidRDefault="00AF39FA" w:rsidP="00AF39FA">
            <w:pPr>
              <w:ind w:left="113" w:right="113"/>
              <w:jc w:val="center"/>
              <w:rPr>
                <w:sz w:val="24"/>
                <w:szCs w:val="24"/>
              </w:rPr>
            </w:pPr>
            <w:r w:rsidRPr="00AF39FA">
              <w:rPr>
                <w:sz w:val="24"/>
                <w:szCs w:val="24"/>
              </w:rPr>
              <w:t>Снято с учёта</w:t>
            </w:r>
          </w:p>
          <w:p w:rsidR="00AF39FA" w:rsidRPr="00AF39FA" w:rsidRDefault="00AF39FA" w:rsidP="00AF39FA">
            <w:pPr>
              <w:ind w:left="113" w:right="113"/>
              <w:jc w:val="center"/>
              <w:rPr>
                <w:sz w:val="24"/>
                <w:szCs w:val="24"/>
              </w:rPr>
            </w:pPr>
            <w:r w:rsidRPr="00AF39FA">
              <w:rPr>
                <w:sz w:val="24"/>
                <w:szCs w:val="24"/>
              </w:rPr>
              <w:t>по ходатайству ОУ</w:t>
            </w:r>
          </w:p>
        </w:tc>
        <w:tc>
          <w:tcPr>
            <w:tcW w:w="1275" w:type="dxa"/>
            <w:textDirection w:val="btLr"/>
          </w:tcPr>
          <w:p w:rsidR="00AF39FA" w:rsidRPr="00AF39FA" w:rsidRDefault="00AF39FA" w:rsidP="00AF39FA">
            <w:pPr>
              <w:ind w:left="113" w:right="113"/>
              <w:jc w:val="center"/>
              <w:rPr>
                <w:sz w:val="24"/>
                <w:szCs w:val="24"/>
              </w:rPr>
            </w:pPr>
          </w:p>
          <w:p w:rsidR="00AF39FA" w:rsidRPr="00AF39FA" w:rsidRDefault="00AF39FA" w:rsidP="00AF39FA">
            <w:pPr>
              <w:ind w:left="113" w:right="113"/>
              <w:jc w:val="center"/>
              <w:rPr>
                <w:sz w:val="24"/>
                <w:szCs w:val="24"/>
              </w:rPr>
            </w:pPr>
            <w:r w:rsidRPr="00AF39FA">
              <w:rPr>
                <w:sz w:val="24"/>
                <w:szCs w:val="24"/>
              </w:rPr>
              <w:t>Окончили ОУ</w:t>
            </w:r>
          </w:p>
        </w:tc>
        <w:tc>
          <w:tcPr>
            <w:tcW w:w="1418" w:type="dxa"/>
            <w:textDirection w:val="btLr"/>
          </w:tcPr>
          <w:p w:rsidR="00AF39FA" w:rsidRPr="00AF39FA" w:rsidRDefault="00AF39FA" w:rsidP="00AF39FA">
            <w:pPr>
              <w:ind w:left="113" w:right="113"/>
              <w:jc w:val="center"/>
              <w:rPr>
                <w:sz w:val="24"/>
                <w:szCs w:val="24"/>
              </w:rPr>
            </w:pPr>
            <w:r w:rsidRPr="00AF39FA">
              <w:rPr>
                <w:sz w:val="24"/>
                <w:szCs w:val="24"/>
              </w:rPr>
              <w:t>Переведены</w:t>
            </w:r>
          </w:p>
          <w:p w:rsidR="00AF39FA" w:rsidRPr="00AF39FA" w:rsidRDefault="00AF39FA" w:rsidP="00AF39FA">
            <w:pPr>
              <w:ind w:left="113" w:right="113"/>
              <w:jc w:val="center"/>
              <w:rPr>
                <w:sz w:val="24"/>
                <w:szCs w:val="24"/>
              </w:rPr>
            </w:pPr>
            <w:r w:rsidRPr="00AF39FA">
              <w:rPr>
                <w:sz w:val="24"/>
                <w:szCs w:val="24"/>
              </w:rPr>
              <w:t>в вечернюю школу</w:t>
            </w:r>
          </w:p>
          <w:p w:rsidR="00AF39FA" w:rsidRPr="00AF39FA" w:rsidRDefault="00AF39FA" w:rsidP="00AF39FA">
            <w:pPr>
              <w:ind w:left="113" w:right="113"/>
              <w:jc w:val="center"/>
              <w:rPr>
                <w:sz w:val="24"/>
                <w:szCs w:val="24"/>
              </w:rPr>
            </w:pPr>
            <w:r w:rsidRPr="00AF39FA">
              <w:rPr>
                <w:sz w:val="24"/>
                <w:szCs w:val="24"/>
              </w:rPr>
              <w:t>по заявлению родителей</w:t>
            </w:r>
          </w:p>
        </w:tc>
        <w:tc>
          <w:tcPr>
            <w:tcW w:w="1134" w:type="dxa"/>
            <w:textDirection w:val="btLr"/>
          </w:tcPr>
          <w:p w:rsidR="00AF39FA" w:rsidRPr="00AF39FA" w:rsidRDefault="00AF39FA" w:rsidP="00AF39FA">
            <w:pPr>
              <w:ind w:left="113" w:right="113"/>
              <w:jc w:val="center"/>
              <w:rPr>
                <w:sz w:val="24"/>
                <w:szCs w:val="24"/>
              </w:rPr>
            </w:pPr>
          </w:p>
          <w:p w:rsidR="00AF39FA" w:rsidRPr="00AF39FA" w:rsidRDefault="00AF39FA" w:rsidP="00AF39FA">
            <w:pPr>
              <w:ind w:left="113" w:right="113"/>
              <w:jc w:val="center"/>
              <w:rPr>
                <w:sz w:val="24"/>
                <w:szCs w:val="24"/>
              </w:rPr>
            </w:pPr>
            <w:r w:rsidRPr="00AF39FA">
              <w:rPr>
                <w:sz w:val="24"/>
                <w:szCs w:val="24"/>
              </w:rPr>
              <w:t>Переведены</w:t>
            </w:r>
          </w:p>
          <w:p w:rsidR="00AF39FA" w:rsidRPr="00AF39FA" w:rsidRDefault="00AF39FA" w:rsidP="00AF39FA">
            <w:pPr>
              <w:ind w:left="113" w:right="113"/>
              <w:jc w:val="center"/>
              <w:rPr>
                <w:sz w:val="24"/>
                <w:szCs w:val="24"/>
              </w:rPr>
            </w:pPr>
            <w:r w:rsidRPr="00AF39FA">
              <w:rPr>
                <w:sz w:val="24"/>
                <w:szCs w:val="24"/>
              </w:rPr>
              <w:t>в следующий класс</w:t>
            </w:r>
          </w:p>
        </w:tc>
        <w:tc>
          <w:tcPr>
            <w:tcW w:w="992" w:type="dxa"/>
            <w:textDirection w:val="btLr"/>
          </w:tcPr>
          <w:p w:rsidR="00AF39FA" w:rsidRPr="00AF39FA" w:rsidRDefault="00AF39FA" w:rsidP="00AF39FA">
            <w:pPr>
              <w:ind w:left="113" w:right="113"/>
              <w:jc w:val="center"/>
              <w:rPr>
                <w:sz w:val="24"/>
                <w:szCs w:val="24"/>
              </w:rPr>
            </w:pPr>
            <w:r w:rsidRPr="00AF39FA">
              <w:rPr>
                <w:sz w:val="24"/>
                <w:szCs w:val="24"/>
              </w:rPr>
              <w:t>Оставлены</w:t>
            </w:r>
          </w:p>
          <w:p w:rsidR="00AF39FA" w:rsidRPr="00AF39FA" w:rsidRDefault="00AF39FA" w:rsidP="00AF39FA">
            <w:pPr>
              <w:ind w:left="113" w:right="113"/>
              <w:jc w:val="center"/>
              <w:rPr>
                <w:sz w:val="24"/>
                <w:szCs w:val="24"/>
              </w:rPr>
            </w:pPr>
            <w:r w:rsidRPr="00AF39FA">
              <w:rPr>
                <w:sz w:val="24"/>
                <w:szCs w:val="24"/>
              </w:rPr>
              <w:t>на повторный курс</w:t>
            </w:r>
          </w:p>
        </w:tc>
        <w:tc>
          <w:tcPr>
            <w:tcW w:w="992" w:type="dxa"/>
            <w:textDirection w:val="btLr"/>
          </w:tcPr>
          <w:p w:rsidR="00AF39FA" w:rsidRPr="00AF39FA" w:rsidRDefault="00AF39FA" w:rsidP="00AF39FA">
            <w:pPr>
              <w:ind w:left="113" w:right="113"/>
              <w:jc w:val="center"/>
              <w:rPr>
                <w:sz w:val="24"/>
                <w:szCs w:val="24"/>
              </w:rPr>
            </w:pPr>
            <w:r w:rsidRPr="00AF39FA">
              <w:rPr>
                <w:sz w:val="24"/>
                <w:szCs w:val="24"/>
              </w:rPr>
              <w:t>Не получают</w:t>
            </w:r>
          </w:p>
          <w:p w:rsidR="00AF39FA" w:rsidRPr="00AF39FA" w:rsidRDefault="00AF39FA" w:rsidP="00AF39FA">
            <w:pPr>
              <w:ind w:left="113" w:right="113"/>
              <w:jc w:val="center"/>
              <w:rPr>
                <w:sz w:val="24"/>
                <w:szCs w:val="24"/>
              </w:rPr>
            </w:pPr>
            <w:r w:rsidRPr="00AF39FA">
              <w:rPr>
                <w:sz w:val="24"/>
                <w:szCs w:val="24"/>
              </w:rPr>
              <w:t>образование</w:t>
            </w:r>
          </w:p>
        </w:tc>
        <w:tc>
          <w:tcPr>
            <w:tcW w:w="851" w:type="dxa"/>
            <w:textDirection w:val="btLr"/>
          </w:tcPr>
          <w:p w:rsidR="00AF39FA" w:rsidRPr="00AF39FA" w:rsidRDefault="00AF39FA" w:rsidP="00AF39FA">
            <w:pPr>
              <w:ind w:left="113" w:right="113"/>
              <w:jc w:val="center"/>
              <w:rPr>
                <w:sz w:val="24"/>
                <w:szCs w:val="24"/>
              </w:rPr>
            </w:pPr>
            <w:r w:rsidRPr="00AF39FA">
              <w:rPr>
                <w:sz w:val="24"/>
                <w:szCs w:val="24"/>
              </w:rPr>
              <w:t>Выбыли</w:t>
            </w:r>
          </w:p>
          <w:p w:rsidR="00AF39FA" w:rsidRPr="00AF39FA" w:rsidRDefault="00AF39FA" w:rsidP="00AF39FA">
            <w:pPr>
              <w:ind w:left="113" w:right="113"/>
              <w:jc w:val="center"/>
              <w:rPr>
                <w:sz w:val="24"/>
                <w:szCs w:val="24"/>
              </w:rPr>
            </w:pPr>
            <w:r w:rsidRPr="00AF39FA">
              <w:rPr>
                <w:sz w:val="24"/>
                <w:szCs w:val="24"/>
              </w:rPr>
              <w:t>за пределы школы</w:t>
            </w:r>
          </w:p>
        </w:tc>
      </w:tr>
      <w:tr w:rsidR="00AF39FA" w:rsidRPr="00AF39FA" w:rsidTr="00AF39FA">
        <w:trPr>
          <w:trHeight w:val="443"/>
        </w:trPr>
        <w:tc>
          <w:tcPr>
            <w:tcW w:w="1526" w:type="dxa"/>
          </w:tcPr>
          <w:p w:rsidR="00AF39FA" w:rsidRPr="00AF39FA" w:rsidRDefault="00AF39FA" w:rsidP="00AF39FA">
            <w:pPr>
              <w:jc w:val="center"/>
              <w:rPr>
                <w:sz w:val="24"/>
                <w:szCs w:val="24"/>
              </w:rPr>
            </w:pPr>
            <w:r w:rsidRPr="00AF39FA">
              <w:rPr>
                <w:sz w:val="24"/>
                <w:szCs w:val="24"/>
              </w:rPr>
              <w:t>2014-2015</w:t>
            </w:r>
          </w:p>
        </w:tc>
        <w:tc>
          <w:tcPr>
            <w:tcW w:w="1134" w:type="dxa"/>
          </w:tcPr>
          <w:p w:rsidR="00AF39FA" w:rsidRPr="00AF39FA" w:rsidRDefault="00AF39FA" w:rsidP="00AF39FA">
            <w:pPr>
              <w:jc w:val="center"/>
              <w:rPr>
                <w:sz w:val="24"/>
                <w:szCs w:val="24"/>
              </w:rPr>
            </w:pPr>
            <w:r w:rsidRPr="00AF39FA">
              <w:rPr>
                <w:sz w:val="24"/>
                <w:szCs w:val="24"/>
              </w:rPr>
              <w:t>164</w:t>
            </w:r>
          </w:p>
        </w:tc>
        <w:tc>
          <w:tcPr>
            <w:tcW w:w="1276" w:type="dxa"/>
          </w:tcPr>
          <w:p w:rsidR="00AF39FA" w:rsidRPr="00AF39FA" w:rsidRDefault="00AF39FA" w:rsidP="00AF39FA">
            <w:pPr>
              <w:jc w:val="center"/>
              <w:rPr>
                <w:sz w:val="24"/>
                <w:szCs w:val="24"/>
              </w:rPr>
            </w:pPr>
            <w:r w:rsidRPr="00AF39FA">
              <w:rPr>
                <w:sz w:val="24"/>
                <w:szCs w:val="24"/>
              </w:rPr>
              <w:t>5</w:t>
            </w:r>
          </w:p>
        </w:tc>
        <w:tc>
          <w:tcPr>
            <w:tcW w:w="1275" w:type="dxa"/>
          </w:tcPr>
          <w:p w:rsidR="00AF39FA" w:rsidRPr="00AF39FA" w:rsidRDefault="00AF39FA" w:rsidP="00AF39FA">
            <w:pPr>
              <w:jc w:val="center"/>
              <w:rPr>
                <w:sz w:val="24"/>
                <w:szCs w:val="24"/>
              </w:rPr>
            </w:pPr>
            <w:r w:rsidRPr="00AF39FA">
              <w:rPr>
                <w:sz w:val="24"/>
                <w:szCs w:val="24"/>
              </w:rPr>
              <w:t>2</w:t>
            </w:r>
          </w:p>
        </w:tc>
        <w:tc>
          <w:tcPr>
            <w:tcW w:w="1418" w:type="dxa"/>
          </w:tcPr>
          <w:p w:rsidR="00AF39FA" w:rsidRPr="00AF39FA" w:rsidRDefault="00AF39FA" w:rsidP="00AF39FA">
            <w:pPr>
              <w:jc w:val="center"/>
              <w:rPr>
                <w:sz w:val="24"/>
                <w:szCs w:val="24"/>
              </w:rPr>
            </w:pPr>
            <w:r w:rsidRPr="00AF39FA">
              <w:rPr>
                <w:sz w:val="24"/>
                <w:szCs w:val="24"/>
              </w:rPr>
              <w:t>-</w:t>
            </w:r>
          </w:p>
        </w:tc>
        <w:tc>
          <w:tcPr>
            <w:tcW w:w="1276" w:type="dxa"/>
          </w:tcPr>
          <w:p w:rsidR="00AF39FA" w:rsidRPr="00AF39FA" w:rsidRDefault="00AF39FA" w:rsidP="00AF39FA">
            <w:pPr>
              <w:jc w:val="center"/>
              <w:rPr>
                <w:sz w:val="24"/>
                <w:szCs w:val="24"/>
              </w:rPr>
            </w:pPr>
            <w:r w:rsidRPr="00AF39FA">
              <w:rPr>
                <w:sz w:val="24"/>
                <w:szCs w:val="24"/>
              </w:rPr>
              <w:t>-</w:t>
            </w:r>
          </w:p>
        </w:tc>
        <w:tc>
          <w:tcPr>
            <w:tcW w:w="1275" w:type="dxa"/>
          </w:tcPr>
          <w:p w:rsidR="00AF39FA" w:rsidRPr="00AF39FA" w:rsidRDefault="00AF39FA" w:rsidP="00AF39FA">
            <w:pPr>
              <w:jc w:val="center"/>
              <w:rPr>
                <w:sz w:val="24"/>
                <w:szCs w:val="24"/>
              </w:rPr>
            </w:pPr>
            <w:r w:rsidRPr="00AF39FA">
              <w:rPr>
                <w:sz w:val="24"/>
                <w:szCs w:val="24"/>
              </w:rPr>
              <w:t>2</w:t>
            </w:r>
          </w:p>
        </w:tc>
        <w:tc>
          <w:tcPr>
            <w:tcW w:w="1418" w:type="dxa"/>
          </w:tcPr>
          <w:p w:rsidR="00AF39FA" w:rsidRPr="00AF39FA" w:rsidRDefault="00AF39FA" w:rsidP="00AF39FA">
            <w:pPr>
              <w:jc w:val="center"/>
              <w:rPr>
                <w:sz w:val="24"/>
                <w:szCs w:val="24"/>
              </w:rPr>
            </w:pPr>
            <w:r w:rsidRPr="00AF39FA">
              <w:rPr>
                <w:sz w:val="24"/>
                <w:szCs w:val="24"/>
              </w:rPr>
              <w:t>-</w:t>
            </w:r>
          </w:p>
        </w:tc>
        <w:tc>
          <w:tcPr>
            <w:tcW w:w="1134" w:type="dxa"/>
          </w:tcPr>
          <w:p w:rsidR="00AF39FA" w:rsidRPr="00AF39FA" w:rsidRDefault="00AF39FA" w:rsidP="00AF39FA">
            <w:pPr>
              <w:jc w:val="center"/>
              <w:rPr>
                <w:sz w:val="24"/>
                <w:szCs w:val="24"/>
              </w:rPr>
            </w:pPr>
            <w:r w:rsidRPr="00AF39FA">
              <w:rPr>
                <w:sz w:val="24"/>
                <w:szCs w:val="24"/>
              </w:rPr>
              <w:t>3</w:t>
            </w:r>
          </w:p>
        </w:tc>
        <w:tc>
          <w:tcPr>
            <w:tcW w:w="992" w:type="dxa"/>
          </w:tcPr>
          <w:p w:rsidR="00AF39FA" w:rsidRPr="00AF39FA" w:rsidRDefault="00AF39FA" w:rsidP="00AF39FA">
            <w:pPr>
              <w:jc w:val="center"/>
              <w:rPr>
                <w:sz w:val="24"/>
                <w:szCs w:val="24"/>
              </w:rPr>
            </w:pPr>
            <w:r w:rsidRPr="00AF39FA">
              <w:rPr>
                <w:sz w:val="24"/>
                <w:szCs w:val="24"/>
              </w:rPr>
              <w:t>-</w:t>
            </w:r>
          </w:p>
        </w:tc>
        <w:tc>
          <w:tcPr>
            <w:tcW w:w="992" w:type="dxa"/>
          </w:tcPr>
          <w:p w:rsidR="00AF39FA" w:rsidRPr="00AF39FA" w:rsidRDefault="00AF39FA" w:rsidP="00AF39FA">
            <w:pPr>
              <w:jc w:val="center"/>
              <w:rPr>
                <w:sz w:val="24"/>
                <w:szCs w:val="24"/>
              </w:rPr>
            </w:pPr>
            <w:r w:rsidRPr="00AF39FA">
              <w:rPr>
                <w:sz w:val="24"/>
                <w:szCs w:val="24"/>
              </w:rPr>
              <w:t>-</w:t>
            </w:r>
          </w:p>
        </w:tc>
        <w:tc>
          <w:tcPr>
            <w:tcW w:w="851" w:type="dxa"/>
          </w:tcPr>
          <w:p w:rsidR="00AF39FA" w:rsidRPr="00AF39FA" w:rsidRDefault="00AF39FA" w:rsidP="00AF39FA">
            <w:pPr>
              <w:jc w:val="center"/>
              <w:rPr>
                <w:sz w:val="24"/>
                <w:szCs w:val="24"/>
              </w:rPr>
            </w:pPr>
            <w:r w:rsidRPr="00AF39FA">
              <w:rPr>
                <w:sz w:val="24"/>
                <w:szCs w:val="24"/>
              </w:rPr>
              <w:t>-</w:t>
            </w:r>
          </w:p>
        </w:tc>
      </w:tr>
      <w:tr w:rsidR="00AF39FA" w:rsidRPr="00AF39FA" w:rsidTr="00AF39FA">
        <w:trPr>
          <w:trHeight w:val="563"/>
        </w:trPr>
        <w:tc>
          <w:tcPr>
            <w:tcW w:w="1526" w:type="dxa"/>
          </w:tcPr>
          <w:p w:rsidR="00AF39FA" w:rsidRPr="00AF39FA" w:rsidRDefault="00AF39FA" w:rsidP="00AF39FA">
            <w:pPr>
              <w:jc w:val="center"/>
              <w:rPr>
                <w:sz w:val="24"/>
                <w:szCs w:val="24"/>
              </w:rPr>
            </w:pPr>
            <w:r w:rsidRPr="00AF39FA">
              <w:rPr>
                <w:sz w:val="24"/>
                <w:szCs w:val="24"/>
              </w:rPr>
              <w:t>2015-2016</w:t>
            </w:r>
          </w:p>
        </w:tc>
        <w:tc>
          <w:tcPr>
            <w:tcW w:w="1134" w:type="dxa"/>
          </w:tcPr>
          <w:p w:rsidR="00AF39FA" w:rsidRPr="00AF39FA" w:rsidRDefault="00AF39FA" w:rsidP="00AF39FA">
            <w:pPr>
              <w:jc w:val="center"/>
              <w:rPr>
                <w:sz w:val="24"/>
                <w:szCs w:val="24"/>
              </w:rPr>
            </w:pPr>
            <w:r w:rsidRPr="00AF39FA">
              <w:rPr>
                <w:sz w:val="24"/>
                <w:szCs w:val="24"/>
              </w:rPr>
              <w:t>166</w:t>
            </w:r>
          </w:p>
        </w:tc>
        <w:tc>
          <w:tcPr>
            <w:tcW w:w="1276" w:type="dxa"/>
          </w:tcPr>
          <w:p w:rsidR="00AF39FA" w:rsidRPr="00AF39FA" w:rsidRDefault="00AF39FA" w:rsidP="00AF39FA">
            <w:pPr>
              <w:jc w:val="center"/>
              <w:rPr>
                <w:sz w:val="24"/>
                <w:szCs w:val="24"/>
              </w:rPr>
            </w:pPr>
            <w:r w:rsidRPr="00AF39FA">
              <w:rPr>
                <w:sz w:val="24"/>
                <w:szCs w:val="24"/>
              </w:rPr>
              <w:t>5</w:t>
            </w:r>
          </w:p>
        </w:tc>
        <w:tc>
          <w:tcPr>
            <w:tcW w:w="1275" w:type="dxa"/>
          </w:tcPr>
          <w:p w:rsidR="00AF39FA" w:rsidRPr="00AF39FA" w:rsidRDefault="00AF39FA" w:rsidP="00AF39FA">
            <w:pPr>
              <w:jc w:val="center"/>
              <w:rPr>
                <w:sz w:val="24"/>
                <w:szCs w:val="24"/>
              </w:rPr>
            </w:pPr>
            <w:r w:rsidRPr="00AF39FA">
              <w:rPr>
                <w:sz w:val="24"/>
                <w:szCs w:val="24"/>
              </w:rPr>
              <w:t>1</w:t>
            </w:r>
          </w:p>
        </w:tc>
        <w:tc>
          <w:tcPr>
            <w:tcW w:w="1418" w:type="dxa"/>
          </w:tcPr>
          <w:p w:rsidR="00AF39FA" w:rsidRPr="00AF39FA" w:rsidRDefault="00AF39FA" w:rsidP="00AF39FA">
            <w:pPr>
              <w:jc w:val="center"/>
              <w:rPr>
                <w:sz w:val="24"/>
                <w:szCs w:val="24"/>
              </w:rPr>
            </w:pPr>
            <w:r w:rsidRPr="00AF39FA">
              <w:rPr>
                <w:sz w:val="24"/>
                <w:szCs w:val="24"/>
              </w:rPr>
              <w:t>1</w:t>
            </w:r>
          </w:p>
        </w:tc>
        <w:tc>
          <w:tcPr>
            <w:tcW w:w="1276" w:type="dxa"/>
          </w:tcPr>
          <w:p w:rsidR="00AF39FA" w:rsidRPr="00AF39FA" w:rsidRDefault="00AF39FA" w:rsidP="00AF39FA">
            <w:pPr>
              <w:jc w:val="center"/>
              <w:rPr>
                <w:sz w:val="24"/>
                <w:szCs w:val="24"/>
              </w:rPr>
            </w:pPr>
            <w:r w:rsidRPr="00AF39FA">
              <w:rPr>
                <w:sz w:val="24"/>
                <w:szCs w:val="24"/>
              </w:rPr>
              <w:t>-</w:t>
            </w:r>
          </w:p>
        </w:tc>
        <w:tc>
          <w:tcPr>
            <w:tcW w:w="1275" w:type="dxa"/>
          </w:tcPr>
          <w:p w:rsidR="00AF39FA" w:rsidRPr="00AF39FA" w:rsidRDefault="00AF39FA" w:rsidP="00AF39FA">
            <w:pPr>
              <w:jc w:val="center"/>
              <w:rPr>
                <w:sz w:val="24"/>
                <w:szCs w:val="24"/>
              </w:rPr>
            </w:pPr>
            <w:r w:rsidRPr="00AF39FA">
              <w:rPr>
                <w:sz w:val="24"/>
                <w:szCs w:val="24"/>
              </w:rPr>
              <w:t>1</w:t>
            </w:r>
          </w:p>
        </w:tc>
        <w:tc>
          <w:tcPr>
            <w:tcW w:w="1418" w:type="dxa"/>
          </w:tcPr>
          <w:p w:rsidR="00AF39FA" w:rsidRPr="00AF39FA" w:rsidRDefault="00AF39FA" w:rsidP="00AF39FA">
            <w:pPr>
              <w:jc w:val="center"/>
              <w:rPr>
                <w:sz w:val="24"/>
                <w:szCs w:val="24"/>
              </w:rPr>
            </w:pPr>
            <w:r w:rsidRPr="00AF39FA">
              <w:rPr>
                <w:sz w:val="24"/>
                <w:szCs w:val="24"/>
              </w:rPr>
              <w:t>-</w:t>
            </w:r>
          </w:p>
        </w:tc>
        <w:tc>
          <w:tcPr>
            <w:tcW w:w="1134" w:type="dxa"/>
          </w:tcPr>
          <w:p w:rsidR="00AF39FA" w:rsidRPr="00AF39FA" w:rsidRDefault="00AF39FA" w:rsidP="00AF39FA">
            <w:pPr>
              <w:jc w:val="center"/>
              <w:rPr>
                <w:sz w:val="24"/>
                <w:szCs w:val="24"/>
              </w:rPr>
            </w:pPr>
            <w:r w:rsidRPr="00AF39FA">
              <w:rPr>
                <w:sz w:val="24"/>
                <w:szCs w:val="24"/>
              </w:rPr>
              <w:t>4</w:t>
            </w:r>
          </w:p>
        </w:tc>
        <w:tc>
          <w:tcPr>
            <w:tcW w:w="992" w:type="dxa"/>
          </w:tcPr>
          <w:p w:rsidR="00AF39FA" w:rsidRPr="00AF39FA" w:rsidRDefault="00AF39FA" w:rsidP="00AF39FA">
            <w:pPr>
              <w:jc w:val="center"/>
              <w:rPr>
                <w:sz w:val="24"/>
                <w:szCs w:val="24"/>
              </w:rPr>
            </w:pPr>
            <w:r w:rsidRPr="00AF39FA">
              <w:rPr>
                <w:sz w:val="24"/>
                <w:szCs w:val="24"/>
              </w:rPr>
              <w:t>-</w:t>
            </w:r>
          </w:p>
        </w:tc>
        <w:tc>
          <w:tcPr>
            <w:tcW w:w="992" w:type="dxa"/>
          </w:tcPr>
          <w:p w:rsidR="00AF39FA" w:rsidRPr="00AF39FA" w:rsidRDefault="00AF39FA" w:rsidP="00AF39FA">
            <w:pPr>
              <w:jc w:val="center"/>
              <w:rPr>
                <w:sz w:val="24"/>
                <w:szCs w:val="24"/>
              </w:rPr>
            </w:pPr>
            <w:r w:rsidRPr="00AF39FA">
              <w:rPr>
                <w:sz w:val="24"/>
                <w:szCs w:val="24"/>
              </w:rPr>
              <w:t>-</w:t>
            </w:r>
          </w:p>
        </w:tc>
        <w:tc>
          <w:tcPr>
            <w:tcW w:w="851" w:type="dxa"/>
          </w:tcPr>
          <w:p w:rsidR="00AF39FA" w:rsidRPr="00AF39FA" w:rsidRDefault="00AF39FA" w:rsidP="00AF39FA">
            <w:pPr>
              <w:jc w:val="center"/>
              <w:rPr>
                <w:sz w:val="24"/>
                <w:szCs w:val="24"/>
              </w:rPr>
            </w:pPr>
            <w:r w:rsidRPr="00AF39FA">
              <w:rPr>
                <w:sz w:val="24"/>
                <w:szCs w:val="24"/>
              </w:rPr>
              <w:t>-</w:t>
            </w:r>
          </w:p>
        </w:tc>
      </w:tr>
      <w:tr w:rsidR="00AF39FA" w:rsidRPr="00AF39FA" w:rsidTr="00AF39FA">
        <w:trPr>
          <w:trHeight w:val="563"/>
        </w:trPr>
        <w:tc>
          <w:tcPr>
            <w:tcW w:w="1526" w:type="dxa"/>
          </w:tcPr>
          <w:p w:rsidR="00AF39FA" w:rsidRPr="00AF39FA" w:rsidRDefault="00AF39FA" w:rsidP="00AF39FA">
            <w:pPr>
              <w:jc w:val="center"/>
              <w:rPr>
                <w:sz w:val="24"/>
                <w:szCs w:val="24"/>
              </w:rPr>
            </w:pPr>
            <w:r w:rsidRPr="00AF39FA">
              <w:rPr>
                <w:sz w:val="24"/>
                <w:szCs w:val="24"/>
              </w:rPr>
              <w:t>2016-2017</w:t>
            </w:r>
          </w:p>
        </w:tc>
        <w:tc>
          <w:tcPr>
            <w:tcW w:w="1134" w:type="dxa"/>
          </w:tcPr>
          <w:p w:rsidR="00AF39FA" w:rsidRPr="00AF39FA" w:rsidRDefault="00AF39FA" w:rsidP="00AF39FA">
            <w:pPr>
              <w:jc w:val="center"/>
              <w:rPr>
                <w:sz w:val="24"/>
                <w:szCs w:val="24"/>
              </w:rPr>
            </w:pPr>
            <w:r w:rsidRPr="00AF39FA">
              <w:rPr>
                <w:sz w:val="24"/>
                <w:szCs w:val="24"/>
              </w:rPr>
              <w:t>169</w:t>
            </w:r>
          </w:p>
        </w:tc>
        <w:tc>
          <w:tcPr>
            <w:tcW w:w="1276" w:type="dxa"/>
          </w:tcPr>
          <w:p w:rsidR="00AF39FA" w:rsidRPr="00AF39FA" w:rsidRDefault="00AF39FA" w:rsidP="00AF39FA">
            <w:pPr>
              <w:jc w:val="center"/>
              <w:rPr>
                <w:sz w:val="24"/>
                <w:szCs w:val="24"/>
              </w:rPr>
            </w:pPr>
            <w:r w:rsidRPr="00AF39FA">
              <w:rPr>
                <w:sz w:val="24"/>
                <w:szCs w:val="24"/>
              </w:rPr>
              <w:t>3</w:t>
            </w:r>
          </w:p>
        </w:tc>
        <w:tc>
          <w:tcPr>
            <w:tcW w:w="1275" w:type="dxa"/>
          </w:tcPr>
          <w:p w:rsidR="00AF39FA" w:rsidRPr="00AF39FA" w:rsidRDefault="00AF39FA" w:rsidP="00AF39FA">
            <w:pPr>
              <w:jc w:val="center"/>
              <w:rPr>
                <w:sz w:val="24"/>
                <w:szCs w:val="24"/>
              </w:rPr>
            </w:pPr>
            <w:r w:rsidRPr="00AF39FA">
              <w:rPr>
                <w:sz w:val="24"/>
                <w:szCs w:val="24"/>
              </w:rPr>
              <w:t>1</w:t>
            </w:r>
          </w:p>
        </w:tc>
        <w:tc>
          <w:tcPr>
            <w:tcW w:w="1418" w:type="dxa"/>
          </w:tcPr>
          <w:p w:rsidR="00AF39FA" w:rsidRPr="00AF39FA" w:rsidRDefault="00AF39FA" w:rsidP="00AF39FA">
            <w:pPr>
              <w:jc w:val="center"/>
              <w:rPr>
                <w:sz w:val="24"/>
                <w:szCs w:val="24"/>
              </w:rPr>
            </w:pPr>
            <w:r w:rsidRPr="00AF39FA">
              <w:rPr>
                <w:sz w:val="24"/>
                <w:szCs w:val="24"/>
              </w:rPr>
              <w:t>1</w:t>
            </w:r>
          </w:p>
        </w:tc>
        <w:tc>
          <w:tcPr>
            <w:tcW w:w="1276" w:type="dxa"/>
          </w:tcPr>
          <w:p w:rsidR="00AF39FA" w:rsidRPr="00AF39FA" w:rsidRDefault="00AF39FA" w:rsidP="00AF39FA">
            <w:pPr>
              <w:jc w:val="center"/>
              <w:rPr>
                <w:sz w:val="24"/>
                <w:szCs w:val="24"/>
              </w:rPr>
            </w:pPr>
            <w:r w:rsidRPr="00AF39FA">
              <w:rPr>
                <w:sz w:val="24"/>
                <w:szCs w:val="24"/>
              </w:rPr>
              <w:t>-</w:t>
            </w:r>
          </w:p>
        </w:tc>
        <w:tc>
          <w:tcPr>
            <w:tcW w:w="1275" w:type="dxa"/>
          </w:tcPr>
          <w:p w:rsidR="00AF39FA" w:rsidRPr="00AF39FA" w:rsidRDefault="00AF39FA" w:rsidP="00AF39FA">
            <w:pPr>
              <w:jc w:val="center"/>
              <w:rPr>
                <w:sz w:val="24"/>
                <w:szCs w:val="24"/>
              </w:rPr>
            </w:pPr>
            <w:r w:rsidRPr="00AF39FA">
              <w:rPr>
                <w:sz w:val="24"/>
                <w:szCs w:val="24"/>
              </w:rPr>
              <w:t>1</w:t>
            </w:r>
          </w:p>
        </w:tc>
        <w:tc>
          <w:tcPr>
            <w:tcW w:w="1418" w:type="dxa"/>
          </w:tcPr>
          <w:p w:rsidR="00AF39FA" w:rsidRPr="00AF39FA" w:rsidRDefault="00AF39FA" w:rsidP="00AF39FA">
            <w:pPr>
              <w:jc w:val="center"/>
              <w:rPr>
                <w:sz w:val="24"/>
                <w:szCs w:val="24"/>
              </w:rPr>
            </w:pPr>
            <w:r w:rsidRPr="00AF39FA">
              <w:rPr>
                <w:sz w:val="24"/>
                <w:szCs w:val="24"/>
              </w:rPr>
              <w:t>-</w:t>
            </w:r>
          </w:p>
        </w:tc>
        <w:tc>
          <w:tcPr>
            <w:tcW w:w="1134" w:type="dxa"/>
          </w:tcPr>
          <w:p w:rsidR="00AF39FA" w:rsidRPr="00AF39FA" w:rsidRDefault="00AF39FA" w:rsidP="00AF39FA">
            <w:pPr>
              <w:jc w:val="center"/>
              <w:rPr>
                <w:sz w:val="24"/>
                <w:szCs w:val="24"/>
              </w:rPr>
            </w:pPr>
            <w:r w:rsidRPr="00AF39FA">
              <w:rPr>
                <w:sz w:val="24"/>
                <w:szCs w:val="24"/>
              </w:rPr>
              <w:t>2</w:t>
            </w:r>
          </w:p>
        </w:tc>
        <w:tc>
          <w:tcPr>
            <w:tcW w:w="992" w:type="dxa"/>
          </w:tcPr>
          <w:p w:rsidR="00AF39FA" w:rsidRPr="00AF39FA" w:rsidRDefault="00AF39FA" w:rsidP="00AF39FA">
            <w:pPr>
              <w:jc w:val="center"/>
              <w:rPr>
                <w:sz w:val="24"/>
                <w:szCs w:val="24"/>
              </w:rPr>
            </w:pPr>
            <w:r w:rsidRPr="00AF39FA">
              <w:rPr>
                <w:sz w:val="24"/>
                <w:szCs w:val="24"/>
              </w:rPr>
              <w:t>-</w:t>
            </w:r>
          </w:p>
        </w:tc>
        <w:tc>
          <w:tcPr>
            <w:tcW w:w="992" w:type="dxa"/>
          </w:tcPr>
          <w:p w:rsidR="00AF39FA" w:rsidRPr="00AF39FA" w:rsidRDefault="00AF39FA" w:rsidP="00AF39FA">
            <w:pPr>
              <w:jc w:val="center"/>
              <w:rPr>
                <w:sz w:val="24"/>
                <w:szCs w:val="24"/>
              </w:rPr>
            </w:pPr>
            <w:r w:rsidRPr="00AF39FA">
              <w:rPr>
                <w:sz w:val="24"/>
                <w:szCs w:val="24"/>
              </w:rPr>
              <w:t>-</w:t>
            </w:r>
          </w:p>
        </w:tc>
        <w:tc>
          <w:tcPr>
            <w:tcW w:w="851" w:type="dxa"/>
          </w:tcPr>
          <w:p w:rsidR="00AF39FA" w:rsidRPr="00AF39FA" w:rsidRDefault="00AF39FA" w:rsidP="00AF39FA">
            <w:pPr>
              <w:jc w:val="center"/>
              <w:rPr>
                <w:sz w:val="24"/>
                <w:szCs w:val="24"/>
              </w:rPr>
            </w:pPr>
            <w:r w:rsidRPr="00AF39FA">
              <w:rPr>
                <w:sz w:val="24"/>
                <w:szCs w:val="24"/>
              </w:rPr>
              <w:t>-</w:t>
            </w:r>
          </w:p>
        </w:tc>
      </w:tr>
    </w:tbl>
    <w:p w:rsidR="00AF39FA" w:rsidRPr="00AF39FA" w:rsidRDefault="00AF39FA" w:rsidP="00AF39FA">
      <w:pPr>
        <w:spacing w:after="0" w:line="240" w:lineRule="auto"/>
        <w:ind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Из таблицы №9 видно, что количество детей «группы риска» уменьшилось. </w:t>
      </w:r>
    </w:p>
    <w:p w:rsidR="00AF39FA" w:rsidRPr="00AF39FA" w:rsidRDefault="00AF39FA" w:rsidP="00AF39FA">
      <w:pPr>
        <w:spacing w:after="0" w:line="240" w:lineRule="auto"/>
        <w:ind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lastRenderedPageBreak/>
        <w:t xml:space="preserve">На воспитание детей благотворно влияет природная среда. Проживание в сельской местности содействует становлению таких качеств, как трудолюбие, бережное отношение к земле, растениям и животным. Но уровень экологической грамотности у многих детей низок, так как они видят примеры потребительского отношения к природе со стороны взрослых. </w:t>
      </w:r>
    </w:p>
    <w:p w:rsidR="00AF39FA" w:rsidRPr="00AF39FA" w:rsidRDefault="00AF39FA" w:rsidP="00AF39FA">
      <w:pPr>
        <w:spacing w:after="0" w:line="240" w:lineRule="auto"/>
        <w:ind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 летний период  организована деятельность оздоровительной площадки для учащихся 1 – 4 классов, работа по благоустройству школьной территории, однодневные походы.</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Для реализации цели и задач воспитательной работы использовались различные </w:t>
      </w:r>
      <w:r w:rsidRPr="00AF39FA">
        <w:rPr>
          <w:rFonts w:ascii="Times New Roman" w:eastAsia="Times New Roman" w:hAnsi="Times New Roman" w:cs="Times New Roman"/>
          <w:b/>
          <w:sz w:val="24"/>
          <w:szCs w:val="24"/>
          <w:lang w:eastAsia="ru-RU"/>
        </w:rPr>
        <w:t>средства.</w:t>
      </w:r>
    </w:p>
    <w:p w:rsidR="00AF39FA" w:rsidRPr="00AF39FA" w:rsidRDefault="00AF39FA" w:rsidP="00AF39FA">
      <w:pPr>
        <w:spacing w:after="0" w:line="240" w:lineRule="auto"/>
        <w:ind w:left="-360" w:firstLine="360"/>
        <w:jc w:val="both"/>
        <w:rPr>
          <w:rFonts w:ascii="Times New Roman" w:eastAsia="Times New Roman" w:hAnsi="Times New Roman" w:cs="Times New Roman"/>
          <w:b/>
          <w:i/>
          <w:sz w:val="24"/>
          <w:szCs w:val="24"/>
          <w:lang w:eastAsia="ru-RU"/>
        </w:rPr>
      </w:pPr>
      <w:r w:rsidRPr="00AF39FA">
        <w:rPr>
          <w:rFonts w:ascii="Times New Roman" w:eastAsia="Times New Roman" w:hAnsi="Times New Roman" w:cs="Times New Roman"/>
          <w:b/>
          <w:i/>
          <w:sz w:val="24"/>
          <w:szCs w:val="24"/>
          <w:lang w:eastAsia="ru-RU"/>
        </w:rPr>
        <w:t>1.Воспитательный потенциал урока.</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Каждый урок содержал воспитательную цель в зависимости от изучаемой темы и программы «Ступени взросления». </w:t>
      </w:r>
    </w:p>
    <w:p w:rsidR="00AF39FA" w:rsidRPr="00AF39FA" w:rsidRDefault="00AF39FA" w:rsidP="00AF39FA">
      <w:pPr>
        <w:spacing w:after="0" w:line="240" w:lineRule="auto"/>
        <w:ind w:left="-360" w:firstLine="360"/>
        <w:jc w:val="both"/>
        <w:rPr>
          <w:rFonts w:ascii="Times New Roman" w:eastAsia="Times New Roman" w:hAnsi="Times New Roman" w:cs="Times New Roman"/>
          <w:b/>
          <w:i/>
          <w:sz w:val="24"/>
          <w:szCs w:val="24"/>
          <w:lang w:eastAsia="ru-RU"/>
        </w:rPr>
      </w:pPr>
      <w:r w:rsidRPr="00AF39FA">
        <w:rPr>
          <w:rFonts w:ascii="Times New Roman" w:eastAsia="Times New Roman" w:hAnsi="Times New Roman" w:cs="Times New Roman"/>
          <w:b/>
          <w:i/>
          <w:sz w:val="24"/>
          <w:szCs w:val="24"/>
          <w:lang w:eastAsia="ru-RU"/>
        </w:rPr>
        <w:t>2.Классные, общешкольные, районные и краевые мероприятия.</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 2016-2017 учебном году было проведено 90 классных часов (90 в прошлом году), 132 беседы (132 в прошлом году) на разные темы  согласно воспитательных планов и при возникавшей необходимости. В ОУ проводились еженедельные классные минутки по ПДД с записью в воспитательном плане, классные часы по правилам дорожного движения.</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 течение учебного года были проведены традиционные общешкольные мероприятия:</w:t>
      </w:r>
    </w:p>
    <w:p w:rsidR="00AF39FA" w:rsidRPr="00AF39FA" w:rsidRDefault="00AF39FA" w:rsidP="00AF39FA">
      <w:pPr>
        <w:spacing w:after="0" w:line="240" w:lineRule="auto"/>
        <w:ind w:left="-360" w:firstLine="360"/>
        <w:jc w:val="right"/>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Таблица №10</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766"/>
      </w:tblGrid>
      <w:tr w:rsidR="00AF39FA" w:rsidRPr="00AF39FA" w:rsidTr="00AF39FA">
        <w:tc>
          <w:tcPr>
            <w:tcW w:w="2835" w:type="dxa"/>
          </w:tcPr>
          <w:p w:rsidR="00AF39FA" w:rsidRPr="00AF39FA" w:rsidRDefault="00AF39FA" w:rsidP="00AF39FA">
            <w:pPr>
              <w:spacing w:after="0" w:line="240" w:lineRule="auto"/>
              <w:ind w:left="1418" w:hanging="1418"/>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Сентябрь</w:t>
            </w:r>
          </w:p>
        </w:tc>
        <w:tc>
          <w:tcPr>
            <w:tcW w:w="11766"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Игра «Безопасное колесо», Праздник Осени</w:t>
            </w:r>
          </w:p>
        </w:tc>
      </w:tr>
      <w:tr w:rsidR="00AF39FA" w:rsidRPr="00AF39FA" w:rsidTr="00AF39FA">
        <w:tc>
          <w:tcPr>
            <w:tcW w:w="2835"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Октябрь</w:t>
            </w:r>
          </w:p>
        </w:tc>
        <w:tc>
          <w:tcPr>
            <w:tcW w:w="11766"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День самоуправления, туристический слёт</w:t>
            </w:r>
          </w:p>
        </w:tc>
      </w:tr>
      <w:tr w:rsidR="00AF39FA" w:rsidRPr="00AF39FA" w:rsidTr="00AF39FA">
        <w:tc>
          <w:tcPr>
            <w:tcW w:w="2835"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Ноябрь</w:t>
            </w:r>
          </w:p>
        </w:tc>
        <w:tc>
          <w:tcPr>
            <w:tcW w:w="11766"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Праздник, посвящённый Дню матери</w:t>
            </w:r>
          </w:p>
        </w:tc>
      </w:tr>
      <w:tr w:rsidR="00AF39FA" w:rsidRPr="00AF39FA" w:rsidTr="00AF39FA">
        <w:tc>
          <w:tcPr>
            <w:tcW w:w="2835"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Декабрь</w:t>
            </w:r>
          </w:p>
        </w:tc>
        <w:tc>
          <w:tcPr>
            <w:tcW w:w="11766"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Новогодние праздники</w:t>
            </w:r>
          </w:p>
        </w:tc>
      </w:tr>
      <w:tr w:rsidR="00AF39FA" w:rsidRPr="00AF39FA" w:rsidTr="00AF39FA">
        <w:tc>
          <w:tcPr>
            <w:tcW w:w="2835"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Февраль</w:t>
            </w:r>
          </w:p>
        </w:tc>
        <w:tc>
          <w:tcPr>
            <w:tcW w:w="11766"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Конкурс «А ну-ка, мальчики», вечер встречи с выпускниками</w:t>
            </w:r>
          </w:p>
        </w:tc>
      </w:tr>
      <w:tr w:rsidR="00AF39FA" w:rsidRPr="00AF39FA" w:rsidTr="00AF39FA">
        <w:trPr>
          <w:trHeight w:val="415"/>
        </w:trPr>
        <w:tc>
          <w:tcPr>
            <w:tcW w:w="2835"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Март</w:t>
            </w:r>
          </w:p>
        </w:tc>
        <w:tc>
          <w:tcPr>
            <w:tcW w:w="11766"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Конкурс «А ну-ка, девочки»</w:t>
            </w:r>
          </w:p>
        </w:tc>
      </w:tr>
      <w:tr w:rsidR="00AF39FA" w:rsidRPr="00AF39FA" w:rsidTr="00AF39FA">
        <w:tc>
          <w:tcPr>
            <w:tcW w:w="2835"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Апрель</w:t>
            </w:r>
          </w:p>
        </w:tc>
        <w:tc>
          <w:tcPr>
            <w:tcW w:w="11766"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Конкурс чтецов</w:t>
            </w:r>
          </w:p>
        </w:tc>
      </w:tr>
      <w:tr w:rsidR="00AF39FA" w:rsidRPr="00AF39FA" w:rsidTr="00AF39FA">
        <w:trPr>
          <w:trHeight w:val="693"/>
        </w:trPr>
        <w:tc>
          <w:tcPr>
            <w:tcW w:w="2835"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Май</w:t>
            </w:r>
          </w:p>
        </w:tc>
        <w:tc>
          <w:tcPr>
            <w:tcW w:w="11766" w:type="dxa"/>
          </w:tcPr>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Слёт отличников и хорошистов, праздник «До свидания, начальная школа», праздник «Последний звонок», праздник спортсменов</w:t>
            </w:r>
          </w:p>
        </w:tc>
      </w:tr>
    </w:tbl>
    <w:p w:rsidR="00AF39FA" w:rsidRPr="00AF39FA" w:rsidRDefault="00AF39FA" w:rsidP="00AF39FA">
      <w:pPr>
        <w:spacing w:after="0" w:line="240" w:lineRule="auto"/>
        <w:ind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 традиционных школьных мероприятиях участвуют все классы, но степень активности классов в жизни школы разная. В ОУ шестой год ведётся конкурс «Самый активный класс». Участие каждого класса в мероприятиях разного уровня отражается в информационном экране. В 2016-2017 учебном году победителем конкурса стали учащиеся 6 класса (классный руководитель Барбышева Р.А.).</w:t>
      </w:r>
    </w:p>
    <w:p w:rsidR="00AF39FA" w:rsidRPr="00AF39FA" w:rsidRDefault="00AF39FA" w:rsidP="00AF39FA">
      <w:pPr>
        <w:shd w:val="clear" w:color="auto" w:fill="FFFFFF"/>
        <w:spacing w:after="0" w:line="240" w:lineRule="auto"/>
        <w:ind w:right="57"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В работе использовались следующие воспитательные технологии: </w:t>
      </w:r>
    </w:p>
    <w:p w:rsidR="00AF39FA" w:rsidRPr="00AF39FA" w:rsidRDefault="00AF39FA" w:rsidP="00AF39FA">
      <w:pPr>
        <w:shd w:val="clear" w:color="auto" w:fill="FFFFFF"/>
        <w:spacing w:after="0" w:line="240" w:lineRule="auto"/>
        <w:ind w:right="57"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r w:rsidRPr="00AF39FA">
        <w:rPr>
          <w:rFonts w:ascii="Times New Roman" w:eastAsia="Times New Roman" w:hAnsi="Times New Roman" w:cs="Times New Roman"/>
          <w:sz w:val="24"/>
          <w:szCs w:val="24"/>
          <w:lang w:eastAsia="ru-RU"/>
        </w:rPr>
        <w:tab/>
        <w:t>технология проектного обучения;</w:t>
      </w:r>
    </w:p>
    <w:p w:rsidR="00AF39FA" w:rsidRPr="00AF39FA" w:rsidRDefault="00AF39FA" w:rsidP="00AF39FA">
      <w:pPr>
        <w:shd w:val="clear" w:color="auto" w:fill="FFFFFF"/>
        <w:spacing w:after="0" w:line="240" w:lineRule="auto"/>
        <w:ind w:right="57"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r w:rsidRPr="00AF39FA">
        <w:rPr>
          <w:rFonts w:ascii="Times New Roman" w:eastAsia="Times New Roman" w:hAnsi="Times New Roman" w:cs="Times New Roman"/>
          <w:sz w:val="24"/>
          <w:szCs w:val="24"/>
          <w:lang w:eastAsia="ru-RU"/>
        </w:rPr>
        <w:tab/>
        <w:t>личностно-ориентированная технология;</w:t>
      </w:r>
    </w:p>
    <w:p w:rsidR="00AF39FA" w:rsidRPr="00AF39FA" w:rsidRDefault="00AF39FA" w:rsidP="00AF39FA">
      <w:pPr>
        <w:shd w:val="clear" w:color="auto" w:fill="FFFFFF"/>
        <w:spacing w:after="0" w:line="240" w:lineRule="auto"/>
        <w:ind w:right="57"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r w:rsidRPr="00AF39FA">
        <w:rPr>
          <w:rFonts w:ascii="Times New Roman" w:eastAsia="Times New Roman" w:hAnsi="Times New Roman" w:cs="Times New Roman"/>
          <w:sz w:val="24"/>
          <w:szCs w:val="24"/>
          <w:lang w:eastAsia="ru-RU"/>
        </w:rPr>
        <w:tab/>
        <w:t>технология здоровьесберегающая;</w:t>
      </w:r>
    </w:p>
    <w:p w:rsidR="00AF39FA" w:rsidRPr="00AF39FA" w:rsidRDefault="00AF39FA" w:rsidP="00AF39FA">
      <w:pPr>
        <w:shd w:val="clear" w:color="auto" w:fill="FFFFFF"/>
        <w:spacing w:after="0" w:line="240" w:lineRule="auto"/>
        <w:ind w:right="57"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r w:rsidRPr="00AF39FA">
        <w:rPr>
          <w:rFonts w:ascii="Times New Roman" w:eastAsia="Times New Roman" w:hAnsi="Times New Roman" w:cs="Times New Roman"/>
          <w:sz w:val="24"/>
          <w:szCs w:val="24"/>
          <w:lang w:eastAsia="ru-RU"/>
        </w:rPr>
        <w:tab/>
        <w:t>технология учебной деловой игры;</w:t>
      </w:r>
    </w:p>
    <w:p w:rsidR="00AF39FA" w:rsidRPr="00AF39FA" w:rsidRDefault="00AF39FA" w:rsidP="00AF39FA">
      <w:pPr>
        <w:shd w:val="clear" w:color="auto" w:fill="FFFFFF"/>
        <w:spacing w:after="0" w:line="240" w:lineRule="auto"/>
        <w:ind w:right="57"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r w:rsidRPr="00AF39FA">
        <w:rPr>
          <w:rFonts w:ascii="Times New Roman" w:eastAsia="Times New Roman" w:hAnsi="Times New Roman" w:cs="Times New Roman"/>
          <w:sz w:val="24"/>
          <w:szCs w:val="24"/>
          <w:lang w:eastAsia="ru-RU"/>
        </w:rPr>
        <w:tab/>
        <w:t>технология развития критического мышления;</w:t>
      </w:r>
    </w:p>
    <w:p w:rsidR="00AF39FA" w:rsidRPr="00AF39FA" w:rsidRDefault="00AF39FA" w:rsidP="00AF39FA">
      <w:pPr>
        <w:shd w:val="clear" w:color="auto" w:fill="FFFFFF"/>
        <w:spacing w:after="0" w:line="240" w:lineRule="auto"/>
        <w:ind w:right="57"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lastRenderedPageBreak/>
        <w:t>•</w:t>
      </w:r>
      <w:r w:rsidRPr="00AF39FA">
        <w:rPr>
          <w:rFonts w:ascii="Times New Roman" w:eastAsia="Times New Roman" w:hAnsi="Times New Roman" w:cs="Times New Roman"/>
          <w:sz w:val="24"/>
          <w:szCs w:val="24"/>
          <w:lang w:eastAsia="ru-RU"/>
        </w:rPr>
        <w:tab/>
        <w:t>технология КТД И.П. Иванова;</w:t>
      </w:r>
    </w:p>
    <w:p w:rsidR="00AF39FA" w:rsidRPr="00AF39FA" w:rsidRDefault="00AF39FA" w:rsidP="00AF39FA">
      <w:pPr>
        <w:shd w:val="clear" w:color="auto" w:fill="FFFFFF"/>
        <w:spacing w:after="0" w:line="240" w:lineRule="auto"/>
        <w:ind w:right="57"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r w:rsidRPr="00AF39FA">
        <w:rPr>
          <w:rFonts w:ascii="Times New Roman" w:eastAsia="Times New Roman" w:hAnsi="Times New Roman" w:cs="Times New Roman"/>
          <w:sz w:val="24"/>
          <w:szCs w:val="24"/>
          <w:lang w:eastAsia="ru-RU"/>
        </w:rPr>
        <w:tab/>
        <w:t>технология создания ситуации успеха;</w:t>
      </w:r>
    </w:p>
    <w:p w:rsidR="00AF39FA" w:rsidRPr="00AF39FA" w:rsidRDefault="00AF39FA" w:rsidP="00AF39FA">
      <w:pPr>
        <w:shd w:val="clear" w:color="auto" w:fill="FFFFFF"/>
        <w:spacing w:after="0" w:line="240" w:lineRule="auto"/>
        <w:ind w:right="57"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r w:rsidRPr="00AF39FA">
        <w:rPr>
          <w:rFonts w:ascii="Times New Roman" w:eastAsia="Times New Roman" w:hAnsi="Times New Roman" w:cs="Times New Roman"/>
          <w:sz w:val="24"/>
          <w:szCs w:val="24"/>
          <w:lang w:eastAsia="ru-RU"/>
        </w:rPr>
        <w:tab/>
        <w:t>шоу-технологии;</w:t>
      </w:r>
    </w:p>
    <w:p w:rsidR="00AF39FA" w:rsidRPr="00AF39FA" w:rsidRDefault="00AF39FA" w:rsidP="00AF39FA">
      <w:pPr>
        <w:shd w:val="clear" w:color="auto" w:fill="FFFFFF"/>
        <w:spacing w:after="0" w:line="240" w:lineRule="auto"/>
        <w:ind w:right="57"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r w:rsidRPr="00AF39FA">
        <w:rPr>
          <w:rFonts w:ascii="Times New Roman" w:eastAsia="Times New Roman" w:hAnsi="Times New Roman" w:cs="Times New Roman"/>
          <w:sz w:val="24"/>
          <w:szCs w:val="24"/>
          <w:lang w:eastAsia="ru-RU"/>
        </w:rPr>
        <w:tab/>
        <w:t>ситуативные технологии.</w:t>
      </w:r>
    </w:p>
    <w:p w:rsidR="00AF39FA" w:rsidRPr="00AF39FA" w:rsidRDefault="00AF39FA" w:rsidP="00AF39FA">
      <w:pPr>
        <w:shd w:val="clear" w:color="auto" w:fill="FFFFFF"/>
        <w:spacing w:after="0" w:line="240" w:lineRule="auto"/>
        <w:ind w:right="57"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Классные руководители применяли различные формы работы: общешкольные праздники, классные часы, встречи с интересными людьми, конкурсы, лекции, экскурсии, дни здоровья, субботники, индивидуальное общение. </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ab/>
        <w:t>Следует отметить наиболее удавшиеся мероприятия:</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1.Игра «Безопасное колесо» (ответственные Соломатов Ф.А., Овчаренко С.А.)</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2.Вечер встречи с выпускниками (ответственные Покас С.С., Палей Л.А.)</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3.Праздник спортсменов (ответственный Овчаренко С.А.)</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 4.Конкурс «А ну-ка, парни» (ответственный Овчаренко С.А.)</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5.Конкурс «А ну-ка, девочки» (ответственная</w:t>
      </w:r>
      <w:r w:rsidR="00543250">
        <w:rPr>
          <w:rFonts w:ascii="Times New Roman" w:eastAsia="Times New Roman" w:hAnsi="Times New Roman" w:cs="Times New Roman"/>
          <w:sz w:val="24"/>
          <w:szCs w:val="24"/>
          <w:lang w:eastAsia="ru-RU"/>
        </w:rPr>
        <w:t xml:space="preserve"> </w:t>
      </w:r>
      <w:r w:rsidRPr="00AF39FA">
        <w:rPr>
          <w:rFonts w:ascii="Times New Roman" w:eastAsia="Times New Roman" w:hAnsi="Times New Roman" w:cs="Times New Roman"/>
          <w:sz w:val="24"/>
          <w:szCs w:val="24"/>
          <w:lang w:eastAsia="ru-RU"/>
        </w:rPr>
        <w:t xml:space="preserve">Белькова Т.В.)          </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6.Урок мужества «Сердца, разбитые войной» (ответственная Палей Л.А.)</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7.Устный журнал «Суд над инерцией» (ответственная</w:t>
      </w:r>
      <w:r w:rsidR="00543250">
        <w:rPr>
          <w:rFonts w:ascii="Times New Roman" w:eastAsia="Times New Roman" w:hAnsi="Times New Roman" w:cs="Times New Roman"/>
          <w:sz w:val="24"/>
          <w:szCs w:val="24"/>
          <w:lang w:eastAsia="ru-RU"/>
        </w:rPr>
        <w:t xml:space="preserve"> </w:t>
      </w:r>
      <w:r w:rsidRPr="00AF39FA">
        <w:rPr>
          <w:rFonts w:ascii="Times New Roman" w:eastAsia="Times New Roman" w:hAnsi="Times New Roman" w:cs="Times New Roman"/>
          <w:sz w:val="24"/>
          <w:szCs w:val="24"/>
          <w:lang w:eastAsia="ru-RU"/>
        </w:rPr>
        <w:t>Мойсейченко Н.В.)</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8. Урок мужества «Это было в блокадном Ленинграде» (ответственные Покас С.С., Палей Л.А.)</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9.Праздник, посвящённый Дню Матери (ответственная</w:t>
      </w:r>
      <w:r w:rsidR="00543250">
        <w:rPr>
          <w:rFonts w:ascii="Times New Roman" w:eastAsia="Times New Roman" w:hAnsi="Times New Roman" w:cs="Times New Roman"/>
          <w:sz w:val="24"/>
          <w:szCs w:val="24"/>
          <w:lang w:eastAsia="ru-RU"/>
        </w:rPr>
        <w:t xml:space="preserve"> </w:t>
      </w:r>
      <w:r w:rsidRPr="00AF39FA">
        <w:rPr>
          <w:rFonts w:ascii="Times New Roman" w:eastAsia="Times New Roman" w:hAnsi="Times New Roman" w:cs="Times New Roman"/>
          <w:sz w:val="24"/>
          <w:szCs w:val="24"/>
          <w:lang w:eastAsia="ru-RU"/>
        </w:rPr>
        <w:t>Покас С.С.)</w:t>
      </w:r>
    </w:p>
    <w:p w:rsidR="00AF39FA" w:rsidRPr="00AF39FA" w:rsidRDefault="00AF39FA" w:rsidP="00AF39FA">
      <w:pPr>
        <w:tabs>
          <w:tab w:val="left" w:pos="9255"/>
        </w:tabs>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10.Праздник «Грибная вечеринка» (ответственная Салимова О.А.)</w:t>
      </w:r>
      <w:r w:rsidRPr="00AF39FA">
        <w:rPr>
          <w:rFonts w:ascii="Times New Roman" w:eastAsia="Times New Roman" w:hAnsi="Times New Roman" w:cs="Times New Roman"/>
          <w:sz w:val="24"/>
          <w:szCs w:val="24"/>
          <w:lang w:eastAsia="ru-RU"/>
        </w:rPr>
        <w:tab/>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11.Математический КВН (ответственная</w:t>
      </w:r>
      <w:r w:rsidR="00543250">
        <w:rPr>
          <w:rFonts w:ascii="Times New Roman" w:eastAsia="Times New Roman" w:hAnsi="Times New Roman" w:cs="Times New Roman"/>
          <w:sz w:val="24"/>
          <w:szCs w:val="24"/>
          <w:lang w:eastAsia="ru-RU"/>
        </w:rPr>
        <w:t xml:space="preserve"> </w:t>
      </w:r>
      <w:r w:rsidRPr="00AF39FA">
        <w:rPr>
          <w:rFonts w:ascii="Times New Roman" w:eastAsia="Times New Roman" w:hAnsi="Times New Roman" w:cs="Times New Roman"/>
          <w:sz w:val="24"/>
          <w:szCs w:val="24"/>
          <w:lang w:eastAsia="ru-RU"/>
        </w:rPr>
        <w:t>Шулякова Н.П.)</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12.Игра «Безопасный интернет» (ответственная Шулякова Н.П.)</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13.Экологический журнал «Доходы из отходов» (ответственная</w:t>
      </w:r>
      <w:r w:rsidR="00543250">
        <w:rPr>
          <w:rFonts w:ascii="Times New Roman" w:eastAsia="Times New Roman" w:hAnsi="Times New Roman" w:cs="Times New Roman"/>
          <w:sz w:val="24"/>
          <w:szCs w:val="24"/>
          <w:lang w:eastAsia="ru-RU"/>
        </w:rPr>
        <w:t xml:space="preserve"> </w:t>
      </w:r>
      <w:r w:rsidRPr="00AF39FA">
        <w:rPr>
          <w:rFonts w:ascii="Times New Roman" w:eastAsia="Times New Roman" w:hAnsi="Times New Roman" w:cs="Times New Roman"/>
          <w:sz w:val="24"/>
          <w:szCs w:val="24"/>
          <w:lang w:eastAsia="ru-RU"/>
        </w:rPr>
        <w:t>Барбышева Р.А.)</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14.Спортивный праздник с детьми, стоящими на учёте в КДН и ЗП (ответственный Соломатов Ф.А.)</w:t>
      </w:r>
    </w:p>
    <w:p w:rsid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15.Праздник Осени (ответственная Стрелкова А.В.)</w:t>
      </w:r>
    </w:p>
    <w:p w:rsidR="00AC6371" w:rsidRDefault="00AC6371" w:rsidP="00AF39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16.Урок Космоса </w:t>
      </w:r>
      <w:r w:rsidRPr="00AC6371">
        <w:rPr>
          <w:rFonts w:ascii="Times New Roman" w:eastAsia="Times New Roman" w:hAnsi="Times New Roman" w:cs="Times New Roman"/>
          <w:sz w:val="24"/>
          <w:szCs w:val="24"/>
          <w:lang w:eastAsia="ru-RU"/>
        </w:rPr>
        <w:t>(ответственная</w:t>
      </w:r>
      <w:r w:rsidR="00543250">
        <w:rPr>
          <w:rFonts w:ascii="Times New Roman" w:eastAsia="Times New Roman" w:hAnsi="Times New Roman" w:cs="Times New Roman"/>
          <w:sz w:val="24"/>
          <w:szCs w:val="24"/>
          <w:lang w:eastAsia="ru-RU"/>
        </w:rPr>
        <w:t xml:space="preserve"> </w:t>
      </w:r>
      <w:r w:rsidRPr="00AC6371">
        <w:rPr>
          <w:rFonts w:ascii="Times New Roman" w:eastAsia="Times New Roman" w:hAnsi="Times New Roman" w:cs="Times New Roman"/>
          <w:sz w:val="24"/>
          <w:szCs w:val="24"/>
          <w:lang w:eastAsia="ru-RU"/>
        </w:rPr>
        <w:t>Мойсейченко Н.В.)</w:t>
      </w:r>
    </w:p>
    <w:p w:rsidR="00AC6371" w:rsidRDefault="00AC6371" w:rsidP="00AC63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17.Урок  «Береги энергию» (ответственная</w:t>
      </w:r>
      <w:r w:rsidR="005432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Мойсейченко Н.В.)</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 2016-2017 учебном году школьники приняли участие в  конкурсах различного уровня.</w:t>
      </w:r>
    </w:p>
    <w:p w:rsidR="00AF39FA" w:rsidRPr="00AF39FA" w:rsidRDefault="00AF39FA" w:rsidP="00AF39FA">
      <w:pPr>
        <w:shd w:val="clear" w:color="auto" w:fill="FFFFFF"/>
        <w:tabs>
          <w:tab w:val="left" w:pos="8057"/>
        </w:tabs>
        <w:spacing w:before="2" w:after="0" w:line="360" w:lineRule="auto"/>
        <w:ind w:left="26" w:firstLine="691"/>
        <w:jc w:val="center"/>
        <w:rPr>
          <w:rFonts w:ascii="Times New Roman" w:eastAsia="Times New Roman" w:hAnsi="Times New Roman" w:cs="Times New Roman"/>
          <w:bCs/>
          <w:sz w:val="24"/>
          <w:szCs w:val="24"/>
          <w:lang w:eastAsia="ru-RU"/>
        </w:rPr>
      </w:pPr>
      <w:r w:rsidRPr="00AF39FA">
        <w:rPr>
          <w:rFonts w:ascii="Times New Roman" w:eastAsia="Times New Roman" w:hAnsi="Times New Roman" w:cs="Times New Roman"/>
          <w:bCs/>
          <w:sz w:val="24"/>
          <w:szCs w:val="24"/>
          <w:lang w:eastAsia="ru-RU"/>
        </w:rPr>
        <w:t>Сводная таблица участия ОУ в мероприятиях различного уровня</w:t>
      </w:r>
    </w:p>
    <w:p w:rsidR="00AF39FA" w:rsidRPr="00AF39FA" w:rsidRDefault="00AF39FA" w:rsidP="00AF39FA">
      <w:pPr>
        <w:shd w:val="clear" w:color="auto" w:fill="FFFFFF"/>
        <w:tabs>
          <w:tab w:val="left" w:pos="8057"/>
        </w:tabs>
        <w:spacing w:before="2" w:after="0" w:line="360" w:lineRule="auto"/>
        <w:ind w:left="26" w:firstLine="691"/>
        <w:jc w:val="right"/>
        <w:rPr>
          <w:rFonts w:ascii="Times New Roman" w:eastAsia="Times New Roman" w:hAnsi="Times New Roman" w:cs="Times New Roman"/>
          <w:bCs/>
          <w:sz w:val="24"/>
          <w:szCs w:val="24"/>
          <w:lang w:eastAsia="ru-RU"/>
        </w:rPr>
      </w:pPr>
      <w:r w:rsidRPr="00AF39FA">
        <w:rPr>
          <w:rFonts w:ascii="Times New Roman" w:eastAsia="Times New Roman" w:hAnsi="Times New Roman" w:cs="Times New Roman"/>
          <w:sz w:val="24"/>
          <w:szCs w:val="24"/>
          <w:lang w:eastAsia="ru-RU"/>
        </w:rPr>
        <w:t>Таблица №11</w:t>
      </w:r>
    </w:p>
    <w:tbl>
      <w:tblPr>
        <w:tblStyle w:val="8"/>
        <w:tblW w:w="0" w:type="auto"/>
        <w:tblLook w:val="04A0" w:firstRow="1" w:lastRow="0" w:firstColumn="1" w:lastColumn="0" w:noHBand="0" w:noVBand="1"/>
      </w:tblPr>
      <w:tblGrid>
        <w:gridCol w:w="3085"/>
        <w:gridCol w:w="4252"/>
        <w:gridCol w:w="3261"/>
        <w:gridCol w:w="3261"/>
      </w:tblGrid>
      <w:tr w:rsidR="00AF39FA" w:rsidRPr="00AF39FA" w:rsidTr="00AF39FA">
        <w:tc>
          <w:tcPr>
            <w:tcW w:w="3085" w:type="dxa"/>
          </w:tcPr>
          <w:p w:rsidR="00AF39FA" w:rsidRPr="00AF39FA" w:rsidRDefault="00AF39FA" w:rsidP="00AF39FA">
            <w:pPr>
              <w:jc w:val="center"/>
              <w:rPr>
                <w:sz w:val="24"/>
                <w:szCs w:val="24"/>
              </w:rPr>
            </w:pPr>
            <w:r w:rsidRPr="00AF39FA">
              <w:rPr>
                <w:sz w:val="24"/>
                <w:szCs w:val="24"/>
              </w:rPr>
              <w:t>Уровень участия</w:t>
            </w:r>
          </w:p>
        </w:tc>
        <w:tc>
          <w:tcPr>
            <w:tcW w:w="4252" w:type="dxa"/>
          </w:tcPr>
          <w:p w:rsidR="00AF39FA" w:rsidRPr="00AF39FA" w:rsidRDefault="00AF39FA" w:rsidP="00AF39FA">
            <w:pPr>
              <w:jc w:val="center"/>
              <w:rPr>
                <w:sz w:val="24"/>
                <w:szCs w:val="24"/>
              </w:rPr>
            </w:pPr>
            <w:r w:rsidRPr="00AF39FA">
              <w:rPr>
                <w:sz w:val="24"/>
                <w:szCs w:val="24"/>
              </w:rPr>
              <w:t>2014-2015</w:t>
            </w:r>
          </w:p>
        </w:tc>
        <w:tc>
          <w:tcPr>
            <w:tcW w:w="3261" w:type="dxa"/>
          </w:tcPr>
          <w:p w:rsidR="00AF39FA" w:rsidRPr="00AF39FA" w:rsidRDefault="00AF39FA" w:rsidP="00AF39FA">
            <w:pPr>
              <w:jc w:val="center"/>
              <w:rPr>
                <w:sz w:val="24"/>
                <w:szCs w:val="24"/>
              </w:rPr>
            </w:pPr>
            <w:r w:rsidRPr="00AF39FA">
              <w:rPr>
                <w:sz w:val="24"/>
                <w:szCs w:val="24"/>
              </w:rPr>
              <w:t>2015-2016</w:t>
            </w:r>
          </w:p>
        </w:tc>
        <w:tc>
          <w:tcPr>
            <w:tcW w:w="3261" w:type="dxa"/>
          </w:tcPr>
          <w:p w:rsidR="00AF39FA" w:rsidRPr="00AF39FA" w:rsidRDefault="00AF39FA" w:rsidP="00AF39FA">
            <w:pPr>
              <w:jc w:val="center"/>
              <w:rPr>
                <w:sz w:val="24"/>
                <w:szCs w:val="24"/>
              </w:rPr>
            </w:pPr>
            <w:r w:rsidRPr="00AF39FA">
              <w:rPr>
                <w:sz w:val="24"/>
                <w:szCs w:val="24"/>
              </w:rPr>
              <w:t>2016-2017</w:t>
            </w:r>
          </w:p>
        </w:tc>
      </w:tr>
      <w:tr w:rsidR="00AF39FA" w:rsidRPr="00AF39FA" w:rsidTr="00AF39FA">
        <w:tc>
          <w:tcPr>
            <w:tcW w:w="3085" w:type="dxa"/>
          </w:tcPr>
          <w:p w:rsidR="00AF39FA" w:rsidRPr="00AF39FA" w:rsidRDefault="00AF39FA" w:rsidP="00AF39FA">
            <w:pPr>
              <w:jc w:val="center"/>
              <w:rPr>
                <w:sz w:val="24"/>
                <w:szCs w:val="24"/>
              </w:rPr>
            </w:pPr>
            <w:r w:rsidRPr="00AF39FA">
              <w:rPr>
                <w:sz w:val="24"/>
                <w:szCs w:val="24"/>
              </w:rPr>
              <w:t>Школьный</w:t>
            </w:r>
          </w:p>
        </w:tc>
        <w:tc>
          <w:tcPr>
            <w:tcW w:w="4252" w:type="dxa"/>
          </w:tcPr>
          <w:p w:rsidR="00AF39FA" w:rsidRPr="00AF39FA" w:rsidRDefault="00AF39FA" w:rsidP="00AF39FA">
            <w:pPr>
              <w:jc w:val="center"/>
              <w:rPr>
                <w:sz w:val="24"/>
                <w:szCs w:val="24"/>
              </w:rPr>
            </w:pPr>
            <w:r w:rsidRPr="00AF39FA">
              <w:rPr>
                <w:sz w:val="24"/>
                <w:szCs w:val="24"/>
              </w:rPr>
              <w:t>38</w:t>
            </w:r>
          </w:p>
        </w:tc>
        <w:tc>
          <w:tcPr>
            <w:tcW w:w="3261" w:type="dxa"/>
          </w:tcPr>
          <w:p w:rsidR="00AF39FA" w:rsidRPr="00AF39FA" w:rsidRDefault="00AF39FA" w:rsidP="00AF39FA">
            <w:pPr>
              <w:jc w:val="center"/>
              <w:rPr>
                <w:sz w:val="24"/>
                <w:szCs w:val="24"/>
              </w:rPr>
            </w:pPr>
            <w:r w:rsidRPr="00AF39FA">
              <w:rPr>
                <w:sz w:val="24"/>
                <w:szCs w:val="24"/>
              </w:rPr>
              <w:t>47</w:t>
            </w:r>
          </w:p>
        </w:tc>
        <w:tc>
          <w:tcPr>
            <w:tcW w:w="3261" w:type="dxa"/>
          </w:tcPr>
          <w:p w:rsidR="00AF39FA" w:rsidRPr="00AF39FA" w:rsidRDefault="00AF39FA" w:rsidP="00AF39FA">
            <w:pPr>
              <w:jc w:val="center"/>
              <w:rPr>
                <w:sz w:val="24"/>
                <w:szCs w:val="24"/>
              </w:rPr>
            </w:pPr>
            <w:r w:rsidRPr="00AF39FA">
              <w:rPr>
                <w:sz w:val="24"/>
                <w:szCs w:val="24"/>
              </w:rPr>
              <w:t>46</w:t>
            </w:r>
          </w:p>
        </w:tc>
      </w:tr>
      <w:tr w:rsidR="00AF39FA" w:rsidRPr="00AF39FA" w:rsidTr="00AF39FA">
        <w:tc>
          <w:tcPr>
            <w:tcW w:w="3085" w:type="dxa"/>
          </w:tcPr>
          <w:p w:rsidR="00AF39FA" w:rsidRPr="00AF39FA" w:rsidRDefault="00AF39FA" w:rsidP="00AF39FA">
            <w:pPr>
              <w:jc w:val="center"/>
              <w:rPr>
                <w:sz w:val="24"/>
                <w:szCs w:val="24"/>
              </w:rPr>
            </w:pPr>
            <w:r w:rsidRPr="00AF39FA">
              <w:rPr>
                <w:sz w:val="24"/>
                <w:szCs w:val="24"/>
              </w:rPr>
              <w:t>Районный</w:t>
            </w:r>
          </w:p>
        </w:tc>
        <w:tc>
          <w:tcPr>
            <w:tcW w:w="4252" w:type="dxa"/>
          </w:tcPr>
          <w:p w:rsidR="00AF39FA" w:rsidRPr="00AF39FA" w:rsidRDefault="00AF39FA" w:rsidP="00AF39FA">
            <w:pPr>
              <w:jc w:val="center"/>
              <w:rPr>
                <w:sz w:val="24"/>
                <w:szCs w:val="24"/>
              </w:rPr>
            </w:pPr>
            <w:r w:rsidRPr="00AF39FA">
              <w:rPr>
                <w:sz w:val="24"/>
                <w:szCs w:val="24"/>
              </w:rPr>
              <w:t>16</w:t>
            </w:r>
          </w:p>
        </w:tc>
        <w:tc>
          <w:tcPr>
            <w:tcW w:w="3261" w:type="dxa"/>
          </w:tcPr>
          <w:p w:rsidR="00AF39FA" w:rsidRPr="00AF39FA" w:rsidRDefault="00AF39FA" w:rsidP="00AF39FA">
            <w:pPr>
              <w:jc w:val="center"/>
              <w:rPr>
                <w:sz w:val="24"/>
                <w:szCs w:val="24"/>
              </w:rPr>
            </w:pPr>
            <w:r w:rsidRPr="00AF39FA">
              <w:rPr>
                <w:sz w:val="24"/>
                <w:szCs w:val="24"/>
              </w:rPr>
              <w:t>13</w:t>
            </w:r>
          </w:p>
        </w:tc>
        <w:tc>
          <w:tcPr>
            <w:tcW w:w="3261" w:type="dxa"/>
          </w:tcPr>
          <w:p w:rsidR="00AF39FA" w:rsidRPr="00AF39FA" w:rsidRDefault="00AF39FA" w:rsidP="00AF39FA">
            <w:pPr>
              <w:jc w:val="center"/>
              <w:rPr>
                <w:sz w:val="24"/>
                <w:szCs w:val="24"/>
              </w:rPr>
            </w:pPr>
            <w:r w:rsidRPr="00AF39FA">
              <w:rPr>
                <w:sz w:val="24"/>
                <w:szCs w:val="24"/>
              </w:rPr>
              <w:t>15</w:t>
            </w:r>
          </w:p>
        </w:tc>
      </w:tr>
      <w:tr w:rsidR="00AF39FA" w:rsidRPr="00AF39FA" w:rsidTr="00AF39FA">
        <w:tc>
          <w:tcPr>
            <w:tcW w:w="3085" w:type="dxa"/>
          </w:tcPr>
          <w:p w:rsidR="00AF39FA" w:rsidRPr="00AF39FA" w:rsidRDefault="00AF39FA" w:rsidP="00AF39FA">
            <w:pPr>
              <w:jc w:val="center"/>
              <w:rPr>
                <w:sz w:val="24"/>
                <w:szCs w:val="24"/>
              </w:rPr>
            </w:pPr>
            <w:r w:rsidRPr="00AF39FA">
              <w:rPr>
                <w:sz w:val="24"/>
                <w:szCs w:val="24"/>
              </w:rPr>
              <w:t>Краевой</w:t>
            </w:r>
          </w:p>
        </w:tc>
        <w:tc>
          <w:tcPr>
            <w:tcW w:w="4252" w:type="dxa"/>
          </w:tcPr>
          <w:p w:rsidR="00AF39FA" w:rsidRPr="00AF39FA" w:rsidRDefault="00AF39FA" w:rsidP="00AF39FA">
            <w:pPr>
              <w:jc w:val="center"/>
              <w:rPr>
                <w:sz w:val="24"/>
                <w:szCs w:val="24"/>
              </w:rPr>
            </w:pPr>
            <w:r w:rsidRPr="00AF39FA">
              <w:rPr>
                <w:sz w:val="24"/>
                <w:szCs w:val="24"/>
              </w:rPr>
              <w:t>1</w:t>
            </w:r>
          </w:p>
        </w:tc>
        <w:tc>
          <w:tcPr>
            <w:tcW w:w="3261" w:type="dxa"/>
          </w:tcPr>
          <w:p w:rsidR="00AF39FA" w:rsidRPr="00AF39FA" w:rsidRDefault="00AF39FA" w:rsidP="00AF39FA">
            <w:pPr>
              <w:jc w:val="center"/>
              <w:rPr>
                <w:sz w:val="24"/>
                <w:szCs w:val="24"/>
              </w:rPr>
            </w:pPr>
            <w:r w:rsidRPr="00AF39FA">
              <w:rPr>
                <w:sz w:val="24"/>
                <w:szCs w:val="24"/>
              </w:rPr>
              <w:t>3</w:t>
            </w:r>
          </w:p>
        </w:tc>
        <w:tc>
          <w:tcPr>
            <w:tcW w:w="3261" w:type="dxa"/>
          </w:tcPr>
          <w:p w:rsidR="00AF39FA" w:rsidRPr="00AF39FA" w:rsidRDefault="00AF39FA" w:rsidP="00AF39FA">
            <w:pPr>
              <w:jc w:val="center"/>
              <w:rPr>
                <w:sz w:val="24"/>
                <w:szCs w:val="24"/>
              </w:rPr>
            </w:pPr>
            <w:r w:rsidRPr="00AF39FA">
              <w:rPr>
                <w:sz w:val="24"/>
                <w:szCs w:val="24"/>
              </w:rPr>
              <w:t>7</w:t>
            </w:r>
          </w:p>
        </w:tc>
      </w:tr>
      <w:tr w:rsidR="00AF39FA" w:rsidRPr="00AF39FA" w:rsidTr="00AF39FA">
        <w:tc>
          <w:tcPr>
            <w:tcW w:w="3085" w:type="dxa"/>
          </w:tcPr>
          <w:p w:rsidR="00AF39FA" w:rsidRPr="00AF39FA" w:rsidRDefault="00AF39FA" w:rsidP="00AF39FA">
            <w:pPr>
              <w:jc w:val="center"/>
              <w:rPr>
                <w:sz w:val="24"/>
                <w:szCs w:val="24"/>
              </w:rPr>
            </w:pPr>
            <w:r w:rsidRPr="00AF39FA">
              <w:rPr>
                <w:sz w:val="24"/>
                <w:szCs w:val="24"/>
              </w:rPr>
              <w:t>Всероссийский</w:t>
            </w:r>
          </w:p>
        </w:tc>
        <w:tc>
          <w:tcPr>
            <w:tcW w:w="4252" w:type="dxa"/>
          </w:tcPr>
          <w:p w:rsidR="00AF39FA" w:rsidRPr="00AF39FA" w:rsidRDefault="00AF39FA" w:rsidP="00AF39FA">
            <w:pPr>
              <w:jc w:val="center"/>
              <w:rPr>
                <w:sz w:val="24"/>
                <w:szCs w:val="24"/>
              </w:rPr>
            </w:pPr>
            <w:r w:rsidRPr="00AF39FA">
              <w:rPr>
                <w:sz w:val="24"/>
                <w:szCs w:val="24"/>
              </w:rPr>
              <w:t>11</w:t>
            </w:r>
          </w:p>
        </w:tc>
        <w:tc>
          <w:tcPr>
            <w:tcW w:w="3261" w:type="dxa"/>
          </w:tcPr>
          <w:p w:rsidR="00AF39FA" w:rsidRPr="00AF39FA" w:rsidRDefault="00AF39FA" w:rsidP="00AF39FA">
            <w:pPr>
              <w:jc w:val="center"/>
              <w:rPr>
                <w:sz w:val="24"/>
                <w:szCs w:val="24"/>
              </w:rPr>
            </w:pPr>
            <w:r w:rsidRPr="00AF39FA">
              <w:rPr>
                <w:sz w:val="24"/>
                <w:szCs w:val="24"/>
              </w:rPr>
              <w:t>4</w:t>
            </w:r>
          </w:p>
        </w:tc>
        <w:tc>
          <w:tcPr>
            <w:tcW w:w="3261" w:type="dxa"/>
          </w:tcPr>
          <w:p w:rsidR="00AF39FA" w:rsidRPr="00AF39FA" w:rsidRDefault="00AF39FA" w:rsidP="00AF39FA">
            <w:pPr>
              <w:jc w:val="center"/>
              <w:rPr>
                <w:sz w:val="24"/>
                <w:szCs w:val="24"/>
              </w:rPr>
            </w:pPr>
            <w:r w:rsidRPr="00AF39FA">
              <w:rPr>
                <w:sz w:val="24"/>
                <w:szCs w:val="24"/>
              </w:rPr>
              <w:t>7</w:t>
            </w:r>
          </w:p>
        </w:tc>
      </w:tr>
      <w:tr w:rsidR="00AF39FA" w:rsidRPr="00AF39FA" w:rsidTr="00AF39FA">
        <w:tc>
          <w:tcPr>
            <w:tcW w:w="3085" w:type="dxa"/>
          </w:tcPr>
          <w:p w:rsidR="00AF39FA" w:rsidRPr="00AF39FA" w:rsidRDefault="00AF39FA" w:rsidP="00AF39FA">
            <w:pPr>
              <w:jc w:val="center"/>
              <w:rPr>
                <w:sz w:val="24"/>
                <w:szCs w:val="24"/>
              </w:rPr>
            </w:pPr>
            <w:r w:rsidRPr="00AF39FA">
              <w:rPr>
                <w:sz w:val="24"/>
                <w:szCs w:val="24"/>
              </w:rPr>
              <w:lastRenderedPageBreak/>
              <w:t xml:space="preserve">Международный </w:t>
            </w:r>
          </w:p>
        </w:tc>
        <w:tc>
          <w:tcPr>
            <w:tcW w:w="4252" w:type="dxa"/>
          </w:tcPr>
          <w:p w:rsidR="00AF39FA" w:rsidRPr="00AF39FA" w:rsidRDefault="00AF39FA" w:rsidP="00AF39FA">
            <w:pPr>
              <w:jc w:val="center"/>
              <w:rPr>
                <w:sz w:val="24"/>
                <w:szCs w:val="24"/>
              </w:rPr>
            </w:pPr>
            <w:r w:rsidRPr="00AF39FA">
              <w:rPr>
                <w:sz w:val="24"/>
                <w:szCs w:val="24"/>
              </w:rPr>
              <w:t>-</w:t>
            </w:r>
          </w:p>
        </w:tc>
        <w:tc>
          <w:tcPr>
            <w:tcW w:w="3261" w:type="dxa"/>
          </w:tcPr>
          <w:p w:rsidR="00AF39FA" w:rsidRPr="00AF39FA" w:rsidRDefault="00AF39FA" w:rsidP="00AF39FA">
            <w:pPr>
              <w:jc w:val="center"/>
              <w:rPr>
                <w:sz w:val="24"/>
                <w:szCs w:val="24"/>
              </w:rPr>
            </w:pPr>
            <w:r w:rsidRPr="00AF39FA">
              <w:rPr>
                <w:sz w:val="24"/>
                <w:szCs w:val="24"/>
              </w:rPr>
              <w:t>2</w:t>
            </w:r>
          </w:p>
        </w:tc>
        <w:tc>
          <w:tcPr>
            <w:tcW w:w="3261" w:type="dxa"/>
          </w:tcPr>
          <w:p w:rsidR="00AF39FA" w:rsidRPr="00AF39FA" w:rsidRDefault="00AF39FA" w:rsidP="00AF39FA">
            <w:pPr>
              <w:jc w:val="center"/>
              <w:rPr>
                <w:sz w:val="24"/>
                <w:szCs w:val="24"/>
              </w:rPr>
            </w:pPr>
            <w:r w:rsidRPr="00AF39FA">
              <w:rPr>
                <w:sz w:val="24"/>
                <w:szCs w:val="24"/>
              </w:rPr>
              <w:t>6</w:t>
            </w:r>
          </w:p>
        </w:tc>
      </w:tr>
    </w:tbl>
    <w:p w:rsidR="00AF39FA" w:rsidRPr="00AF39FA" w:rsidRDefault="00AF39FA" w:rsidP="00AF39FA">
      <w:pPr>
        <w:spacing w:after="0" w:line="240" w:lineRule="auto"/>
        <w:ind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Из таблицы №11 видно, что количество школьных мероприятий стабильно, участие школьников в районных, всероссийских, международных конкурсах увеличилось.</w:t>
      </w:r>
    </w:p>
    <w:p w:rsidR="00AF39FA" w:rsidRPr="00AF39FA" w:rsidRDefault="00AF39FA" w:rsidP="00AF39FA">
      <w:pPr>
        <w:spacing w:after="0" w:line="240" w:lineRule="auto"/>
        <w:ind w:left="-360" w:firstLine="360"/>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Районные мероприятия </w:t>
      </w:r>
    </w:p>
    <w:p w:rsidR="00AF39FA" w:rsidRPr="00AF39FA" w:rsidRDefault="00AF39FA" w:rsidP="00AF39FA">
      <w:pPr>
        <w:spacing w:after="0" w:line="240" w:lineRule="auto"/>
        <w:ind w:left="-360" w:firstLine="360"/>
        <w:jc w:val="right"/>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Таблица №12</w:t>
      </w:r>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3"/>
        <w:gridCol w:w="2127"/>
        <w:gridCol w:w="1984"/>
        <w:gridCol w:w="2410"/>
        <w:gridCol w:w="2977"/>
      </w:tblGrid>
      <w:tr w:rsidR="00AF39FA" w:rsidRPr="00AF39FA" w:rsidTr="00AF39FA">
        <w:trPr>
          <w:trHeight w:val="70"/>
        </w:trPr>
        <w:tc>
          <w:tcPr>
            <w:tcW w:w="5463"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Мероприятия</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Количество участников </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Класс</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Результат</w:t>
            </w:r>
          </w:p>
        </w:tc>
        <w:tc>
          <w:tcPr>
            <w:tcW w:w="297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от общего количества детей в школе</w:t>
            </w:r>
          </w:p>
        </w:tc>
      </w:tr>
      <w:tr w:rsidR="00AF39FA" w:rsidRPr="00AF39FA" w:rsidTr="00AF39FA">
        <w:tc>
          <w:tcPr>
            <w:tcW w:w="5463"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 Туристический слёт</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16</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4-10</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1,1,2</w:t>
            </w:r>
          </w:p>
        </w:tc>
        <w:tc>
          <w:tcPr>
            <w:tcW w:w="297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9,5</w:t>
            </w:r>
          </w:p>
        </w:tc>
      </w:tr>
      <w:tr w:rsidR="00AF39FA" w:rsidRPr="00AF39FA" w:rsidTr="00AF39FA">
        <w:tc>
          <w:tcPr>
            <w:tcW w:w="5463"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2.Районный этап президентских игр</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8</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6-9</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 (шашки)</w:t>
            </w:r>
          </w:p>
        </w:tc>
        <w:tc>
          <w:tcPr>
            <w:tcW w:w="297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4,7</w:t>
            </w:r>
          </w:p>
        </w:tc>
      </w:tr>
      <w:tr w:rsidR="00AF39FA" w:rsidRPr="00AF39FA" w:rsidTr="00AF39FA">
        <w:tc>
          <w:tcPr>
            <w:tcW w:w="5463"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3.Соревнования по настольному теннису</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10</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p>
        </w:tc>
        <w:tc>
          <w:tcPr>
            <w:tcW w:w="297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0,6</w:t>
            </w:r>
          </w:p>
        </w:tc>
      </w:tr>
      <w:tr w:rsidR="00AF39FA" w:rsidRPr="00AF39FA" w:rsidTr="00AF39FA">
        <w:tc>
          <w:tcPr>
            <w:tcW w:w="5463"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4.Конкурс сочинений «За здоровый образ жизни»</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7</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p>
        </w:tc>
        <w:tc>
          <w:tcPr>
            <w:tcW w:w="297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0,6</w:t>
            </w:r>
          </w:p>
        </w:tc>
      </w:tr>
      <w:tr w:rsidR="00AF39FA" w:rsidRPr="00AF39FA" w:rsidTr="00AF39FA">
        <w:tc>
          <w:tcPr>
            <w:tcW w:w="5463"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5.Конкурс рисунков «Спорт глазами детей»</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9</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1-10</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1,2,3</w:t>
            </w:r>
          </w:p>
        </w:tc>
        <w:tc>
          <w:tcPr>
            <w:tcW w:w="297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5,3</w:t>
            </w:r>
          </w:p>
        </w:tc>
      </w:tr>
      <w:tr w:rsidR="00AF39FA" w:rsidRPr="00AF39FA" w:rsidTr="00AF39FA">
        <w:tc>
          <w:tcPr>
            <w:tcW w:w="5463"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6.Конкурс чтецов «Служу Отечеству»</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4</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2, 6, 8, 10</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1,1,3,3</w:t>
            </w:r>
          </w:p>
        </w:tc>
        <w:tc>
          <w:tcPr>
            <w:tcW w:w="297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2,4</w:t>
            </w:r>
          </w:p>
        </w:tc>
      </w:tr>
      <w:tr w:rsidR="00AF39FA" w:rsidRPr="00AF39FA" w:rsidTr="00AF39FA">
        <w:tc>
          <w:tcPr>
            <w:tcW w:w="5463"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7.Стритбол</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8</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8-10</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w:t>
            </w:r>
          </w:p>
        </w:tc>
        <w:tc>
          <w:tcPr>
            <w:tcW w:w="297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4,7</w:t>
            </w:r>
          </w:p>
        </w:tc>
      </w:tr>
      <w:tr w:rsidR="00AF39FA" w:rsidRPr="00AF39FA" w:rsidTr="00AF39FA">
        <w:tc>
          <w:tcPr>
            <w:tcW w:w="5463"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8.Конкурс «Мир глазами детей»</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8</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2-8</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1,1,2,3,3</w:t>
            </w:r>
          </w:p>
        </w:tc>
        <w:tc>
          <w:tcPr>
            <w:tcW w:w="297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4,7</w:t>
            </w:r>
          </w:p>
        </w:tc>
      </w:tr>
      <w:tr w:rsidR="00AF39FA" w:rsidRPr="00AF39FA" w:rsidTr="00AF39FA">
        <w:tc>
          <w:tcPr>
            <w:tcW w:w="5463"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7.Акция «Георгиевская ленточка»</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5</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4,8,9</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p>
        </w:tc>
        <w:tc>
          <w:tcPr>
            <w:tcW w:w="297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w:t>
            </w:r>
          </w:p>
        </w:tc>
      </w:tr>
      <w:tr w:rsidR="00AF39FA" w:rsidRPr="00AF39FA" w:rsidTr="00AF39FA">
        <w:tc>
          <w:tcPr>
            <w:tcW w:w="5463"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8.Легкоатлетический марафон, посвящённый Дню Победы</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5</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5,9</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w:t>
            </w:r>
          </w:p>
        </w:tc>
        <w:tc>
          <w:tcPr>
            <w:tcW w:w="297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w:t>
            </w:r>
          </w:p>
        </w:tc>
      </w:tr>
      <w:tr w:rsidR="00AF39FA" w:rsidRPr="00AF39FA" w:rsidTr="00AF39FA">
        <w:tc>
          <w:tcPr>
            <w:tcW w:w="5463"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9.Конференция исследовательских ученических работ «Путь к успеху»</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w:t>
            </w:r>
          </w:p>
        </w:tc>
        <w:tc>
          <w:tcPr>
            <w:tcW w:w="1984" w:type="dxa"/>
          </w:tcPr>
          <w:p w:rsidR="00AF39FA" w:rsidRPr="00AF39FA" w:rsidRDefault="00AF39FA" w:rsidP="00AF39FA">
            <w:pPr>
              <w:tabs>
                <w:tab w:val="left" w:pos="420"/>
                <w:tab w:val="center" w:pos="884"/>
              </w:tabs>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8,10</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1,2</w:t>
            </w:r>
          </w:p>
        </w:tc>
        <w:tc>
          <w:tcPr>
            <w:tcW w:w="297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1,2</w:t>
            </w:r>
          </w:p>
        </w:tc>
      </w:tr>
      <w:tr w:rsidR="00AF39FA" w:rsidRPr="00AF39FA" w:rsidTr="00AF39FA">
        <w:tc>
          <w:tcPr>
            <w:tcW w:w="5463"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10.Фестиваль детского творчества «Радуга творчества»</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5</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5.6</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p>
        </w:tc>
        <w:tc>
          <w:tcPr>
            <w:tcW w:w="297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w:t>
            </w:r>
          </w:p>
        </w:tc>
      </w:tr>
      <w:tr w:rsidR="00AF39FA" w:rsidRPr="00AF39FA" w:rsidTr="00AF39FA">
        <w:tc>
          <w:tcPr>
            <w:tcW w:w="5463"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11. Конкурс «Безопасное колесо»</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4</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5,6</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4</w:t>
            </w:r>
          </w:p>
        </w:tc>
        <w:tc>
          <w:tcPr>
            <w:tcW w:w="2977" w:type="dxa"/>
          </w:tcPr>
          <w:p w:rsidR="00AF39FA" w:rsidRPr="00AF39FA" w:rsidRDefault="00AF39FA" w:rsidP="00AF39FA">
            <w:pPr>
              <w:tabs>
                <w:tab w:val="left" w:pos="1170"/>
                <w:tab w:val="center" w:pos="1380"/>
              </w:tabs>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2,4</w:t>
            </w:r>
          </w:p>
        </w:tc>
      </w:tr>
      <w:tr w:rsidR="00AF39FA" w:rsidRPr="00AF39FA" w:rsidTr="00AF39FA">
        <w:tc>
          <w:tcPr>
            <w:tcW w:w="5463"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12. Военно-спортивная игра «Орлёнок»</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11</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6-10</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w:t>
            </w:r>
          </w:p>
        </w:tc>
        <w:tc>
          <w:tcPr>
            <w:tcW w:w="297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6,5</w:t>
            </w:r>
          </w:p>
        </w:tc>
      </w:tr>
      <w:tr w:rsidR="00AF39FA" w:rsidRPr="00AF39FA" w:rsidTr="00AF39FA">
        <w:tc>
          <w:tcPr>
            <w:tcW w:w="5463"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13.Конкурс рисунков «Рисую мир»</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8</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1-7</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w:t>
            </w:r>
          </w:p>
        </w:tc>
        <w:tc>
          <w:tcPr>
            <w:tcW w:w="297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4,7</w:t>
            </w:r>
          </w:p>
        </w:tc>
      </w:tr>
      <w:tr w:rsidR="00AF39FA" w:rsidRPr="00AF39FA" w:rsidTr="00AF39FA">
        <w:tc>
          <w:tcPr>
            <w:tcW w:w="5463"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14.Фестиваль патриотической песни «Мы этой памяти верны»</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6</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w:t>
            </w:r>
          </w:p>
        </w:tc>
        <w:tc>
          <w:tcPr>
            <w:tcW w:w="297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1,2</w:t>
            </w:r>
          </w:p>
        </w:tc>
      </w:tr>
      <w:tr w:rsidR="00AF39FA" w:rsidRPr="00AF39FA" w:rsidTr="00AF39FA">
        <w:tc>
          <w:tcPr>
            <w:tcW w:w="5463" w:type="dxa"/>
          </w:tcPr>
          <w:p w:rsidR="00AF39FA" w:rsidRPr="00AF39FA" w:rsidRDefault="00AF39FA" w:rsidP="00AF39FA">
            <w:pPr>
              <w:spacing w:after="0" w:line="240" w:lineRule="auto"/>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15.Мастерская Деда Мороза</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13</w:t>
            </w:r>
          </w:p>
        </w:tc>
        <w:tc>
          <w:tcPr>
            <w:tcW w:w="1984"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2,4,5,6,7,9</w:t>
            </w:r>
          </w:p>
        </w:tc>
        <w:tc>
          <w:tcPr>
            <w:tcW w:w="2410"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p>
        </w:tc>
        <w:tc>
          <w:tcPr>
            <w:tcW w:w="297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7,7</w:t>
            </w:r>
          </w:p>
        </w:tc>
      </w:tr>
    </w:tbl>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Из таблицы № 12 видно, что ребята приняли участие в 13 районных конкурсах. Из них призовых мест –21(в прошлом году – в 13 конкурсах, призовых мест –32).  </w:t>
      </w:r>
    </w:p>
    <w:p w:rsidR="00AF39FA" w:rsidRPr="00AF39FA" w:rsidRDefault="00AF39FA" w:rsidP="00AF39FA">
      <w:pPr>
        <w:keepNext/>
        <w:spacing w:before="240" w:after="60" w:line="240" w:lineRule="auto"/>
        <w:jc w:val="center"/>
        <w:outlineLvl w:val="1"/>
        <w:rPr>
          <w:rFonts w:ascii="Times New Roman" w:eastAsia="Times New Roman" w:hAnsi="Times New Roman" w:cs="Times New Roman"/>
          <w:sz w:val="24"/>
          <w:szCs w:val="24"/>
          <w:lang w:eastAsia="ru-RU"/>
        </w:rPr>
      </w:pPr>
      <w:bookmarkStart w:id="1" w:name="_Toc328586932"/>
      <w:r w:rsidRPr="00AF39FA">
        <w:rPr>
          <w:rFonts w:ascii="Times New Roman" w:eastAsia="Calibri" w:hAnsi="Times New Roman" w:cs="Times New Roman"/>
          <w:bCs/>
          <w:iCs/>
          <w:sz w:val="24"/>
          <w:szCs w:val="24"/>
        </w:rPr>
        <w:t>Районные спортивные мероприятия</w:t>
      </w:r>
      <w:bookmarkEnd w:id="1"/>
    </w:p>
    <w:p w:rsidR="00AF39FA" w:rsidRPr="00AF39FA" w:rsidRDefault="00AF39FA" w:rsidP="00AF39FA">
      <w:pPr>
        <w:spacing w:after="0" w:line="240" w:lineRule="auto"/>
        <w:jc w:val="right"/>
        <w:rPr>
          <w:rFonts w:ascii="Times New Roman" w:eastAsia="Times New Roman" w:hAnsi="Times New Roman" w:cs="Times New Roman"/>
          <w:sz w:val="24"/>
          <w:szCs w:val="24"/>
        </w:rPr>
      </w:pPr>
      <w:r w:rsidRPr="00AF39FA">
        <w:rPr>
          <w:rFonts w:ascii="Times New Roman" w:eastAsia="Times New Roman" w:hAnsi="Times New Roman" w:cs="Times New Roman"/>
          <w:sz w:val="24"/>
          <w:szCs w:val="24"/>
        </w:rPr>
        <w:t>Таблица №13</w:t>
      </w:r>
    </w:p>
    <w:tbl>
      <w:tblPr>
        <w:tblW w:w="14745" w:type="dxa"/>
        <w:tblCellMar>
          <w:left w:w="0" w:type="dxa"/>
          <w:right w:w="0" w:type="dxa"/>
        </w:tblCellMar>
        <w:tblLook w:val="04A0" w:firstRow="1" w:lastRow="0" w:firstColumn="1" w:lastColumn="0" w:noHBand="0" w:noVBand="1"/>
      </w:tblPr>
      <w:tblGrid>
        <w:gridCol w:w="10350"/>
        <w:gridCol w:w="4395"/>
      </w:tblGrid>
      <w:tr w:rsidR="00AF39FA" w:rsidRPr="00AF39FA" w:rsidTr="00AF39FA">
        <w:trPr>
          <w:trHeight w:val="215"/>
        </w:trPr>
        <w:tc>
          <w:tcPr>
            <w:tcW w:w="10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F39FA" w:rsidRPr="00AF39FA" w:rsidRDefault="00AF39FA" w:rsidP="00AF39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lastRenderedPageBreak/>
              <w:t>Мероприятие</w:t>
            </w:r>
          </w:p>
        </w:tc>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F39FA" w:rsidRPr="00AF39FA" w:rsidRDefault="00AF39FA" w:rsidP="00AF39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Результат</w:t>
            </w:r>
          </w:p>
        </w:tc>
      </w:tr>
      <w:tr w:rsidR="00AF39FA" w:rsidRPr="00AF39FA" w:rsidTr="00AC6371">
        <w:trPr>
          <w:trHeight w:val="178"/>
        </w:trPr>
        <w:tc>
          <w:tcPr>
            <w:tcW w:w="10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F39FA" w:rsidRPr="00AF39FA" w:rsidRDefault="00AF39FA" w:rsidP="00AF39FA">
            <w:pPr>
              <w:numPr>
                <w:ilvl w:val="0"/>
                <w:numId w:val="7"/>
              </w:numPr>
              <w:autoSpaceDE w:val="0"/>
              <w:autoSpaceDN w:val="0"/>
              <w:adjustRightInd w:val="0"/>
              <w:spacing w:after="0" w:line="240" w:lineRule="auto"/>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Туристический слёт</w:t>
            </w:r>
          </w:p>
        </w:tc>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F39FA" w:rsidRPr="00AF39FA" w:rsidRDefault="00AF39FA" w:rsidP="00AF39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1,1,2</w:t>
            </w:r>
          </w:p>
        </w:tc>
      </w:tr>
      <w:tr w:rsidR="00AF39FA" w:rsidRPr="00AF39FA" w:rsidTr="00AF39FA">
        <w:trPr>
          <w:trHeight w:val="319"/>
        </w:trPr>
        <w:tc>
          <w:tcPr>
            <w:tcW w:w="10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F39FA" w:rsidRPr="00AF39FA" w:rsidRDefault="00AF39FA" w:rsidP="00AF39FA">
            <w:pPr>
              <w:numPr>
                <w:ilvl w:val="0"/>
                <w:numId w:val="7"/>
              </w:numPr>
              <w:autoSpaceDE w:val="0"/>
              <w:autoSpaceDN w:val="0"/>
              <w:adjustRightInd w:val="0"/>
              <w:spacing w:after="0" w:line="240" w:lineRule="auto"/>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Стритбол</w:t>
            </w:r>
          </w:p>
        </w:tc>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F39FA" w:rsidRPr="00AF39FA" w:rsidRDefault="00AF39FA" w:rsidP="00AF39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1</w:t>
            </w:r>
          </w:p>
        </w:tc>
      </w:tr>
      <w:tr w:rsidR="00AF39FA" w:rsidRPr="00AF39FA" w:rsidTr="00AF39FA">
        <w:trPr>
          <w:trHeight w:val="255"/>
        </w:trPr>
        <w:tc>
          <w:tcPr>
            <w:tcW w:w="10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F39FA" w:rsidRPr="00AF39FA" w:rsidRDefault="00AF39FA" w:rsidP="00AF39FA">
            <w:pPr>
              <w:numPr>
                <w:ilvl w:val="0"/>
                <w:numId w:val="7"/>
              </w:numPr>
              <w:autoSpaceDE w:val="0"/>
              <w:autoSpaceDN w:val="0"/>
              <w:adjustRightInd w:val="0"/>
              <w:spacing w:after="0" w:line="240" w:lineRule="auto"/>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Легкоатлетический марафон, посвящённый Дню Победы</w:t>
            </w:r>
          </w:p>
        </w:tc>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F39FA" w:rsidRPr="00AF39FA" w:rsidRDefault="00AF39FA" w:rsidP="00AF39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3</w:t>
            </w:r>
          </w:p>
        </w:tc>
      </w:tr>
      <w:tr w:rsidR="00AF39FA" w:rsidRPr="00AF39FA" w:rsidTr="00AF39FA">
        <w:trPr>
          <w:trHeight w:val="266"/>
        </w:trPr>
        <w:tc>
          <w:tcPr>
            <w:tcW w:w="10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F39FA" w:rsidRPr="00AF39FA" w:rsidRDefault="00AF39FA" w:rsidP="00AF39FA">
            <w:pPr>
              <w:numPr>
                <w:ilvl w:val="0"/>
                <w:numId w:val="7"/>
              </w:numPr>
              <w:autoSpaceDE w:val="0"/>
              <w:autoSpaceDN w:val="0"/>
              <w:adjustRightInd w:val="0"/>
              <w:spacing w:after="0" w:line="240" w:lineRule="auto"/>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Соревнования по настольному теннису</w:t>
            </w:r>
          </w:p>
        </w:tc>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F39FA" w:rsidRPr="00AF39FA" w:rsidRDefault="00AF39FA" w:rsidP="00AF39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w:t>
            </w:r>
          </w:p>
        </w:tc>
      </w:tr>
      <w:tr w:rsidR="00AF39FA" w:rsidRPr="00AF39FA" w:rsidTr="00AF39FA">
        <w:trPr>
          <w:trHeight w:val="211"/>
        </w:trPr>
        <w:tc>
          <w:tcPr>
            <w:tcW w:w="10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F39FA" w:rsidRPr="00AF39FA" w:rsidRDefault="00AF39FA" w:rsidP="00AF39FA">
            <w:pPr>
              <w:numPr>
                <w:ilvl w:val="0"/>
                <w:numId w:val="7"/>
              </w:numPr>
              <w:autoSpaceDE w:val="0"/>
              <w:autoSpaceDN w:val="0"/>
              <w:adjustRightInd w:val="0"/>
              <w:spacing w:after="0" w:line="240" w:lineRule="auto"/>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Конкурс «Безопасное колесо»</w:t>
            </w:r>
          </w:p>
        </w:tc>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F39FA" w:rsidRPr="00AF39FA" w:rsidRDefault="00AF39FA" w:rsidP="00AF39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4</w:t>
            </w:r>
          </w:p>
        </w:tc>
      </w:tr>
      <w:tr w:rsidR="00AF39FA" w:rsidRPr="00AF39FA" w:rsidTr="00AF39FA">
        <w:trPr>
          <w:trHeight w:val="196"/>
        </w:trPr>
        <w:tc>
          <w:tcPr>
            <w:tcW w:w="10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F39FA" w:rsidRPr="00AF39FA" w:rsidRDefault="00AF39FA" w:rsidP="00AF39FA">
            <w:pPr>
              <w:numPr>
                <w:ilvl w:val="0"/>
                <w:numId w:val="7"/>
              </w:numPr>
              <w:autoSpaceDE w:val="0"/>
              <w:autoSpaceDN w:val="0"/>
              <w:adjustRightInd w:val="0"/>
              <w:spacing w:after="0" w:line="240" w:lineRule="auto"/>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Военно-спортивная игра «Орлёнок»</w:t>
            </w:r>
          </w:p>
        </w:tc>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F39FA" w:rsidRPr="00AF39FA" w:rsidRDefault="00AF39FA" w:rsidP="00AF39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1</w:t>
            </w:r>
          </w:p>
        </w:tc>
      </w:tr>
      <w:tr w:rsidR="00AF39FA" w:rsidRPr="00AF39FA" w:rsidTr="00AF39FA">
        <w:trPr>
          <w:trHeight w:val="196"/>
        </w:trPr>
        <w:tc>
          <w:tcPr>
            <w:tcW w:w="10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F39FA" w:rsidRPr="00AF39FA" w:rsidRDefault="00AF39FA" w:rsidP="00AF39FA">
            <w:pPr>
              <w:numPr>
                <w:ilvl w:val="0"/>
                <w:numId w:val="7"/>
              </w:numPr>
              <w:autoSpaceDE w:val="0"/>
              <w:autoSpaceDN w:val="0"/>
              <w:adjustRightInd w:val="0"/>
              <w:spacing w:after="0" w:line="240" w:lineRule="auto"/>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Районный этап президентских игр</w:t>
            </w:r>
          </w:p>
        </w:tc>
        <w:tc>
          <w:tcPr>
            <w:tcW w:w="43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F39FA" w:rsidRPr="00AF39FA" w:rsidRDefault="00AF39FA" w:rsidP="00AF39F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1 (шашки)</w:t>
            </w:r>
          </w:p>
        </w:tc>
      </w:tr>
    </w:tbl>
    <w:p w:rsidR="00AF39FA" w:rsidRPr="00AF39FA" w:rsidRDefault="00AF39FA" w:rsidP="00AF39FA">
      <w:pPr>
        <w:keepNext/>
        <w:spacing w:after="0" w:line="240" w:lineRule="auto"/>
        <w:jc w:val="center"/>
        <w:outlineLvl w:val="1"/>
        <w:rPr>
          <w:rFonts w:ascii="Times New Roman" w:eastAsia="Calibri" w:hAnsi="Times New Roman" w:cs="Times New Roman"/>
          <w:bCs/>
          <w:iCs/>
          <w:sz w:val="24"/>
          <w:szCs w:val="24"/>
        </w:rPr>
      </w:pPr>
      <w:bookmarkStart w:id="2" w:name="_Toc328586928"/>
      <w:r w:rsidRPr="00AF39FA">
        <w:rPr>
          <w:rFonts w:ascii="Times New Roman" w:eastAsia="Calibri" w:hAnsi="Times New Roman" w:cs="Times New Roman"/>
          <w:bCs/>
          <w:iCs/>
          <w:sz w:val="24"/>
          <w:szCs w:val="24"/>
        </w:rPr>
        <w:t>Участие в международных, всероссийских и краевых мероприятиях</w:t>
      </w:r>
      <w:bookmarkEnd w:id="2"/>
    </w:p>
    <w:p w:rsidR="00AF39FA" w:rsidRPr="00AF39FA" w:rsidRDefault="00AF39FA" w:rsidP="00AF39FA">
      <w:pPr>
        <w:spacing w:after="0" w:line="240" w:lineRule="auto"/>
        <w:jc w:val="right"/>
        <w:rPr>
          <w:rFonts w:ascii="Times New Roman" w:eastAsia="Times New Roman" w:hAnsi="Times New Roman" w:cs="Times New Roman"/>
          <w:sz w:val="24"/>
          <w:szCs w:val="24"/>
        </w:rPr>
      </w:pPr>
      <w:r w:rsidRPr="00AF39FA">
        <w:rPr>
          <w:rFonts w:ascii="Times New Roman" w:eastAsia="Times New Roman" w:hAnsi="Times New Roman" w:cs="Times New Roman"/>
          <w:sz w:val="24"/>
          <w:szCs w:val="24"/>
        </w:rPr>
        <w:t>Таблица №14</w:t>
      </w:r>
    </w:p>
    <w:tbl>
      <w:tblPr>
        <w:tblStyle w:val="8"/>
        <w:tblW w:w="14709" w:type="dxa"/>
        <w:tblLayout w:type="fixed"/>
        <w:tblLook w:val="04A0" w:firstRow="1" w:lastRow="0" w:firstColumn="1" w:lastColumn="0" w:noHBand="0" w:noVBand="1"/>
      </w:tblPr>
      <w:tblGrid>
        <w:gridCol w:w="534"/>
        <w:gridCol w:w="5670"/>
        <w:gridCol w:w="3118"/>
        <w:gridCol w:w="1701"/>
        <w:gridCol w:w="2410"/>
        <w:gridCol w:w="1276"/>
      </w:tblGrid>
      <w:tr w:rsidR="00AF39FA" w:rsidRPr="00AF39FA" w:rsidTr="00AF39FA">
        <w:tc>
          <w:tcPr>
            <w:tcW w:w="534" w:type="dxa"/>
          </w:tcPr>
          <w:p w:rsidR="00AF39FA" w:rsidRPr="00AF39FA" w:rsidRDefault="00AF39FA" w:rsidP="00AF39FA">
            <w:pPr>
              <w:jc w:val="center"/>
              <w:rPr>
                <w:sz w:val="24"/>
                <w:szCs w:val="24"/>
              </w:rPr>
            </w:pPr>
            <w:r w:rsidRPr="00AF39FA">
              <w:rPr>
                <w:sz w:val="24"/>
                <w:szCs w:val="24"/>
              </w:rPr>
              <w:t>№</w:t>
            </w:r>
          </w:p>
        </w:tc>
        <w:tc>
          <w:tcPr>
            <w:tcW w:w="5670" w:type="dxa"/>
          </w:tcPr>
          <w:p w:rsidR="00AF39FA" w:rsidRPr="00AF39FA" w:rsidRDefault="00AF39FA" w:rsidP="00AF39FA">
            <w:pPr>
              <w:jc w:val="center"/>
              <w:rPr>
                <w:sz w:val="24"/>
                <w:szCs w:val="24"/>
              </w:rPr>
            </w:pPr>
            <w:r w:rsidRPr="00AF39FA">
              <w:rPr>
                <w:sz w:val="24"/>
                <w:szCs w:val="24"/>
              </w:rPr>
              <w:t>Мероприятие</w:t>
            </w:r>
          </w:p>
        </w:tc>
        <w:tc>
          <w:tcPr>
            <w:tcW w:w="3118" w:type="dxa"/>
          </w:tcPr>
          <w:p w:rsidR="00AF39FA" w:rsidRPr="00AF39FA" w:rsidRDefault="00AF39FA" w:rsidP="00AF39FA">
            <w:pPr>
              <w:jc w:val="center"/>
              <w:rPr>
                <w:sz w:val="24"/>
                <w:szCs w:val="24"/>
              </w:rPr>
            </w:pPr>
            <w:r w:rsidRPr="00AF39FA">
              <w:rPr>
                <w:sz w:val="24"/>
                <w:szCs w:val="24"/>
              </w:rPr>
              <w:t>Уровень</w:t>
            </w:r>
          </w:p>
        </w:tc>
        <w:tc>
          <w:tcPr>
            <w:tcW w:w="1701" w:type="dxa"/>
          </w:tcPr>
          <w:p w:rsidR="00AF39FA" w:rsidRPr="00AF39FA" w:rsidRDefault="00AF39FA" w:rsidP="00AF39FA">
            <w:pPr>
              <w:jc w:val="center"/>
              <w:rPr>
                <w:sz w:val="24"/>
                <w:szCs w:val="24"/>
              </w:rPr>
            </w:pPr>
            <w:r w:rsidRPr="00AF39FA">
              <w:rPr>
                <w:sz w:val="24"/>
                <w:szCs w:val="24"/>
              </w:rPr>
              <w:t>Участники</w:t>
            </w:r>
          </w:p>
        </w:tc>
        <w:tc>
          <w:tcPr>
            <w:tcW w:w="2410" w:type="dxa"/>
          </w:tcPr>
          <w:p w:rsidR="00AF39FA" w:rsidRPr="00AF39FA" w:rsidRDefault="00AF39FA" w:rsidP="00AF39FA">
            <w:pPr>
              <w:jc w:val="center"/>
              <w:rPr>
                <w:sz w:val="24"/>
                <w:szCs w:val="24"/>
              </w:rPr>
            </w:pPr>
            <w:r w:rsidRPr="00AF39FA">
              <w:rPr>
                <w:sz w:val="24"/>
                <w:szCs w:val="24"/>
              </w:rPr>
              <w:t xml:space="preserve">Результат </w:t>
            </w:r>
          </w:p>
        </w:tc>
        <w:tc>
          <w:tcPr>
            <w:tcW w:w="1276" w:type="dxa"/>
          </w:tcPr>
          <w:p w:rsidR="00AF39FA" w:rsidRPr="00AF39FA" w:rsidRDefault="00AF39FA" w:rsidP="00AF39FA">
            <w:pPr>
              <w:jc w:val="center"/>
              <w:rPr>
                <w:sz w:val="24"/>
                <w:szCs w:val="24"/>
              </w:rPr>
            </w:pPr>
            <w:r w:rsidRPr="00AF39FA">
              <w:rPr>
                <w:sz w:val="24"/>
                <w:szCs w:val="24"/>
              </w:rPr>
              <w:t>%</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1</w:t>
            </w:r>
          </w:p>
        </w:tc>
        <w:tc>
          <w:tcPr>
            <w:tcW w:w="5670" w:type="dxa"/>
          </w:tcPr>
          <w:p w:rsidR="00AF39FA" w:rsidRPr="00AF39FA" w:rsidRDefault="00AF39FA" w:rsidP="00AF39FA">
            <w:pPr>
              <w:rPr>
                <w:sz w:val="24"/>
                <w:szCs w:val="24"/>
              </w:rPr>
            </w:pPr>
            <w:r w:rsidRPr="00AF39FA">
              <w:rPr>
                <w:sz w:val="24"/>
                <w:szCs w:val="24"/>
              </w:rPr>
              <w:t>Чемпионат и первенство Приморского края по спортивному ориентированию</w:t>
            </w:r>
          </w:p>
        </w:tc>
        <w:tc>
          <w:tcPr>
            <w:tcW w:w="3118" w:type="dxa"/>
          </w:tcPr>
          <w:p w:rsidR="00AF39FA" w:rsidRPr="00AF39FA" w:rsidRDefault="00AF39FA" w:rsidP="00AF39FA">
            <w:pPr>
              <w:jc w:val="center"/>
              <w:rPr>
                <w:sz w:val="24"/>
                <w:szCs w:val="24"/>
              </w:rPr>
            </w:pPr>
            <w:r w:rsidRPr="00AF39FA">
              <w:rPr>
                <w:sz w:val="24"/>
                <w:szCs w:val="24"/>
              </w:rPr>
              <w:t>краевой</w:t>
            </w:r>
          </w:p>
        </w:tc>
        <w:tc>
          <w:tcPr>
            <w:tcW w:w="1701" w:type="dxa"/>
          </w:tcPr>
          <w:p w:rsidR="00AF39FA" w:rsidRPr="00AF39FA" w:rsidRDefault="00AF39FA" w:rsidP="00AF39FA">
            <w:pPr>
              <w:jc w:val="center"/>
              <w:rPr>
                <w:sz w:val="24"/>
                <w:szCs w:val="24"/>
              </w:rPr>
            </w:pPr>
            <w:r w:rsidRPr="00AF39FA">
              <w:rPr>
                <w:sz w:val="24"/>
                <w:szCs w:val="24"/>
              </w:rPr>
              <w:t>6</w:t>
            </w:r>
          </w:p>
        </w:tc>
        <w:tc>
          <w:tcPr>
            <w:tcW w:w="2410" w:type="dxa"/>
          </w:tcPr>
          <w:p w:rsidR="00AF39FA" w:rsidRPr="00AF39FA" w:rsidRDefault="00AF39FA" w:rsidP="00AF39FA">
            <w:pPr>
              <w:jc w:val="center"/>
              <w:rPr>
                <w:sz w:val="24"/>
                <w:szCs w:val="24"/>
              </w:rPr>
            </w:pPr>
            <w:r w:rsidRPr="00AF39FA">
              <w:rPr>
                <w:sz w:val="24"/>
                <w:szCs w:val="24"/>
              </w:rPr>
              <w:t>-</w:t>
            </w:r>
          </w:p>
        </w:tc>
        <w:tc>
          <w:tcPr>
            <w:tcW w:w="1276" w:type="dxa"/>
          </w:tcPr>
          <w:p w:rsidR="00AF39FA" w:rsidRPr="00AF39FA" w:rsidRDefault="00AF39FA" w:rsidP="00AF39FA">
            <w:pPr>
              <w:jc w:val="center"/>
              <w:rPr>
                <w:sz w:val="24"/>
                <w:szCs w:val="24"/>
              </w:rPr>
            </w:pPr>
            <w:r w:rsidRPr="00AF39FA">
              <w:rPr>
                <w:sz w:val="24"/>
                <w:szCs w:val="24"/>
              </w:rPr>
              <w:t>3,6</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2</w:t>
            </w:r>
          </w:p>
        </w:tc>
        <w:tc>
          <w:tcPr>
            <w:tcW w:w="5670" w:type="dxa"/>
          </w:tcPr>
          <w:p w:rsidR="00AF39FA" w:rsidRPr="00AF39FA" w:rsidRDefault="00AF39FA" w:rsidP="00AF39FA">
            <w:pPr>
              <w:rPr>
                <w:sz w:val="24"/>
                <w:szCs w:val="24"/>
              </w:rPr>
            </w:pPr>
            <w:r w:rsidRPr="00AF39FA">
              <w:rPr>
                <w:sz w:val="24"/>
                <w:szCs w:val="24"/>
              </w:rPr>
              <w:t>Военно-спортивная игра «Победа»</w:t>
            </w:r>
          </w:p>
        </w:tc>
        <w:tc>
          <w:tcPr>
            <w:tcW w:w="3118" w:type="dxa"/>
          </w:tcPr>
          <w:p w:rsidR="00AF39FA" w:rsidRPr="00AF39FA" w:rsidRDefault="00AF39FA" w:rsidP="00AF39FA">
            <w:pPr>
              <w:jc w:val="center"/>
              <w:rPr>
                <w:sz w:val="24"/>
                <w:szCs w:val="24"/>
              </w:rPr>
            </w:pPr>
            <w:r w:rsidRPr="00AF39FA">
              <w:rPr>
                <w:sz w:val="24"/>
                <w:szCs w:val="24"/>
              </w:rPr>
              <w:t>краевой</w:t>
            </w:r>
          </w:p>
        </w:tc>
        <w:tc>
          <w:tcPr>
            <w:tcW w:w="1701" w:type="dxa"/>
          </w:tcPr>
          <w:p w:rsidR="00AF39FA" w:rsidRPr="00AF39FA" w:rsidRDefault="00AF39FA" w:rsidP="00AF39FA">
            <w:pPr>
              <w:jc w:val="center"/>
              <w:rPr>
                <w:sz w:val="24"/>
                <w:szCs w:val="24"/>
              </w:rPr>
            </w:pPr>
            <w:r w:rsidRPr="00AF39FA">
              <w:rPr>
                <w:sz w:val="24"/>
                <w:szCs w:val="24"/>
              </w:rPr>
              <w:t>5</w:t>
            </w:r>
          </w:p>
        </w:tc>
        <w:tc>
          <w:tcPr>
            <w:tcW w:w="2410" w:type="dxa"/>
          </w:tcPr>
          <w:p w:rsidR="00AF39FA" w:rsidRPr="00AF39FA" w:rsidRDefault="00AF39FA" w:rsidP="00AF39FA">
            <w:pPr>
              <w:jc w:val="center"/>
              <w:rPr>
                <w:sz w:val="24"/>
                <w:szCs w:val="24"/>
              </w:rPr>
            </w:pPr>
            <w:r w:rsidRPr="00AF39FA">
              <w:rPr>
                <w:sz w:val="24"/>
                <w:szCs w:val="24"/>
              </w:rPr>
              <w:t>4</w:t>
            </w:r>
          </w:p>
        </w:tc>
        <w:tc>
          <w:tcPr>
            <w:tcW w:w="1276" w:type="dxa"/>
          </w:tcPr>
          <w:p w:rsidR="00AF39FA" w:rsidRPr="00AF39FA" w:rsidRDefault="00AF39FA" w:rsidP="00AF39FA">
            <w:pPr>
              <w:jc w:val="center"/>
              <w:rPr>
                <w:sz w:val="24"/>
                <w:szCs w:val="24"/>
              </w:rPr>
            </w:pPr>
            <w:r w:rsidRPr="00AF39FA">
              <w:rPr>
                <w:sz w:val="24"/>
                <w:szCs w:val="24"/>
              </w:rPr>
              <w:t>3</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3</w:t>
            </w:r>
          </w:p>
        </w:tc>
        <w:tc>
          <w:tcPr>
            <w:tcW w:w="5670" w:type="dxa"/>
          </w:tcPr>
          <w:p w:rsidR="00AF39FA" w:rsidRPr="00AF39FA" w:rsidRDefault="00AF39FA" w:rsidP="00AF39FA">
            <w:pPr>
              <w:rPr>
                <w:sz w:val="24"/>
                <w:szCs w:val="24"/>
              </w:rPr>
            </w:pPr>
            <w:r w:rsidRPr="00AF39FA">
              <w:rPr>
                <w:sz w:val="24"/>
                <w:szCs w:val="24"/>
              </w:rPr>
              <w:t>Конкурс рисунков «На страже границы Отечества»</w:t>
            </w:r>
          </w:p>
        </w:tc>
        <w:tc>
          <w:tcPr>
            <w:tcW w:w="3118" w:type="dxa"/>
          </w:tcPr>
          <w:p w:rsidR="00AF39FA" w:rsidRPr="00AF39FA" w:rsidRDefault="00AF39FA" w:rsidP="00AF39FA">
            <w:pPr>
              <w:jc w:val="center"/>
              <w:rPr>
                <w:sz w:val="24"/>
                <w:szCs w:val="24"/>
              </w:rPr>
            </w:pPr>
            <w:r w:rsidRPr="00AF39FA">
              <w:rPr>
                <w:sz w:val="24"/>
                <w:szCs w:val="24"/>
              </w:rPr>
              <w:t>краевой</w:t>
            </w:r>
          </w:p>
        </w:tc>
        <w:tc>
          <w:tcPr>
            <w:tcW w:w="1701" w:type="dxa"/>
          </w:tcPr>
          <w:p w:rsidR="00AF39FA" w:rsidRPr="00AF39FA" w:rsidRDefault="00AF39FA" w:rsidP="00AF39FA">
            <w:pPr>
              <w:jc w:val="center"/>
              <w:rPr>
                <w:sz w:val="24"/>
                <w:szCs w:val="24"/>
              </w:rPr>
            </w:pPr>
            <w:r w:rsidRPr="00AF39FA">
              <w:rPr>
                <w:sz w:val="24"/>
                <w:szCs w:val="24"/>
              </w:rPr>
              <w:t>15</w:t>
            </w:r>
          </w:p>
        </w:tc>
        <w:tc>
          <w:tcPr>
            <w:tcW w:w="2410" w:type="dxa"/>
          </w:tcPr>
          <w:p w:rsidR="00AF39FA" w:rsidRPr="00AF39FA" w:rsidRDefault="00AF39FA" w:rsidP="00AF39FA">
            <w:pPr>
              <w:jc w:val="center"/>
              <w:rPr>
                <w:sz w:val="24"/>
                <w:szCs w:val="24"/>
              </w:rPr>
            </w:pPr>
            <w:r w:rsidRPr="00AF39FA">
              <w:rPr>
                <w:sz w:val="24"/>
                <w:szCs w:val="24"/>
              </w:rPr>
              <w:t>грамоты</w:t>
            </w:r>
          </w:p>
        </w:tc>
        <w:tc>
          <w:tcPr>
            <w:tcW w:w="1276" w:type="dxa"/>
          </w:tcPr>
          <w:p w:rsidR="00AF39FA" w:rsidRPr="00AF39FA" w:rsidRDefault="00AF39FA" w:rsidP="00AF39FA">
            <w:pPr>
              <w:jc w:val="center"/>
              <w:rPr>
                <w:sz w:val="24"/>
                <w:szCs w:val="24"/>
              </w:rPr>
            </w:pPr>
            <w:r w:rsidRPr="00AF39FA">
              <w:rPr>
                <w:sz w:val="24"/>
                <w:szCs w:val="24"/>
              </w:rPr>
              <w:t>8,9</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4</w:t>
            </w:r>
          </w:p>
        </w:tc>
        <w:tc>
          <w:tcPr>
            <w:tcW w:w="5670" w:type="dxa"/>
          </w:tcPr>
          <w:p w:rsidR="00AF39FA" w:rsidRPr="00AF39FA" w:rsidRDefault="00AF39FA" w:rsidP="00AF39FA">
            <w:pPr>
              <w:rPr>
                <w:sz w:val="24"/>
                <w:szCs w:val="24"/>
              </w:rPr>
            </w:pPr>
            <w:r w:rsidRPr="00AF39FA">
              <w:rPr>
                <w:sz w:val="24"/>
                <w:szCs w:val="24"/>
              </w:rPr>
              <w:t>Конкурс «Читаем Брюсова»</w:t>
            </w:r>
          </w:p>
        </w:tc>
        <w:tc>
          <w:tcPr>
            <w:tcW w:w="3118" w:type="dxa"/>
          </w:tcPr>
          <w:p w:rsidR="00AF39FA" w:rsidRPr="00AF39FA" w:rsidRDefault="00AF39FA" w:rsidP="00AF39FA">
            <w:pPr>
              <w:jc w:val="center"/>
              <w:rPr>
                <w:sz w:val="24"/>
                <w:szCs w:val="24"/>
              </w:rPr>
            </w:pPr>
            <w:r w:rsidRPr="00AF39FA">
              <w:rPr>
                <w:sz w:val="24"/>
                <w:szCs w:val="24"/>
              </w:rPr>
              <w:t>международный</w:t>
            </w:r>
          </w:p>
        </w:tc>
        <w:tc>
          <w:tcPr>
            <w:tcW w:w="1701" w:type="dxa"/>
          </w:tcPr>
          <w:p w:rsidR="00AF39FA" w:rsidRPr="00AF39FA" w:rsidRDefault="00AF39FA" w:rsidP="00AF39FA">
            <w:pPr>
              <w:jc w:val="center"/>
              <w:rPr>
                <w:sz w:val="24"/>
                <w:szCs w:val="24"/>
              </w:rPr>
            </w:pPr>
            <w:r w:rsidRPr="00AF39FA">
              <w:rPr>
                <w:sz w:val="24"/>
                <w:szCs w:val="24"/>
              </w:rPr>
              <w:t>1</w:t>
            </w:r>
          </w:p>
        </w:tc>
        <w:tc>
          <w:tcPr>
            <w:tcW w:w="2410" w:type="dxa"/>
          </w:tcPr>
          <w:p w:rsidR="00AF39FA" w:rsidRPr="00AF39FA" w:rsidRDefault="00AF39FA" w:rsidP="00AF39FA">
            <w:pPr>
              <w:jc w:val="center"/>
              <w:rPr>
                <w:sz w:val="24"/>
                <w:szCs w:val="24"/>
              </w:rPr>
            </w:pPr>
            <w:r w:rsidRPr="00AF39FA">
              <w:rPr>
                <w:sz w:val="24"/>
                <w:szCs w:val="24"/>
              </w:rPr>
              <w:t>сертификат</w:t>
            </w:r>
          </w:p>
        </w:tc>
        <w:tc>
          <w:tcPr>
            <w:tcW w:w="1276" w:type="dxa"/>
          </w:tcPr>
          <w:p w:rsidR="00AF39FA" w:rsidRPr="00AF39FA" w:rsidRDefault="00AF39FA" w:rsidP="00AF39FA">
            <w:pPr>
              <w:jc w:val="center"/>
              <w:rPr>
                <w:sz w:val="24"/>
                <w:szCs w:val="24"/>
              </w:rPr>
            </w:pPr>
            <w:r w:rsidRPr="00AF39FA">
              <w:rPr>
                <w:sz w:val="24"/>
                <w:szCs w:val="24"/>
              </w:rPr>
              <w:t>0,6</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5</w:t>
            </w:r>
          </w:p>
        </w:tc>
        <w:tc>
          <w:tcPr>
            <w:tcW w:w="5670" w:type="dxa"/>
          </w:tcPr>
          <w:p w:rsidR="00AF39FA" w:rsidRPr="00AF39FA" w:rsidRDefault="00AF39FA" w:rsidP="00AF39FA">
            <w:pPr>
              <w:rPr>
                <w:sz w:val="24"/>
                <w:szCs w:val="24"/>
              </w:rPr>
            </w:pPr>
            <w:r w:rsidRPr="00AF39FA">
              <w:rPr>
                <w:sz w:val="24"/>
                <w:szCs w:val="24"/>
              </w:rPr>
              <w:t>Конкурс «Читаем Крылова»</w:t>
            </w:r>
          </w:p>
        </w:tc>
        <w:tc>
          <w:tcPr>
            <w:tcW w:w="3118" w:type="dxa"/>
          </w:tcPr>
          <w:p w:rsidR="00AF39FA" w:rsidRPr="00AF39FA" w:rsidRDefault="00AF39FA" w:rsidP="00AF39FA">
            <w:pPr>
              <w:jc w:val="center"/>
              <w:rPr>
                <w:sz w:val="24"/>
                <w:szCs w:val="24"/>
              </w:rPr>
            </w:pPr>
            <w:r w:rsidRPr="00AF39FA">
              <w:rPr>
                <w:sz w:val="24"/>
                <w:szCs w:val="24"/>
              </w:rPr>
              <w:t>международный</w:t>
            </w:r>
          </w:p>
        </w:tc>
        <w:tc>
          <w:tcPr>
            <w:tcW w:w="1701" w:type="dxa"/>
          </w:tcPr>
          <w:p w:rsidR="00AF39FA" w:rsidRPr="00AF39FA" w:rsidRDefault="00AF39FA" w:rsidP="00AF39FA">
            <w:pPr>
              <w:jc w:val="center"/>
              <w:rPr>
                <w:sz w:val="24"/>
                <w:szCs w:val="24"/>
              </w:rPr>
            </w:pPr>
            <w:r w:rsidRPr="00AF39FA">
              <w:rPr>
                <w:sz w:val="24"/>
                <w:szCs w:val="24"/>
              </w:rPr>
              <w:t>3</w:t>
            </w:r>
          </w:p>
        </w:tc>
        <w:tc>
          <w:tcPr>
            <w:tcW w:w="2410" w:type="dxa"/>
          </w:tcPr>
          <w:p w:rsidR="00AF39FA" w:rsidRPr="00AF39FA" w:rsidRDefault="00AF39FA" w:rsidP="00AF39FA">
            <w:pPr>
              <w:jc w:val="center"/>
              <w:rPr>
                <w:sz w:val="24"/>
                <w:szCs w:val="24"/>
              </w:rPr>
            </w:pPr>
            <w:r w:rsidRPr="00AF39FA">
              <w:rPr>
                <w:sz w:val="24"/>
                <w:szCs w:val="24"/>
              </w:rPr>
              <w:t>сертификаты</w:t>
            </w:r>
          </w:p>
        </w:tc>
        <w:tc>
          <w:tcPr>
            <w:tcW w:w="1276" w:type="dxa"/>
          </w:tcPr>
          <w:p w:rsidR="00AF39FA" w:rsidRPr="00AF39FA" w:rsidRDefault="00AF39FA" w:rsidP="00AF39FA">
            <w:pPr>
              <w:jc w:val="center"/>
              <w:rPr>
                <w:sz w:val="24"/>
                <w:szCs w:val="24"/>
              </w:rPr>
            </w:pPr>
            <w:r w:rsidRPr="00AF39FA">
              <w:rPr>
                <w:sz w:val="24"/>
                <w:szCs w:val="24"/>
              </w:rPr>
              <w:t>1,8</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6</w:t>
            </w:r>
          </w:p>
        </w:tc>
        <w:tc>
          <w:tcPr>
            <w:tcW w:w="5670" w:type="dxa"/>
          </w:tcPr>
          <w:p w:rsidR="00AF39FA" w:rsidRPr="00AF39FA" w:rsidRDefault="00AF39FA" w:rsidP="00AF39FA">
            <w:pPr>
              <w:rPr>
                <w:sz w:val="24"/>
                <w:szCs w:val="24"/>
              </w:rPr>
            </w:pPr>
            <w:r w:rsidRPr="00AF39FA">
              <w:rPr>
                <w:sz w:val="24"/>
                <w:szCs w:val="24"/>
              </w:rPr>
              <w:t>Конкурс «Читаем Лермонтова»</w:t>
            </w:r>
          </w:p>
        </w:tc>
        <w:tc>
          <w:tcPr>
            <w:tcW w:w="3118" w:type="dxa"/>
          </w:tcPr>
          <w:p w:rsidR="00AF39FA" w:rsidRPr="00AF39FA" w:rsidRDefault="00AF39FA" w:rsidP="00AF39FA">
            <w:pPr>
              <w:jc w:val="center"/>
              <w:rPr>
                <w:sz w:val="24"/>
                <w:szCs w:val="24"/>
              </w:rPr>
            </w:pPr>
            <w:r w:rsidRPr="00AF39FA">
              <w:rPr>
                <w:sz w:val="24"/>
                <w:szCs w:val="24"/>
              </w:rPr>
              <w:t>международный</w:t>
            </w:r>
          </w:p>
        </w:tc>
        <w:tc>
          <w:tcPr>
            <w:tcW w:w="1701" w:type="dxa"/>
          </w:tcPr>
          <w:p w:rsidR="00AF39FA" w:rsidRPr="00AF39FA" w:rsidRDefault="00AF39FA" w:rsidP="00AF39FA">
            <w:pPr>
              <w:jc w:val="center"/>
              <w:rPr>
                <w:sz w:val="24"/>
                <w:szCs w:val="24"/>
              </w:rPr>
            </w:pPr>
            <w:r w:rsidRPr="00AF39FA">
              <w:rPr>
                <w:sz w:val="24"/>
                <w:szCs w:val="24"/>
              </w:rPr>
              <w:t>4</w:t>
            </w:r>
          </w:p>
        </w:tc>
        <w:tc>
          <w:tcPr>
            <w:tcW w:w="2410" w:type="dxa"/>
          </w:tcPr>
          <w:p w:rsidR="00AF39FA" w:rsidRPr="00AF39FA" w:rsidRDefault="00AF39FA" w:rsidP="00AF39FA">
            <w:pPr>
              <w:jc w:val="center"/>
              <w:rPr>
                <w:sz w:val="24"/>
                <w:szCs w:val="24"/>
              </w:rPr>
            </w:pPr>
            <w:r w:rsidRPr="00AF39FA">
              <w:rPr>
                <w:sz w:val="24"/>
                <w:szCs w:val="24"/>
              </w:rPr>
              <w:t>сертификаты</w:t>
            </w:r>
          </w:p>
        </w:tc>
        <w:tc>
          <w:tcPr>
            <w:tcW w:w="1276" w:type="dxa"/>
          </w:tcPr>
          <w:p w:rsidR="00AF39FA" w:rsidRPr="00AF39FA" w:rsidRDefault="00AF39FA" w:rsidP="00AF39FA">
            <w:pPr>
              <w:tabs>
                <w:tab w:val="left" w:pos="330"/>
                <w:tab w:val="center" w:pos="530"/>
              </w:tabs>
              <w:jc w:val="center"/>
              <w:rPr>
                <w:sz w:val="24"/>
                <w:szCs w:val="24"/>
              </w:rPr>
            </w:pPr>
            <w:r w:rsidRPr="00AF39FA">
              <w:rPr>
                <w:sz w:val="24"/>
                <w:szCs w:val="24"/>
              </w:rPr>
              <w:t>2,4</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7</w:t>
            </w:r>
          </w:p>
        </w:tc>
        <w:tc>
          <w:tcPr>
            <w:tcW w:w="5670" w:type="dxa"/>
          </w:tcPr>
          <w:p w:rsidR="00AF39FA" w:rsidRPr="00AF39FA" w:rsidRDefault="00AF39FA" w:rsidP="00AF39FA">
            <w:pPr>
              <w:rPr>
                <w:sz w:val="24"/>
                <w:szCs w:val="24"/>
              </w:rPr>
            </w:pPr>
            <w:r w:rsidRPr="00AF39FA">
              <w:rPr>
                <w:sz w:val="24"/>
                <w:szCs w:val="24"/>
              </w:rPr>
              <w:t>Конкурс «Читаем Тютчева»</w:t>
            </w:r>
          </w:p>
        </w:tc>
        <w:tc>
          <w:tcPr>
            <w:tcW w:w="3118" w:type="dxa"/>
          </w:tcPr>
          <w:p w:rsidR="00AF39FA" w:rsidRPr="00AF39FA" w:rsidRDefault="00AF39FA" w:rsidP="00AF39FA">
            <w:pPr>
              <w:jc w:val="center"/>
              <w:rPr>
                <w:sz w:val="24"/>
                <w:szCs w:val="24"/>
              </w:rPr>
            </w:pPr>
            <w:r w:rsidRPr="00AF39FA">
              <w:rPr>
                <w:sz w:val="24"/>
                <w:szCs w:val="24"/>
              </w:rPr>
              <w:t>международный</w:t>
            </w:r>
          </w:p>
        </w:tc>
        <w:tc>
          <w:tcPr>
            <w:tcW w:w="1701" w:type="dxa"/>
          </w:tcPr>
          <w:p w:rsidR="00AF39FA" w:rsidRPr="00AF39FA" w:rsidRDefault="00AF39FA" w:rsidP="00AF39FA">
            <w:pPr>
              <w:jc w:val="center"/>
              <w:rPr>
                <w:sz w:val="24"/>
                <w:szCs w:val="24"/>
              </w:rPr>
            </w:pPr>
            <w:r w:rsidRPr="00AF39FA">
              <w:rPr>
                <w:sz w:val="24"/>
                <w:szCs w:val="24"/>
              </w:rPr>
              <w:t>4</w:t>
            </w:r>
          </w:p>
        </w:tc>
        <w:tc>
          <w:tcPr>
            <w:tcW w:w="2410" w:type="dxa"/>
          </w:tcPr>
          <w:p w:rsidR="00AF39FA" w:rsidRPr="00AF39FA" w:rsidRDefault="00AF39FA" w:rsidP="00AF39FA">
            <w:pPr>
              <w:jc w:val="center"/>
              <w:rPr>
                <w:sz w:val="24"/>
                <w:szCs w:val="24"/>
              </w:rPr>
            </w:pPr>
            <w:r w:rsidRPr="00AF39FA">
              <w:rPr>
                <w:sz w:val="24"/>
                <w:szCs w:val="24"/>
              </w:rPr>
              <w:t>сертификаты</w:t>
            </w:r>
          </w:p>
        </w:tc>
        <w:tc>
          <w:tcPr>
            <w:tcW w:w="1276" w:type="dxa"/>
          </w:tcPr>
          <w:p w:rsidR="00AF39FA" w:rsidRPr="00AF39FA" w:rsidRDefault="00AF39FA" w:rsidP="00AF39FA">
            <w:pPr>
              <w:jc w:val="center"/>
              <w:rPr>
                <w:sz w:val="24"/>
                <w:szCs w:val="24"/>
              </w:rPr>
            </w:pPr>
            <w:r w:rsidRPr="00AF39FA">
              <w:rPr>
                <w:sz w:val="24"/>
                <w:szCs w:val="24"/>
              </w:rPr>
              <w:t>2,4</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8</w:t>
            </w:r>
          </w:p>
        </w:tc>
        <w:tc>
          <w:tcPr>
            <w:tcW w:w="5670" w:type="dxa"/>
          </w:tcPr>
          <w:p w:rsidR="00AF39FA" w:rsidRPr="00AF39FA" w:rsidRDefault="00AF39FA" w:rsidP="00AF39FA">
            <w:pPr>
              <w:rPr>
                <w:sz w:val="24"/>
                <w:szCs w:val="24"/>
              </w:rPr>
            </w:pPr>
            <w:r w:rsidRPr="00AF39FA">
              <w:rPr>
                <w:sz w:val="24"/>
                <w:szCs w:val="24"/>
              </w:rPr>
              <w:t>Конкурс чтецов «Огни России»</w:t>
            </w:r>
          </w:p>
        </w:tc>
        <w:tc>
          <w:tcPr>
            <w:tcW w:w="3118" w:type="dxa"/>
          </w:tcPr>
          <w:p w:rsidR="00AF39FA" w:rsidRPr="00AF39FA" w:rsidRDefault="00AF39FA" w:rsidP="00AF39FA">
            <w:pPr>
              <w:jc w:val="center"/>
              <w:rPr>
                <w:sz w:val="24"/>
                <w:szCs w:val="24"/>
              </w:rPr>
            </w:pPr>
            <w:r w:rsidRPr="00AF39FA">
              <w:rPr>
                <w:sz w:val="24"/>
                <w:szCs w:val="24"/>
              </w:rPr>
              <w:t>всероссийский</w:t>
            </w:r>
          </w:p>
        </w:tc>
        <w:tc>
          <w:tcPr>
            <w:tcW w:w="1701" w:type="dxa"/>
          </w:tcPr>
          <w:p w:rsidR="00AF39FA" w:rsidRPr="00AF39FA" w:rsidRDefault="00AF39FA" w:rsidP="00AF39FA">
            <w:pPr>
              <w:jc w:val="center"/>
              <w:rPr>
                <w:sz w:val="24"/>
                <w:szCs w:val="24"/>
              </w:rPr>
            </w:pPr>
            <w:r w:rsidRPr="00AF39FA">
              <w:rPr>
                <w:sz w:val="24"/>
                <w:szCs w:val="24"/>
              </w:rPr>
              <w:t>2</w:t>
            </w:r>
          </w:p>
        </w:tc>
        <w:tc>
          <w:tcPr>
            <w:tcW w:w="2410" w:type="dxa"/>
          </w:tcPr>
          <w:p w:rsidR="00AF39FA" w:rsidRPr="00AF39FA" w:rsidRDefault="00AF39FA" w:rsidP="00AF39FA">
            <w:pPr>
              <w:jc w:val="center"/>
              <w:rPr>
                <w:sz w:val="24"/>
                <w:szCs w:val="24"/>
              </w:rPr>
            </w:pPr>
            <w:r w:rsidRPr="00AF39FA">
              <w:rPr>
                <w:sz w:val="24"/>
                <w:szCs w:val="24"/>
              </w:rPr>
              <w:t>дипломы участников</w:t>
            </w:r>
          </w:p>
        </w:tc>
        <w:tc>
          <w:tcPr>
            <w:tcW w:w="1276" w:type="dxa"/>
          </w:tcPr>
          <w:p w:rsidR="00AF39FA" w:rsidRPr="00AF39FA" w:rsidRDefault="00AF39FA" w:rsidP="00AF39FA">
            <w:pPr>
              <w:jc w:val="center"/>
              <w:rPr>
                <w:sz w:val="24"/>
                <w:szCs w:val="24"/>
              </w:rPr>
            </w:pPr>
            <w:r w:rsidRPr="00AF39FA">
              <w:rPr>
                <w:sz w:val="24"/>
                <w:szCs w:val="24"/>
              </w:rPr>
              <w:t>1,2</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9</w:t>
            </w:r>
          </w:p>
        </w:tc>
        <w:tc>
          <w:tcPr>
            <w:tcW w:w="5670" w:type="dxa"/>
          </w:tcPr>
          <w:p w:rsidR="00AF39FA" w:rsidRPr="00AF39FA" w:rsidRDefault="00AF39FA" w:rsidP="00AF39FA">
            <w:pPr>
              <w:rPr>
                <w:sz w:val="24"/>
                <w:szCs w:val="24"/>
              </w:rPr>
            </w:pPr>
            <w:r w:rsidRPr="00AF39FA">
              <w:rPr>
                <w:sz w:val="24"/>
                <w:szCs w:val="24"/>
              </w:rPr>
              <w:t>Конкурс рисунков «Новогоднее чудо»</w:t>
            </w:r>
          </w:p>
        </w:tc>
        <w:tc>
          <w:tcPr>
            <w:tcW w:w="3118" w:type="dxa"/>
          </w:tcPr>
          <w:p w:rsidR="00AF39FA" w:rsidRPr="00AF39FA" w:rsidRDefault="00AF39FA" w:rsidP="00AF39FA">
            <w:pPr>
              <w:jc w:val="center"/>
              <w:rPr>
                <w:sz w:val="24"/>
                <w:szCs w:val="24"/>
              </w:rPr>
            </w:pPr>
            <w:r w:rsidRPr="00AF39FA">
              <w:rPr>
                <w:sz w:val="24"/>
                <w:szCs w:val="24"/>
              </w:rPr>
              <w:t>всероссийский</w:t>
            </w:r>
          </w:p>
        </w:tc>
        <w:tc>
          <w:tcPr>
            <w:tcW w:w="1701" w:type="dxa"/>
          </w:tcPr>
          <w:p w:rsidR="00AF39FA" w:rsidRPr="00AF39FA" w:rsidRDefault="00AF39FA" w:rsidP="00AF39FA">
            <w:pPr>
              <w:jc w:val="center"/>
              <w:rPr>
                <w:sz w:val="24"/>
                <w:szCs w:val="24"/>
              </w:rPr>
            </w:pPr>
            <w:r w:rsidRPr="00AF39FA">
              <w:rPr>
                <w:sz w:val="24"/>
                <w:szCs w:val="24"/>
              </w:rPr>
              <w:t>1</w:t>
            </w:r>
          </w:p>
        </w:tc>
        <w:tc>
          <w:tcPr>
            <w:tcW w:w="2410" w:type="dxa"/>
          </w:tcPr>
          <w:p w:rsidR="00AF39FA" w:rsidRPr="00AF39FA" w:rsidRDefault="00AF39FA" w:rsidP="00AF39FA">
            <w:pPr>
              <w:jc w:val="center"/>
              <w:rPr>
                <w:sz w:val="24"/>
                <w:szCs w:val="24"/>
              </w:rPr>
            </w:pPr>
            <w:r w:rsidRPr="00AF39FA">
              <w:rPr>
                <w:sz w:val="24"/>
                <w:szCs w:val="24"/>
              </w:rPr>
              <w:t>сертификат</w:t>
            </w:r>
          </w:p>
        </w:tc>
        <w:tc>
          <w:tcPr>
            <w:tcW w:w="1276" w:type="dxa"/>
          </w:tcPr>
          <w:p w:rsidR="00AF39FA" w:rsidRPr="00AF39FA" w:rsidRDefault="00AF39FA" w:rsidP="00AF39FA">
            <w:pPr>
              <w:jc w:val="center"/>
              <w:rPr>
                <w:sz w:val="24"/>
                <w:szCs w:val="24"/>
              </w:rPr>
            </w:pPr>
            <w:r w:rsidRPr="00AF39FA">
              <w:rPr>
                <w:sz w:val="24"/>
                <w:szCs w:val="24"/>
              </w:rPr>
              <w:t>0,6</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10</w:t>
            </w:r>
          </w:p>
        </w:tc>
        <w:tc>
          <w:tcPr>
            <w:tcW w:w="5670" w:type="dxa"/>
          </w:tcPr>
          <w:p w:rsidR="00AF39FA" w:rsidRPr="00AF39FA" w:rsidRDefault="00AF39FA" w:rsidP="00AF39FA">
            <w:pPr>
              <w:rPr>
                <w:sz w:val="24"/>
                <w:szCs w:val="24"/>
              </w:rPr>
            </w:pPr>
            <w:r w:rsidRPr="00AF39FA">
              <w:rPr>
                <w:sz w:val="24"/>
                <w:szCs w:val="24"/>
              </w:rPr>
              <w:t>Конкурс декоративно-прикладного искусства «Подарок для папы»</w:t>
            </w:r>
          </w:p>
        </w:tc>
        <w:tc>
          <w:tcPr>
            <w:tcW w:w="3118" w:type="dxa"/>
          </w:tcPr>
          <w:p w:rsidR="00AF39FA" w:rsidRPr="00AF39FA" w:rsidRDefault="00AF39FA" w:rsidP="00AF39FA">
            <w:pPr>
              <w:jc w:val="center"/>
              <w:rPr>
                <w:sz w:val="24"/>
                <w:szCs w:val="24"/>
              </w:rPr>
            </w:pPr>
            <w:r w:rsidRPr="00AF39FA">
              <w:rPr>
                <w:sz w:val="24"/>
                <w:szCs w:val="24"/>
              </w:rPr>
              <w:t>международный</w:t>
            </w:r>
          </w:p>
        </w:tc>
        <w:tc>
          <w:tcPr>
            <w:tcW w:w="1701" w:type="dxa"/>
          </w:tcPr>
          <w:p w:rsidR="00AF39FA" w:rsidRPr="00AF39FA" w:rsidRDefault="00AF39FA" w:rsidP="00AF39FA">
            <w:pPr>
              <w:jc w:val="center"/>
              <w:rPr>
                <w:sz w:val="24"/>
                <w:szCs w:val="24"/>
              </w:rPr>
            </w:pPr>
            <w:r w:rsidRPr="00AF39FA">
              <w:rPr>
                <w:sz w:val="24"/>
                <w:szCs w:val="24"/>
              </w:rPr>
              <w:t>1</w:t>
            </w:r>
          </w:p>
        </w:tc>
        <w:tc>
          <w:tcPr>
            <w:tcW w:w="2410" w:type="dxa"/>
          </w:tcPr>
          <w:p w:rsidR="00AF39FA" w:rsidRPr="00AF39FA" w:rsidRDefault="00AF39FA" w:rsidP="00AF39FA">
            <w:pPr>
              <w:jc w:val="center"/>
              <w:rPr>
                <w:sz w:val="24"/>
                <w:szCs w:val="24"/>
              </w:rPr>
            </w:pPr>
            <w:r w:rsidRPr="00AF39FA">
              <w:rPr>
                <w:sz w:val="24"/>
                <w:szCs w:val="24"/>
              </w:rPr>
              <w:t>2</w:t>
            </w:r>
          </w:p>
        </w:tc>
        <w:tc>
          <w:tcPr>
            <w:tcW w:w="1276" w:type="dxa"/>
          </w:tcPr>
          <w:p w:rsidR="00AF39FA" w:rsidRPr="00AF39FA" w:rsidRDefault="00AF39FA" w:rsidP="00AF39FA">
            <w:pPr>
              <w:jc w:val="center"/>
              <w:rPr>
                <w:sz w:val="24"/>
                <w:szCs w:val="24"/>
              </w:rPr>
            </w:pPr>
            <w:r w:rsidRPr="00AF39FA">
              <w:rPr>
                <w:sz w:val="24"/>
                <w:szCs w:val="24"/>
              </w:rPr>
              <w:t>0,6</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11</w:t>
            </w:r>
          </w:p>
        </w:tc>
        <w:tc>
          <w:tcPr>
            <w:tcW w:w="5670" w:type="dxa"/>
          </w:tcPr>
          <w:p w:rsidR="00AF39FA" w:rsidRPr="00AF39FA" w:rsidRDefault="00AF39FA" w:rsidP="00AF39FA">
            <w:pPr>
              <w:rPr>
                <w:sz w:val="24"/>
                <w:szCs w:val="24"/>
              </w:rPr>
            </w:pPr>
            <w:r w:rsidRPr="00AF39FA">
              <w:rPr>
                <w:sz w:val="24"/>
                <w:szCs w:val="24"/>
              </w:rPr>
              <w:t>Конкурс декоративно-прикладного искусства «Сувенир на Пасху»</w:t>
            </w:r>
          </w:p>
        </w:tc>
        <w:tc>
          <w:tcPr>
            <w:tcW w:w="3118" w:type="dxa"/>
          </w:tcPr>
          <w:p w:rsidR="00AF39FA" w:rsidRPr="00AF39FA" w:rsidRDefault="00AF39FA" w:rsidP="00AF39FA">
            <w:pPr>
              <w:jc w:val="center"/>
              <w:rPr>
                <w:sz w:val="24"/>
                <w:szCs w:val="24"/>
              </w:rPr>
            </w:pPr>
            <w:r w:rsidRPr="00AF39FA">
              <w:rPr>
                <w:sz w:val="24"/>
                <w:szCs w:val="24"/>
              </w:rPr>
              <w:t>краевой</w:t>
            </w:r>
          </w:p>
        </w:tc>
        <w:tc>
          <w:tcPr>
            <w:tcW w:w="1701" w:type="dxa"/>
          </w:tcPr>
          <w:p w:rsidR="00AF39FA" w:rsidRPr="00AF39FA" w:rsidRDefault="00AF39FA" w:rsidP="00AF39FA">
            <w:pPr>
              <w:jc w:val="center"/>
              <w:rPr>
                <w:sz w:val="24"/>
                <w:szCs w:val="24"/>
              </w:rPr>
            </w:pPr>
            <w:r w:rsidRPr="00AF39FA">
              <w:rPr>
                <w:sz w:val="24"/>
                <w:szCs w:val="24"/>
              </w:rPr>
              <w:t>1</w:t>
            </w:r>
          </w:p>
        </w:tc>
        <w:tc>
          <w:tcPr>
            <w:tcW w:w="2410" w:type="dxa"/>
          </w:tcPr>
          <w:p w:rsidR="00AF39FA" w:rsidRPr="00AF39FA" w:rsidRDefault="00AF39FA" w:rsidP="00AF39FA">
            <w:pPr>
              <w:jc w:val="center"/>
              <w:rPr>
                <w:sz w:val="24"/>
                <w:szCs w:val="24"/>
              </w:rPr>
            </w:pPr>
            <w:r w:rsidRPr="00AF39FA">
              <w:rPr>
                <w:sz w:val="24"/>
                <w:szCs w:val="24"/>
              </w:rPr>
              <w:t>2</w:t>
            </w:r>
          </w:p>
        </w:tc>
        <w:tc>
          <w:tcPr>
            <w:tcW w:w="1276" w:type="dxa"/>
          </w:tcPr>
          <w:p w:rsidR="00AF39FA" w:rsidRPr="00AF39FA" w:rsidRDefault="00AF39FA" w:rsidP="00AF39FA">
            <w:pPr>
              <w:jc w:val="center"/>
              <w:rPr>
                <w:sz w:val="24"/>
                <w:szCs w:val="24"/>
              </w:rPr>
            </w:pPr>
            <w:r w:rsidRPr="00AF39FA">
              <w:rPr>
                <w:sz w:val="24"/>
                <w:szCs w:val="24"/>
              </w:rPr>
              <w:t>0,6</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12</w:t>
            </w:r>
          </w:p>
        </w:tc>
        <w:tc>
          <w:tcPr>
            <w:tcW w:w="5670" w:type="dxa"/>
          </w:tcPr>
          <w:p w:rsidR="00AF39FA" w:rsidRPr="00AF39FA" w:rsidRDefault="00AF39FA" w:rsidP="00AF39FA">
            <w:pPr>
              <w:rPr>
                <w:sz w:val="24"/>
                <w:szCs w:val="24"/>
              </w:rPr>
            </w:pPr>
            <w:r w:rsidRPr="00AF39FA">
              <w:rPr>
                <w:sz w:val="24"/>
                <w:szCs w:val="24"/>
              </w:rPr>
              <w:t>Конкурс декоративно-прикладного искусства «Дружок»</w:t>
            </w:r>
          </w:p>
        </w:tc>
        <w:tc>
          <w:tcPr>
            <w:tcW w:w="3118" w:type="dxa"/>
          </w:tcPr>
          <w:p w:rsidR="00AF39FA" w:rsidRPr="00AF39FA" w:rsidRDefault="00AF39FA" w:rsidP="00AF39FA">
            <w:pPr>
              <w:jc w:val="center"/>
              <w:rPr>
                <w:sz w:val="24"/>
                <w:szCs w:val="24"/>
              </w:rPr>
            </w:pPr>
            <w:r w:rsidRPr="00AF39FA">
              <w:rPr>
                <w:sz w:val="24"/>
                <w:szCs w:val="24"/>
              </w:rPr>
              <w:t>краевой</w:t>
            </w:r>
          </w:p>
        </w:tc>
        <w:tc>
          <w:tcPr>
            <w:tcW w:w="1701" w:type="dxa"/>
          </w:tcPr>
          <w:p w:rsidR="00AF39FA" w:rsidRPr="00AF39FA" w:rsidRDefault="00AF39FA" w:rsidP="00AF39FA">
            <w:pPr>
              <w:jc w:val="center"/>
              <w:rPr>
                <w:sz w:val="24"/>
                <w:szCs w:val="24"/>
              </w:rPr>
            </w:pPr>
            <w:r w:rsidRPr="00AF39FA">
              <w:rPr>
                <w:sz w:val="24"/>
                <w:szCs w:val="24"/>
              </w:rPr>
              <w:t>1</w:t>
            </w:r>
          </w:p>
        </w:tc>
        <w:tc>
          <w:tcPr>
            <w:tcW w:w="2410" w:type="dxa"/>
          </w:tcPr>
          <w:p w:rsidR="00AF39FA" w:rsidRPr="00AF39FA" w:rsidRDefault="00AF39FA" w:rsidP="00AF39FA">
            <w:pPr>
              <w:jc w:val="center"/>
              <w:rPr>
                <w:sz w:val="24"/>
                <w:szCs w:val="24"/>
              </w:rPr>
            </w:pPr>
            <w:r w:rsidRPr="00AF39FA">
              <w:rPr>
                <w:sz w:val="24"/>
                <w:szCs w:val="24"/>
              </w:rPr>
              <w:t>2</w:t>
            </w:r>
          </w:p>
        </w:tc>
        <w:tc>
          <w:tcPr>
            <w:tcW w:w="1276" w:type="dxa"/>
          </w:tcPr>
          <w:p w:rsidR="00AF39FA" w:rsidRPr="00AF39FA" w:rsidRDefault="00AF39FA" w:rsidP="00AF39FA">
            <w:pPr>
              <w:jc w:val="center"/>
              <w:rPr>
                <w:sz w:val="24"/>
                <w:szCs w:val="24"/>
              </w:rPr>
            </w:pPr>
            <w:r w:rsidRPr="00AF39FA">
              <w:rPr>
                <w:sz w:val="24"/>
                <w:szCs w:val="24"/>
              </w:rPr>
              <w:t>0,6</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13</w:t>
            </w:r>
          </w:p>
        </w:tc>
        <w:tc>
          <w:tcPr>
            <w:tcW w:w="5670" w:type="dxa"/>
          </w:tcPr>
          <w:p w:rsidR="00AF39FA" w:rsidRPr="00AF39FA" w:rsidRDefault="00AF39FA" w:rsidP="00AF39FA">
            <w:pPr>
              <w:rPr>
                <w:sz w:val="24"/>
                <w:szCs w:val="24"/>
              </w:rPr>
            </w:pPr>
            <w:r w:rsidRPr="00AF39FA">
              <w:rPr>
                <w:sz w:val="24"/>
                <w:szCs w:val="24"/>
              </w:rPr>
              <w:t xml:space="preserve">Конкурс декоративно-прикладного искусства </w:t>
            </w:r>
            <w:r w:rsidRPr="00AF39FA">
              <w:rPr>
                <w:sz w:val="24"/>
                <w:szCs w:val="24"/>
              </w:rPr>
              <w:lastRenderedPageBreak/>
              <w:t>«Птенчик»</w:t>
            </w:r>
          </w:p>
        </w:tc>
        <w:tc>
          <w:tcPr>
            <w:tcW w:w="3118" w:type="dxa"/>
          </w:tcPr>
          <w:p w:rsidR="00AF39FA" w:rsidRPr="00AF39FA" w:rsidRDefault="00AF39FA" w:rsidP="00AF39FA">
            <w:pPr>
              <w:jc w:val="center"/>
              <w:rPr>
                <w:sz w:val="24"/>
                <w:szCs w:val="24"/>
              </w:rPr>
            </w:pPr>
            <w:r w:rsidRPr="00AF39FA">
              <w:rPr>
                <w:sz w:val="24"/>
                <w:szCs w:val="24"/>
              </w:rPr>
              <w:lastRenderedPageBreak/>
              <w:t>краевой</w:t>
            </w:r>
          </w:p>
        </w:tc>
        <w:tc>
          <w:tcPr>
            <w:tcW w:w="1701" w:type="dxa"/>
          </w:tcPr>
          <w:p w:rsidR="00AF39FA" w:rsidRPr="00AF39FA" w:rsidRDefault="00AF39FA" w:rsidP="00AF39FA">
            <w:pPr>
              <w:jc w:val="center"/>
              <w:rPr>
                <w:sz w:val="24"/>
                <w:szCs w:val="24"/>
              </w:rPr>
            </w:pPr>
            <w:r w:rsidRPr="00AF39FA">
              <w:rPr>
                <w:sz w:val="24"/>
                <w:szCs w:val="24"/>
              </w:rPr>
              <w:t>1</w:t>
            </w:r>
          </w:p>
        </w:tc>
        <w:tc>
          <w:tcPr>
            <w:tcW w:w="2410" w:type="dxa"/>
          </w:tcPr>
          <w:p w:rsidR="00AF39FA" w:rsidRPr="00AF39FA" w:rsidRDefault="00AF39FA" w:rsidP="00AF39FA">
            <w:pPr>
              <w:jc w:val="center"/>
              <w:rPr>
                <w:sz w:val="24"/>
                <w:szCs w:val="24"/>
              </w:rPr>
            </w:pPr>
            <w:r w:rsidRPr="00AF39FA">
              <w:rPr>
                <w:sz w:val="24"/>
                <w:szCs w:val="24"/>
              </w:rPr>
              <w:t>1</w:t>
            </w:r>
          </w:p>
        </w:tc>
        <w:tc>
          <w:tcPr>
            <w:tcW w:w="1276" w:type="dxa"/>
          </w:tcPr>
          <w:p w:rsidR="00AF39FA" w:rsidRPr="00AF39FA" w:rsidRDefault="00AF39FA" w:rsidP="00AF39FA">
            <w:pPr>
              <w:jc w:val="center"/>
              <w:rPr>
                <w:sz w:val="24"/>
                <w:szCs w:val="24"/>
              </w:rPr>
            </w:pPr>
            <w:r w:rsidRPr="00AF39FA">
              <w:rPr>
                <w:sz w:val="24"/>
                <w:szCs w:val="24"/>
              </w:rPr>
              <w:t>0,6</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14</w:t>
            </w:r>
          </w:p>
        </w:tc>
        <w:tc>
          <w:tcPr>
            <w:tcW w:w="5670" w:type="dxa"/>
          </w:tcPr>
          <w:p w:rsidR="00AF39FA" w:rsidRPr="00AF39FA" w:rsidRDefault="00AF39FA" w:rsidP="00AF39FA">
            <w:pPr>
              <w:rPr>
                <w:sz w:val="24"/>
                <w:szCs w:val="24"/>
              </w:rPr>
            </w:pPr>
            <w:r w:rsidRPr="00AF39FA">
              <w:rPr>
                <w:sz w:val="24"/>
                <w:szCs w:val="24"/>
              </w:rPr>
              <w:t>Конкурс рисунков «Это лето навсегда»</w:t>
            </w:r>
          </w:p>
        </w:tc>
        <w:tc>
          <w:tcPr>
            <w:tcW w:w="3118" w:type="dxa"/>
          </w:tcPr>
          <w:p w:rsidR="00AF39FA" w:rsidRPr="00AF39FA" w:rsidRDefault="00AF39FA" w:rsidP="00AF39FA">
            <w:pPr>
              <w:jc w:val="center"/>
              <w:rPr>
                <w:sz w:val="24"/>
                <w:szCs w:val="24"/>
              </w:rPr>
            </w:pPr>
            <w:r w:rsidRPr="00AF39FA">
              <w:rPr>
                <w:sz w:val="24"/>
                <w:szCs w:val="24"/>
              </w:rPr>
              <w:t>всероссийский</w:t>
            </w:r>
          </w:p>
        </w:tc>
        <w:tc>
          <w:tcPr>
            <w:tcW w:w="1701" w:type="dxa"/>
          </w:tcPr>
          <w:p w:rsidR="00AF39FA" w:rsidRPr="00AF39FA" w:rsidRDefault="00AF39FA" w:rsidP="00AF39FA">
            <w:pPr>
              <w:jc w:val="center"/>
              <w:rPr>
                <w:sz w:val="24"/>
                <w:szCs w:val="24"/>
              </w:rPr>
            </w:pPr>
            <w:r w:rsidRPr="00AF39FA">
              <w:rPr>
                <w:sz w:val="24"/>
                <w:szCs w:val="24"/>
              </w:rPr>
              <w:t>5</w:t>
            </w:r>
          </w:p>
        </w:tc>
        <w:tc>
          <w:tcPr>
            <w:tcW w:w="2410" w:type="dxa"/>
          </w:tcPr>
          <w:p w:rsidR="00AF39FA" w:rsidRPr="00AF39FA" w:rsidRDefault="00AF39FA" w:rsidP="00AF39FA">
            <w:pPr>
              <w:jc w:val="center"/>
              <w:rPr>
                <w:sz w:val="24"/>
                <w:szCs w:val="24"/>
              </w:rPr>
            </w:pPr>
            <w:r w:rsidRPr="00AF39FA">
              <w:rPr>
                <w:sz w:val="24"/>
                <w:szCs w:val="24"/>
              </w:rPr>
              <w:t>сертификаты</w:t>
            </w:r>
          </w:p>
        </w:tc>
        <w:tc>
          <w:tcPr>
            <w:tcW w:w="1276" w:type="dxa"/>
          </w:tcPr>
          <w:p w:rsidR="00AF39FA" w:rsidRPr="00AF39FA" w:rsidRDefault="00AF39FA" w:rsidP="00AF39FA">
            <w:pPr>
              <w:jc w:val="center"/>
              <w:rPr>
                <w:sz w:val="24"/>
                <w:szCs w:val="24"/>
              </w:rPr>
            </w:pPr>
            <w:r w:rsidRPr="00AF39FA">
              <w:rPr>
                <w:sz w:val="24"/>
                <w:szCs w:val="24"/>
              </w:rPr>
              <w:t>3</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15</w:t>
            </w:r>
          </w:p>
        </w:tc>
        <w:tc>
          <w:tcPr>
            <w:tcW w:w="5670" w:type="dxa"/>
          </w:tcPr>
          <w:p w:rsidR="00AF39FA" w:rsidRPr="00AF39FA" w:rsidRDefault="00AF39FA" w:rsidP="00AF39FA">
            <w:pPr>
              <w:rPr>
                <w:sz w:val="24"/>
                <w:szCs w:val="24"/>
              </w:rPr>
            </w:pPr>
            <w:r w:rsidRPr="00AF39FA">
              <w:rPr>
                <w:sz w:val="24"/>
                <w:szCs w:val="24"/>
              </w:rPr>
              <w:t>Конкурс рисунков «Я люблю тебя, Россия»</w:t>
            </w:r>
          </w:p>
        </w:tc>
        <w:tc>
          <w:tcPr>
            <w:tcW w:w="3118" w:type="dxa"/>
          </w:tcPr>
          <w:p w:rsidR="00AF39FA" w:rsidRPr="00AF39FA" w:rsidRDefault="00AF39FA" w:rsidP="00AF39FA">
            <w:pPr>
              <w:jc w:val="center"/>
              <w:rPr>
                <w:sz w:val="24"/>
                <w:szCs w:val="24"/>
              </w:rPr>
            </w:pPr>
            <w:r w:rsidRPr="00AF39FA">
              <w:rPr>
                <w:sz w:val="24"/>
                <w:szCs w:val="24"/>
              </w:rPr>
              <w:t>всероссийский</w:t>
            </w:r>
          </w:p>
        </w:tc>
        <w:tc>
          <w:tcPr>
            <w:tcW w:w="1701" w:type="dxa"/>
          </w:tcPr>
          <w:p w:rsidR="00AF39FA" w:rsidRPr="00AF39FA" w:rsidRDefault="00AF39FA" w:rsidP="00AF39FA">
            <w:pPr>
              <w:jc w:val="center"/>
              <w:rPr>
                <w:sz w:val="24"/>
                <w:szCs w:val="24"/>
              </w:rPr>
            </w:pPr>
            <w:r w:rsidRPr="00AF39FA">
              <w:rPr>
                <w:sz w:val="24"/>
                <w:szCs w:val="24"/>
              </w:rPr>
              <w:t>2</w:t>
            </w:r>
          </w:p>
        </w:tc>
        <w:tc>
          <w:tcPr>
            <w:tcW w:w="2410" w:type="dxa"/>
          </w:tcPr>
          <w:p w:rsidR="00AF39FA" w:rsidRPr="00AF39FA" w:rsidRDefault="00AF39FA" w:rsidP="00AF39FA">
            <w:pPr>
              <w:jc w:val="center"/>
              <w:rPr>
                <w:sz w:val="24"/>
                <w:szCs w:val="24"/>
              </w:rPr>
            </w:pPr>
            <w:r w:rsidRPr="00AF39FA">
              <w:rPr>
                <w:sz w:val="24"/>
                <w:szCs w:val="24"/>
              </w:rPr>
              <w:t>сертификаты</w:t>
            </w:r>
          </w:p>
        </w:tc>
        <w:tc>
          <w:tcPr>
            <w:tcW w:w="1276" w:type="dxa"/>
          </w:tcPr>
          <w:p w:rsidR="00AF39FA" w:rsidRPr="00AF39FA" w:rsidRDefault="00AF39FA" w:rsidP="00AF39FA">
            <w:pPr>
              <w:jc w:val="center"/>
              <w:rPr>
                <w:sz w:val="24"/>
                <w:szCs w:val="24"/>
              </w:rPr>
            </w:pPr>
            <w:r w:rsidRPr="00AF39FA">
              <w:rPr>
                <w:sz w:val="24"/>
                <w:szCs w:val="24"/>
              </w:rPr>
              <w:t>1,2</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16</w:t>
            </w:r>
          </w:p>
        </w:tc>
        <w:tc>
          <w:tcPr>
            <w:tcW w:w="5670" w:type="dxa"/>
          </w:tcPr>
          <w:p w:rsidR="00AF39FA" w:rsidRPr="00AF39FA" w:rsidRDefault="00AF39FA" w:rsidP="00AF39FA">
            <w:pPr>
              <w:rPr>
                <w:sz w:val="24"/>
                <w:szCs w:val="24"/>
              </w:rPr>
            </w:pPr>
            <w:r w:rsidRPr="00AF39FA">
              <w:rPr>
                <w:sz w:val="24"/>
                <w:szCs w:val="24"/>
              </w:rPr>
              <w:t>Конкурс рисунков «Сказки Бажова»</w:t>
            </w:r>
          </w:p>
        </w:tc>
        <w:tc>
          <w:tcPr>
            <w:tcW w:w="3118" w:type="dxa"/>
          </w:tcPr>
          <w:p w:rsidR="00AF39FA" w:rsidRPr="00AF39FA" w:rsidRDefault="00AF39FA" w:rsidP="00AF39FA">
            <w:pPr>
              <w:jc w:val="center"/>
              <w:rPr>
                <w:sz w:val="24"/>
                <w:szCs w:val="24"/>
              </w:rPr>
            </w:pPr>
            <w:r w:rsidRPr="00AF39FA">
              <w:rPr>
                <w:sz w:val="24"/>
                <w:szCs w:val="24"/>
              </w:rPr>
              <w:t>всероссийский</w:t>
            </w:r>
          </w:p>
        </w:tc>
        <w:tc>
          <w:tcPr>
            <w:tcW w:w="1701" w:type="dxa"/>
          </w:tcPr>
          <w:p w:rsidR="00AF39FA" w:rsidRPr="00AF39FA" w:rsidRDefault="00AF39FA" w:rsidP="00AF39FA">
            <w:pPr>
              <w:jc w:val="center"/>
              <w:rPr>
                <w:sz w:val="24"/>
                <w:szCs w:val="24"/>
              </w:rPr>
            </w:pPr>
            <w:r w:rsidRPr="00AF39FA">
              <w:rPr>
                <w:sz w:val="24"/>
                <w:szCs w:val="24"/>
              </w:rPr>
              <w:t>1</w:t>
            </w:r>
          </w:p>
        </w:tc>
        <w:tc>
          <w:tcPr>
            <w:tcW w:w="2410" w:type="dxa"/>
          </w:tcPr>
          <w:p w:rsidR="00AF39FA" w:rsidRPr="00AF39FA" w:rsidRDefault="00AF39FA" w:rsidP="00AF39FA">
            <w:pPr>
              <w:jc w:val="center"/>
              <w:rPr>
                <w:sz w:val="24"/>
                <w:szCs w:val="24"/>
              </w:rPr>
            </w:pPr>
            <w:r w:rsidRPr="00AF39FA">
              <w:rPr>
                <w:sz w:val="24"/>
                <w:szCs w:val="24"/>
              </w:rPr>
              <w:t>сертификат</w:t>
            </w:r>
          </w:p>
        </w:tc>
        <w:tc>
          <w:tcPr>
            <w:tcW w:w="1276" w:type="dxa"/>
          </w:tcPr>
          <w:p w:rsidR="00AF39FA" w:rsidRPr="00AF39FA" w:rsidRDefault="00AF39FA" w:rsidP="00AF39FA">
            <w:pPr>
              <w:jc w:val="center"/>
              <w:rPr>
                <w:sz w:val="24"/>
                <w:szCs w:val="24"/>
              </w:rPr>
            </w:pPr>
            <w:r w:rsidRPr="00AF39FA">
              <w:rPr>
                <w:sz w:val="24"/>
                <w:szCs w:val="24"/>
              </w:rPr>
              <w:t>0,6</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17</w:t>
            </w:r>
          </w:p>
        </w:tc>
        <w:tc>
          <w:tcPr>
            <w:tcW w:w="5670" w:type="dxa"/>
          </w:tcPr>
          <w:p w:rsidR="00AF39FA" w:rsidRPr="00AF39FA" w:rsidRDefault="00AF39FA" w:rsidP="00AF39FA">
            <w:pPr>
              <w:rPr>
                <w:sz w:val="24"/>
                <w:szCs w:val="24"/>
              </w:rPr>
            </w:pPr>
            <w:r w:rsidRPr="00AF39FA">
              <w:rPr>
                <w:sz w:val="24"/>
                <w:szCs w:val="24"/>
              </w:rPr>
              <w:t>Конкурс рисунков «Прокурор на страже закона»</w:t>
            </w:r>
          </w:p>
        </w:tc>
        <w:tc>
          <w:tcPr>
            <w:tcW w:w="3118" w:type="dxa"/>
          </w:tcPr>
          <w:p w:rsidR="00AF39FA" w:rsidRPr="00AF39FA" w:rsidRDefault="00AF39FA" w:rsidP="00AF39FA">
            <w:pPr>
              <w:jc w:val="center"/>
              <w:rPr>
                <w:sz w:val="24"/>
                <w:szCs w:val="24"/>
              </w:rPr>
            </w:pPr>
            <w:r w:rsidRPr="00AF39FA">
              <w:rPr>
                <w:sz w:val="24"/>
                <w:szCs w:val="24"/>
              </w:rPr>
              <w:t>краевой</w:t>
            </w:r>
          </w:p>
        </w:tc>
        <w:tc>
          <w:tcPr>
            <w:tcW w:w="1701" w:type="dxa"/>
          </w:tcPr>
          <w:p w:rsidR="00AF39FA" w:rsidRPr="00AF39FA" w:rsidRDefault="00AF39FA" w:rsidP="00AF39FA">
            <w:pPr>
              <w:jc w:val="center"/>
              <w:rPr>
                <w:sz w:val="24"/>
                <w:szCs w:val="24"/>
              </w:rPr>
            </w:pPr>
            <w:r w:rsidRPr="00AF39FA">
              <w:rPr>
                <w:sz w:val="24"/>
                <w:szCs w:val="24"/>
              </w:rPr>
              <w:t>2</w:t>
            </w:r>
          </w:p>
        </w:tc>
        <w:tc>
          <w:tcPr>
            <w:tcW w:w="2410" w:type="dxa"/>
          </w:tcPr>
          <w:p w:rsidR="00AF39FA" w:rsidRPr="00AF39FA" w:rsidRDefault="00AF39FA" w:rsidP="00AF39FA">
            <w:pPr>
              <w:jc w:val="center"/>
              <w:rPr>
                <w:sz w:val="24"/>
                <w:szCs w:val="24"/>
              </w:rPr>
            </w:pPr>
            <w:r w:rsidRPr="00AF39FA">
              <w:rPr>
                <w:sz w:val="24"/>
                <w:szCs w:val="24"/>
              </w:rPr>
              <w:t>сертификаты</w:t>
            </w:r>
          </w:p>
        </w:tc>
        <w:tc>
          <w:tcPr>
            <w:tcW w:w="1276" w:type="dxa"/>
          </w:tcPr>
          <w:p w:rsidR="00AF39FA" w:rsidRPr="00AF39FA" w:rsidRDefault="00AF39FA" w:rsidP="00AF39FA">
            <w:pPr>
              <w:jc w:val="center"/>
              <w:rPr>
                <w:sz w:val="24"/>
                <w:szCs w:val="24"/>
              </w:rPr>
            </w:pPr>
            <w:r w:rsidRPr="00AF39FA">
              <w:rPr>
                <w:sz w:val="24"/>
                <w:szCs w:val="24"/>
              </w:rPr>
              <w:t>1,2</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18</w:t>
            </w:r>
          </w:p>
        </w:tc>
        <w:tc>
          <w:tcPr>
            <w:tcW w:w="5670" w:type="dxa"/>
          </w:tcPr>
          <w:p w:rsidR="00AF39FA" w:rsidRPr="00AF39FA" w:rsidRDefault="00AF39FA" w:rsidP="00AF39FA">
            <w:pPr>
              <w:rPr>
                <w:sz w:val="24"/>
                <w:szCs w:val="24"/>
              </w:rPr>
            </w:pPr>
            <w:r w:rsidRPr="00AF39FA">
              <w:rPr>
                <w:sz w:val="24"/>
                <w:szCs w:val="24"/>
              </w:rPr>
              <w:t>Конкурс исторических исследовательских работ «Человек в истории. Россия – XX век».</w:t>
            </w:r>
          </w:p>
        </w:tc>
        <w:tc>
          <w:tcPr>
            <w:tcW w:w="3118" w:type="dxa"/>
          </w:tcPr>
          <w:p w:rsidR="00AF39FA" w:rsidRPr="00AF39FA" w:rsidRDefault="00AF39FA" w:rsidP="00AF39FA">
            <w:pPr>
              <w:jc w:val="center"/>
              <w:rPr>
                <w:sz w:val="24"/>
                <w:szCs w:val="24"/>
              </w:rPr>
            </w:pPr>
            <w:r w:rsidRPr="00AF39FA">
              <w:rPr>
                <w:sz w:val="24"/>
                <w:szCs w:val="24"/>
              </w:rPr>
              <w:t>всероссийский</w:t>
            </w:r>
          </w:p>
        </w:tc>
        <w:tc>
          <w:tcPr>
            <w:tcW w:w="1701" w:type="dxa"/>
          </w:tcPr>
          <w:p w:rsidR="00AF39FA" w:rsidRPr="00AF39FA" w:rsidRDefault="00AF39FA" w:rsidP="00AF39FA">
            <w:pPr>
              <w:jc w:val="center"/>
              <w:rPr>
                <w:sz w:val="24"/>
                <w:szCs w:val="24"/>
              </w:rPr>
            </w:pPr>
            <w:r w:rsidRPr="00AF39FA">
              <w:rPr>
                <w:sz w:val="24"/>
                <w:szCs w:val="24"/>
              </w:rPr>
              <w:t>1</w:t>
            </w:r>
          </w:p>
        </w:tc>
        <w:tc>
          <w:tcPr>
            <w:tcW w:w="2410" w:type="dxa"/>
          </w:tcPr>
          <w:p w:rsidR="00AF39FA" w:rsidRPr="00AF39FA" w:rsidRDefault="00AF39FA" w:rsidP="00AF39FA">
            <w:pPr>
              <w:jc w:val="center"/>
              <w:rPr>
                <w:sz w:val="24"/>
                <w:szCs w:val="24"/>
              </w:rPr>
            </w:pPr>
            <w:r w:rsidRPr="00AF39FA">
              <w:rPr>
                <w:sz w:val="24"/>
                <w:szCs w:val="24"/>
              </w:rPr>
              <w:t>грамота</w:t>
            </w:r>
          </w:p>
        </w:tc>
        <w:tc>
          <w:tcPr>
            <w:tcW w:w="1276" w:type="dxa"/>
          </w:tcPr>
          <w:p w:rsidR="00AF39FA" w:rsidRPr="00AF39FA" w:rsidRDefault="00AF39FA" w:rsidP="00AF39FA">
            <w:pPr>
              <w:jc w:val="center"/>
              <w:rPr>
                <w:sz w:val="24"/>
                <w:szCs w:val="24"/>
              </w:rPr>
            </w:pPr>
            <w:r w:rsidRPr="00AF39FA">
              <w:rPr>
                <w:sz w:val="24"/>
                <w:szCs w:val="24"/>
              </w:rPr>
              <w:t>0,6</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19</w:t>
            </w:r>
          </w:p>
        </w:tc>
        <w:tc>
          <w:tcPr>
            <w:tcW w:w="5670" w:type="dxa"/>
          </w:tcPr>
          <w:p w:rsidR="00AF39FA" w:rsidRPr="00AF39FA" w:rsidRDefault="00AF39FA" w:rsidP="00AF39FA">
            <w:pPr>
              <w:rPr>
                <w:sz w:val="24"/>
                <w:szCs w:val="24"/>
              </w:rPr>
            </w:pPr>
            <w:r w:rsidRPr="00AF39FA">
              <w:rPr>
                <w:sz w:val="24"/>
                <w:szCs w:val="24"/>
              </w:rPr>
              <w:t>Конкурс исследовательских работ  «Открытые ладони»</w:t>
            </w:r>
          </w:p>
        </w:tc>
        <w:tc>
          <w:tcPr>
            <w:tcW w:w="3118" w:type="dxa"/>
          </w:tcPr>
          <w:p w:rsidR="00AF39FA" w:rsidRPr="00AF39FA" w:rsidRDefault="00AF39FA" w:rsidP="00AF39FA">
            <w:pPr>
              <w:jc w:val="center"/>
              <w:rPr>
                <w:sz w:val="24"/>
                <w:szCs w:val="24"/>
              </w:rPr>
            </w:pPr>
            <w:r w:rsidRPr="00AF39FA">
              <w:rPr>
                <w:sz w:val="24"/>
                <w:szCs w:val="24"/>
              </w:rPr>
              <w:t>международный</w:t>
            </w:r>
          </w:p>
        </w:tc>
        <w:tc>
          <w:tcPr>
            <w:tcW w:w="1701" w:type="dxa"/>
          </w:tcPr>
          <w:p w:rsidR="00AF39FA" w:rsidRPr="00AF39FA" w:rsidRDefault="00AF39FA" w:rsidP="00AF39FA">
            <w:pPr>
              <w:jc w:val="center"/>
              <w:rPr>
                <w:sz w:val="24"/>
                <w:szCs w:val="24"/>
              </w:rPr>
            </w:pPr>
            <w:r w:rsidRPr="00AF39FA">
              <w:rPr>
                <w:sz w:val="24"/>
                <w:szCs w:val="24"/>
              </w:rPr>
              <w:t>1</w:t>
            </w:r>
          </w:p>
        </w:tc>
        <w:tc>
          <w:tcPr>
            <w:tcW w:w="2410" w:type="dxa"/>
          </w:tcPr>
          <w:p w:rsidR="00AF39FA" w:rsidRPr="00AF39FA" w:rsidRDefault="00AF39FA" w:rsidP="00AF39FA">
            <w:pPr>
              <w:jc w:val="center"/>
              <w:rPr>
                <w:sz w:val="24"/>
                <w:szCs w:val="24"/>
              </w:rPr>
            </w:pPr>
            <w:r w:rsidRPr="00AF39FA">
              <w:rPr>
                <w:sz w:val="24"/>
                <w:szCs w:val="24"/>
              </w:rPr>
              <w:t>1</w:t>
            </w:r>
          </w:p>
        </w:tc>
        <w:tc>
          <w:tcPr>
            <w:tcW w:w="1276" w:type="dxa"/>
          </w:tcPr>
          <w:p w:rsidR="00AF39FA" w:rsidRPr="00AF39FA" w:rsidRDefault="00AF39FA" w:rsidP="00AF39FA">
            <w:pPr>
              <w:jc w:val="center"/>
              <w:rPr>
                <w:sz w:val="24"/>
                <w:szCs w:val="24"/>
              </w:rPr>
            </w:pPr>
            <w:r w:rsidRPr="00AF39FA">
              <w:rPr>
                <w:sz w:val="24"/>
                <w:szCs w:val="24"/>
              </w:rPr>
              <w:t>0,6</w:t>
            </w:r>
          </w:p>
        </w:tc>
      </w:tr>
      <w:tr w:rsidR="00AF39FA" w:rsidRPr="00AF39FA" w:rsidTr="00AF39FA">
        <w:tc>
          <w:tcPr>
            <w:tcW w:w="534" w:type="dxa"/>
          </w:tcPr>
          <w:p w:rsidR="00AF39FA" w:rsidRPr="00AF39FA" w:rsidRDefault="00AF39FA" w:rsidP="00AF39FA">
            <w:pPr>
              <w:jc w:val="center"/>
              <w:rPr>
                <w:sz w:val="24"/>
                <w:szCs w:val="24"/>
              </w:rPr>
            </w:pPr>
            <w:r w:rsidRPr="00AF39FA">
              <w:rPr>
                <w:sz w:val="24"/>
                <w:szCs w:val="24"/>
              </w:rPr>
              <w:t>20</w:t>
            </w:r>
          </w:p>
        </w:tc>
        <w:tc>
          <w:tcPr>
            <w:tcW w:w="5670" w:type="dxa"/>
          </w:tcPr>
          <w:p w:rsidR="00AF39FA" w:rsidRPr="00AF39FA" w:rsidRDefault="00AF39FA" w:rsidP="00AF39FA">
            <w:pPr>
              <w:rPr>
                <w:sz w:val="24"/>
                <w:szCs w:val="24"/>
              </w:rPr>
            </w:pPr>
            <w:r w:rsidRPr="00AF39FA">
              <w:rPr>
                <w:sz w:val="24"/>
                <w:szCs w:val="24"/>
              </w:rPr>
              <w:t>Конкурс истории Дальнего Востока и Приморского края «Приморские зори»</w:t>
            </w:r>
          </w:p>
        </w:tc>
        <w:tc>
          <w:tcPr>
            <w:tcW w:w="3118" w:type="dxa"/>
          </w:tcPr>
          <w:p w:rsidR="00AF39FA" w:rsidRPr="00AF39FA" w:rsidRDefault="00AF39FA" w:rsidP="00AF39FA">
            <w:pPr>
              <w:jc w:val="center"/>
              <w:rPr>
                <w:sz w:val="24"/>
                <w:szCs w:val="24"/>
              </w:rPr>
            </w:pPr>
            <w:r w:rsidRPr="00AF39FA">
              <w:rPr>
                <w:sz w:val="24"/>
                <w:szCs w:val="24"/>
              </w:rPr>
              <w:t>всероссийский</w:t>
            </w:r>
          </w:p>
        </w:tc>
        <w:tc>
          <w:tcPr>
            <w:tcW w:w="1701" w:type="dxa"/>
          </w:tcPr>
          <w:p w:rsidR="00AF39FA" w:rsidRPr="00AF39FA" w:rsidRDefault="00AF39FA" w:rsidP="00AF39FA">
            <w:pPr>
              <w:jc w:val="center"/>
              <w:rPr>
                <w:sz w:val="24"/>
                <w:szCs w:val="24"/>
              </w:rPr>
            </w:pPr>
            <w:r w:rsidRPr="00AF39FA">
              <w:rPr>
                <w:sz w:val="24"/>
                <w:szCs w:val="24"/>
              </w:rPr>
              <w:t>12</w:t>
            </w:r>
          </w:p>
        </w:tc>
        <w:tc>
          <w:tcPr>
            <w:tcW w:w="2410" w:type="dxa"/>
          </w:tcPr>
          <w:p w:rsidR="00AF39FA" w:rsidRPr="00AF39FA" w:rsidRDefault="00AF39FA" w:rsidP="00AF39FA">
            <w:pPr>
              <w:jc w:val="center"/>
              <w:rPr>
                <w:sz w:val="24"/>
                <w:szCs w:val="24"/>
              </w:rPr>
            </w:pPr>
            <w:r w:rsidRPr="00AF39FA">
              <w:rPr>
                <w:sz w:val="24"/>
                <w:szCs w:val="24"/>
              </w:rPr>
              <w:t>1,1,1,2,2</w:t>
            </w:r>
          </w:p>
        </w:tc>
        <w:tc>
          <w:tcPr>
            <w:tcW w:w="1276" w:type="dxa"/>
          </w:tcPr>
          <w:p w:rsidR="00AF39FA" w:rsidRPr="00AF39FA" w:rsidRDefault="00AF39FA" w:rsidP="00AF39FA">
            <w:pPr>
              <w:jc w:val="center"/>
              <w:rPr>
                <w:sz w:val="24"/>
                <w:szCs w:val="24"/>
              </w:rPr>
            </w:pPr>
            <w:r w:rsidRPr="00AF39FA">
              <w:rPr>
                <w:sz w:val="24"/>
                <w:szCs w:val="24"/>
              </w:rPr>
              <w:t>7,1</w:t>
            </w:r>
          </w:p>
        </w:tc>
      </w:tr>
    </w:tbl>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Из таблицы №14  видно, что ребята приняли участие в 7 краевых конкурсах (в прошлом году – в 3), в 7 всероссийских конкурсах (в прошлом году – в 4), в 6 международных конкурсах (в прошлом году – в 2). </w:t>
      </w:r>
    </w:p>
    <w:p w:rsidR="00AF39FA" w:rsidRPr="00AF39FA" w:rsidRDefault="00AF39FA" w:rsidP="00AF39FA">
      <w:pPr>
        <w:spacing w:after="0" w:line="240" w:lineRule="auto"/>
        <w:jc w:val="both"/>
        <w:rPr>
          <w:rFonts w:ascii="Times New Roman" w:eastAsia="Times New Roman" w:hAnsi="Times New Roman" w:cs="Times New Roman"/>
          <w:b/>
          <w:i/>
          <w:sz w:val="24"/>
          <w:szCs w:val="24"/>
          <w:lang w:eastAsia="ru-RU"/>
        </w:rPr>
      </w:pPr>
      <w:r w:rsidRPr="00AF39FA">
        <w:rPr>
          <w:rFonts w:ascii="Times New Roman" w:eastAsia="Times New Roman" w:hAnsi="Times New Roman" w:cs="Times New Roman"/>
          <w:b/>
          <w:i/>
          <w:sz w:val="24"/>
          <w:szCs w:val="24"/>
          <w:lang w:eastAsia="ru-RU"/>
        </w:rPr>
        <w:t>3.Индивидуальная работа с учащимися.</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Классные руководители, Совет профилактики, педагоги-организаторы в течение учебного года вели индивидуальную  работу с учащимися по ряду направлений:</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разрешение конфликтных ситуаций;</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 беседы с учащимися, стоящими на внутришкольном контроле; </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привлечение учащихся к участию в творческих конкурсах, спортивных соревнованиях, мероприятиях по ПДД.</w:t>
      </w:r>
    </w:p>
    <w:p w:rsidR="00AF39FA" w:rsidRPr="00AF39FA" w:rsidRDefault="00AF39FA" w:rsidP="00AF39FA">
      <w:pPr>
        <w:spacing w:after="0" w:line="240" w:lineRule="auto"/>
        <w:ind w:left="-360" w:firstLine="360"/>
        <w:jc w:val="both"/>
        <w:rPr>
          <w:rFonts w:ascii="Times New Roman" w:eastAsia="Times New Roman" w:hAnsi="Times New Roman" w:cs="Times New Roman"/>
          <w:b/>
          <w:i/>
          <w:sz w:val="24"/>
          <w:szCs w:val="24"/>
          <w:lang w:eastAsia="ru-RU"/>
        </w:rPr>
      </w:pPr>
      <w:r w:rsidRPr="00AF39FA">
        <w:rPr>
          <w:rFonts w:ascii="Times New Roman" w:eastAsia="Times New Roman" w:hAnsi="Times New Roman" w:cs="Times New Roman"/>
          <w:b/>
          <w:i/>
          <w:sz w:val="24"/>
          <w:szCs w:val="24"/>
          <w:lang w:eastAsia="ru-RU"/>
        </w:rPr>
        <w:t>4. Деятельность ученического самоуправления.</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 течение 16 лет на базе ОУ работает детская организация «Школа – наш дом», которая имеет 9 творческих групп:</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 «Интеллектуалы», «7 муз», «Спорт и туризм», «Экология и опытничество», «Книголюбы», «ЮИД», «Совет музея», «Совет дежурных».</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С каждой творческой группой сотрудничают педагоги: «Интеллектуалы» - Палей Л.А., «7 муз» - Покас С.С., «Спорт и туризм» - Овчаренко С.А., «Книголюбы» - Салимова О.А., «ЮИД» - Соломатов Ф.А., «Совет музея» - Палей Л.А., «Совет дежурных» – Покас С.С., «Санитарный пост» - Белькова Т.В., «Экология и опытничество» - Барбышева Р.А.</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Работа строилась по системе, которая предусматривала создание разновозрастных групп при проведении каких-либо мероприятий, где определялся свой лидер (из числа активистов школы) и свои исполнители. Состав групп менялся от  3 человек до 15. Группы создавались по желанию учащихся и распадались после выполненного дела. Ребенок состоял в течение учебного года в различных группах, развивая свои способности. В состав групп периодически входило до 80% учащихся. Постоянный актив составлял 9 человек. Это ребята-старшеклассники, пользующиеся авторитетом среди сверстников.</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Руководители направлений организации «Школа - наш дом» являлись членами Совета профилактики, задачей которого была профилактика правонарушений среди учащихся школы. В течение учебного года было проведено 4 заседания, где рассматривались вопросы девиантного поведения отдельных школьников. </w:t>
      </w:r>
    </w:p>
    <w:p w:rsidR="00AF39FA" w:rsidRPr="00AF39FA" w:rsidRDefault="00AF39FA" w:rsidP="00AF39FA">
      <w:pPr>
        <w:spacing w:after="0" w:line="240" w:lineRule="auto"/>
        <w:ind w:left="-360" w:firstLine="360"/>
        <w:jc w:val="both"/>
        <w:rPr>
          <w:rFonts w:ascii="Times New Roman" w:eastAsia="Times New Roman" w:hAnsi="Times New Roman" w:cs="Times New Roman"/>
          <w:b/>
          <w:i/>
          <w:sz w:val="24"/>
          <w:szCs w:val="24"/>
          <w:lang w:eastAsia="ru-RU"/>
        </w:rPr>
      </w:pPr>
      <w:r w:rsidRPr="00AF39FA">
        <w:rPr>
          <w:rFonts w:ascii="Times New Roman" w:eastAsia="Times New Roman" w:hAnsi="Times New Roman" w:cs="Times New Roman"/>
          <w:b/>
          <w:i/>
          <w:sz w:val="24"/>
          <w:szCs w:val="24"/>
          <w:lang w:eastAsia="ru-RU"/>
        </w:rPr>
        <w:lastRenderedPageBreak/>
        <w:t>5.Занятость учащихся в кружках и секциях.</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 течение учебного года в ОУ действовали 1 спортивная секция и 2 кружка.</w:t>
      </w:r>
    </w:p>
    <w:p w:rsidR="00AF39FA" w:rsidRPr="00AF39FA" w:rsidRDefault="00AF39FA" w:rsidP="00AC6371">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Занятость в дополнительном образовании учащихся ОУ</w:t>
      </w:r>
    </w:p>
    <w:p w:rsidR="00AF39FA" w:rsidRPr="00AF39FA" w:rsidRDefault="00AF39FA" w:rsidP="00AF39FA">
      <w:pPr>
        <w:spacing w:after="120" w:line="240" w:lineRule="auto"/>
        <w:jc w:val="right"/>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Таблица №15</w:t>
      </w:r>
    </w:p>
    <w:tbl>
      <w:tblPr>
        <w:tblStyle w:val="8"/>
        <w:tblW w:w="0" w:type="auto"/>
        <w:tblLook w:val="04A0" w:firstRow="1" w:lastRow="0" w:firstColumn="1" w:lastColumn="0" w:noHBand="0" w:noVBand="1"/>
      </w:tblPr>
      <w:tblGrid>
        <w:gridCol w:w="5070"/>
        <w:gridCol w:w="5103"/>
        <w:gridCol w:w="4536"/>
      </w:tblGrid>
      <w:tr w:rsidR="00AF39FA" w:rsidRPr="00AF39FA" w:rsidTr="00AF39FA">
        <w:tc>
          <w:tcPr>
            <w:tcW w:w="5070" w:type="dxa"/>
          </w:tcPr>
          <w:p w:rsidR="00AF39FA" w:rsidRPr="00AF39FA" w:rsidRDefault="00AF39FA" w:rsidP="00AF39FA">
            <w:pPr>
              <w:spacing w:after="120"/>
              <w:jc w:val="center"/>
              <w:rPr>
                <w:sz w:val="24"/>
                <w:szCs w:val="24"/>
              </w:rPr>
            </w:pPr>
            <w:r w:rsidRPr="00AF39FA">
              <w:rPr>
                <w:sz w:val="24"/>
                <w:szCs w:val="24"/>
              </w:rPr>
              <w:t xml:space="preserve">Учебный год </w:t>
            </w:r>
          </w:p>
        </w:tc>
        <w:tc>
          <w:tcPr>
            <w:tcW w:w="5103" w:type="dxa"/>
          </w:tcPr>
          <w:p w:rsidR="00AF39FA" w:rsidRPr="00AF39FA" w:rsidRDefault="00AF39FA" w:rsidP="00AF39FA">
            <w:pPr>
              <w:spacing w:after="120"/>
              <w:jc w:val="center"/>
              <w:rPr>
                <w:sz w:val="24"/>
                <w:szCs w:val="24"/>
              </w:rPr>
            </w:pPr>
            <w:r w:rsidRPr="00AF39FA">
              <w:rPr>
                <w:sz w:val="24"/>
                <w:szCs w:val="24"/>
              </w:rPr>
              <w:t>Количество детей в ОУ</w:t>
            </w:r>
          </w:p>
        </w:tc>
        <w:tc>
          <w:tcPr>
            <w:tcW w:w="4536" w:type="dxa"/>
          </w:tcPr>
          <w:p w:rsidR="00AF39FA" w:rsidRPr="00AF39FA" w:rsidRDefault="00AF39FA" w:rsidP="00AF39FA">
            <w:pPr>
              <w:spacing w:after="120"/>
              <w:jc w:val="center"/>
              <w:rPr>
                <w:sz w:val="24"/>
                <w:szCs w:val="24"/>
              </w:rPr>
            </w:pPr>
            <w:r w:rsidRPr="00AF39FA">
              <w:rPr>
                <w:sz w:val="24"/>
                <w:szCs w:val="24"/>
              </w:rPr>
              <w:t>Общий охват,  %</w:t>
            </w:r>
          </w:p>
        </w:tc>
      </w:tr>
      <w:tr w:rsidR="00AF39FA" w:rsidRPr="00AF39FA" w:rsidTr="00AF39FA">
        <w:tc>
          <w:tcPr>
            <w:tcW w:w="5070" w:type="dxa"/>
          </w:tcPr>
          <w:p w:rsidR="00AF39FA" w:rsidRPr="00AF39FA" w:rsidRDefault="00AF39FA" w:rsidP="00AF39FA">
            <w:pPr>
              <w:spacing w:after="120"/>
              <w:jc w:val="center"/>
              <w:rPr>
                <w:sz w:val="24"/>
                <w:szCs w:val="24"/>
              </w:rPr>
            </w:pPr>
            <w:r w:rsidRPr="00AF39FA">
              <w:rPr>
                <w:sz w:val="24"/>
                <w:szCs w:val="24"/>
              </w:rPr>
              <w:t>2014-2015</w:t>
            </w:r>
          </w:p>
        </w:tc>
        <w:tc>
          <w:tcPr>
            <w:tcW w:w="5103" w:type="dxa"/>
          </w:tcPr>
          <w:p w:rsidR="00AF39FA" w:rsidRPr="00AF39FA" w:rsidRDefault="00AF39FA" w:rsidP="00AF39FA">
            <w:pPr>
              <w:spacing w:after="120"/>
              <w:jc w:val="center"/>
              <w:rPr>
                <w:sz w:val="24"/>
                <w:szCs w:val="24"/>
              </w:rPr>
            </w:pPr>
            <w:r w:rsidRPr="00AF39FA">
              <w:rPr>
                <w:sz w:val="24"/>
                <w:szCs w:val="24"/>
              </w:rPr>
              <w:t>164</w:t>
            </w:r>
          </w:p>
        </w:tc>
        <w:tc>
          <w:tcPr>
            <w:tcW w:w="4536" w:type="dxa"/>
          </w:tcPr>
          <w:p w:rsidR="00AF39FA" w:rsidRPr="00AF39FA" w:rsidRDefault="00AF39FA" w:rsidP="00AF39FA">
            <w:pPr>
              <w:spacing w:after="120"/>
              <w:jc w:val="center"/>
              <w:rPr>
                <w:sz w:val="24"/>
                <w:szCs w:val="24"/>
              </w:rPr>
            </w:pPr>
            <w:r w:rsidRPr="00AF39FA">
              <w:rPr>
                <w:sz w:val="24"/>
                <w:szCs w:val="24"/>
              </w:rPr>
              <w:t>28</w:t>
            </w:r>
          </w:p>
        </w:tc>
      </w:tr>
      <w:tr w:rsidR="00AF39FA" w:rsidRPr="00AF39FA" w:rsidTr="00AF39FA">
        <w:tc>
          <w:tcPr>
            <w:tcW w:w="5070" w:type="dxa"/>
          </w:tcPr>
          <w:p w:rsidR="00AF39FA" w:rsidRPr="00AF39FA" w:rsidRDefault="00AF39FA" w:rsidP="00AF39FA">
            <w:pPr>
              <w:spacing w:after="120"/>
              <w:jc w:val="center"/>
              <w:rPr>
                <w:sz w:val="24"/>
                <w:szCs w:val="24"/>
              </w:rPr>
            </w:pPr>
            <w:r w:rsidRPr="00AF39FA">
              <w:rPr>
                <w:sz w:val="24"/>
                <w:szCs w:val="24"/>
              </w:rPr>
              <w:t>2015-2016</w:t>
            </w:r>
          </w:p>
        </w:tc>
        <w:tc>
          <w:tcPr>
            <w:tcW w:w="5103" w:type="dxa"/>
          </w:tcPr>
          <w:p w:rsidR="00AF39FA" w:rsidRPr="00AF39FA" w:rsidRDefault="00AF39FA" w:rsidP="00AF39FA">
            <w:pPr>
              <w:spacing w:after="120"/>
              <w:jc w:val="center"/>
              <w:rPr>
                <w:sz w:val="24"/>
                <w:szCs w:val="24"/>
              </w:rPr>
            </w:pPr>
            <w:r w:rsidRPr="00AF39FA">
              <w:rPr>
                <w:sz w:val="24"/>
                <w:szCs w:val="24"/>
              </w:rPr>
              <w:t>166</w:t>
            </w:r>
          </w:p>
        </w:tc>
        <w:tc>
          <w:tcPr>
            <w:tcW w:w="4536" w:type="dxa"/>
          </w:tcPr>
          <w:p w:rsidR="00AF39FA" w:rsidRPr="00AF39FA" w:rsidRDefault="00AF39FA" w:rsidP="00AF39FA">
            <w:pPr>
              <w:spacing w:after="120"/>
              <w:jc w:val="center"/>
              <w:rPr>
                <w:sz w:val="24"/>
                <w:szCs w:val="24"/>
              </w:rPr>
            </w:pPr>
            <w:r w:rsidRPr="00AF39FA">
              <w:rPr>
                <w:sz w:val="24"/>
                <w:szCs w:val="24"/>
              </w:rPr>
              <w:t>29</w:t>
            </w:r>
          </w:p>
        </w:tc>
      </w:tr>
      <w:tr w:rsidR="00AF39FA" w:rsidRPr="00AF39FA" w:rsidTr="00AF39FA">
        <w:tc>
          <w:tcPr>
            <w:tcW w:w="5070" w:type="dxa"/>
          </w:tcPr>
          <w:p w:rsidR="00AF39FA" w:rsidRPr="00AF39FA" w:rsidRDefault="00AF39FA" w:rsidP="00AF39FA">
            <w:pPr>
              <w:spacing w:after="120"/>
              <w:jc w:val="center"/>
              <w:rPr>
                <w:sz w:val="24"/>
                <w:szCs w:val="24"/>
              </w:rPr>
            </w:pPr>
            <w:r w:rsidRPr="00AF39FA">
              <w:rPr>
                <w:sz w:val="24"/>
                <w:szCs w:val="24"/>
              </w:rPr>
              <w:t>2016-2017</w:t>
            </w:r>
          </w:p>
        </w:tc>
        <w:tc>
          <w:tcPr>
            <w:tcW w:w="5103" w:type="dxa"/>
          </w:tcPr>
          <w:p w:rsidR="00AF39FA" w:rsidRPr="00AF39FA" w:rsidRDefault="00AF39FA" w:rsidP="00AF39FA">
            <w:pPr>
              <w:spacing w:after="120"/>
              <w:jc w:val="center"/>
              <w:rPr>
                <w:sz w:val="24"/>
                <w:szCs w:val="24"/>
              </w:rPr>
            </w:pPr>
            <w:r w:rsidRPr="00AF39FA">
              <w:rPr>
                <w:sz w:val="24"/>
                <w:szCs w:val="24"/>
              </w:rPr>
              <w:t>169</w:t>
            </w:r>
          </w:p>
        </w:tc>
        <w:tc>
          <w:tcPr>
            <w:tcW w:w="4536" w:type="dxa"/>
          </w:tcPr>
          <w:p w:rsidR="00AF39FA" w:rsidRPr="00AF39FA" w:rsidRDefault="00AF39FA" w:rsidP="00AF39FA">
            <w:pPr>
              <w:spacing w:after="120"/>
              <w:jc w:val="center"/>
              <w:rPr>
                <w:sz w:val="24"/>
                <w:szCs w:val="24"/>
              </w:rPr>
            </w:pPr>
            <w:r w:rsidRPr="00AF39FA">
              <w:rPr>
                <w:sz w:val="24"/>
                <w:szCs w:val="24"/>
              </w:rPr>
              <w:t>31</w:t>
            </w:r>
          </w:p>
        </w:tc>
      </w:tr>
    </w:tbl>
    <w:p w:rsidR="00AF39FA" w:rsidRPr="00AF39FA" w:rsidRDefault="00AF39FA" w:rsidP="00AF39FA">
      <w:pPr>
        <w:spacing w:after="120" w:line="240" w:lineRule="auto"/>
        <w:ind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Из таблицы №15 видно, что процент занятости учащихся в дополнительном образовании невысок, так как отсутствуют кружки от ДЮСШ.</w:t>
      </w:r>
    </w:p>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Занятость учащихся в кружках спортивной направленности</w:t>
      </w:r>
    </w:p>
    <w:p w:rsidR="00AF39FA" w:rsidRPr="00AF39FA" w:rsidRDefault="00AF39FA" w:rsidP="00AF39FA">
      <w:pPr>
        <w:spacing w:after="0" w:line="240" w:lineRule="auto"/>
        <w:jc w:val="right"/>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Таблица №16</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3119"/>
        <w:gridCol w:w="2977"/>
        <w:gridCol w:w="4536"/>
      </w:tblGrid>
      <w:tr w:rsidR="00AF39FA" w:rsidRPr="00AF39FA" w:rsidTr="00AF39FA">
        <w:trPr>
          <w:trHeight w:val="20"/>
        </w:trPr>
        <w:tc>
          <w:tcPr>
            <w:tcW w:w="4077" w:type="dxa"/>
            <w:vAlign w:val="center"/>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Учебный год</w:t>
            </w:r>
          </w:p>
        </w:tc>
        <w:tc>
          <w:tcPr>
            <w:tcW w:w="3119" w:type="dxa"/>
            <w:vAlign w:val="center"/>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Всего учащихся в школе</w:t>
            </w:r>
          </w:p>
        </w:tc>
        <w:tc>
          <w:tcPr>
            <w:tcW w:w="2977" w:type="dxa"/>
            <w:vAlign w:val="center"/>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Кол-во учащихся</w:t>
            </w:r>
          </w:p>
        </w:tc>
        <w:tc>
          <w:tcPr>
            <w:tcW w:w="4536" w:type="dxa"/>
            <w:vAlign w:val="center"/>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охвата</w:t>
            </w:r>
          </w:p>
        </w:tc>
      </w:tr>
      <w:tr w:rsidR="00AF39FA" w:rsidRPr="00AF39FA" w:rsidTr="00AF39FA">
        <w:trPr>
          <w:trHeight w:val="20"/>
        </w:trPr>
        <w:tc>
          <w:tcPr>
            <w:tcW w:w="4077" w:type="dxa"/>
            <w:vAlign w:val="center"/>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2014-2015</w:t>
            </w:r>
          </w:p>
        </w:tc>
        <w:tc>
          <w:tcPr>
            <w:tcW w:w="3119" w:type="dxa"/>
            <w:vAlign w:val="center"/>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164</w:t>
            </w:r>
          </w:p>
        </w:tc>
        <w:tc>
          <w:tcPr>
            <w:tcW w:w="2977" w:type="dxa"/>
            <w:vAlign w:val="center"/>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34</w:t>
            </w:r>
          </w:p>
        </w:tc>
        <w:tc>
          <w:tcPr>
            <w:tcW w:w="4536"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20,7</w:t>
            </w:r>
          </w:p>
        </w:tc>
      </w:tr>
      <w:tr w:rsidR="00AF39FA" w:rsidRPr="00AF39FA" w:rsidTr="00AF39FA">
        <w:trPr>
          <w:trHeight w:val="20"/>
        </w:trPr>
        <w:tc>
          <w:tcPr>
            <w:tcW w:w="4077" w:type="dxa"/>
            <w:vAlign w:val="center"/>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2015-2016</w:t>
            </w:r>
          </w:p>
        </w:tc>
        <w:tc>
          <w:tcPr>
            <w:tcW w:w="3119" w:type="dxa"/>
            <w:vAlign w:val="center"/>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166</w:t>
            </w:r>
          </w:p>
        </w:tc>
        <w:tc>
          <w:tcPr>
            <w:tcW w:w="2977" w:type="dxa"/>
            <w:vAlign w:val="center"/>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30</w:t>
            </w:r>
          </w:p>
        </w:tc>
        <w:tc>
          <w:tcPr>
            <w:tcW w:w="4536"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18,1</w:t>
            </w:r>
          </w:p>
        </w:tc>
      </w:tr>
      <w:tr w:rsidR="00AF39FA" w:rsidRPr="00AF39FA" w:rsidTr="00AF39FA">
        <w:trPr>
          <w:trHeight w:val="111"/>
        </w:trPr>
        <w:tc>
          <w:tcPr>
            <w:tcW w:w="4077" w:type="dxa"/>
            <w:vAlign w:val="center"/>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2016-2017</w:t>
            </w:r>
          </w:p>
        </w:tc>
        <w:tc>
          <w:tcPr>
            <w:tcW w:w="3119" w:type="dxa"/>
            <w:vAlign w:val="center"/>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169</w:t>
            </w:r>
          </w:p>
        </w:tc>
        <w:tc>
          <w:tcPr>
            <w:tcW w:w="2977" w:type="dxa"/>
            <w:vAlign w:val="center"/>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32</w:t>
            </w:r>
          </w:p>
        </w:tc>
        <w:tc>
          <w:tcPr>
            <w:tcW w:w="4536"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18,9</w:t>
            </w:r>
          </w:p>
        </w:tc>
      </w:tr>
    </w:tbl>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     Из таблицы №16 видно, что количество учащихся, занимающихся спортом, растёт.</w:t>
      </w:r>
    </w:p>
    <w:p w:rsidR="00AF39FA" w:rsidRPr="00AF39FA" w:rsidRDefault="00AF39FA" w:rsidP="00AC6371">
      <w:pPr>
        <w:tabs>
          <w:tab w:val="left" w:pos="7935"/>
        </w:tabs>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b/>
          <w:i/>
          <w:sz w:val="24"/>
          <w:szCs w:val="24"/>
          <w:lang w:eastAsia="ru-RU"/>
        </w:rPr>
        <w:t>6. Работа школьной библиотеки.</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Деятельность школьной библиотеки позитивно влияет на воспитательный процесс и самообразование школьников. В течение учебного года учащиеся творческой группы «Книголюбы» готовили информацию о знаменательных датах и доводили её до сведения школьников, помогали в организации и проведении предметных недель, проверяли учебники у учащихся. В конце года был подведен итог читательской активности, определен самый читающий класс (2 класс) и самые активные читатели в каждом классе: Карапузова А. (1 класс), Лысенко М. (2 класс), Гусева Л. (3 класс), Киселева Д. (4 класс), Шишлакова Д. (5 класс), Ващенко П. (6 класс), Лавров А. (7 класс), Кравцов А. (8 класс), Каланич Т. (9 класс), Смирнов Н. (10 класс).</w:t>
      </w:r>
    </w:p>
    <w:p w:rsidR="00AF39FA" w:rsidRPr="00AF39FA" w:rsidRDefault="00AF39FA" w:rsidP="00AF39FA">
      <w:pPr>
        <w:spacing w:after="0" w:line="240" w:lineRule="auto"/>
        <w:ind w:left="-360" w:firstLine="360"/>
        <w:jc w:val="both"/>
        <w:rPr>
          <w:rFonts w:ascii="Times New Roman" w:eastAsia="Times New Roman" w:hAnsi="Times New Roman" w:cs="Times New Roman"/>
          <w:b/>
          <w:i/>
          <w:sz w:val="24"/>
          <w:szCs w:val="24"/>
          <w:lang w:eastAsia="ru-RU"/>
        </w:rPr>
      </w:pPr>
      <w:r w:rsidRPr="00AF39FA">
        <w:rPr>
          <w:rFonts w:ascii="Times New Roman" w:eastAsia="Times New Roman" w:hAnsi="Times New Roman" w:cs="Times New Roman"/>
          <w:b/>
          <w:i/>
          <w:sz w:val="24"/>
          <w:szCs w:val="24"/>
          <w:lang w:eastAsia="ru-RU"/>
        </w:rPr>
        <w:t>7. Сотрудничество с РОВД, КГБУЗ «Кировская районная больница», КДН и защите их прав, отделом опеки и попечительства, ДЮСШ, пограничным управлением ФСБ России по Приморскому краю,ОП №17 МО МВД РФ «Лесозаводский», Советом ветеранов с. Павло-Фёдоровка,  СДК с. Павло-Фёдоровка.</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Для реализации воспитательной цели, над которой школа работала в 2016-2017 учебном году, велась профилактическая работа среди подростков по предупреждению  правонарушений и ведению здорового образа жизни. </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lastRenderedPageBreak/>
        <w:t>Работниками РОВД было проведено 14 профилактических бесед с учащимися, стоящими на учете в ПДН и внутришкольном контроле (с посещением семей). Совместно с сотрудниками КДН и ЗП был организован спортивный праздник с детьми «группы риска» МБОУ «СОШ с. Павло-Федоровка» и МБОУ «СОШ с. Авдеевка».</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 течение года медицинскими работниками  проводились профилактические беседы с родителями и учащимися.</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ab/>
        <w:t xml:space="preserve">Отдел опеки и попечительства посещал семьи опекаемых учащихся, проводил профилактические беседы. </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Школьники  ОУ участвовали в мероприятиях, организованных  ДЮСШ (военно-спортивная игра «Орлёнок», конкурсы рисунков),  ОП №17 МО МВД РФ «Лесозаводский» (конкурс-КВН «Безопасное колесо»).</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 Учащиеся приняли активное участие в конкурсе рисунков «На страже границы», организованным пограничным управлением ФСБ России по Приморскому краю.</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Совместно с СДК с. Павло-Фёдоровка проводились мероприятия, посвященные Дню защитника Отечества (концерт), 8 Марта (концерт), Дню Победы (концерт, митинг), Дню влюблённых (концерт), организовывался отдых учащихся в период школьных каникул (викторины, дискотеки, спортивные игры), работали вокальный и музыкальный кружки для детей.</w:t>
      </w:r>
    </w:p>
    <w:p w:rsidR="00AF39FA" w:rsidRPr="00AF39FA" w:rsidRDefault="00AF39FA" w:rsidP="00AF39FA">
      <w:pPr>
        <w:spacing w:after="0" w:line="240" w:lineRule="auto"/>
        <w:ind w:left="-360" w:firstLine="360"/>
        <w:jc w:val="both"/>
        <w:rPr>
          <w:rFonts w:ascii="Times New Roman" w:eastAsia="Times New Roman" w:hAnsi="Times New Roman" w:cs="Times New Roman"/>
          <w:b/>
          <w:i/>
          <w:sz w:val="24"/>
          <w:szCs w:val="24"/>
          <w:lang w:eastAsia="ru-RU"/>
        </w:rPr>
      </w:pPr>
    </w:p>
    <w:p w:rsidR="00AF39FA" w:rsidRPr="00AF39FA" w:rsidRDefault="00AF39FA" w:rsidP="00AF39FA">
      <w:pPr>
        <w:spacing w:after="0" w:line="240" w:lineRule="auto"/>
        <w:ind w:left="-360" w:firstLine="360"/>
        <w:jc w:val="both"/>
        <w:rPr>
          <w:rFonts w:ascii="Times New Roman" w:eastAsia="Times New Roman" w:hAnsi="Times New Roman" w:cs="Times New Roman"/>
          <w:b/>
          <w:i/>
          <w:sz w:val="24"/>
          <w:szCs w:val="24"/>
          <w:lang w:eastAsia="ru-RU"/>
        </w:rPr>
      </w:pPr>
      <w:r w:rsidRPr="00AF39FA">
        <w:rPr>
          <w:rFonts w:ascii="Times New Roman" w:eastAsia="Times New Roman" w:hAnsi="Times New Roman" w:cs="Times New Roman"/>
          <w:b/>
          <w:i/>
          <w:sz w:val="24"/>
          <w:szCs w:val="24"/>
          <w:lang w:eastAsia="ru-RU"/>
        </w:rPr>
        <w:t>8.Сотрудничество с родителями.</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 каждом классе создан родительский комитет, члены которого помогают классному руководителю в воспитательной работе.</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 течение года классные руководители проводили родительский всеобуч, совместные праздники с родителями («День Знаний», «До свидания, начальная школа», «Новогодний бал-маскарад», «Слет отличников и хорошистов», «Последний звонок»), индивидуальные беседы с родителями.</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Традиционно педагогический коллектив ОУ встречается с родителями на общешкольных собраниях. В 2016-2017 учебном году были проведены собрания по темам «Союз семьи и школы» и «Роль семьи в развитии моральных качеств подростка», на которых родители имели возможность высказать мнение об удовлетворённости воспитательным процессом в ОУ. В результате диалога было выяснено, что большинство родителей удовлетворены организацией воспитательной работы.</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За помощь в организации воспитательного процесса в школе родителям были объявлены устные и  письменные благодарности, вручены грамоты, написаны благодарственные письма.</w:t>
      </w:r>
    </w:p>
    <w:p w:rsidR="00AF39FA" w:rsidRPr="00AF39FA" w:rsidRDefault="00AF39FA" w:rsidP="00AF39FA">
      <w:pPr>
        <w:spacing w:after="0" w:line="240" w:lineRule="auto"/>
        <w:ind w:firstLine="708"/>
        <w:jc w:val="both"/>
        <w:rPr>
          <w:rFonts w:ascii="Times New Roman" w:eastAsia="Times New Roman" w:hAnsi="Times New Roman" w:cs="Times New Roman"/>
          <w:b/>
          <w:sz w:val="24"/>
          <w:szCs w:val="24"/>
          <w:lang w:eastAsia="ru-RU"/>
        </w:rPr>
      </w:pPr>
      <w:r w:rsidRPr="00AF39FA">
        <w:rPr>
          <w:rFonts w:ascii="Times New Roman" w:eastAsia="Times New Roman" w:hAnsi="Times New Roman" w:cs="Times New Roman"/>
          <w:sz w:val="24"/>
          <w:szCs w:val="24"/>
          <w:lang w:eastAsia="ru-RU"/>
        </w:rPr>
        <w:t xml:space="preserve">Исходя из цели и задач воспитательной работы и средств их реализации, были получены следующие </w:t>
      </w:r>
      <w:r w:rsidRPr="00AF39FA">
        <w:rPr>
          <w:rFonts w:ascii="Times New Roman" w:eastAsia="Times New Roman" w:hAnsi="Times New Roman" w:cs="Times New Roman"/>
          <w:b/>
          <w:sz w:val="24"/>
          <w:szCs w:val="24"/>
          <w:lang w:eastAsia="ru-RU"/>
        </w:rPr>
        <w:t>результаты.</w:t>
      </w:r>
    </w:p>
    <w:p w:rsidR="00AF39FA" w:rsidRPr="00AF39FA" w:rsidRDefault="00AF39FA" w:rsidP="00AF39FA">
      <w:pPr>
        <w:spacing w:after="0" w:line="240" w:lineRule="auto"/>
        <w:jc w:val="both"/>
        <w:rPr>
          <w:rFonts w:ascii="Times New Roman" w:eastAsia="Times New Roman" w:hAnsi="Times New Roman" w:cs="Times New Roman"/>
          <w:b/>
          <w:sz w:val="24"/>
          <w:szCs w:val="24"/>
          <w:lang w:eastAsia="ru-RU"/>
        </w:rPr>
      </w:pPr>
      <w:r w:rsidRPr="00AF39FA">
        <w:rPr>
          <w:rFonts w:ascii="Times New Roman" w:eastAsia="Times New Roman" w:hAnsi="Times New Roman" w:cs="Times New Roman"/>
          <w:sz w:val="24"/>
          <w:szCs w:val="24"/>
          <w:lang w:eastAsia="ru-RU"/>
        </w:rPr>
        <w:t>90 % учащихся принимали участие во внеклассной и внешкольной деятельности (в прошлом году – 90%).</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По итогам школьного конкурса «Самый активный класс» победителем был признан 6 класс (классный руководитель Барбышева Р.А.). </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Для оценки уровня воспитанности учащихся были определены критерии: коллективизм, трудолюбие, бережливость, дисциплинированность,  ответственность,  доброта и отзывчивость, честность, коммуникабельность, патриотизм, отношение к учению.Согласно критериев классные руководители 5-10 классов  определили уровень воспитанности учащихся. </w:t>
      </w:r>
    </w:p>
    <w:p w:rsidR="00AF39FA" w:rsidRPr="00AF39FA" w:rsidRDefault="00AF39FA" w:rsidP="00AF39FA">
      <w:pPr>
        <w:spacing w:after="0" w:line="240" w:lineRule="auto"/>
        <w:ind w:firstLine="708"/>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Динамика уровня воспитанности учащихся 5 – 10 классов за три года</w:t>
      </w:r>
    </w:p>
    <w:p w:rsidR="00AF39FA" w:rsidRPr="00AF39FA" w:rsidRDefault="00AF39FA" w:rsidP="00AF39FA">
      <w:pPr>
        <w:spacing w:after="0" w:line="240" w:lineRule="auto"/>
        <w:ind w:firstLine="708"/>
        <w:jc w:val="right"/>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Таблица №17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27"/>
        <w:gridCol w:w="2551"/>
        <w:gridCol w:w="2835"/>
        <w:gridCol w:w="2552"/>
        <w:gridCol w:w="2268"/>
      </w:tblGrid>
      <w:tr w:rsidR="00AF39FA" w:rsidRPr="00AF39FA" w:rsidTr="00AF39FA">
        <w:trPr>
          <w:trHeight w:hRule="exact" w:val="755"/>
        </w:trPr>
        <w:tc>
          <w:tcPr>
            <w:tcW w:w="2376"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lastRenderedPageBreak/>
              <w:t>Учебный год</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Количество </w:t>
            </w:r>
          </w:p>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учащихся</w:t>
            </w:r>
          </w:p>
        </w:tc>
        <w:tc>
          <w:tcPr>
            <w:tcW w:w="2551"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Высокий уровень</w:t>
            </w:r>
          </w:p>
        </w:tc>
        <w:tc>
          <w:tcPr>
            <w:tcW w:w="2835"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Хороший уровень</w:t>
            </w:r>
          </w:p>
        </w:tc>
        <w:tc>
          <w:tcPr>
            <w:tcW w:w="2552"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Средний уровень</w:t>
            </w:r>
          </w:p>
        </w:tc>
        <w:tc>
          <w:tcPr>
            <w:tcW w:w="2268"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Низкий уровень</w:t>
            </w:r>
          </w:p>
        </w:tc>
      </w:tr>
      <w:tr w:rsidR="00AF39FA" w:rsidRPr="00AF39FA" w:rsidTr="00AF39FA">
        <w:trPr>
          <w:trHeight w:hRule="exact" w:val="439"/>
        </w:trPr>
        <w:tc>
          <w:tcPr>
            <w:tcW w:w="2376"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2014-2015</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84</w:t>
            </w:r>
          </w:p>
        </w:tc>
        <w:tc>
          <w:tcPr>
            <w:tcW w:w="2551"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22(26,2%)</w:t>
            </w:r>
          </w:p>
        </w:tc>
        <w:tc>
          <w:tcPr>
            <w:tcW w:w="2835"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26 (31%)</w:t>
            </w:r>
          </w:p>
        </w:tc>
        <w:tc>
          <w:tcPr>
            <w:tcW w:w="2552"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30 (35,7%)</w:t>
            </w:r>
          </w:p>
        </w:tc>
        <w:tc>
          <w:tcPr>
            <w:tcW w:w="2268"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6 (7,1%)</w:t>
            </w:r>
          </w:p>
        </w:tc>
      </w:tr>
      <w:tr w:rsidR="00AF39FA" w:rsidRPr="00AF39FA" w:rsidTr="00AF39FA">
        <w:trPr>
          <w:trHeight w:hRule="exact" w:val="439"/>
        </w:trPr>
        <w:tc>
          <w:tcPr>
            <w:tcW w:w="2376"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2015-2016</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90</w:t>
            </w:r>
          </w:p>
        </w:tc>
        <w:tc>
          <w:tcPr>
            <w:tcW w:w="2551"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33(36,6%)</w:t>
            </w:r>
          </w:p>
        </w:tc>
        <w:tc>
          <w:tcPr>
            <w:tcW w:w="2835"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24(26,7%)</w:t>
            </w:r>
          </w:p>
        </w:tc>
        <w:tc>
          <w:tcPr>
            <w:tcW w:w="2552"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32(35,6%)</w:t>
            </w:r>
          </w:p>
        </w:tc>
        <w:tc>
          <w:tcPr>
            <w:tcW w:w="2268"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 (1,1%)</w:t>
            </w:r>
          </w:p>
        </w:tc>
      </w:tr>
      <w:tr w:rsidR="00AF39FA" w:rsidRPr="00AF39FA" w:rsidTr="00AF39FA">
        <w:trPr>
          <w:trHeight w:hRule="exact" w:val="439"/>
        </w:trPr>
        <w:tc>
          <w:tcPr>
            <w:tcW w:w="2376"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2016-2017</w:t>
            </w:r>
          </w:p>
        </w:tc>
        <w:tc>
          <w:tcPr>
            <w:tcW w:w="2127"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88</w:t>
            </w:r>
          </w:p>
        </w:tc>
        <w:tc>
          <w:tcPr>
            <w:tcW w:w="2551"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34(38,6%)</w:t>
            </w:r>
          </w:p>
        </w:tc>
        <w:tc>
          <w:tcPr>
            <w:tcW w:w="2835"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24(27,3%)</w:t>
            </w:r>
          </w:p>
        </w:tc>
        <w:tc>
          <w:tcPr>
            <w:tcW w:w="2552"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29(33%)</w:t>
            </w:r>
          </w:p>
        </w:tc>
        <w:tc>
          <w:tcPr>
            <w:tcW w:w="2268" w:type="dxa"/>
          </w:tcPr>
          <w:p w:rsidR="00AF39FA" w:rsidRPr="00AF39FA" w:rsidRDefault="00AF39FA" w:rsidP="00AF39FA">
            <w:pPr>
              <w:spacing w:after="0" w:line="240" w:lineRule="auto"/>
              <w:jc w:val="center"/>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2(2,3%)</w:t>
            </w:r>
          </w:p>
        </w:tc>
      </w:tr>
    </w:tbl>
    <w:p w:rsidR="00AF39FA" w:rsidRPr="00AF39FA" w:rsidRDefault="00AF39FA" w:rsidP="00AF39FA">
      <w:pPr>
        <w:spacing w:after="0" w:line="240" w:lineRule="auto"/>
        <w:ind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Из таблицы №17 видно, что уровень воспитанности учащихся вырос.</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Для привлечения учащихся к участию во внеклассных и внешкольных мероприятиях использовалась система наград и поощрений:</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 устные благодарности; </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благодарности в дневники;</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грамоты;</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поздравления в общешкольной газете «Говорок»;</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чествование отличников и хорошистов;</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чествование спортсменов;</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поощрительная экскурсия победителям конкурса «Самый активный класс».</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 течение 11 лет в ОУ успешно работает особая система проведения открытых внеклассных мероприятий. Так как число учащихся в классах стало низким, классные руководители готовили воспитательные мероприятия, на которые приглашались дети из других классов.</w:t>
      </w:r>
    </w:p>
    <w:p w:rsidR="00AF39FA" w:rsidRPr="00AF39FA" w:rsidRDefault="00AF39FA" w:rsidP="00AF39FA">
      <w:pPr>
        <w:spacing w:after="0" w:line="240" w:lineRule="auto"/>
        <w:ind w:left="-360" w:firstLine="106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 2016-2017 учебном году  было проведено 17 открытых мероприятий:</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-гагаринский урок «Космос – это мы» (Кузьмина Л.В.,  кл.рук. 1 класса);</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классный час «День Земли» (Данильченко Л.А., кл.рук. 2 класса);</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праздник Осени (Стрелкова А.В., кл. рук. 3 класса);</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экологический час, посвящённый Всемирному Дню воды (Стрелкова А.В., кл. рук. 4 класса);</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-конкурс «А ну-ка, парни» (Овчаренко С.А., кл. рук. 5 класса); </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экологический журнал «Доходы из отходов» (Барбышева Р.А., кл. рук. 6 класса);</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  - конкурс «А ну-ка, девочки» (Белькова Т.В., кл. рук. 7 класса).</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литературный вечер, посвящённый 80-летию со дня рождения В.Г. Распутина (Покас С.С., кл.рук. 8 класса);</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-праздник, посвящённый Дню матери (Покас С.С., кл.рук. 8 класса);</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урок мужества «Это было в блокадном Ленинграде»  (Палей Л.А., кл. рук. 9 класса);</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-урок мужества «Александр Невский – защитник Отечества» »  (Палей Л.А., кл. рук. 9 класса);</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праздник «Грибная вечеринка» (Салимова О.А., кл.рук. 10 класса);</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-литературный вечер, посвящённый 195-летию со дня рождения Н.А. Некрасова » (Салимова О.А., кл.рук. 10 класса);</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математический КВН (Шулякова Н.П., учитель математики);</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lastRenderedPageBreak/>
        <w:t>-игра Безопасный интернет» (Шулякова Н.П., учитель математики);</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урок энергосбережения (Мойсейченко Н.В., учитель физики);</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-урок космоса (Мойсейченко Н.В., учитель физики).</w:t>
      </w:r>
    </w:p>
    <w:p w:rsidR="00AF39FA" w:rsidRPr="00AC6371" w:rsidRDefault="00AF39FA" w:rsidP="00AC6371">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ab/>
        <w:t>Все классные руководители дали самоанализ проведенным мероприятиям. Анализировались открытые внеклассные мероприятия на МО классных руководителей ОУ. На итоговом заседании были определены результаты эффективности работы классных руководителей согласно Примерных критериев оценивания качества работы классных руководителей общеобразовательных учреждений Приморского края (</w:t>
      </w:r>
      <w:r w:rsidR="00AC6371">
        <w:rPr>
          <w:rFonts w:ascii="Times New Roman" w:eastAsia="Times New Roman" w:hAnsi="Times New Roman" w:cs="Times New Roman"/>
          <w:sz w:val="24"/>
          <w:szCs w:val="24"/>
          <w:lang w:eastAsia="ru-RU"/>
        </w:rPr>
        <w:t>№20-02-10/8823 от 20.12. 2011).</w:t>
      </w:r>
    </w:p>
    <w:p w:rsidR="00323D5F" w:rsidRDefault="00323D5F" w:rsidP="00AF39FA">
      <w:pPr>
        <w:spacing w:after="0" w:line="240" w:lineRule="auto"/>
        <w:jc w:val="center"/>
        <w:rPr>
          <w:rFonts w:ascii="Times New Roman" w:eastAsia="Calibri" w:hAnsi="Times New Roman" w:cs="Times New Roman"/>
          <w:sz w:val="24"/>
          <w:szCs w:val="24"/>
        </w:rPr>
      </w:pPr>
    </w:p>
    <w:p w:rsidR="00323D5F" w:rsidRDefault="00323D5F" w:rsidP="00AF39FA">
      <w:pPr>
        <w:spacing w:after="0" w:line="240" w:lineRule="auto"/>
        <w:jc w:val="center"/>
        <w:rPr>
          <w:rFonts w:ascii="Times New Roman" w:eastAsia="Calibri" w:hAnsi="Times New Roman" w:cs="Times New Roman"/>
          <w:sz w:val="24"/>
          <w:szCs w:val="24"/>
        </w:rPr>
      </w:pPr>
    </w:p>
    <w:p w:rsidR="00323D5F" w:rsidRDefault="00323D5F" w:rsidP="00AF39FA">
      <w:pPr>
        <w:spacing w:after="0" w:line="240" w:lineRule="auto"/>
        <w:jc w:val="center"/>
        <w:rPr>
          <w:rFonts w:ascii="Times New Roman" w:eastAsia="Calibri" w:hAnsi="Times New Roman" w:cs="Times New Roman"/>
          <w:sz w:val="24"/>
          <w:szCs w:val="24"/>
        </w:rPr>
      </w:pPr>
    </w:p>
    <w:p w:rsidR="00323D5F" w:rsidRDefault="00323D5F" w:rsidP="00AF39FA">
      <w:pPr>
        <w:spacing w:after="0" w:line="240" w:lineRule="auto"/>
        <w:jc w:val="center"/>
        <w:rPr>
          <w:rFonts w:ascii="Times New Roman" w:eastAsia="Calibri" w:hAnsi="Times New Roman" w:cs="Times New Roman"/>
          <w:sz w:val="24"/>
          <w:szCs w:val="24"/>
        </w:rPr>
      </w:pPr>
    </w:p>
    <w:p w:rsidR="00323D5F" w:rsidRDefault="00323D5F" w:rsidP="00AF39FA">
      <w:pPr>
        <w:spacing w:after="0" w:line="240" w:lineRule="auto"/>
        <w:jc w:val="center"/>
        <w:rPr>
          <w:rFonts w:ascii="Times New Roman" w:eastAsia="Calibri" w:hAnsi="Times New Roman" w:cs="Times New Roman"/>
          <w:sz w:val="24"/>
          <w:szCs w:val="24"/>
        </w:rPr>
      </w:pPr>
    </w:p>
    <w:p w:rsidR="00323D5F" w:rsidRDefault="00323D5F" w:rsidP="00AF39FA">
      <w:pPr>
        <w:spacing w:after="0" w:line="240" w:lineRule="auto"/>
        <w:jc w:val="center"/>
        <w:rPr>
          <w:rFonts w:ascii="Times New Roman" w:eastAsia="Calibri" w:hAnsi="Times New Roman" w:cs="Times New Roman"/>
          <w:sz w:val="24"/>
          <w:szCs w:val="24"/>
        </w:rPr>
      </w:pPr>
    </w:p>
    <w:p w:rsidR="00323D5F" w:rsidRDefault="00323D5F" w:rsidP="00AF39FA">
      <w:pPr>
        <w:spacing w:after="0" w:line="240" w:lineRule="auto"/>
        <w:jc w:val="center"/>
        <w:rPr>
          <w:rFonts w:ascii="Times New Roman" w:eastAsia="Calibri" w:hAnsi="Times New Roman" w:cs="Times New Roman"/>
          <w:sz w:val="24"/>
          <w:szCs w:val="24"/>
        </w:rPr>
      </w:pPr>
    </w:p>
    <w:p w:rsidR="00323D5F" w:rsidRDefault="00323D5F" w:rsidP="00AF39FA">
      <w:pPr>
        <w:spacing w:after="0" w:line="240" w:lineRule="auto"/>
        <w:jc w:val="center"/>
        <w:rPr>
          <w:rFonts w:ascii="Times New Roman" w:eastAsia="Calibri" w:hAnsi="Times New Roman" w:cs="Times New Roman"/>
          <w:sz w:val="24"/>
          <w:szCs w:val="24"/>
        </w:rPr>
      </w:pPr>
    </w:p>
    <w:p w:rsidR="00323D5F" w:rsidRDefault="00323D5F"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 xml:space="preserve">Критерии оценивания качества работы классных руководителей </w:t>
      </w:r>
    </w:p>
    <w:p w:rsidR="00AF39FA" w:rsidRPr="00AF39FA" w:rsidRDefault="00AF39FA" w:rsidP="00AF39FA">
      <w:pPr>
        <w:spacing w:after="0" w:line="240" w:lineRule="auto"/>
        <w:jc w:val="right"/>
        <w:rPr>
          <w:rFonts w:ascii="Times New Roman" w:eastAsia="Calibri" w:hAnsi="Times New Roman" w:cs="Times New Roman"/>
          <w:sz w:val="24"/>
          <w:szCs w:val="24"/>
        </w:rPr>
      </w:pPr>
      <w:r w:rsidRPr="00AF39FA">
        <w:rPr>
          <w:rFonts w:ascii="Times New Roman" w:eastAsia="Calibri" w:hAnsi="Times New Roman" w:cs="Times New Roman"/>
          <w:sz w:val="24"/>
          <w:szCs w:val="24"/>
        </w:rPr>
        <w:t xml:space="preserve">Таблица №18 </w:t>
      </w:r>
    </w:p>
    <w:tbl>
      <w:tblPr>
        <w:tblStyle w:val="212"/>
        <w:tblW w:w="14601" w:type="dxa"/>
        <w:tblInd w:w="108" w:type="dxa"/>
        <w:tblLayout w:type="fixed"/>
        <w:tblLook w:val="04A0" w:firstRow="1" w:lastRow="0" w:firstColumn="1" w:lastColumn="0" w:noHBand="0" w:noVBand="1"/>
      </w:tblPr>
      <w:tblGrid>
        <w:gridCol w:w="5245"/>
        <w:gridCol w:w="1134"/>
        <w:gridCol w:w="992"/>
        <w:gridCol w:w="993"/>
        <w:gridCol w:w="850"/>
        <w:gridCol w:w="992"/>
        <w:gridCol w:w="993"/>
        <w:gridCol w:w="850"/>
        <w:gridCol w:w="851"/>
        <w:gridCol w:w="850"/>
        <w:gridCol w:w="851"/>
      </w:tblGrid>
      <w:tr w:rsidR="00AF39FA" w:rsidRPr="00AF39FA" w:rsidTr="00AF39FA">
        <w:trPr>
          <w:cantSplit/>
          <w:trHeight w:val="360"/>
        </w:trPr>
        <w:tc>
          <w:tcPr>
            <w:tcW w:w="5245" w:type="dxa"/>
            <w:vMerge w:val="restart"/>
            <w:tcBorders>
              <w:right w:val="single" w:sz="4" w:space="0" w:color="auto"/>
            </w:tcBorders>
          </w:tcPr>
          <w:p w:rsidR="003C17A8" w:rsidRDefault="003C17A8" w:rsidP="00AF39FA">
            <w:pPr>
              <w:jc w:val="center"/>
              <w:rPr>
                <w:rFonts w:ascii="Times New Roman" w:eastAsia="Calibri" w:hAnsi="Times New Roman" w:cs="Times New Roman"/>
                <w:sz w:val="24"/>
                <w:szCs w:val="24"/>
              </w:rPr>
            </w:pPr>
          </w:p>
          <w:p w:rsidR="003C17A8" w:rsidRDefault="003C17A8" w:rsidP="00AF39FA">
            <w:pPr>
              <w:jc w:val="center"/>
              <w:rPr>
                <w:rFonts w:ascii="Times New Roman" w:eastAsia="Calibri" w:hAnsi="Times New Roman" w:cs="Times New Roman"/>
                <w:sz w:val="24"/>
                <w:szCs w:val="24"/>
              </w:rPr>
            </w:pPr>
          </w:p>
          <w:p w:rsidR="003C17A8" w:rsidRDefault="003C17A8" w:rsidP="00AF39FA">
            <w:pPr>
              <w:jc w:val="center"/>
              <w:rPr>
                <w:rFonts w:ascii="Times New Roman" w:eastAsia="Calibri" w:hAnsi="Times New Roman" w:cs="Times New Roman"/>
                <w:sz w:val="24"/>
                <w:szCs w:val="24"/>
              </w:rPr>
            </w:pPr>
          </w:p>
          <w:p w:rsidR="00AF39FA" w:rsidRPr="00AF39FA" w:rsidRDefault="003C17A8" w:rsidP="00AF39FA">
            <w:pPr>
              <w:jc w:val="center"/>
              <w:rPr>
                <w:rFonts w:ascii="Times New Roman" w:eastAsia="Calibri" w:hAnsi="Times New Roman" w:cs="Times New Roman"/>
                <w:sz w:val="24"/>
                <w:szCs w:val="24"/>
              </w:rPr>
            </w:pPr>
            <w:r>
              <w:rPr>
                <w:rFonts w:ascii="Times New Roman" w:eastAsia="Calibri" w:hAnsi="Times New Roman" w:cs="Times New Roman"/>
                <w:sz w:val="24"/>
                <w:szCs w:val="24"/>
              </w:rPr>
              <w:t>Критерии оценивания</w:t>
            </w:r>
          </w:p>
        </w:tc>
        <w:tc>
          <w:tcPr>
            <w:tcW w:w="1134" w:type="dxa"/>
            <w:tcBorders>
              <w:top w:val="single" w:sz="4" w:space="0" w:color="auto"/>
              <w:left w:val="single" w:sz="4" w:space="0" w:color="auto"/>
              <w:bottom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 кл.</w:t>
            </w:r>
          </w:p>
        </w:tc>
        <w:tc>
          <w:tcPr>
            <w:tcW w:w="992" w:type="dxa"/>
            <w:tcBorders>
              <w:top w:val="single" w:sz="4" w:space="0" w:color="auto"/>
              <w:bottom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 кл.</w:t>
            </w:r>
          </w:p>
        </w:tc>
        <w:tc>
          <w:tcPr>
            <w:tcW w:w="993" w:type="dxa"/>
            <w:tcBorders>
              <w:top w:val="single" w:sz="4" w:space="0" w:color="auto"/>
              <w:bottom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 кл.</w:t>
            </w:r>
          </w:p>
        </w:tc>
        <w:tc>
          <w:tcPr>
            <w:tcW w:w="850" w:type="dxa"/>
            <w:tcBorders>
              <w:top w:val="single" w:sz="4" w:space="0" w:color="auto"/>
              <w:bottom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4 кл.</w:t>
            </w:r>
          </w:p>
        </w:tc>
        <w:tc>
          <w:tcPr>
            <w:tcW w:w="992" w:type="dxa"/>
            <w:tcBorders>
              <w:top w:val="single" w:sz="4" w:space="0" w:color="auto"/>
              <w:bottom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5 кл.</w:t>
            </w:r>
          </w:p>
        </w:tc>
        <w:tc>
          <w:tcPr>
            <w:tcW w:w="993" w:type="dxa"/>
            <w:tcBorders>
              <w:top w:val="single" w:sz="4" w:space="0" w:color="auto"/>
              <w:bottom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6 кл.</w:t>
            </w:r>
          </w:p>
        </w:tc>
        <w:tc>
          <w:tcPr>
            <w:tcW w:w="850" w:type="dxa"/>
            <w:tcBorders>
              <w:top w:val="single" w:sz="4" w:space="0" w:color="auto"/>
              <w:bottom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7 кл.</w:t>
            </w:r>
          </w:p>
        </w:tc>
        <w:tc>
          <w:tcPr>
            <w:tcW w:w="851" w:type="dxa"/>
            <w:tcBorders>
              <w:top w:val="single" w:sz="4" w:space="0" w:color="auto"/>
              <w:bottom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8 кл.</w:t>
            </w:r>
          </w:p>
        </w:tc>
        <w:tc>
          <w:tcPr>
            <w:tcW w:w="850" w:type="dxa"/>
            <w:tcBorders>
              <w:top w:val="single" w:sz="4" w:space="0" w:color="auto"/>
              <w:bottom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9 кл.</w:t>
            </w:r>
          </w:p>
        </w:tc>
        <w:tc>
          <w:tcPr>
            <w:tcW w:w="851" w:type="dxa"/>
            <w:tcBorders>
              <w:top w:val="single" w:sz="4" w:space="0" w:color="auto"/>
              <w:bottom w:val="single" w:sz="4" w:space="0" w:color="auto"/>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10 кл.</w:t>
            </w:r>
          </w:p>
        </w:tc>
      </w:tr>
      <w:tr w:rsidR="00AF39FA" w:rsidRPr="00AF39FA" w:rsidTr="00AF39FA">
        <w:trPr>
          <w:cantSplit/>
          <w:trHeight w:val="2190"/>
        </w:trPr>
        <w:tc>
          <w:tcPr>
            <w:tcW w:w="5245" w:type="dxa"/>
            <w:vMerge/>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p>
        </w:tc>
        <w:tc>
          <w:tcPr>
            <w:tcW w:w="1134" w:type="dxa"/>
            <w:tcBorders>
              <w:top w:val="single" w:sz="4" w:space="0" w:color="auto"/>
              <w:left w:val="single" w:sz="4" w:space="0" w:color="auto"/>
            </w:tcBorders>
            <w:textDirection w:val="btLr"/>
          </w:tcPr>
          <w:p w:rsidR="00AF39FA" w:rsidRPr="00AF39FA" w:rsidRDefault="00AF39FA" w:rsidP="00AF39FA">
            <w:pPr>
              <w:ind w:left="113" w:right="113"/>
              <w:rPr>
                <w:rFonts w:ascii="Times New Roman" w:eastAsia="Calibri" w:hAnsi="Times New Roman" w:cs="Times New Roman"/>
                <w:sz w:val="24"/>
                <w:szCs w:val="24"/>
              </w:rPr>
            </w:pPr>
            <w:r w:rsidRPr="00AF39FA">
              <w:rPr>
                <w:rFonts w:ascii="Times New Roman" w:eastAsia="Calibri" w:hAnsi="Times New Roman" w:cs="Times New Roman"/>
                <w:sz w:val="24"/>
                <w:szCs w:val="24"/>
              </w:rPr>
              <w:t>Кузьмина О.В.</w:t>
            </w:r>
          </w:p>
        </w:tc>
        <w:tc>
          <w:tcPr>
            <w:tcW w:w="992" w:type="dxa"/>
            <w:tcBorders>
              <w:top w:val="single" w:sz="4" w:space="0" w:color="auto"/>
            </w:tcBorders>
            <w:textDirection w:val="btLr"/>
          </w:tcPr>
          <w:p w:rsidR="00AF39FA" w:rsidRPr="00AF39FA" w:rsidRDefault="00AF39FA" w:rsidP="00AF39FA">
            <w:pPr>
              <w:ind w:left="113" w:right="113"/>
              <w:rPr>
                <w:rFonts w:ascii="Times New Roman" w:eastAsia="Calibri" w:hAnsi="Times New Roman" w:cs="Times New Roman"/>
                <w:sz w:val="24"/>
                <w:szCs w:val="24"/>
              </w:rPr>
            </w:pPr>
            <w:r w:rsidRPr="00AF39FA">
              <w:rPr>
                <w:rFonts w:ascii="Times New Roman" w:eastAsia="Calibri" w:hAnsi="Times New Roman" w:cs="Times New Roman"/>
                <w:sz w:val="24"/>
                <w:szCs w:val="24"/>
              </w:rPr>
              <w:t>Данильченко Л.А.</w:t>
            </w:r>
          </w:p>
        </w:tc>
        <w:tc>
          <w:tcPr>
            <w:tcW w:w="993" w:type="dxa"/>
            <w:tcBorders>
              <w:top w:val="single" w:sz="4" w:space="0" w:color="auto"/>
            </w:tcBorders>
            <w:textDirection w:val="btLr"/>
          </w:tcPr>
          <w:p w:rsidR="00AF39FA" w:rsidRPr="00AF39FA" w:rsidRDefault="00AF39FA" w:rsidP="00AF39FA">
            <w:pPr>
              <w:ind w:left="113" w:right="113"/>
              <w:rPr>
                <w:rFonts w:ascii="Times New Roman" w:eastAsia="Calibri" w:hAnsi="Times New Roman" w:cs="Times New Roman"/>
                <w:sz w:val="24"/>
                <w:szCs w:val="24"/>
              </w:rPr>
            </w:pPr>
            <w:r w:rsidRPr="00AF39FA">
              <w:rPr>
                <w:rFonts w:ascii="Times New Roman" w:eastAsia="Calibri" w:hAnsi="Times New Roman" w:cs="Times New Roman"/>
                <w:sz w:val="24"/>
                <w:szCs w:val="24"/>
              </w:rPr>
              <w:t>Стрелкова А.В.</w:t>
            </w:r>
          </w:p>
        </w:tc>
        <w:tc>
          <w:tcPr>
            <w:tcW w:w="850" w:type="dxa"/>
            <w:tcBorders>
              <w:top w:val="single" w:sz="4" w:space="0" w:color="auto"/>
            </w:tcBorders>
            <w:textDirection w:val="btLr"/>
          </w:tcPr>
          <w:p w:rsidR="00AF39FA" w:rsidRPr="00AF39FA" w:rsidRDefault="00AF39FA" w:rsidP="00AF39FA">
            <w:pPr>
              <w:ind w:left="113" w:right="113"/>
              <w:rPr>
                <w:rFonts w:ascii="Times New Roman" w:eastAsia="Calibri" w:hAnsi="Times New Roman" w:cs="Times New Roman"/>
                <w:sz w:val="24"/>
                <w:szCs w:val="24"/>
              </w:rPr>
            </w:pPr>
            <w:r w:rsidRPr="00AF39FA">
              <w:rPr>
                <w:rFonts w:ascii="Times New Roman" w:eastAsia="Calibri" w:hAnsi="Times New Roman" w:cs="Times New Roman"/>
                <w:sz w:val="24"/>
                <w:szCs w:val="24"/>
              </w:rPr>
              <w:t>Стрелкова А.В.</w:t>
            </w:r>
          </w:p>
        </w:tc>
        <w:tc>
          <w:tcPr>
            <w:tcW w:w="992" w:type="dxa"/>
            <w:tcBorders>
              <w:top w:val="single" w:sz="4" w:space="0" w:color="auto"/>
            </w:tcBorders>
            <w:textDirection w:val="btLr"/>
          </w:tcPr>
          <w:p w:rsidR="00AF39FA" w:rsidRPr="00AF39FA" w:rsidRDefault="00AF39FA" w:rsidP="00AF39FA">
            <w:pPr>
              <w:ind w:left="113" w:right="113"/>
              <w:rPr>
                <w:rFonts w:ascii="Times New Roman" w:eastAsia="Calibri" w:hAnsi="Times New Roman" w:cs="Times New Roman"/>
                <w:sz w:val="24"/>
                <w:szCs w:val="24"/>
              </w:rPr>
            </w:pPr>
            <w:r w:rsidRPr="00AF39FA">
              <w:rPr>
                <w:rFonts w:ascii="Times New Roman" w:eastAsia="Calibri" w:hAnsi="Times New Roman" w:cs="Times New Roman"/>
                <w:sz w:val="24"/>
                <w:szCs w:val="24"/>
              </w:rPr>
              <w:t>Овчаренко С.А.</w:t>
            </w:r>
          </w:p>
        </w:tc>
        <w:tc>
          <w:tcPr>
            <w:tcW w:w="993" w:type="dxa"/>
            <w:tcBorders>
              <w:top w:val="single" w:sz="4" w:space="0" w:color="auto"/>
            </w:tcBorders>
            <w:textDirection w:val="btLr"/>
          </w:tcPr>
          <w:p w:rsidR="00AF39FA" w:rsidRPr="00AF39FA" w:rsidRDefault="00AF39FA" w:rsidP="00AF39FA">
            <w:pPr>
              <w:ind w:left="113" w:right="113"/>
              <w:rPr>
                <w:rFonts w:ascii="Times New Roman" w:eastAsia="Calibri" w:hAnsi="Times New Roman" w:cs="Times New Roman"/>
                <w:sz w:val="24"/>
                <w:szCs w:val="24"/>
              </w:rPr>
            </w:pPr>
            <w:r w:rsidRPr="00AF39FA">
              <w:rPr>
                <w:rFonts w:ascii="Times New Roman" w:eastAsia="Calibri" w:hAnsi="Times New Roman" w:cs="Times New Roman"/>
                <w:sz w:val="24"/>
                <w:szCs w:val="24"/>
              </w:rPr>
              <w:t>Барбышева Р.А.</w:t>
            </w:r>
          </w:p>
        </w:tc>
        <w:tc>
          <w:tcPr>
            <w:tcW w:w="850" w:type="dxa"/>
            <w:tcBorders>
              <w:top w:val="single" w:sz="4" w:space="0" w:color="auto"/>
            </w:tcBorders>
            <w:textDirection w:val="btLr"/>
          </w:tcPr>
          <w:p w:rsidR="00AF39FA" w:rsidRPr="00AF39FA" w:rsidRDefault="00AF39FA" w:rsidP="00AF39FA">
            <w:pPr>
              <w:ind w:left="113" w:right="113"/>
              <w:rPr>
                <w:rFonts w:ascii="Times New Roman" w:eastAsia="Calibri" w:hAnsi="Times New Roman" w:cs="Times New Roman"/>
                <w:sz w:val="24"/>
                <w:szCs w:val="24"/>
              </w:rPr>
            </w:pPr>
            <w:r w:rsidRPr="00AF39FA">
              <w:rPr>
                <w:rFonts w:ascii="Times New Roman" w:eastAsia="Calibri" w:hAnsi="Times New Roman" w:cs="Times New Roman"/>
                <w:sz w:val="24"/>
                <w:szCs w:val="24"/>
              </w:rPr>
              <w:t>Белькова Т.В.</w:t>
            </w:r>
          </w:p>
        </w:tc>
        <w:tc>
          <w:tcPr>
            <w:tcW w:w="851" w:type="dxa"/>
            <w:tcBorders>
              <w:top w:val="single" w:sz="4" w:space="0" w:color="auto"/>
            </w:tcBorders>
            <w:textDirection w:val="btLr"/>
          </w:tcPr>
          <w:p w:rsidR="00AF39FA" w:rsidRPr="00AF39FA" w:rsidRDefault="00AF39FA" w:rsidP="00AF39FA">
            <w:pPr>
              <w:ind w:left="113" w:right="113"/>
              <w:rPr>
                <w:rFonts w:ascii="Times New Roman" w:eastAsia="Calibri" w:hAnsi="Times New Roman" w:cs="Times New Roman"/>
                <w:sz w:val="24"/>
                <w:szCs w:val="24"/>
              </w:rPr>
            </w:pPr>
            <w:r w:rsidRPr="00AF39FA">
              <w:rPr>
                <w:rFonts w:ascii="Times New Roman" w:eastAsia="Calibri" w:hAnsi="Times New Roman" w:cs="Times New Roman"/>
                <w:sz w:val="24"/>
                <w:szCs w:val="24"/>
              </w:rPr>
              <w:t>Покас С.С.</w:t>
            </w:r>
          </w:p>
        </w:tc>
        <w:tc>
          <w:tcPr>
            <w:tcW w:w="850" w:type="dxa"/>
            <w:tcBorders>
              <w:top w:val="single" w:sz="4" w:space="0" w:color="auto"/>
            </w:tcBorders>
            <w:textDirection w:val="btLr"/>
          </w:tcPr>
          <w:p w:rsidR="00AF39FA" w:rsidRPr="00AF39FA" w:rsidRDefault="00AF39FA" w:rsidP="00AF39FA">
            <w:pPr>
              <w:ind w:left="113" w:right="113"/>
              <w:rPr>
                <w:rFonts w:ascii="Times New Roman" w:eastAsia="Calibri" w:hAnsi="Times New Roman" w:cs="Times New Roman"/>
                <w:sz w:val="24"/>
                <w:szCs w:val="24"/>
              </w:rPr>
            </w:pPr>
            <w:r w:rsidRPr="00AF39FA">
              <w:rPr>
                <w:rFonts w:ascii="Times New Roman" w:eastAsia="Calibri" w:hAnsi="Times New Roman" w:cs="Times New Roman"/>
                <w:sz w:val="24"/>
                <w:szCs w:val="24"/>
              </w:rPr>
              <w:t xml:space="preserve">Палей Л.А. </w:t>
            </w:r>
          </w:p>
        </w:tc>
        <w:tc>
          <w:tcPr>
            <w:tcW w:w="851" w:type="dxa"/>
            <w:tcBorders>
              <w:top w:val="single" w:sz="4" w:space="0" w:color="auto"/>
              <w:right w:val="single" w:sz="4" w:space="0" w:color="auto"/>
            </w:tcBorders>
            <w:textDirection w:val="btLr"/>
          </w:tcPr>
          <w:p w:rsidR="00AF39FA" w:rsidRPr="00AF39FA" w:rsidRDefault="00AF39FA" w:rsidP="00AF39FA">
            <w:pPr>
              <w:ind w:left="113" w:right="113"/>
              <w:rPr>
                <w:rFonts w:ascii="Times New Roman" w:eastAsia="Calibri" w:hAnsi="Times New Roman" w:cs="Times New Roman"/>
                <w:sz w:val="24"/>
                <w:szCs w:val="24"/>
              </w:rPr>
            </w:pPr>
            <w:r w:rsidRPr="00AF39FA">
              <w:rPr>
                <w:rFonts w:ascii="Times New Roman" w:eastAsia="Calibri" w:hAnsi="Times New Roman" w:cs="Times New Roman"/>
                <w:sz w:val="24"/>
                <w:szCs w:val="24"/>
              </w:rPr>
              <w:t>Салимова О.А.</w:t>
            </w:r>
          </w:p>
        </w:tc>
      </w:tr>
      <w:tr w:rsidR="00AF39FA" w:rsidRPr="00AF39FA" w:rsidTr="00AF39FA">
        <w:tc>
          <w:tcPr>
            <w:tcW w:w="5245" w:type="dxa"/>
          </w:tcPr>
          <w:p w:rsidR="00AF39FA" w:rsidRPr="00AF39FA" w:rsidRDefault="00AF39FA" w:rsidP="00AF39FA">
            <w:pPr>
              <w:jc w:val="center"/>
              <w:rPr>
                <w:rFonts w:ascii="Times New Roman" w:eastAsia="Calibri" w:hAnsi="Times New Roman" w:cs="Times New Roman"/>
                <w:b/>
                <w:sz w:val="24"/>
                <w:szCs w:val="24"/>
              </w:rPr>
            </w:pPr>
            <w:r w:rsidRPr="00AF39FA">
              <w:rPr>
                <w:rFonts w:ascii="Times New Roman" w:eastAsia="Calibri" w:hAnsi="Times New Roman" w:cs="Times New Roman"/>
                <w:b/>
                <w:sz w:val="24"/>
                <w:szCs w:val="24"/>
              </w:rPr>
              <w:t xml:space="preserve">1.Выполнение основных функций классного руководителя </w:t>
            </w:r>
          </w:p>
        </w:tc>
        <w:tc>
          <w:tcPr>
            <w:tcW w:w="1134" w:type="dxa"/>
          </w:tcPr>
          <w:p w:rsidR="00AF39FA" w:rsidRPr="00AF39FA" w:rsidRDefault="00AF39FA" w:rsidP="00AF39FA">
            <w:pPr>
              <w:jc w:val="both"/>
              <w:rPr>
                <w:rFonts w:ascii="Times New Roman" w:eastAsia="Calibri" w:hAnsi="Times New Roman" w:cs="Times New Roman"/>
                <w:sz w:val="24"/>
                <w:szCs w:val="24"/>
              </w:rPr>
            </w:pPr>
          </w:p>
        </w:tc>
        <w:tc>
          <w:tcPr>
            <w:tcW w:w="992" w:type="dxa"/>
          </w:tcPr>
          <w:p w:rsidR="00AF39FA" w:rsidRPr="00AF39FA" w:rsidRDefault="00AF39FA" w:rsidP="00AF39FA">
            <w:pPr>
              <w:jc w:val="both"/>
              <w:rPr>
                <w:rFonts w:ascii="Times New Roman" w:eastAsia="Calibri" w:hAnsi="Times New Roman" w:cs="Times New Roman"/>
                <w:sz w:val="24"/>
                <w:szCs w:val="24"/>
              </w:rPr>
            </w:pPr>
          </w:p>
        </w:tc>
        <w:tc>
          <w:tcPr>
            <w:tcW w:w="993" w:type="dxa"/>
          </w:tcPr>
          <w:p w:rsidR="00AF39FA" w:rsidRPr="00AF39FA" w:rsidRDefault="00AF39FA" w:rsidP="00AF39FA">
            <w:pPr>
              <w:jc w:val="both"/>
              <w:rPr>
                <w:rFonts w:ascii="Times New Roman" w:eastAsia="Calibri" w:hAnsi="Times New Roman" w:cs="Times New Roman"/>
                <w:sz w:val="24"/>
                <w:szCs w:val="24"/>
              </w:rPr>
            </w:pPr>
          </w:p>
        </w:tc>
        <w:tc>
          <w:tcPr>
            <w:tcW w:w="850" w:type="dxa"/>
          </w:tcPr>
          <w:p w:rsidR="00AF39FA" w:rsidRPr="00AF39FA" w:rsidRDefault="00AF39FA" w:rsidP="00AF39FA">
            <w:pPr>
              <w:jc w:val="both"/>
              <w:rPr>
                <w:rFonts w:ascii="Times New Roman" w:eastAsia="Calibri" w:hAnsi="Times New Roman" w:cs="Times New Roman"/>
                <w:sz w:val="24"/>
                <w:szCs w:val="24"/>
              </w:rPr>
            </w:pPr>
          </w:p>
        </w:tc>
        <w:tc>
          <w:tcPr>
            <w:tcW w:w="992" w:type="dxa"/>
          </w:tcPr>
          <w:p w:rsidR="00AF39FA" w:rsidRPr="00AF39FA" w:rsidRDefault="00AF39FA" w:rsidP="00AF39FA">
            <w:pPr>
              <w:jc w:val="both"/>
              <w:rPr>
                <w:rFonts w:ascii="Times New Roman" w:eastAsia="Calibri" w:hAnsi="Times New Roman" w:cs="Times New Roman"/>
                <w:sz w:val="24"/>
                <w:szCs w:val="24"/>
              </w:rPr>
            </w:pPr>
          </w:p>
        </w:tc>
        <w:tc>
          <w:tcPr>
            <w:tcW w:w="993" w:type="dxa"/>
          </w:tcPr>
          <w:p w:rsidR="00AF39FA" w:rsidRPr="00AF39FA" w:rsidRDefault="00AF39FA" w:rsidP="00AF39FA">
            <w:pPr>
              <w:jc w:val="both"/>
              <w:rPr>
                <w:rFonts w:ascii="Times New Roman" w:eastAsia="Calibri" w:hAnsi="Times New Roman" w:cs="Times New Roman"/>
                <w:sz w:val="24"/>
                <w:szCs w:val="24"/>
              </w:rPr>
            </w:pPr>
          </w:p>
        </w:tc>
        <w:tc>
          <w:tcPr>
            <w:tcW w:w="850" w:type="dxa"/>
          </w:tcPr>
          <w:p w:rsidR="00AF39FA" w:rsidRPr="00AF39FA" w:rsidRDefault="00AF39FA" w:rsidP="00AF39FA">
            <w:pPr>
              <w:jc w:val="both"/>
              <w:rPr>
                <w:rFonts w:ascii="Times New Roman" w:eastAsia="Calibri" w:hAnsi="Times New Roman" w:cs="Times New Roman"/>
                <w:sz w:val="24"/>
                <w:szCs w:val="24"/>
              </w:rPr>
            </w:pPr>
          </w:p>
        </w:tc>
        <w:tc>
          <w:tcPr>
            <w:tcW w:w="851" w:type="dxa"/>
          </w:tcPr>
          <w:p w:rsidR="00AF39FA" w:rsidRPr="00AF39FA" w:rsidRDefault="00AF39FA" w:rsidP="00AF39FA">
            <w:pPr>
              <w:jc w:val="both"/>
              <w:rPr>
                <w:rFonts w:ascii="Times New Roman" w:eastAsia="Calibri" w:hAnsi="Times New Roman" w:cs="Times New Roman"/>
                <w:sz w:val="24"/>
                <w:szCs w:val="24"/>
              </w:rPr>
            </w:pPr>
          </w:p>
        </w:tc>
        <w:tc>
          <w:tcPr>
            <w:tcW w:w="850" w:type="dxa"/>
          </w:tcPr>
          <w:p w:rsidR="00AF39FA" w:rsidRPr="00AF39FA" w:rsidRDefault="00AF39FA" w:rsidP="00AF39FA">
            <w:pPr>
              <w:jc w:val="both"/>
              <w:rPr>
                <w:rFonts w:ascii="Times New Roman" w:eastAsia="Calibri" w:hAnsi="Times New Roman" w:cs="Times New Roman"/>
                <w:sz w:val="24"/>
                <w:szCs w:val="24"/>
              </w:rPr>
            </w:pPr>
          </w:p>
        </w:tc>
        <w:tc>
          <w:tcPr>
            <w:tcW w:w="851" w:type="dxa"/>
            <w:tcBorders>
              <w:right w:val="single" w:sz="4" w:space="0" w:color="auto"/>
            </w:tcBorders>
          </w:tcPr>
          <w:p w:rsidR="00AF39FA" w:rsidRPr="00AF39FA" w:rsidRDefault="00AF39FA" w:rsidP="00AF39FA">
            <w:pPr>
              <w:jc w:val="both"/>
              <w:rPr>
                <w:rFonts w:ascii="Times New Roman" w:eastAsia="Calibri" w:hAnsi="Times New Roman" w:cs="Times New Roman"/>
                <w:sz w:val="24"/>
                <w:szCs w:val="24"/>
              </w:rPr>
            </w:pP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1.1Обеспечение связи образовательного учреждения с семьей</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1.2.Взаимодействие с педагогами и специалистами</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lastRenderedPageBreak/>
              <w:t>1.3.Организация в классе учебно-воспитательного процесса</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2+2</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2+2</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3+3</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3+3</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2+2</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3+2</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3+2</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3+2</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1.4.Учет деятельности учащихся в системе дополнительного образования</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1.5.Профилактика безнадзорности, беспризорности и правонарушений</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4</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4</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4</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4</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4</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4</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4</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5</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1.6 Сохранение здоровья обучающихся</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5</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5</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5</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5</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5</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5</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5</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5</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5</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5</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1.7.Регулирование межличностных отношений между учащимися</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1.8.Содействие благоприятному психологическому климату в классе</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1.9.Изучение индивидуальных особенностей учащихся и динамики их развития</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1.10. Определение состояния и перспектив развития коллектива класса</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1.11. Ведение классной документации</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r>
      <w:tr w:rsidR="00AF39FA" w:rsidRPr="00AF39FA" w:rsidTr="00AF39FA">
        <w:tc>
          <w:tcPr>
            <w:tcW w:w="5245" w:type="dxa"/>
          </w:tcPr>
          <w:p w:rsidR="00AF39FA" w:rsidRPr="00AF39FA" w:rsidRDefault="00AF39FA" w:rsidP="00AF39FA">
            <w:pPr>
              <w:jc w:val="center"/>
              <w:rPr>
                <w:rFonts w:ascii="Times New Roman" w:eastAsia="Calibri" w:hAnsi="Times New Roman" w:cs="Times New Roman"/>
                <w:b/>
                <w:sz w:val="24"/>
                <w:szCs w:val="24"/>
              </w:rPr>
            </w:pPr>
            <w:r w:rsidRPr="00AF39FA">
              <w:rPr>
                <w:rFonts w:ascii="Times New Roman" w:eastAsia="Calibri" w:hAnsi="Times New Roman" w:cs="Times New Roman"/>
                <w:b/>
                <w:sz w:val="24"/>
                <w:szCs w:val="24"/>
              </w:rPr>
              <w:t>2.Результативность работы классного руководителя:</w:t>
            </w:r>
          </w:p>
        </w:tc>
        <w:tc>
          <w:tcPr>
            <w:tcW w:w="1134" w:type="dxa"/>
          </w:tcPr>
          <w:p w:rsidR="00AF39FA" w:rsidRPr="00AF39FA" w:rsidRDefault="00AF39FA" w:rsidP="00AF39FA">
            <w:pPr>
              <w:jc w:val="center"/>
              <w:rPr>
                <w:rFonts w:ascii="Times New Roman" w:eastAsia="Calibri" w:hAnsi="Times New Roman" w:cs="Times New Roman"/>
                <w:sz w:val="24"/>
                <w:szCs w:val="24"/>
              </w:rPr>
            </w:pPr>
          </w:p>
        </w:tc>
        <w:tc>
          <w:tcPr>
            <w:tcW w:w="992" w:type="dxa"/>
          </w:tcPr>
          <w:p w:rsidR="00AF39FA" w:rsidRPr="00AF39FA" w:rsidRDefault="00AF39FA" w:rsidP="00AF39FA">
            <w:pPr>
              <w:jc w:val="center"/>
              <w:rPr>
                <w:rFonts w:ascii="Times New Roman" w:eastAsia="Calibri" w:hAnsi="Times New Roman" w:cs="Times New Roman"/>
                <w:sz w:val="24"/>
                <w:szCs w:val="24"/>
              </w:rPr>
            </w:pPr>
          </w:p>
        </w:tc>
        <w:tc>
          <w:tcPr>
            <w:tcW w:w="993" w:type="dxa"/>
          </w:tcPr>
          <w:p w:rsidR="00AF39FA" w:rsidRPr="00AF39FA" w:rsidRDefault="00AF39FA" w:rsidP="00AF39FA">
            <w:pPr>
              <w:jc w:val="center"/>
              <w:rPr>
                <w:rFonts w:ascii="Times New Roman" w:eastAsia="Calibri" w:hAnsi="Times New Roman" w:cs="Times New Roman"/>
                <w:sz w:val="24"/>
                <w:szCs w:val="24"/>
              </w:rPr>
            </w:pPr>
          </w:p>
        </w:tc>
        <w:tc>
          <w:tcPr>
            <w:tcW w:w="850" w:type="dxa"/>
          </w:tcPr>
          <w:p w:rsidR="00AF39FA" w:rsidRPr="00AF39FA" w:rsidRDefault="00AF39FA" w:rsidP="00AF39FA">
            <w:pPr>
              <w:jc w:val="center"/>
              <w:rPr>
                <w:rFonts w:ascii="Times New Roman" w:eastAsia="Calibri" w:hAnsi="Times New Roman" w:cs="Times New Roman"/>
                <w:sz w:val="24"/>
                <w:szCs w:val="24"/>
              </w:rPr>
            </w:pPr>
          </w:p>
        </w:tc>
        <w:tc>
          <w:tcPr>
            <w:tcW w:w="992" w:type="dxa"/>
          </w:tcPr>
          <w:p w:rsidR="00AF39FA" w:rsidRPr="00AF39FA" w:rsidRDefault="00AF39FA" w:rsidP="00AF39FA">
            <w:pPr>
              <w:jc w:val="center"/>
              <w:rPr>
                <w:rFonts w:ascii="Times New Roman" w:eastAsia="Calibri" w:hAnsi="Times New Roman" w:cs="Times New Roman"/>
                <w:sz w:val="24"/>
                <w:szCs w:val="24"/>
              </w:rPr>
            </w:pPr>
          </w:p>
        </w:tc>
        <w:tc>
          <w:tcPr>
            <w:tcW w:w="993" w:type="dxa"/>
          </w:tcPr>
          <w:p w:rsidR="00AF39FA" w:rsidRPr="00AF39FA" w:rsidRDefault="00AF39FA" w:rsidP="00AF39FA">
            <w:pPr>
              <w:jc w:val="center"/>
              <w:rPr>
                <w:rFonts w:ascii="Times New Roman" w:eastAsia="Calibri" w:hAnsi="Times New Roman" w:cs="Times New Roman"/>
                <w:sz w:val="24"/>
                <w:szCs w:val="24"/>
              </w:rPr>
            </w:pPr>
          </w:p>
        </w:tc>
        <w:tc>
          <w:tcPr>
            <w:tcW w:w="850" w:type="dxa"/>
          </w:tcPr>
          <w:p w:rsidR="00AF39FA" w:rsidRPr="00AF39FA" w:rsidRDefault="00AF39FA" w:rsidP="00AF39FA">
            <w:pPr>
              <w:jc w:val="center"/>
              <w:rPr>
                <w:rFonts w:ascii="Times New Roman" w:eastAsia="Calibri" w:hAnsi="Times New Roman" w:cs="Times New Roman"/>
                <w:sz w:val="24"/>
                <w:szCs w:val="24"/>
              </w:rPr>
            </w:pPr>
          </w:p>
        </w:tc>
        <w:tc>
          <w:tcPr>
            <w:tcW w:w="851" w:type="dxa"/>
          </w:tcPr>
          <w:p w:rsidR="00AF39FA" w:rsidRPr="00AF39FA" w:rsidRDefault="00AF39FA" w:rsidP="00AF39FA">
            <w:pPr>
              <w:jc w:val="center"/>
              <w:rPr>
                <w:rFonts w:ascii="Times New Roman" w:eastAsia="Calibri" w:hAnsi="Times New Roman" w:cs="Times New Roman"/>
                <w:sz w:val="24"/>
                <w:szCs w:val="24"/>
              </w:rPr>
            </w:pPr>
          </w:p>
        </w:tc>
        <w:tc>
          <w:tcPr>
            <w:tcW w:w="850" w:type="dxa"/>
          </w:tcPr>
          <w:p w:rsidR="00AF39FA" w:rsidRPr="00AF39FA" w:rsidRDefault="00AF39FA" w:rsidP="00AF39FA">
            <w:pPr>
              <w:jc w:val="center"/>
              <w:rPr>
                <w:rFonts w:ascii="Times New Roman" w:eastAsia="Calibri" w:hAnsi="Times New Roman" w:cs="Times New Roman"/>
                <w:sz w:val="24"/>
                <w:szCs w:val="24"/>
              </w:rPr>
            </w:pP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2.1.Участие в работе методического объединения классных руководителей</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2.2.Участие классного руководителя в конкурсах профессионального мастерства</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6</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0</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13</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13</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0</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0</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4</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7</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9</w:t>
            </w:r>
          </w:p>
        </w:tc>
        <w:tc>
          <w:tcPr>
            <w:tcW w:w="851" w:type="dxa"/>
            <w:tcBorders>
              <w:top w:val="single" w:sz="4" w:space="0" w:color="auto"/>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4</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2.3. Подготовка и проведение открытых мероприятий на различном уровне</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7</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7</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2.4. Презентация и обобщение опыта работы</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4</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0</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15</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15</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0</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0</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4</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4</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16</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18</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2.5.Участие класса в школьных, муниципальных, региональных, общероссийских мероприятиях</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8</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4</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13</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26</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15</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15</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13</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28</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24</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15</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2.6.Организация и проведение классных мероприятий</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3</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2.7. Наличие благодарностей, грамот за высокий уровень организации работы с классом</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0</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0</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0</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0</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0</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0</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5</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 xml:space="preserve">2.8. Удовлетворенность родителей организацией </w:t>
            </w:r>
            <w:r w:rsidRPr="00AF39FA">
              <w:rPr>
                <w:rFonts w:ascii="Times New Roman" w:eastAsia="Calibri" w:hAnsi="Times New Roman" w:cs="Times New Roman"/>
                <w:sz w:val="24"/>
                <w:szCs w:val="24"/>
              </w:rPr>
              <w:lastRenderedPageBreak/>
              <w:t>работы классного руководителя в классном коллективе</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lastRenderedPageBreak/>
              <w:t>1</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2.9.Результаты анкетирования среди учащихся «Классный руководитель глазами воспитанников» показывают высокий уровень доверия классному руководителю</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2.10.Наличие позитивных отзывов родителей, воспитанников и выпускников школы о работе классного руководителя</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r>
      <w:tr w:rsidR="00AF39FA" w:rsidRPr="00AF39FA" w:rsidTr="00AF39FA">
        <w:tc>
          <w:tcPr>
            <w:tcW w:w="5245" w:type="dxa"/>
          </w:tcPr>
          <w:p w:rsidR="00AF39FA" w:rsidRPr="00AF39FA" w:rsidRDefault="00AF39FA" w:rsidP="00AF39FA">
            <w:pPr>
              <w:rPr>
                <w:rFonts w:ascii="Times New Roman" w:eastAsia="Calibri" w:hAnsi="Times New Roman" w:cs="Times New Roman"/>
                <w:sz w:val="24"/>
                <w:szCs w:val="24"/>
              </w:rPr>
            </w:pPr>
            <w:r w:rsidRPr="00AF39FA">
              <w:rPr>
                <w:rFonts w:ascii="Times New Roman" w:eastAsia="Calibri" w:hAnsi="Times New Roman" w:cs="Times New Roman"/>
                <w:sz w:val="24"/>
                <w:szCs w:val="24"/>
              </w:rPr>
              <w:t>2.11. Отсутствие обращений родителей, обучающихся в администрацию школы, в вышестоящие организации на неудовлетворенность в организации работы классного руководителя</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r>
      <w:tr w:rsidR="00AF39FA" w:rsidRPr="00AF39FA" w:rsidTr="00AF39FA">
        <w:tc>
          <w:tcPr>
            <w:tcW w:w="5245" w:type="dxa"/>
          </w:tcPr>
          <w:p w:rsidR="00AF39FA" w:rsidRPr="00AF39FA" w:rsidRDefault="00AF39FA" w:rsidP="00AF39FA">
            <w:pPr>
              <w:jc w:val="center"/>
              <w:rPr>
                <w:rFonts w:ascii="Times New Roman" w:eastAsia="Calibri" w:hAnsi="Times New Roman" w:cs="Times New Roman"/>
                <w:b/>
                <w:sz w:val="24"/>
                <w:szCs w:val="24"/>
              </w:rPr>
            </w:pPr>
            <w:r w:rsidRPr="00AF39FA">
              <w:rPr>
                <w:rFonts w:ascii="Times New Roman" w:eastAsia="Calibri" w:hAnsi="Times New Roman" w:cs="Times New Roman"/>
                <w:b/>
                <w:sz w:val="24"/>
                <w:szCs w:val="24"/>
              </w:rPr>
              <w:t>ИТОГО</w:t>
            </w:r>
          </w:p>
        </w:tc>
        <w:tc>
          <w:tcPr>
            <w:tcW w:w="1134"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61</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49</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86</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99</w:t>
            </w:r>
          </w:p>
        </w:tc>
        <w:tc>
          <w:tcPr>
            <w:tcW w:w="992"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56</w:t>
            </w:r>
          </w:p>
        </w:tc>
        <w:tc>
          <w:tcPr>
            <w:tcW w:w="993"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58</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66</w:t>
            </w:r>
          </w:p>
        </w:tc>
        <w:tc>
          <w:tcPr>
            <w:tcW w:w="851"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90</w:t>
            </w:r>
          </w:p>
        </w:tc>
        <w:tc>
          <w:tcPr>
            <w:tcW w:w="850" w:type="dxa"/>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98</w:t>
            </w:r>
          </w:p>
        </w:tc>
        <w:tc>
          <w:tcPr>
            <w:tcW w:w="851" w:type="dxa"/>
            <w:tcBorders>
              <w:right w:val="single" w:sz="4" w:space="0" w:color="auto"/>
            </w:tcBorders>
          </w:tcPr>
          <w:p w:rsidR="00AF39FA" w:rsidRPr="00AF39FA" w:rsidRDefault="00AF39FA" w:rsidP="00AF39FA">
            <w:pPr>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88</w:t>
            </w:r>
          </w:p>
        </w:tc>
      </w:tr>
    </w:tbl>
    <w:p w:rsidR="00AF39FA" w:rsidRPr="00AF39FA" w:rsidRDefault="00AF39FA" w:rsidP="00AF39FA">
      <w:pPr>
        <w:spacing w:after="0" w:line="240" w:lineRule="auto"/>
        <w:jc w:val="both"/>
        <w:rPr>
          <w:rFonts w:ascii="Times New Roman" w:eastAsia="Calibri" w:hAnsi="Times New Roman" w:cs="Times New Roman"/>
          <w:sz w:val="24"/>
          <w:szCs w:val="24"/>
        </w:rPr>
      </w:pPr>
      <w:r w:rsidRPr="00AF39FA">
        <w:rPr>
          <w:rFonts w:ascii="Times New Roman" w:eastAsia="Calibri" w:hAnsi="Times New Roman" w:cs="Times New Roman"/>
          <w:b/>
          <w:sz w:val="24"/>
          <w:szCs w:val="24"/>
        </w:rPr>
        <w:tab/>
      </w:r>
      <w:r w:rsidRPr="00AF39FA">
        <w:rPr>
          <w:rFonts w:ascii="Times New Roman" w:eastAsia="Calibri" w:hAnsi="Times New Roman" w:cs="Times New Roman"/>
          <w:sz w:val="24"/>
          <w:szCs w:val="24"/>
        </w:rPr>
        <w:t>Из таблицы №18 видно, что все классные руководители качественно выполняют должностные обязанности. Самые высокие показатели результативности работы имеют Стрелкова А.В., классный руководитель 4 класса, Палей Л.А., классный руководитель 9 класса, Покас С.С., классный руководитель 8 класса.</w:t>
      </w:r>
    </w:p>
    <w:p w:rsidR="00AF39FA" w:rsidRPr="00AF39FA" w:rsidRDefault="00AF39FA" w:rsidP="00AF39FA">
      <w:pPr>
        <w:spacing w:after="0" w:line="240" w:lineRule="auto"/>
        <w:jc w:val="center"/>
        <w:rPr>
          <w:rFonts w:ascii="Times New Roman" w:eastAsia="Calibri" w:hAnsi="Times New Roman" w:cs="Times New Roman"/>
          <w:b/>
          <w:sz w:val="24"/>
          <w:szCs w:val="24"/>
        </w:rPr>
      </w:pPr>
      <w:r w:rsidRPr="00AF39FA">
        <w:rPr>
          <w:rFonts w:ascii="Times New Roman" w:eastAsia="Calibri" w:hAnsi="Times New Roman" w:cs="Times New Roman"/>
          <w:b/>
          <w:sz w:val="24"/>
          <w:szCs w:val="24"/>
        </w:rPr>
        <w:t xml:space="preserve">Показатели эффективности деятельности классных руководителей </w:t>
      </w:r>
    </w:p>
    <w:p w:rsidR="00AF39FA" w:rsidRPr="00AF39FA" w:rsidRDefault="00AF39FA" w:rsidP="00AF39FA">
      <w:pPr>
        <w:spacing w:after="0" w:line="240" w:lineRule="auto"/>
        <w:jc w:val="right"/>
        <w:rPr>
          <w:rFonts w:ascii="Times New Roman" w:eastAsia="Calibri" w:hAnsi="Times New Roman" w:cs="Times New Roman"/>
          <w:i/>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 xml:space="preserve">Доля классных руководителей, </w:t>
      </w:r>
      <w:r w:rsidRPr="00AF39FA">
        <w:rPr>
          <w:rFonts w:ascii="Times New Roman" w:eastAsia="Calibri" w:hAnsi="Times New Roman" w:cs="Times New Roman"/>
          <w:sz w:val="24"/>
          <w:szCs w:val="24"/>
          <w:u w:val="single"/>
        </w:rPr>
        <w:t>призеров</w:t>
      </w:r>
      <w:r w:rsidRPr="00AF39FA">
        <w:rPr>
          <w:rFonts w:ascii="Times New Roman" w:eastAsia="Calibri" w:hAnsi="Times New Roman" w:cs="Times New Roman"/>
          <w:sz w:val="24"/>
          <w:szCs w:val="24"/>
        </w:rPr>
        <w:t xml:space="preserve"> конкурсов, олимпиад, соревнований, фестивалей и других мероприятий</w:t>
      </w:r>
    </w:p>
    <w:p w:rsidR="00AF39FA" w:rsidRPr="00AF39FA" w:rsidRDefault="00AF39FA" w:rsidP="00AF39FA">
      <w:pPr>
        <w:spacing w:after="0" w:line="240" w:lineRule="auto"/>
        <w:jc w:val="right"/>
        <w:rPr>
          <w:rFonts w:ascii="Times New Roman" w:eastAsia="Calibri" w:hAnsi="Times New Roman" w:cs="Times New Roman"/>
          <w:sz w:val="24"/>
          <w:szCs w:val="24"/>
        </w:rPr>
      </w:pPr>
      <w:r w:rsidRPr="00AF39FA">
        <w:rPr>
          <w:rFonts w:ascii="Times New Roman" w:eastAsia="Calibri" w:hAnsi="Times New Roman" w:cs="Times New Roman"/>
          <w:sz w:val="24"/>
          <w:szCs w:val="24"/>
        </w:rPr>
        <w:t>Таблица №19</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417"/>
        <w:gridCol w:w="1134"/>
        <w:gridCol w:w="1701"/>
        <w:gridCol w:w="1276"/>
        <w:gridCol w:w="1701"/>
        <w:gridCol w:w="1276"/>
        <w:gridCol w:w="1842"/>
        <w:gridCol w:w="1134"/>
        <w:gridCol w:w="1701"/>
      </w:tblGrid>
      <w:tr w:rsidR="00AF39FA" w:rsidRPr="00AF39FA" w:rsidTr="00AF39FA">
        <w:trPr>
          <w:trHeight w:val="1174"/>
        </w:trPr>
        <w:tc>
          <w:tcPr>
            <w:tcW w:w="1418" w:type="dxa"/>
            <w:vMerge w:val="restart"/>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Общее количество педагогических работников ОУ</w:t>
            </w:r>
          </w:p>
          <w:p w:rsidR="00AF39FA" w:rsidRPr="00AF39FA" w:rsidRDefault="00AF39FA" w:rsidP="00AF39FA">
            <w:pPr>
              <w:spacing w:after="0" w:line="240" w:lineRule="auto"/>
              <w:rPr>
                <w:rFonts w:ascii="Times New Roman" w:eastAsia="Calibri" w:hAnsi="Times New Roman" w:cs="Times New Roman"/>
                <w:sz w:val="24"/>
                <w:szCs w:val="24"/>
              </w:rPr>
            </w:pPr>
          </w:p>
        </w:tc>
        <w:tc>
          <w:tcPr>
            <w:tcW w:w="1417" w:type="dxa"/>
            <w:vMerge w:val="restart"/>
          </w:tcPr>
          <w:p w:rsidR="00AF39FA" w:rsidRPr="00AF39FA" w:rsidRDefault="00AF39FA" w:rsidP="00AF39FA">
            <w:pPr>
              <w:spacing w:after="0" w:line="240" w:lineRule="auto"/>
              <w:jc w:val="center"/>
              <w:rPr>
                <w:rFonts w:ascii="Times New Roman" w:eastAsia="Calibri" w:hAnsi="Times New Roman" w:cs="Times New Roman"/>
                <w:sz w:val="24"/>
                <w:szCs w:val="24"/>
                <w:lang w:val="en-US"/>
              </w:rPr>
            </w:pPr>
            <w:r w:rsidRPr="00AF39FA">
              <w:rPr>
                <w:rFonts w:ascii="Times New Roman" w:eastAsia="Calibri" w:hAnsi="Times New Roman" w:cs="Times New Roman"/>
                <w:sz w:val="24"/>
                <w:szCs w:val="24"/>
              </w:rPr>
              <w:t xml:space="preserve">Всего </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классных руководите</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лей</w:t>
            </w:r>
          </w:p>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rPr>
                <w:rFonts w:ascii="Times New Roman" w:eastAsia="Calibri" w:hAnsi="Times New Roman" w:cs="Times New Roman"/>
                <w:sz w:val="24"/>
                <w:szCs w:val="24"/>
              </w:rPr>
            </w:pPr>
          </w:p>
        </w:tc>
        <w:tc>
          <w:tcPr>
            <w:tcW w:w="2835" w:type="dxa"/>
            <w:gridSpan w:val="2"/>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Призеры муниципального</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уровня</w:t>
            </w:r>
          </w:p>
        </w:tc>
        <w:tc>
          <w:tcPr>
            <w:tcW w:w="2977" w:type="dxa"/>
            <w:gridSpan w:val="2"/>
            <w:vMerge w:val="restart"/>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Призеры регионального</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уровня*</w:t>
            </w:r>
          </w:p>
        </w:tc>
        <w:tc>
          <w:tcPr>
            <w:tcW w:w="3118" w:type="dxa"/>
            <w:gridSpan w:val="2"/>
            <w:vMerge w:val="restart"/>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Призеры федерального уровня**</w:t>
            </w:r>
          </w:p>
        </w:tc>
        <w:tc>
          <w:tcPr>
            <w:tcW w:w="2835" w:type="dxa"/>
            <w:gridSpan w:val="2"/>
            <w:vMerge w:val="restart"/>
          </w:tcPr>
          <w:p w:rsidR="00AF39FA" w:rsidRPr="00AF39FA" w:rsidRDefault="003C17A8" w:rsidP="003C17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Призеры международного уровня </w:t>
            </w:r>
          </w:p>
        </w:tc>
      </w:tr>
      <w:tr w:rsidR="00AF39FA" w:rsidRPr="00AF39FA" w:rsidTr="00AF39FA">
        <w:trPr>
          <w:trHeight w:val="276"/>
        </w:trPr>
        <w:tc>
          <w:tcPr>
            <w:tcW w:w="1418" w:type="dxa"/>
            <w:vMerge/>
          </w:tcPr>
          <w:p w:rsidR="00AF39FA" w:rsidRPr="00AF39FA" w:rsidRDefault="00AF39FA" w:rsidP="00AF39FA">
            <w:pPr>
              <w:spacing w:after="0" w:line="240" w:lineRule="auto"/>
              <w:jc w:val="center"/>
              <w:rPr>
                <w:rFonts w:ascii="Times New Roman" w:eastAsia="Calibri" w:hAnsi="Times New Roman" w:cs="Times New Roman"/>
                <w:sz w:val="24"/>
                <w:szCs w:val="24"/>
              </w:rPr>
            </w:pPr>
          </w:p>
        </w:tc>
        <w:tc>
          <w:tcPr>
            <w:tcW w:w="1417" w:type="dxa"/>
            <w:vMerge/>
          </w:tcPr>
          <w:p w:rsidR="00AF39FA" w:rsidRPr="00AF39FA" w:rsidRDefault="00AF39FA" w:rsidP="00AF39FA">
            <w:pPr>
              <w:spacing w:after="0" w:line="240" w:lineRule="auto"/>
              <w:jc w:val="center"/>
              <w:rPr>
                <w:rFonts w:ascii="Times New Roman" w:eastAsia="Calibri" w:hAnsi="Times New Roman" w:cs="Times New Roman"/>
                <w:sz w:val="24"/>
                <w:szCs w:val="24"/>
              </w:rPr>
            </w:pPr>
          </w:p>
        </w:tc>
        <w:tc>
          <w:tcPr>
            <w:tcW w:w="1134" w:type="dxa"/>
            <w:vMerge w:val="restart"/>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человек</w:t>
            </w:r>
          </w:p>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rPr>
                <w:rFonts w:ascii="Times New Roman" w:eastAsia="Calibri" w:hAnsi="Times New Roman" w:cs="Times New Roman"/>
                <w:sz w:val="24"/>
                <w:szCs w:val="24"/>
              </w:rPr>
            </w:pPr>
          </w:p>
        </w:tc>
        <w:tc>
          <w:tcPr>
            <w:tcW w:w="1701" w:type="dxa"/>
            <w:vMerge w:val="restart"/>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в % от общего числа классных руководителей</w:t>
            </w:r>
          </w:p>
        </w:tc>
        <w:tc>
          <w:tcPr>
            <w:tcW w:w="2977" w:type="dxa"/>
            <w:gridSpan w:val="2"/>
            <w:vMerge/>
          </w:tcPr>
          <w:p w:rsidR="00AF39FA" w:rsidRPr="00AF39FA" w:rsidRDefault="00AF39FA" w:rsidP="00AF39FA">
            <w:pPr>
              <w:spacing w:after="0" w:line="240" w:lineRule="auto"/>
              <w:jc w:val="center"/>
              <w:rPr>
                <w:rFonts w:ascii="Times New Roman" w:eastAsia="Calibri" w:hAnsi="Times New Roman" w:cs="Times New Roman"/>
                <w:sz w:val="24"/>
                <w:szCs w:val="24"/>
              </w:rPr>
            </w:pPr>
          </w:p>
        </w:tc>
        <w:tc>
          <w:tcPr>
            <w:tcW w:w="3118" w:type="dxa"/>
            <w:gridSpan w:val="2"/>
            <w:vMerge/>
          </w:tcPr>
          <w:p w:rsidR="00AF39FA" w:rsidRPr="00AF39FA" w:rsidRDefault="00AF39FA" w:rsidP="00AF39FA">
            <w:pPr>
              <w:spacing w:after="0" w:line="240" w:lineRule="auto"/>
              <w:jc w:val="center"/>
              <w:rPr>
                <w:rFonts w:ascii="Times New Roman" w:eastAsia="Calibri" w:hAnsi="Times New Roman" w:cs="Times New Roman"/>
                <w:sz w:val="24"/>
                <w:szCs w:val="24"/>
              </w:rPr>
            </w:pPr>
          </w:p>
        </w:tc>
        <w:tc>
          <w:tcPr>
            <w:tcW w:w="2835" w:type="dxa"/>
            <w:gridSpan w:val="2"/>
            <w:vMerge/>
          </w:tcPr>
          <w:p w:rsidR="00AF39FA" w:rsidRPr="00AF39FA" w:rsidRDefault="00AF39FA" w:rsidP="00AF39FA">
            <w:pPr>
              <w:spacing w:after="0" w:line="240" w:lineRule="auto"/>
              <w:jc w:val="center"/>
              <w:rPr>
                <w:rFonts w:ascii="Times New Roman" w:eastAsia="Calibri" w:hAnsi="Times New Roman" w:cs="Times New Roman"/>
                <w:sz w:val="24"/>
                <w:szCs w:val="24"/>
              </w:rPr>
            </w:pPr>
          </w:p>
        </w:tc>
      </w:tr>
      <w:tr w:rsidR="00AF39FA" w:rsidRPr="00AF39FA" w:rsidTr="00AF39FA">
        <w:trPr>
          <w:trHeight w:val="929"/>
        </w:trPr>
        <w:tc>
          <w:tcPr>
            <w:tcW w:w="1418" w:type="dxa"/>
            <w:vMerge/>
            <w:tcBorders>
              <w:bottom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p>
        </w:tc>
        <w:tc>
          <w:tcPr>
            <w:tcW w:w="1417" w:type="dxa"/>
            <w:vMerge/>
            <w:tcBorders>
              <w:bottom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p>
        </w:tc>
        <w:tc>
          <w:tcPr>
            <w:tcW w:w="1134" w:type="dxa"/>
            <w:vMerge/>
            <w:tcBorders>
              <w:bottom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p>
        </w:tc>
        <w:tc>
          <w:tcPr>
            <w:tcW w:w="1701" w:type="dxa"/>
            <w:vMerge/>
            <w:tcBorders>
              <w:bottom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p>
        </w:tc>
        <w:tc>
          <w:tcPr>
            <w:tcW w:w="1276" w:type="dxa"/>
            <w:tcBorders>
              <w:bottom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человек</w:t>
            </w:r>
          </w:p>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rPr>
                <w:rFonts w:ascii="Times New Roman" w:eastAsia="Calibri" w:hAnsi="Times New Roman" w:cs="Times New Roman"/>
                <w:sz w:val="24"/>
                <w:szCs w:val="24"/>
              </w:rPr>
            </w:pPr>
          </w:p>
        </w:tc>
        <w:tc>
          <w:tcPr>
            <w:tcW w:w="1701" w:type="dxa"/>
            <w:tcBorders>
              <w:bottom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в % от общего числа классных руководителей</w:t>
            </w:r>
          </w:p>
        </w:tc>
        <w:tc>
          <w:tcPr>
            <w:tcW w:w="1276" w:type="dxa"/>
            <w:tcBorders>
              <w:bottom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человек</w:t>
            </w:r>
          </w:p>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rPr>
                <w:rFonts w:ascii="Times New Roman" w:eastAsia="Calibri" w:hAnsi="Times New Roman" w:cs="Times New Roman"/>
                <w:sz w:val="24"/>
                <w:szCs w:val="24"/>
              </w:rPr>
            </w:pPr>
          </w:p>
        </w:tc>
        <w:tc>
          <w:tcPr>
            <w:tcW w:w="1842" w:type="dxa"/>
            <w:tcBorders>
              <w:bottom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в % от общего числа классных руководителей</w:t>
            </w:r>
          </w:p>
        </w:tc>
        <w:tc>
          <w:tcPr>
            <w:tcW w:w="1134" w:type="dxa"/>
            <w:tcBorders>
              <w:bottom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человек</w:t>
            </w:r>
          </w:p>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rPr>
                <w:rFonts w:ascii="Times New Roman" w:eastAsia="Calibri" w:hAnsi="Times New Roman" w:cs="Times New Roman"/>
                <w:sz w:val="24"/>
                <w:szCs w:val="24"/>
              </w:rPr>
            </w:pPr>
          </w:p>
        </w:tc>
        <w:tc>
          <w:tcPr>
            <w:tcW w:w="1701" w:type="dxa"/>
            <w:tcBorders>
              <w:bottom w:val="single" w:sz="4" w:space="0" w:color="auto"/>
            </w:tcBorders>
          </w:tcPr>
          <w:p w:rsidR="00AF39FA" w:rsidRPr="00AF39FA" w:rsidRDefault="003C17A8" w:rsidP="003C17A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 </w:t>
            </w:r>
            <w:r w:rsidRPr="00AF39FA">
              <w:rPr>
                <w:rFonts w:ascii="Times New Roman" w:eastAsia="Calibri" w:hAnsi="Times New Roman" w:cs="Times New Roman"/>
                <w:sz w:val="24"/>
                <w:szCs w:val="24"/>
              </w:rPr>
              <w:t>от общего числа классных руководителей</w:t>
            </w:r>
          </w:p>
        </w:tc>
      </w:tr>
      <w:tr w:rsidR="00AF39FA" w:rsidRPr="00AF39FA" w:rsidTr="00AF39FA">
        <w:trPr>
          <w:trHeight w:val="605"/>
        </w:trPr>
        <w:tc>
          <w:tcPr>
            <w:tcW w:w="1418" w:type="dxa"/>
            <w:tcBorders>
              <w:top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14</w:t>
            </w:r>
          </w:p>
        </w:tc>
        <w:tc>
          <w:tcPr>
            <w:tcW w:w="1417" w:type="dxa"/>
            <w:tcBorders>
              <w:top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9</w:t>
            </w:r>
          </w:p>
        </w:tc>
        <w:tc>
          <w:tcPr>
            <w:tcW w:w="1134" w:type="dxa"/>
            <w:tcBorders>
              <w:top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C6371">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5</w:t>
            </w:r>
          </w:p>
        </w:tc>
        <w:tc>
          <w:tcPr>
            <w:tcW w:w="1701" w:type="dxa"/>
            <w:tcBorders>
              <w:top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55,6</w:t>
            </w:r>
          </w:p>
        </w:tc>
        <w:tc>
          <w:tcPr>
            <w:tcW w:w="1276" w:type="dxa"/>
            <w:tcBorders>
              <w:top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1701" w:type="dxa"/>
            <w:tcBorders>
              <w:top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22,2</w:t>
            </w:r>
          </w:p>
        </w:tc>
        <w:tc>
          <w:tcPr>
            <w:tcW w:w="1276" w:type="dxa"/>
            <w:tcBorders>
              <w:top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1842" w:type="dxa"/>
            <w:tcBorders>
              <w:top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11,1</w:t>
            </w:r>
          </w:p>
        </w:tc>
        <w:tc>
          <w:tcPr>
            <w:tcW w:w="1134" w:type="dxa"/>
            <w:tcBorders>
              <w:top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w:t>
            </w:r>
          </w:p>
        </w:tc>
        <w:tc>
          <w:tcPr>
            <w:tcW w:w="1701" w:type="dxa"/>
            <w:tcBorders>
              <w:top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11,1</w:t>
            </w:r>
          </w:p>
        </w:tc>
      </w:tr>
    </w:tbl>
    <w:p w:rsidR="00AF39FA" w:rsidRPr="00AF39FA" w:rsidRDefault="00AF39FA" w:rsidP="00AF39FA">
      <w:pPr>
        <w:spacing w:after="0" w:line="240" w:lineRule="auto"/>
        <w:jc w:val="center"/>
        <w:rPr>
          <w:rFonts w:ascii="Times New Roman" w:eastAsia="Calibri" w:hAnsi="Times New Roman" w:cs="Times New Roman"/>
          <w:b/>
          <w:sz w:val="24"/>
          <w:szCs w:val="24"/>
        </w:rPr>
      </w:pPr>
    </w:p>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 Призеры регионального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686"/>
        <w:gridCol w:w="4394"/>
        <w:gridCol w:w="1494"/>
      </w:tblGrid>
      <w:tr w:rsidR="00AF39FA" w:rsidRPr="00AF39FA" w:rsidTr="00AF39FA">
        <w:tc>
          <w:tcPr>
            <w:tcW w:w="521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Название мероприятия</w:t>
            </w:r>
          </w:p>
        </w:tc>
        <w:tc>
          <w:tcPr>
            <w:tcW w:w="368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Дата участия, место проведения</w:t>
            </w:r>
          </w:p>
        </w:tc>
        <w:tc>
          <w:tcPr>
            <w:tcW w:w="43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 xml:space="preserve">ФИО </w:t>
            </w:r>
            <w:r w:rsidRPr="00AF39FA">
              <w:rPr>
                <w:rFonts w:ascii="Times New Roman" w:eastAsia="Calibri" w:hAnsi="Times New Roman" w:cs="Times New Roman"/>
                <w:i/>
                <w:sz w:val="24"/>
                <w:szCs w:val="24"/>
              </w:rPr>
              <w:t>(полностью)</w:t>
            </w:r>
            <w:r w:rsidRPr="00AF39FA">
              <w:rPr>
                <w:rFonts w:ascii="Times New Roman" w:eastAsia="Calibri" w:hAnsi="Times New Roman" w:cs="Times New Roman"/>
                <w:sz w:val="24"/>
                <w:szCs w:val="24"/>
              </w:rPr>
              <w:t xml:space="preserve"> участника </w:t>
            </w:r>
            <w:r w:rsidRPr="00AF39FA">
              <w:rPr>
                <w:rFonts w:ascii="Times New Roman" w:eastAsia="Calibri" w:hAnsi="Times New Roman" w:cs="Times New Roman"/>
                <w:sz w:val="24"/>
                <w:szCs w:val="24"/>
              </w:rPr>
              <w:br/>
            </w:r>
          </w:p>
        </w:tc>
        <w:tc>
          <w:tcPr>
            <w:tcW w:w="14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Результат участия</w:t>
            </w:r>
          </w:p>
        </w:tc>
      </w:tr>
      <w:tr w:rsidR="00AF39FA" w:rsidRPr="00AF39FA" w:rsidTr="00AF39FA">
        <w:tc>
          <w:tcPr>
            <w:tcW w:w="5211"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1.Лучшая печатная консультация «Тренинг педагогического общения»</w:t>
            </w:r>
          </w:p>
        </w:tc>
        <w:tc>
          <w:tcPr>
            <w:tcW w:w="368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28.03.2017 г.</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сайт «Продвижение»</w:t>
            </w:r>
          </w:p>
        </w:tc>
        <w:tc>
          <w:tcPr>
            <w:tcW w:w="43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Стрелкова Анна Владимировна</w:t>
            </w:r>
          </w:p>
        </w:tc>
        <w:tc>
          <w:tcPr>
            <w:tcW w:w="14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 место</w:t>
            </w:r>
          </w:p>
        </w:tc>
      </w:tr>
      <w:tr w:rsidR="00AF39FA" w:rsidRPr="00AF39FA" w:rsidTr="00AF39FA">
        <w:tc>
          <w:tcPr>
            <w:tcW w:w="5211"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2.Лучшая авторская программа</w:t>
            </w:r>
          </w:p>
        </w:tc>
        <w:tc>
          <w:tcPr>
            <w:tcW w:w="368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22.03.2017 г., Региональный интернет-конкурс «Продвижение»</w:t>
            </w:r>
          </w:p>
        </w:tc>
        <w:tc>
          <w:tcPr>
            <w:tcW w:w="43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Палей Лариса Алексеевна</w:t>
            </w:r>
          </w:p>
        </w:tc>
        <w:tc>
          <w:tcPr>
            <w:tcW w:w="14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 место</w:t>
            </w:r>
          </w:p>
        </w:tc>
      </w:tr>
    </w:tbl>
    <w:p w:rsidR="00AF39FA" w:rsidRPr="00AF39FA" w:rsidRDefault="00AF39FA" w:rsidP="00AF39FA">
      <w:pPr>
        <w:spacing w:after="0" w:line="240" w:lineRule="auto"/>
        <w:rPr>
          <w:rFonts w:ascii="Times New Roman" w:eastAsia="Calibri" w:hAnsi="Times New Roman" w:cs="Times New Roman"/>
          <w:sz w:val="24"/>
          <w:szCs w:val="24"/>
        </w:rPr>
      </w:pPr>
    </w:p>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i/>
          <w:sz w:val="24"/>
          <w:szCs w:val="24"/>
        </w:rPr>
        <w:t>** </w:t>
      </w:r>
      <w:r w:rsidRPr="00AF39FA">
        <w:rPr>
          <w:rFonts w:ascii="Times New Roman" w:eastAsia="Calibri" w:hAnsi="Times New Roman" w:cs="Times New Roman"/>
          <w:sz w:val="24"/>
          <w:szCs w:val="24"/>
        </w:rPr>
        <w:t>Призеры федерального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686"/>
        <w:gridCol w:w="4394"/>
        <w:gridCol w:w="1494"/>
      </w:tblGrid>
      <w:tr w:rsidR="00AF39FA" w:rsidRPr="00AF39FA" w:rsidTr="00AF39FA">
        <w:tc>
          <w:tcPr>
            <w:tcW w:w="521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Название мероприятия</w:t>
            </w:r>
          </w:p>
        </w:tc>
        <w:tc>
          <w:tcPr>
            <w:tcW w:w="368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Дата участия, место проведения</w:t>
            </w:r>
          </w:p>
        </w:tc>
        <w:tc>
          <w:tcPr>
            <w:tcW w:w="43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ФИО участника</w:t>
            </w:r>
          </w:p>
        </w:tc>
        <w:tc>
          <w:tcPr>
            <w:tcW w:w="14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Результат участия</w:t>
            </w:r>
          </w:p>
        </w:tc>
      </w:tr>
      <w:tr w:rsidR="00AF39FA" w:rsidRPr="00AF39FA" w:rsidTr="00AF39FA">
        <w:trPr>
          <w:trHeight w:val="70"/>
        </w:trPr>
        <w:tc>
          <w:tcPr>
            <w:tcW w:w="5211"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1.Педагогическая копилка</w:t>
            </w:r>
          </w:p>
        </w:tc>
        <w:tc>
          <w:tcPr>
            <w:tcW w:w="368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 xml:space="preserve">12.03. 2017 г. </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Росконкурс. РФ</w:t>
            </w:r>
          </w:p>
        </w:tc>
        <w:tc>
          <w:tcPr>
            <w:tcW w:w="4394"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Стрелкова Анна Владимировна</w:t>
            </w:r>
          </w:p>
        </w:tc>
        <w:tc>
          <w:tcPr>
            <w:tcW w:w="14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 место</w:t>
            </w:r>
          </w:p>
        </w:tc>
      </w:tr>
    </w:tbl>
    <w:p w:rsidR="00AF39FA" w:rsidRPr="00AF39FA" w:rsidRDefault="00AF39FA" w:rsidP="00AF39FA">
      <w:pPr>
        <w:spacing w:after="0" w:line="240" w:lineRule="auto"/>
        <w:rPr>
          <w:rFonts w:ascii="Times New Roman" w:eastAsia="Calibri" w:hAnsi="Times New Roman" w:cs="Times New Roman"/>
          <w:sz w:val="24"/>
          <w:szCs w:val="24"/>
        </w:rPr>
      </w:pPr>
    </w:p>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 Призеры международного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686"/>
        <w:gridCol w:w="4394"/>
        <w:gridCol w:w="1494"/>
      </w:tblGrid>
      <w:tr w:rsidR="00AF39FA" w:rsidRPr="00AF39FA" w:rsidTr="00AF39FA">
        <w:tc>
          <w:tcPr>
            <w:tcW w:w="521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Название мероприятия</w:t>
            </w:r>
          </w:p>
        </w:tc>
        <w:tc>
          <w:tcPr>
            <w:tcW w:w="368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Дата участия, место проведения</w:t>
            </w:r>
          </w:p>
        </w:tc>
        <w:tc>
          <w:tcPr>
            <w:tcW w:w="43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ФИО участника</w:t>
            </w:r>
          </w:p>
        </w:tc>
        <w:tc>
          <w:tcPr>
            <w:tcW w:w="14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Результат участия</w:t>
            </w:r>
          </w:p>
        </w:tc>
      </w:tr>
      <w:tr w:rsidR="00AF39FA" w:rsidRPr="00AF39FA" w:rsidTr="00AF39FA">
        <w:tc>
          <w:tcPr>
            <w:tcW w:w="5211"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1.Дистанционная педагогическая конференция «Личностные особенности единственного ребёнка в семье и отношение к нему со стороны родителей»</w:t>
            </w:r>
          </w:p>
        </w:tc>
        <w:tc>
          <w:tcPr>
            <w:tcW w:w="368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28.02. 2017 г.</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сайт ФГОС-контроль</w:t>
            </w:r>
          </w:p>
        </w:tc>
        <w:tc>
          <w:tcPr>
            <w:tcW w:w="4394"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Стрелкова Анна Владимировна</w:t>
            </w:r>
          </w:p>
        </w:tc>
        <w:tc>
          <w:tcPr>
            <w:tcW w:w="14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 место</w:t>
            </w:r>
          </w:p>
        </w:tc>
      </w:tr>
    </w:tbl>
    <w:p w:rsidR="00AF39FA" w:rsidRPr="00AF39FA" w:rsidRDefault="00AF39FA" w:rsidP="00AF39FA">
      <w:pPr>
        <w:spacing w:after="0" w:line="240" w:lineRule="auto"/>
        <w:jc w:val="right"/>
        <w:rPr>
          <w:rFonts w:ascii="Times New Roman" w:eastAsia="Calibri" w:hAnsi="Times New Roman" w:cs="Times New Roman"/>
          <w:i/>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 xml:space="preserve">Доля классных руководителей, </w:t>
      </w:r>
      <w:r w:rsidRPr="00AF39FA">
        <w:rPr>
          <w:rFonts w:ascii="Times New Roman" w:eastAsia="Calibri" w:hAnsi="Times New Roman" w:cs="Times New Roman"/>
          <w:sz w:val="24"/>
          <w:szCs w:val="24"/>
          <w:u w:val="single"/>
        </w:rPr>
        <w:t>победителей</w:t>
      </w:r>
      <w:r w:rsidRPr="00AF39FA">
        <w:rPr>
          <w:rFonts w:ascii="Times New Roman" w:eastAsia="Calibri" w:hAnsi="Times New Roman" w:cs="Times New Roman"/>
          <w:sz w:val="24"/>
          <w:szCs w:val="24"/>
        </w:rPr>
        <w:t xml:space="preserve"> смотров, конкурсов </w:t>
      </w:r>
      <w:r w:rsidRPr="00AF39FA">
        <w:rPr>
          <w:rFonts w:ascii="Times New Roman" w:eastAsia="Calibri" w:hAnsi="Times New Roman" w:cs="Times New Roman"/>
          <w:sz w:val="24"/>
          <w:szCs w:val="24"/>
          <w:u w:val="single"/>
        </w:rPr>
        <w:t>федерального</w:t>
      </w:r>
      <w:r w:rsidRPr="00AF39FA">
        <w:rPr>
          <w:rFonts w:ascii="Times New Roman" w:eastAsia="Calibri" w:hAnsi="Times New Roman" w:cs="Times New Roman"/>
          <w:sz w:val="24"/>
          <w:szCs w:val="24"/>
        </w:rPr>
        <w:t xml:space="preserve"> уровня</w:t>
      </w:r>
    </w:p>
    <w:p w:rsidR="00AF39FA" w:rsidRPr="00AF39FA" w:rsidRDefault="00AF39FA" w:rsidP="00AF39FA">
      <w:pPr>
        <w:spacing w:after="0" w:line="240" w:lineRule="auto"/>
        <w:jc w:val="right"/>
        <w:rPr>
          <w:rFonts w:ascii="Times New Roman" w:eastAsia="Calibri" w:hAnsi="Times New Roman" w:cs="Times New Roman"/>
          <w:sz w:val="24"/>
          <w:szCs w:val="24"/>
        </w:rPr>
      </w:pPr>
      <w:r w:rsidRPr="00AF39FA">
        <w:rPr>
          <w:rFonts w:ascii="Times New Roman" w:eastAsia="Calibri" w:hAnsi="Times New Roman" w:cs="Times New Roman"/>
          <w:sz w:val="24"/>
          <w:szCs w:val="24"/>
        </w:rPr>
        <w:t>Таблица №20</w:t>
      </w:r>
    </w:p>
    <w:tbl>
      <w:tblPr>
        <w:tblW w:w="149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843"/>
        <w:gridCol w:w="1417"/>
        <w:gridCol w:w="1985"/>
        <w:gridCol w:w="1701"/>
        <w:gridCol w:w="2079"/>
        <w:gridCol w:w="2032"/>
        <w:gridCol w:w="1937"/>
      </w:tblGrid>
      <w:tr w:rsidR="0011014E" w:rsidRPr="0011014E" w:rsidTr="00AF39FA">
        <w:tc>
          <w:tcPr>
            <w:tcW w:w="14979" w:type="dxa"/>
            <w:gridSpan w:val="8"/>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Количество классных руководителей-победителей за 2016-2017 учебный год, из них:</w:t>
            </w:r>
          </w:p>
        </w:tc>
      </w:tr>
      <w:tr w:rsidR="0011014E" w:rsidRPr="0011014E" w:rsidTr="00AF39FA">
        <w:trPr>
          <w:trHeight w:val="283"/>
        </w:trPr>
        <w:tc>
          <w:tcPr>
            <w:tcW w:w="1985" w:type="dxa"/>
            <w:vMerge w:val="restart"/>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 xml:space="preserve">Общее </w:t>
            </w:r>
            <w:r w:rsidRPr="0011014E">
              <w:rPr>
                <w:rFonts w:ascii="Times New Roman" w:eastAsia="Calibri" w:hAnsi="Times New Roman" w:cs="Times New Roman"/>
                <w:sz w:val="24"/>
                <w:szCs w:val="24"/>
              </w:rPr>
              <w:lastRenderedPageBreak/>
              <w:t>количество педагогических работников ОУ</w:t>
            </w:r>
          </w:p>
        </w:tc>
        <w:tc>
          <w:tcPr>
            <w:tcW w:w="1843" w:type="dxa"/>
            <w:vMerge w:val="restart"/>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lastRenderedPageBreak/>
              <w:t xml:space="preserve">Всего классных </w:t>
            </w:r>
            <w:r w:rsidRPr="0011014E">
              <w:rPr>
                <w:rFonts w:ascii="Times New Roman" w:eastAsia="Calibri" w:hAnsi="Times New Roman" w:cs="Times New Roman"/>
                <w:sz w:val="24"/>
                <w:szCs w:val="24"/>
              </w:rPr>
              <w:lastRenderedPageBreak/>
              <w:t>руководителей</w:t>
            </w:r>
          </w:p>
        </w:tc>
        <w:tc>
          <w:tcPr>
            <w:tcW w:w="11151" w:type="dxa"/>
            <w:gridSpan w:val="6"/>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lastRenderedPageBreak/>
              <w:t>Победители смотров, конкурсов федерального уровня, в том числе:</w:t>
            </w:r>
          </w:p>
        </w:tc>
      </w:tr>
      <w:tr w:rsidR="0011014E" w:rsidRPr="0011014E" w:rsidTr="00AF39FA">
        <w:trPr>
          <w:trHeight w:val="283"/>
        </w:trPr>
        <w:tc>
          <w:tcPr>
            <w:tcW w:w="1985" w:type="dxa"/>
            <w:vMerge/>
            <w:textDirection w:val="btLr"/>
          </w:tcPr>
          <w:p w:rsidR="00AF39FA" w:rsidRPr="0011014E" w:rsidRDefault="00AF39FA" w:rsidP="00AF39FA">
            <w:pPr>
              <w:spacing w:after="0" w:line="240" w:lineRule="auto"/>
              <w:ind w:left="113" w:right="113"/>
              <w:jc w:val="center"/>
              <w:rPr>
                <w:rFonts w:ascii="Times New Roman" w:eastAsia="Calibri" w:hAnsi="Times New Roman" w:cs="Times New Roman"/>
                <w:sz w:val="24"/>
                <w:szCs w:val="24"/>
              </w:rPr>
            </w:pPr>
          </w:p>
        </w:tc>
        <w:tc>
          <w:tcPr>
            <w:tcW w:w="1843" w:type="dxa"/>
            <w:vMerge/>
            <w:textDirection w:val="btLr"/>
          </w:tcPr>
          <w:p w:rsidR="00AF39FA" w:rsidRPr="0011014E" w:rsidRDefault="00AF39FA" w:rsidP="00AF39FA">
            <w:pPr>
              <w:spacing w:after="0" w:line="240" w:lineRule="auto"/>
              <w:ind w:left="113" w:right="113"/>
              <w:jc w:val="center"/>
              <w:rPr>
                <w:rFonts w:ascii="Times New Roman" w:eastAsia="Calibri" w:hAnsi="Times New Roman" w:cs="Times New Roman"/>
                <w:sz w:val="24"/>
                <w:szCs w:val="24"/>
              </w:rPr>
            </w:pPr>
          </w:p>
        </w:tc>
        <w:tc>
          <w:tcPr>
            <w:tcW w:w="3402" w:type="dxa"/>
            <w:gridSpan w:val="2"/>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Национальный проект «Образование»*</w:t>
            </w:r>
          </w:p>
        </w:tc>
        <w:tc>
          <w:tcPr>
            <w:tcW w:w="3780" w:type="dxa"/>
            <w:gridSpan w:val="2"/>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Конкурсы педагогического мастерства**</w:t>
            </w:r>
          </w:p>
        </w:tc>
        <w:tc>
          <w:tcPr>
            <w:tcW w:w="3969" w:type="dxa"/>
            <w:gridSpan w:val="2"/>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Другие***</w:t>
            </w:r>
          </w:p>
        </w:tc>
      </w:tr>
      <w:tr w:rsidR="0011014E" w:rsidRPr="0011014E" w:rsidTr="00AF39FA">
        <w:trPr>
          <w:trHeight w:val="1973"/>
        </w:trPr>
        <w:tc>
          <w:tcPr>
            <w:tcW w:w="1985" w:type="dxa"/>
            <w:vMerge/>
            <w:textDirection w:val="btLr"/>
          </w:tcPr>
          <w:p w:rsidR="00AF39FA" w:rsidRPr="0011014E" w:rsidRDefault="00AF39FA" w:rsidP="00AF39FA">
            <w:pPr>
              <w:spacing w:after="0" w:line="240" w:lineRule="auto"/>
              <w:ind w:left="113" w:right="113"/>
              <w:jc w:val="center"/>
              <w:rPr>
                <w:rFonts w:ascii="Times New Roman" w:eastAsia="Calibri" w:hAnsi="Times New Roman" w:cs="Times New Roman"/>
                <w:sz w:val="24"/>
                <w:szCs w:val="24"/>
              </w:rPr>
            </w:pPr>
          </w:p>
        </w:tc>
        <w:tc>
          <w:tcPr>
            <w:tcW w:w="1843" w:type="dxa"/>
            <w:vMerge/>
            <w:textDirection w:val="btLr"/>
          </w:tcPr>
          <w:p w:rsidR="00AF39FA" w:rsidRPr="0011014E" w:rsidRDefault="00AF39FA" w:rsidP="00AF39FA">
            <w:pPr>
              <w:spacing w:after="0" w:line="240" w:lineRule="auto"/>
              <w:ind w:left="113" w:right="113"/>
              <w:jc w:val="center"/>
              <w:rPr>
                <w:rFonts w:ascii="Times New Roman" w:eastAsia="Calibri" w:hAnsi="Times New Roman" w:cs="Times New Roman"/>
                <w:sz w:val="24"/>
                <w:szCs w:val="24"/>
              </w:rPr>
            </w:pPr>
          </w:p>
        </w:tc>
        <w:tc>
          <w:tcPr>
            <w:tcW w:w="1417"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человек</w:t>
            </w:r>
          </w:p>
        </w:tc>
        <w:tc>
          <w:tcPr>
            <w:tcW w:w="1985"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в % от общего числа классных руководителей</w:t>
            </w:r>
          </w:p>
        </w:tc>
        <w:tc>
          <w:tcPr>
            <w:tcW w:w="1701"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человек</w:t>
            </w:r>
          </w:p>
        </w:tc>
        <w:tc>
          <w:tcPr>
            <w:tcW w:w="2079"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в % от общего числа классных руководителей</w:t>
            </w:r>
          </w:p>
        </w:tc>
        <w:tc>
          <w:tcPr>
            <w:tcW w:w="2032"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человек</w:t>
            </w:r>
          </w:p>
        </w:tc>
        <w:tc>
          <w:tcPr>
            <w:tcW w:w="1937"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в % от общего числа классных руководителей</w:t>
            </w:r>
          </w:p>
        </w:tc>
      </w:tr>
      <w:tr w:rsidR="0011014E" w:rsidRPr="0011014E" w:rsidTr="00AF39FA">
        <w:tc>
          <w:tcPr>
            <w:tcW w:w="1985"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14</w:t>
            </w:r>
          </w:p>
        </w:tc>
        <w:tc>
          <w:tcPr>
            <w:tcW w:w="1843"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9</w:t>
            </w:r>
          </w:p>
        </w:tc>
        <w:tc>
          <w:tcPr>
            <w:tcW w:w="1417"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w:t>
            </w:r>
          </w:p>
        </w:tc>
        <w:tc>
          <w:tcPr>
            <w:tcW w:w="1985"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w:t>
            </w:r>
          </w:p>
        </w:tc>
        <w:tc>
          <w:tcPr>
            <w:tcW w:w="1701"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w:t>
            </w:r>
          </w:p>
        </w:tc>
        <w:tc>
          <w:tcPr>
            <w:tcW w:w="2079"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w:t>
            </w:r>
          </w:p>
        </w:tc>
        <w:tc>
          <w:tcPr>
            <w:tcW w:w="2032"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w:t>
            </w:r>
          </w:p>
        </w:tc>
        <w:tc>
          <w:tcPr>
            <w:tcW w:w="1937"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w:t>
            </w:r>
          </w:p>
        </w:tc>
      </w:tr>
    </w:tbl>
    <w:p w:rsidR="00AF39FA" w:rsidRPr="00AF39FA" w:rsidRDefault="00AF39FA" w:rsidP="00AF39FA">
      <w:pPr>
        <w:spacing w:after="0" w:line="240" w:lineRule="auto"/>
        <w:rPr>
          <w:rFonts w:ascii="Times New Roman" w:eastAsia="Calibri" w:hAnsi="Times New Roman" w:cs="Times New Roman"/>
          <w:sz w:val="24"/>
          <w:szCs w:val="24"/>
        </w:rPr>
      </w:pPr>
    </w:p>
    <w:p w:rsidR="00AF39FA" w:rsidRPr="0011014E" w:rsidRDefault="00AF39FA" w:rsidP="00AF39FA">
      <w:pPr>
        <w:spacing w:after="0" w:line="240" w:lineRule="auto"/>
        <w:rPr>
          <w:rFonts w:ascii="Times New Roman" w:eastAsia="Calibri" w:hAnsi="Times New Roman" w:cs="Times New Roman"/>
          <w:i/>
          <w:sz w:val="24"/>
          <w:szCs w:val="24"/>
        </w:rPr>
      </w:pPr>
      <w:r w:rsidRPr="0011014E">
        <w:rPr>
          <w:rFonts w:ascii="Times New Roman" w:eastAsia="Calibri" w:hAnsi="Times New Roman" w:cs="Times New Roman"/>
          <w:sz w:val="24"/>
          <w:szCs w:val="24"/>
        </w:rPr>
        <w:t>* Национальный проект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402"/>
        <w:gridCol w:w="4111"/>
        <w:gridCol w:w="2486"/>
      </w:tblGrid>
      <w:tr w:rsidR="0011014E" w:rsidRPr="0011014E" w:rsidTr="00AF39FA">
        <w:tc>
          <w:tcPr>
            <w:tcW w:w="4786"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Название мероприятия</w:t>
            </w:r>
          </w:p>
        </w:tc>
        <w:tc>
          <w:tcPr>
            <w:tcW w:w="3402"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 xml:space="preserve">Дата участия, </w:t>
            </w:r>
          </w:p>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место проведения</w:t>
            </w:r>
          </w:p>
        </w:tc>
        <w:tc>
          <w:tcPr>
            <w:tcW w:w="4111"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ФИО участника</w:t>
            </w:r>
          </w:p>
        </w:tc>
        <w:tc>
          <w:tcPr>
            <w:tcW w:w="2486"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Результат участия</w:t>
            </w:r>
          </w:p>
        </w:tc>
      </w:tr>
      <w:tr w:rsidR="0011014E" w:rsidRPr="0011014E" w:rsidTr="00AF39FA">
        <w:tc>
          <w:tcPr>
            <w:tcW w:w="4786"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w:t>
            </w:r>
          </w:p>
        </w:tc>
        <w:tc>
          <w:tcPr>
            <w:tcW w:w="3402"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w:t>
            </w:r>
          </w:p>
        </w:tc>
        <w:tc>
          <w:tcPr>
            <w:tcW w:w="4111"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w:t>
            </w:r>
          </w:p>
        </w:tc>
        <w:tc>
          <w:tcPr>
            <w:tcW w:w="2486"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w:t>
            </w:r>
          </w:p>
        </w:tc>
      </w:tr>
    </w:tbl>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rPr>
          <w:rFonts w:ascii="Times New Roman" w:eastAsia="Calibri" w:hAnsi="Times New Roman" w:cs="Times New Roman"/>
          <w:i/>
          <w:sz w:val="24"/>
          <w:szCs w:val="24"/>
        </w:rPr>
      </w:pPr>
      <w:r w:rsidRPr="00AF39FA">
        <w:rPr>
          <w:rFonts w:ascii="Times New Roman" w:eastAsia="Calibri" w:hAnsi="Times New Roman" w:cs="Times New Roman"/>
          <w:sz w:val="24"/>
          <w:szCs w:val="24"/>
        </w:rPr>
        <w:t>** Конкурсы педагогического мастерства: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402"/>
        <w:gridCol w:w="4111"/>
        <w:gridCol w:w="2486"/>
      </w:tblGrid>
      <w:tr w:rsidR="00AF39FA" w:rsidRPr="00AF39FA" w:rsidTr="00AF39FA">
        <w:tc>
          <w:tcPr>
            <w:tcW w:w="478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Название мероприятия</w:t>
            </w:r>
          </w:p>
        </w:tc>
        <w:tc>
          <w:tcPr>
            <w:tcW w:w="3402"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 xml:space="preserve">Дата участия, </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место проведения</w:t>
            </w:r>
          </w:p>
        </w:tc>
        <w:tc>
          <w:tcPr>
            <w:tcW w:w="411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ФИО участника</w:t>
            </w:r>
          </w:p>
        </w:tc>
        <w:tc>
          <w:tcPr>
            <w:tcW w:w="248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Результат участия</w:t>
            </w:r>
          </w:p>
        </w:tc>
      </w:tr>
      <w:tr w:rsidR="00AF39FA" w:rsidRPr="00AF39FA" w:rsidTr="00AF39FA">
        <w:tc>
          <w:tcPr>
            <w:tcW w:w="4786" w:type="dxa"/>
          </w:tcPr>
          <w:p w:rsidR="00AF39FA" w:rsidRPr="00AF39FA" w:rsidRDefault="00AF39FA" w:rsidP="00AF39FA">
            <w:pPr>
              <w:spacing w:after="0" w:line="240" w:lineRule="auto"/>
              <w:jc w:val="center"/>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w:t>
            </w:r>
          </w:p>
        </w:tc>
        <w:tc>
          <w:tcPr>
            <w:tcW w:w="3402" w:type="dxa"/>
          </w:tcPr>
          <w:p w:rsidR="00AF39FA" w:rsidRPr="00AF39FA" w:rsidRDefault="00AF39FA" w:rsidP="00AF39FA">
            <w:pPr>
              <w:spacing w:after="0" w:line="240" w:lineRule="auto"/>
              <w:jc w:val="center"/>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w:t>
            </w:r>
          </w:p>
        </w:tc>
        <w:tc>
          <w:tcPr>
            <w:tcW w:w="4111" w:type="dxa"/>
          </w:tcPr>
          <w:p w:rsidR="00AF39FA" w:rsidRPr="00AF39FA" w:rsidRDefault="00AF39FA" w:rsidP="00AF39FA">
            <w:pPr>
              <w:spacing w:after="0" w:line="240" w:lineRule="auto"/>
              <w:jc w:val="center"/>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w:t>
            </w:r>
          </w:p>
        </w:tc>
        <w:tc>
          <w:tcPr>
            <w:tcW w:w="2486" w:type="dxa"/>
          </w:tcPr>
          <w:p w:rsidR="00AF39FA" w:rsidRPr="00AF39FA" w:rsidRDefault="00AF39FA" w:rsidP="00AF39FA">
            <w:pPr>
              <w:spacing w:after="0" w:line="240" w:lineRule="auto"/>
              <w:jc w:val="center"/>
              <w:rPr>
                <w:rFonts w:ascii="Times New Roman" w:eastAsia="Calibri" w:hAnsi="Times New Roman" w:cs="Times New Roman"/>
                <w:color w:val="000000"/>
                <w:sz w:val="24"/>
                <w:szCs w:val="24"/>
              </w:rPr>
            </w:pPr>
            <w:r w:rsidRPr="00AF39FA">
              <w:rPr>
                <w:rFonts w:ascii="Times New Roman" w:eastAsia="Calibri" w:hAnsi="Times New Roman" w:cs="Times New Roman"/>
                <w:color w:val="000000"/>
                <w:sz w:val="24"/>
                <w:szCs w:val="24"/>
              </w:rPr>
              <w:t>-</w:t>
            </w:r>
          </w:p>
        </w:tc>
      </w:tr>
    </w:tbl>
    <w:p w:rsidR="00AF39FA" w:rsidRPr="0011014E" w:rsidRDefault="00AF39FA" w:rsidP="00AF39FA">
      <w:pPr>
        <w:spacing w:after="0" w:line="240" w:lineRule="auto"/>
        <w:rPr>
          <w:rFonts w:ascii="Times New Roman" w:eastAsia="Calibri" w:hAnsi="Times New Roman" w:cs="Times New Roman"/>
          <w:i/>
          <w:sz w:val="24"/>
          <w:szCs w:val="24"/>
        </w:rPr>
      </w:pPr>
      <w:r w:rsidRPr="0011014E">
        <w:rPr>
          <w:rFonts w:ascii="Times New Roman" w:eastAsia="Calibri" w:hAnsi="Times New Roman" w:cs="Times New Roman"/>
          <w:sz w:val="24"/>
          <w:szCs w:val="24"/>
        </w:rPr>
        <w:t>*** Другие: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402"/>
        <w:gridCol w:w="4111"/>
        <w:gridCol w:w="2486"/>
      </w:tblGrid>
      <w:tr w:rsidR="0011014E" w:rsidRPr="0011014E" w:rsidTr="00AF39FA">
        <w:tc>
          <w:tcPr>
            <w:tcW w:w="4786"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Название мероприятия</w:t>
            </w:r>
          </w:p>
        </w:tc>
        <w:tc>
          <w:tcPr>
            <w:tcW w:w="3402"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 xml:space="preserve">Дата участия, </w:t>
            </w:r>
          </w:p>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место проведения</w:t>
            </w:r>
          </w:p>
        </w:tc>
        <w:tc>
          <w:tcPr>
            <w:tcW w:w="4111"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ФИО участника</w:t>
            </w:r>
          </w:p>
        </w:tc>
        <w:tc>
          <w:tcPr>
            <w:tcW w:w="2486" w:type="dxa"/>
          </w:tcPr>
          <w:p w:rsidR="00AF39FA" w:rsidRPr="0011014E" w:rsidRDefault="00AF39FA" w:rsidP="00AF39FA">
            <w:pPr>
              <w:spacing w:after="0" w:line="240" w:lineRule="auto"/>
              <w:jc w:val="center"/>
              <w:rPr>
                <w:rFonts w:ascii="Times New Roman" w:eastAsia="Calibri" w:hAnsi="Times New Roman" w:cs="Times New Roman"/>
                <w:sz w:val="24"/>
                <w:szCs w:val="24"/>
              </w:rPr>
            </w:pPr>
            <w:r w:rsidRPr="0011014E">
              <w:rPr>
                <w:rFonts w:ascii="Times New Roman" w:eastAsia="Calibri" w:hAnsi="Times New Roman" w:cs="Times New Roman"/>
                <w:sz w:val="24"/>
                <w:szCs w:val="24"/>
              </w:rPr>
              <w:t>Результат участия</w:t>
            </w:r>
          </w:p>
        </w:tc>
      </w:tr>
      <w:tr w:rsidR="00AF39FA" w:rsidRPr="00AC6371" w:rsidTr="00AF39FA">
        <w:tc>
          <w:tcPr>
            <w:tcW w:w="4786" w:type="dxa"/>
          </w:tcPr>
          <w:p w:rsidR="00AF39FA" w:rsidRPr="00AC6371" w:rsidRDefault="00AF39FA" w:rsidP="00AF39FA">
            <w:pPr>
              <w:spacing w:after="0" w:line="240" w:lineRule="auto"/>
              <w:jc w:val="center"/>
              <w:rPr>
                <w:rFonts w:ascii="Times New Roman" w:eastAsia="Calibri" w:hAnsi="Times New Roman" w:cs="Times New Roman"/>
                <w:color w:val="C00000"/>
                <w:sz w:val="24"/>
                <w:szCs w:val="24"/>
              </w:rPr>
            </w:pPr>
            <w:r w:rsidRPr="00AC6371">
              <w:rPr>
                <w:rFonts w:ascii="Times New Roman" w:eastAsia="Calibri" w:hAnsi="Times New Roman" w:cs="Times New Roman"/>
                <w:color w:val="C00000"/>
                <w:sz w:val="24"/>
                <w:szCs w:val="24"/>
              </w:rPr>
              <w:t>-</w:t>
            </w:r>
          </w:p>
        </w:tc>
        <w:tc>
          <w:tcPr>
            <w:tcW w:w="3402" w:type="dxa"/>
          </w:tcPr>
          <w:p w:rsidR="00AF39FA" w:rsidRPr="00AC6371" w:rsidRDefault="00AF39FA" w:rsidP="00AF39FA">
            <w:pPr>
              <w:spacing w:after="0" w:line="240" w:lineRule="auto"/>
              <w:jc w:val="center"/>
              <w:rPr>
                <w:rFonts w:ascii="Times New Roman" w:eastAsia="Calibri" w:hAnsi="Times New Roman" w:cs="Times New Roman"/>
                <w:color w:val="C00000"/>
                <w:sz w:val="24"/>
                <w:szCs w:val="24"/>
              </w:rPr>
            </w:pPr>
            <w:r w:rsidRPr="00AC6371">
              <w:rPr>
                <w:rFonts w:ascii="Times New Roman" w:eastAsia="Calibri" w:hAnsi="Times New Roman" w:cs="Times New Roman"/>
                <w:color w:val="C00000"/>
                <w:sz w:val="24"/>
                <w:szCs w:val="24"/>
              </w:rPr>
              <w:t>-</w:t>
            </w:r>
          </w:p>
        </w:tc>
        <w:tc>
          <w:tcPr>
            <w:tcW w:w="4111" w:type="dxa"/>
          </w:tcPr>
          <w:p w:rsidR="00AF39FA" w:rsidRPr="00AC6371" w:rsidRDefault="00AF39FA" w:rsidP="00AF39FA">
            <w:pPr>
              <w:spacing w:after="0" w:line="240" w:lineRule="auto"/>
              <w:jc w:val="center"/>
              <w:rPr>
                <w:rFonts w:ascii="Times New Roman" w:eastAsia="Calibri" w:hAnsi="Times New Roman" w:cs="Times New Roman"/>
                <w:color w:val="C00000"/>
                <w:sz w:val="24"/>
                <w:szCs w:val="24"/>
              </w:rPr>
            </w:pPr>
            <w:r w:rsidRPr="00AC6371">
              <w:rPr>
                <w:rFonts w:ascii="Times New Roman" w:eastAsia="Calibri" w:hAnsi="Times New Roman" w:cs="Times New Roman"/>
                <w:color w:val="C00000"/>
                <w:sz w:val="24"/>
                <w:szCs w:val="24"/>
              </w:rPr>
              <w:t>-</w:t>
            </w:r>
          </w:p>
        </w:tc>
        <w:tc>
          <w:tcPr>
            <w:tcW w:w="2486" w:type="dxa"/>
          </w:tcPr>
          <w:p w:rsidR="00AF39FA" w:rsidRPr="00AC6371" w:rsidRDefault="00AF39FA" w:rsidP="00AF39FA">
            <w:pPr>
              <w:spacing w:after="0" w:line="240" w:lineRule="auto"/>
              <w:jc w:val="center"/>
              <w:rPr>
                <w:rFonts w:ascii="Times New Roman" w:eastAsia="Calibri" w:hAnsi="Times New Roman" w:cs="Times New Roman"/>
                <w:color w:val="C00000"/>
                <w:sz w:val="24"/>
                <w:szCs w:val="24"/>
              </w:rPr>
            </w:pPr>
            <w:r w:rsidRPr="00AC6371">
              <w:rPr>
                <w:rFonts w:ascii="Times New Roman" w:eastAsia="Calibri" w:hAnsi="Times New Roman" w:cs="Times New Roman"/>
                <w:color w:val="C00000"/>
                <w:sz w:val="24"/>
                <w:szCs w:val="24"/>
              </w:rPr>
              <w:t>-</w:t>
            </w:r>
          </w:p>
        </w:tc>
      </w:tr>
    </w:tbl>
    <w:p w:rsidR="00AF39FA" w:rsidRPr="00AF39FA" w:rsidRDefault="00AF39FA" w:rsidP="00AF39FA">
      <w:pPr>
        <w:spacing w:after="0" w:line="240" w:lineRule="auto"/>
        <w:rPr>
          <w:rFonts w:ascii="Times New Roman" w:eastAsia="Calibri" w:hAnsi="Times New Roman" w:cs="Times New Roman"/>
          <w:i/>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Доля классных руководителей-участников мероприятий по обмену опытом</w:t>
      </w:r>
    </w:p>
    <w:p w:rsidR="00AF39FA" w:rsidRPr="00AF39FA" w:rsidRDefault="00AF39FA" w:rsidP="00AF39FA">
      <w:pPr>
        <w:spacing w:after="0" w:line="240" w:lineRule="auto"/>
        <w:jc w:val="right"/>
        <w:rPr>
          <w:rFonts w:ascii="Times New Roman" w:eastAsia="Calibri" w:hAnsi="Times New Roman" w:cs="Times New Roman"/>
          <w:sz w:val="24"/>
          <w:szCs w:val="24"/>
        </w:rPr>
      </w:pPr>
      <w:r w:rsidRPr="00AF39FA">
        <w:rPr>
          <w:rFonts w:ascii="Times New Roman" w:eastAsia="Calibri" w:hAnsi="Times New Roman" w:cs="Times New Roman"/>
          <w:sz w:val="24"/>
          <w:szCs w:val="24"/>
        </w:rPr>
        <w:t>Таблица №21</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10490"/>
      </w:tblGrid>
      <w:tr w:rsidR="00AF39FA" w:rsidRPr="00AF39FA" w:rsidTr="00AF39FA">
        <w:tc>
          <w:tcPr>
            <w:tcW w:w="4253"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Всего классных руководителей</w:t>
            </w:r>
          </w:p>
        </w:tc>
        <w:tc>
          <w:tcPr>
            <w:tcW w:w="10490"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Количество участников</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i/>
                <w:sz w:val="24"/>
                <w:szCs w:val="24"/>
              </w:rPr>
              <w:t>(указать число и в % от общего числа классных руководителей)</w:t>
            </w:r>
          </w:p>
        </w:tc>
      </w:tr>
      <w:tr w:rsidR="00AF39FA" w:rsidRPr="00AF39FA" w:rsidTr="00AF39FA">
        <w:tc>
          <w:tcPr>
            <w:tcW w:w="4253"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9</w:t>
            </w:r>
          </w:p>
        </w:tc>
        <w:tc>
          <w:tcPr>
            <w:tcW w:w="10490"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4 (44,4%)</w:t>
            </w:r>
          </w:p>
        </w:tc>
      </w:tr>
    </w:tbl>
    <w:p w:rsidR="00AF39FA" w:rsidRPr="00AF39FA" w:rsidRDefault="00AF39FA" w:rsidP="00AF39FA">
      <w:pPr>
        <w:spacing w:after="0" w:line="240" w:lineRule="auto"/>
        <w:jc w:val="right"/>
        <w:rPr>
          <w:rFonts w:ascii="Times New Roman" w:eastAsia="Calibri" w:hAnsi="Times New Roman" w:cs="Times New Roman"/>
          <w:i/>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Доля классных руководителей-авторов публикаций на актуальные темы воспитания</w:t>
      </w:r>
    </w:p>
    <w:p w:rsidR="00AF39FA" w:rsidRPr="00AF39FA" w:rsidRDefault="00AF39FA" w:rsidP="00AF39FA">
      <w:pPr>
        <w:spacing w:after="0" w:line="240" w:lineRule="auto"/>
        <w:jc w:val="right"/>
        <w:rPr>
          <w:rFonts w:ascii="Times New Roman" w:eastAsia="Calibri" w:hAnsi="Times New Roman" w:cs="Times New Roman"/>
          <w:sz w:val="24"/>
          <w:szCs w:val="24"/>
        </w:rPr>
      </w:pPr>
      <w:r w:rsidRPr="00AF39FA">
        <w:rPr>
          <w:rFonts w:ascii="Times New Roman" w:eastAsia="Calibri" w:hAnsi="Times New Roman" w:cs="Times New Roman"/>
          <w:sz w:val="24"/>
          <w:szCs w:val="24"/>
        </w:rPr>
        <w:t>Таблица №22</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10490"/>
      </w:tblGrid>
      <w:tr w:rsidR="00AF39FA" w:rsidRPr="00AF39FA" w:rsidTr="00AF39FA">
        <w:tc>
          <w:tcPr>
            <w:tcW w:w="4253"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lastRenderedPageBreak/>
              <w:t>Всего классных руководителей</w:t>
            </w:r>
          </w:p>
        </w:tc>
        <w:tc>
          <w:tcPr>
            <w:tcW w:w="10490"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Количество участников</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i/>
                <w:sz w:val="24"/>
                <w:szCs w:val="24"/>
              </w:rPr>
              <w:t>(указать число и в % от общего числа классных руководителей)</w:t>
            </w:r>
          </w:p>
        </w:tc>
      </w:tr>
      <w:tr w:rsidR="00AF39FA" w:rsidRPr="00AF39FA" w:rsidTr="00AF39FA">
        <w:tc>
          <w:tcPr>
            <w:tcW w:w="4253"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9</w:t>
            </w:r>
          </w:p>
        </w:tc>
        <w:tc>
          <w:tcPr>
            <w:tcW w:w="10490"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 (22,2%)</w:t>
            </w:r>
          </w:p>
        </w:tc>
      </w:tr>
    </w:tbl>
    <w:p w:rsidR="00AF39FA" w:rsidRPr="00AF39FA" w:rsidRDefault="00AF39FA" w:rsidP="00AF39FA">
      <w:pPr>
        <w:spacing w:after="0" w:line="240" w:lineRule="auto"/>
        <w:jc w:val="right"/>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Доля классных руководителей, награждённых грамотами за высокие показатели в работе</w:t>
      </w:r>
    </w:p>
    <w:p w:rsidR="00AF39FA" w:rsidRPr="00AF39FA" w:rsidRDefault="00AF39FA" w:rsidP="00AF39FA">
      <w:pPr>
        <w:spacing w:after="0" w:line="240" w:lineRule="auto"/>
        <w:jc w:val="right"/>
        <w:rPr>
          <w:rFonts w:ascii="Times New Roman" w:eastAsia="Calibri" w:hAnsi="Times New Roman" w:cs="Times New Roman"/>
          <w:sz w:val="24"/>
          <w:szCs w:val="24"/>
        </w:rPr>
      </w:pPr>
    </w:p>
    <w:p w:rsidR="00AF39FA" w:rsidRPr="00AF39FA" w:rsidRDefault="00AF39FA" w:rsidP="00AF39FA">
      <w:pPr>
        <w:spacing w:after="0" w:line="240" w:lineRule="auto"/>
        <w:jc w:val="right"/>
        <w:rPr>
          <w:rFonts w:ascii="Times New Roman" w:eastAsia="Calibri" w:hAnsi="Times New Roman" w:cs="Times New Roman"/>
          <w:sz w:val="24"/>
          <w:szCs w:val="24"/>
        </w:rPr>
      </w:pPr>
      <w:r w:rsidRPr="00AF39FA">
        <w:rPr>
          <w:rFonts w:ascii="Times New Roman" w:eastAsia="Calibri" w:hAnsi="Times New Roman" w:cs="Times New Roman"/>
          <w:sz w:val="24"/>
          <w:szCs w:val="24"/>
        </w:rPr>
        <w:t>Таблица №23</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3"/>
        <w:gridCol w:w="2076"/>
        <w:gridCol w:w="1654"/>
        <w:gridCol w:w="1654"/>
        <w:gridCol w:w="7116"/>
      </w:tblGrid>
      <w:tr w:rsidR="00AF39FA" w:rsidRPr="00AF39FA" w:rsidTr="00AF39FA">
        <w:trPr>
          <w:trHeight w:val="905"/>
        </w:trPr>
        <w:tc>
          <w:tcPr>
            <w:tcW w:w="2243" w:type="dxa"/>
            <w:vMerge w:val="restart"/>
            <w:tcBorders>
              <w:left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Всего классных руководителей</w:t>
            </w:r>
          </w:p>
        </w:tc>
        <w:tc>
          <w:tcPr>
            <w:tcW w:w="5384" w:type="dxa"/>
            <w:gridSpan w:val="3"/>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Количество награждённых</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i/>
                <w:sz w:val="24"/>
                <w:szCs w:val="24"/>
              </w:rPr>
              <w:t>(указать число и в % от общего числа классных руководителей)</w:t>
            </w:r>
          </w:p>
        </w:tc>
        <w:tc>
          <w:tcPr>
            <w:tcW w:w="7116" w:type="dxa"/>
            <w:vMerge w:val="restart"/>
          </w:tcPr>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ИТОГО</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w:t>
            </w:r>
            <w:r w:rsidRPr="00AF39FA">
              <w:rPr>
                <w:rFonts w:ascii="Times New Roman" w:eastAsia="Calibri" w:hAnsi="Times New Roman" w:cs="Times New Roman"/>
                <w:i/>
                <w:sz w:val="24"/>
                <w:szCs w:val="24"/>
              </w:rPr>
              <w:t>указать число и в % от общего числа классных руководителей)</w:t>
            </w:r>
          </w:p>
        </w:tc>
      </w:tr>
      <w:tr w:rsidR="00AF39FA" w:rsidRPr="00AF39FA" w:rsidTr="00AF39FA">
        <w:trPr>
          <w:trHeight w:val="929"/>
        </w:trPr>
        <w:tc>
          <w:tcPr>
            <w:tcW w:w="2243" w:type="dxa"/>
            <w:vMerge/>
            <w:tcBorders>
              <w:left w:val="single" w:sz="4" w:space="0" w:color="auto"/>
              <w:bottom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p>
        </w:tc>
        <w:tc>
          <w:tcPr>
            <w:tcW w:w="2076" w:type="dxa"/>
            <w:tcBorders>
              <w:bottom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на муниципальном уровне</w:t>
            </w:r>
          </w:p>
        </w:tc>
        <w:tc>
          <w:tcPr>
            <w:tcW w:w="1654" w:type="dxa"/>
            <w:tcBorders>
              <w:bottom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на региональном уровне*</w:t>
            </w:r>
          </w:p>
        </w:tc>
        <w:tc>
          <w:tcPr>
            <w:tcW w:w="1654" w:type="dxa"/>
            <w:tcBorders>
              <w:bottom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на федеральном уровне</w:t>
            </w:r>
            <w:r w:rsidRPr="00AF39FA">
              <w:rPr>
                <w:rFonts w:ascii="Times New Roman" w:eastAsia="Calibri" w:hAnsi="Times New Roman" w:cs="Times New Roman"/>
                <w:sz w:val="24"/>
                <w:szCs w:val="24"/>
                <w:lang w:val="en-US"/>
              </w:rPr>
              <w:t>*</w:t>
            </w:r>
            <w:r w:rsidRPr="00AF39FA">
              <w:rPr>
                <w:rFonts w:ascii="Times New Roman" w:eastAsia="Calibri" w:hAnsi="Times New Roman" w:cs="Times New Roman"/>
                <w:sz w:val="24"/>
                <w:szCs w:val="24"/>
              </w:rPr>
              <w:t>*</w:t>
            </w:r>
          </w:p>
        </w:tc>
        <w:tc>
          <w:tcPr>
            <w:tcW w:w="7116" w:type="dxa"/>
            <w:vMerge/>
            <w:tcBorders>
              <w:bottom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p>
        </w:tc>
      </w:tr>
      <w:tr w:rsidR="00AF39FA" w:rsidRPr="00AF39FA" w:rsidTr="00AF39FA">
        <w:trPr>
          <w:trHeight w:val="735"/>
        </w:trPr>
        <w:tc>
          <w:tcPr>
            <w:tcW w:w="2243" w:type="dxa"/>
            <w:tcBorders>
              <w:top w:val="single" w:sz="4" w:space="0" w:color="auto"/>
              <w:left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9</w:t>
            </w:r>
          </w:p>
        </w:tc>
        <w:tc>
          <w:tcPr>
            <w:tcW w:w="2076" w:type="dxa"/>
            <w:tcBorders>
              <w:top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5 (55,6%)</w:t>
            </w:r>
          </w:p>
          <w:p w:rsidR="00AF39FA" w:rsidRPr="00AF39FA" w:rsidRDefault="00AF39FA" w:rsidP="00AF39FA">
            <w:pPr>
              <w:spacing w:after="0" w:line="240" w:lineRule="auto"/>
              <w:jc w:val="center"/>
              <w:rPr>
                <w:rFonts w:ascii="Times New Roman" w:eastAsia="Calibri" w:hAnsi="Times New Roman" w:cs="Times New Roman"/>
                <w:sz w:val="24"/>
                <w:szCs w:val="24"/>
              </w:rPr>
            </w:pPr>
          </w:p>
        </w:tc>
        <w:tc>
          <w:tcPr>
            <w:tcW w:w="1654" w:type="dxa"/>
            <w:tcBorders>
              <w:top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 (11,1%)</w:t>
            </w:r>
          </w:p>
        </w:tc>
        <w:tc>
          <w:tcPr>
            <w:tcW w:w="1654" w:type="dxa"/>
            <w:tcBorders>
              <w:top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w:t>
            </w:r>
          </w:p>
        </w:tc>
        <w:tc>
          <w:tcPr>
            <w:tcW w:w="7116" w:type="dxa"/>
            <w:tcBorders>
              <w:top w:val="single" w:sz="4" w:space="0" w:color="auto"/>
            </w:tcBorders>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6 (66,7%)</w:t>
            </w:r>
          </w:p>
        </w:tc>
      </w:tr>
    </w:tbl>
    <w:p w:rsidR="00AF39FA" w:rsidRPr="00AF39FA" w:rsidRDefault="00AF39FA" w:rsidP="00AF39FA">
      <w:pPr>
        <w:spacing w:after="0" w:line="240" w:lineRule="auto"/>
        <w:jc w:val="both"/>
        <w:rPr>
          <w:rFonts w:ascii="Times New Roman" w:eastAsia="Calibri" w:hAnsi="Times New Roman" w:cs="Times New Roman"/>
          <w:i/>
          <w:sz w:val="24"/>
          <w:szCs w:val="24"/>
        </w:rPr>
      </w:pPr>
      <w:r w:rsidRPr="00AF39FA">
        <w:rPr>
          <w:rFonts w:ascii="Times New Roman" w:eastAsia="Calibri" w:hAnsi="Times New Roman" w:cs="Times New Roman"/>
          <w:i/>
          <w:sz w:val="24"/>
          <w:szCs w:val="24"/>
        </w:rPr>
        <w:t>*</w:t>
      </w:r>
      <w:r w:rsidRPr="00AF39FA">
        <w:rPr>
          <w:rFonts w:ascii="Times New Roman" w:eastAsia="Calibri" w:hAnsi="Times New Roman" w:cs="Times New Roman"/>
          <w:sz w:val="24"/>
          <w:szCs w:val="24"/>
        </w:rPr>
        <w:t> на региональном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804"/>
        <w:gridCol w:w="3686"/>
      </w:tblGrid>
      <w:tr w:rsidR="00AF39FA" w:rsidRPr="00AF39FA" w:rsidTr="00AF39FA">
        <w:tc>
          <w:tcPr>
            <w:tcW w:w="4219"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ФИО классного руководителя</w:t>
            </w:r>
          </w:p>
        </w:tc>
        <w:tc>
          <w:tcPr>
            <w:tcW w:w="680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Грамота</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(кем вручена, за что)</w:t>
            </w:r>
          </w:p>
        </w:tc>
        <w:tc>
          <w:tcPr>
            <w:tcW w:w="368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Дата награждения</w:t>
            </w:r>
          </w:p>
        </w:tc>
      </w:tr>
      <w:tr w:rsidR="00AF39FA" w:rsidRPr="00AF39FA" w:rsidTr="00AF39FA">
        <w:tc>
          <w:tcPr>
            <w:tcW w:w="4219"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Белькова Татьяна Викторовна</w:t>
            </w:r>
          </w:p>
        </w:tc>
        <w:tc>
          <w:tcPr>
            <w:tcW w:w="680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Департаментом образования и науки Приморского края за значительные успехи в организации и совершенствовании учебного и воспитательного процессов, формирование интеллектуального, культурного и нравственного развития личности, высокий профессионализм, большой личный вклад в практическую подготовку учащихся</w:t>
            </w:r>
          </w:p>
        </w:tc>
        <w:tc>
          <w:tcPr>
            <w:tcW w:w="368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август 2016 г.</w:t>
            </w:r>
          </w:p>
        </w:tc>
      </w:tr>
    </w:tbl>
    <w:p w:rsidR="00AF39FA" w:rsidRPr="00AF39FA" w:rsidRDefault="00AF39FA" w:rsidP="00AF39FA">
      <w:pPr>
        <w:spacing w:after="0" w:line="240" w:lineRule="auto"/>
        <w:jc w:val="both"/>
        <w:rPr>
          <w:rFonts w:ascii="Times New Roman" w:eastAsia="Calibri" w:hAnsi="Times New Roman" w:cs="Times New Roman"/>
          <w:sz w:val="24"/>
          <w:szCs w:val="24"/>
        </w:rPr>
      </w:pPr>
      <w:r w:rsidRPr="00AF39FA">
        <w:rPr>
          <w:rFonts w:ascii="Times New Roman" w:eastAsia="Calibri" w:hAnsi="Times New Roman" w:cs="Times New Roman"/>
          <w:i/>
          <w:sz w:val="24"/>
          <w:szCs w:val="24"/>
          <w:lang w:val="en-US"/>
        </w:rPr>
        <w:t>*</w:t>
      </w:r>
      <w:r w:rsidRPr="00AF39FA">
        <w:rPr>
          <w:rFonts w:ascii="Times New Roman" w:eastAsia="Calibri" w:hAnsi="Times New Roman" w:cs="Times New Roman"/>
          <w:i/>
          <w:sz w:val="24"/>
          <w:szCs w:val="24"/>
        </w:rPr>
        <w:t>*</w:t>
      </w:r>
      <w:r w:rsidRPr="00AF39FA">
        <w:rPr>
          <w:rFonts w:ascii="Times New Roman" w:eastAsia="Calibri" w:hAnsi="Times New Roman" w:cs="Times New Roman"/>
          <w:i/>
          <w:sz w:val="24"/>
          <w:szCs w:val="24"/>
          <w:lang w:val="en-US"/>
        </w:rPr>
        <w:t> </w:t>
      </w:r>
      <w:r w:rsidRPr="00AF39FA">
        <w:rPr>
          <w:rFonts w:ascii="Times New Roman" w:eastAsia="Calibri" w:hAnsi="Times New Roman" w:cs="Times New Roman"/>
          <w:sz w:val="24"/>
          <w:szCs w:val="24"/>
        </w:rPr>
        <w:t>на федеральном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804"/>
        <w:gridCol w:w="3686"/>
      </w:tblGrid>
      <w:tr w:rsidR="00AF39FA" w:rsidRPr="00AF39FA" w:rsidTr="00AF39FA">
        <w:tc>
          <w:tcPr>
            <w:tcW w:w="4219" w:type="dxa"/>
          </w:tcPr>
          <w:p w:rsidR="00AF39FA" w:rsidRPr="00162B65" w:rsidRDefault="00AF39FA" w:rsidP="00AF39FA">
            <w:pPr>
              <w:spacing w:after="0" w:line="240" w:lineRule="auto"/>
              <w:jc w:val="center"/>
              <w:rPr>
                <w:rFonts w:ascii="Times New Roman" w:eastAsia="Calibri" w:hAnsi="Times New Roman" w:cs="Times New Roman"/>
                <w:sz w:val="24"/>
                <w:szCs w:val="24"/>
              </w:rPr>
            </w:pPr>
            <w:r w:rsidRPr="00162B65">
              <w:rPr>
                <w:rFonts w:ascii="Times New Roman" w:eastAsia="Calibri" w:hAnsi="Times New Roman" w:cs="Times New Roman"/>
                <w:sz w:val="24"/>
                <w:szCs w:val="24"/>
              </w:rPr>
              <w:t>ФИО классного руководителя</w:t>
            </w:r>
          </w:p>
        </w:tc>
        <w:tc>
          <w:tcPr>
            <w:tcW w:w="6804" w:type="dxa"/>
          </w:tcPr>
          <w:p w:rsidR="00AF39FA" w:rsidRPr="00162B65" w:rsidRDefault="00AF39FA" w:rsidP="00AF39FA">
            <w:pPr>
              <w:spacing w:after="0" w:line="240" w:lineRule="auto"/>
              <w:jc w:val="center"/>
              <w:rPr>
                <w:rFonts w:ascii="Times New Roman" w:eastAsia="Calibri" w:hAnsi="Times New Roman" w:cs="Times New Roman"/>
                <w:sz w:val="24"/>
                <w:szCs w:val="24"/>
              </w:rPr>
            </w:pPr>
            <w:r w:rsidRPr="00162B65">
              <w:rPr>
                <w:rFonts w:ascii="Times New Roman" w:eastAsia="Calibri" w:hAnsi="Times New Roman" w:cs="Times New Roman"/>
                <w:sz w:val="24"/>
                <w:szCs w:val="24"/>
              </w:rPr>
              <w:t>Грамота</w:t>
            </w:r>
          </w:p>
          <w:p w:rsidR="00AF39FA" w:rsidRPr="00162B65" w:rsidRDefault="00AF39FA" w:rsidP="00AF39FA">
            <w:pPr>
              <w:spacing w:after="0" w:line="240" w:lineRule="auto"/>
              <w:jc w:val="center"/>
              <w:rPr>
                <w:rFonts w:ascii="Times New Roman" w:eastAsia="Calibri" w:hAnsi="Times New Roman" w:cs="Times New Roman"/>
                <w:sz w:val="24"/>
                <w:szCs w:val="24"/>
              </w:rPr>
            </w:pPr>
            <w:r w:rsidRPr="00162B65">
              <w:rPr>
                <w:rFonts w:ascii="Times New Roman" w:eastAsia="Calibri" w:hAnsi="Times New Roman" w:cs="Times New Roman"/>
                <w:sz w:val="24"/>
                <w:szCs w:val="24"/>
              </w:rPr>
              <w:t>(кем вручена, за что)</w:t>
            </w:r>
          </w:p>
        </w:tc>
        <w:tc>
          <w:tcPr>
            <w:tcW w:w="3686" w:type="dxa"/>
          </w:tcPr>
          <w:p w:rsidR="00AF39FA" w:rsidRPr="00162B65" w:rsidRDefault="00AF39FA" w:rsidP="00AF39FA">
            <w:pPr>
              <w:spacing w:after="0" w:line="240" w:lineRule="auto"/>
              <w:jc w:val="center"/>
              <w:rPr>
                <w:rFonts w:ascii="Times New Roman" w:eastAsia="Calibri" w:hAnsi="Times New Roman" w:cs="Times New Roman"/>
                <w:sz w:val="24"/>
                <w:szCs w:val="24"/>
              </w:rPr>
            </w:pPr>
            <w:r w:rsidRPr="00162B65">
              <w:rPr>
                <w:rFonts w:ascii="Times New Roman" w:eastAsia="Calibri" w:hAnsi="Times New Roman" w:cs="Times New Roman"/>
                <w:sz w:val="24"/>
                <w:szCs w:val="24"/>
              </w:rPr>
              <w:t>Дата награждения</w:t>
            </w:r>
          </w:p>
        </w:tc>
      </w:tr>
      <w:tr w:rsidR="00AF39FA" w:rsidRPr="00AF39FA" w:rsidTr="00AF39FA">
        <w:tc>
          <w:tcPr>
            <w:tcW w:w="4219" w:type="dxa"/>
          </w:tcPr>
          <w:p w:rsidR="00AF39FA" w:rsidRPr="00162B65" w:rsidRDefault="00AF39FA" w:rsidP="00AF39FA">
            <w:pPr>
              <w:spacing w:after="0" w:line="240" w:lineRule="auto"/>
              <w:jc w:val="center"/>
              <w:rPr>
                <w:rFonts w:ascii="Times New Roman" w:eastAsia="Calibri" w:hAnsi="Times New Roman" w:cs="Times New Roman"/>
                <w:sz w:val="24"/>
                <w:szCs w:val="24"/>
              </w:rPr>
            </w:pPr>
            <w:r w:rsidRPr="00162B65">
              <w:rPr>
                <w:rFonts w:ascii="Times New Roman" w:eastAsia="Calibri" w:hAnsi="Times New Roman" w:cs="Times New Roman"/>
                <w:sz w:val="24"/>
                <w:szCs w:val="24"/>
              </w:rPr>
              <w:t>-</w:t>
            </w:r>
          </w:p>
        </w:tc>
        <w:tc>
          <w:tcPr>
            <w:tcW w:w="6804" w:type="dxa"/>
          </w:tcPr>
          <w:p w:rsidR="00AF39FA" w:rsidRPr="00162B65" w:rsidRDefault="00AF39FA" w:rsidP="00AF39FA">
            <w:pPr>
              <w:spacing w:after="0" w:line="240" w:lineRule="auto"/>
              <w:jc w:val="center"/>
              <w:rPr>
                <w:rFonts w:ascii="Times New Roman" w:eastAsia="Calibri" w:hAnsi="Times New Roman" w:cs="Times New Roman"/>
                <w:sz w:val="24"/>
                <w:szCs w:val="24"/>
              </w:rPr>
            </w:pPr>
            <w:r w:rsidRPr="00162B65">
              <w:rPr>
                <w:rFonts w:ascii="Times New Roman" w:eastAsia="Calibri" w:hAnsi="Times New Roman" w:cs="Times New Roman"/>
                <w:sz w:val="24"/>
                <w:szCs w:val="24"/>
              </w:rPr>
              <w:t>-</w:t>
            </w:r>
          </w:p>
        </w:tc>
        <w:tc>
          <w:tcPr>
            <w:tcW w:w="3686" w:type="dxa"/>
          </w:tcPr>
          <w:p w:rsidR="00AF39FA" w:rsidRPr="00162B65" w:rsidRDefault="00AF39FA" w:rsidP="00AF39FA">
            <w:pPr>
              <w:spacing w:after="0" w:line="240" w:lineRule="auto"/>
              <w:jc w:val="center"/>
              <w:rPr>
                <w:rFonts w:ascii="Times New Roman" w:eastAsia="Calibri" w:hAnsi="Times New Roman" w:cs="Times New Roman"/>
                <w:sz w:val="24"/>
                <w:szCs w:val="24"/>
              </w:rPr>
            </w:pPr>
            <w:r w:rsidRPr="00162B65">
              <w:rPr>
                <w:rFonts w:ascii="Times New Roman" w:eastAsia="Calibri" w:hAnsi="Times New Roman" w:cs="Times New Roman"/>
                <w:sz w:val="24"/>
                <w:szCs w:val="24"/>
              </w:rPr>
              <w:t>-</w:t>
            </w:r>
          </w:p>
        </w:tc>
      </w:tr>
    </w:tbl>
    <w:p w:rsidR="00AF39FA" w:rsidRPr="00AF39FA" w:rsidRDefault="00AF39FA" w:rsidP="00AF39FA">
      <w:pPr>
        <w:spacing w:after="0" w:line="240" w:lineRule="auto"/>
        <w:rPr>
          <w:rFonts w:ascii="Times New Roman" w:eastAsia="Calibri" w:hAnsi="Times New Roman" w:cs="Times New Roman"/>
          <w:i/>
          <w:sz w:val="24"/>
          <w:szCs w:val="24"/>
        </w:rPr>
      </w:pPr>
    </w:p>
    <w:p w:rsidR="00AF39FA" w:rsidRPr="00AF39FA" w:rsidRDefault="00AF39FA" w:rsidP="00AF39FA">
      <w:pPr>
        <w:spacing w:after="0" w:line="240" w:lineRule="auto"/>
        <w:rPr>
          <w:rFonts w:ascii="Times New Roman" w:eastAsia="Calibri" w:hAnsi="Times New Roman" w:cs="Times New Roman"/>
          <w:i/>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 xml:space="preserve">Доля классных руководителей, </w:t>
      </w:r>
      <w:r w:rsidRPr="00AF39FA">
        <w:rPr>
          <w:rFonts w:ascii="Times New Roman" w:eastAsia="Calibri" w:hAnsi="Times New Roman" w:cs="Times New Roman"/>
          <w:sz w:val="24"/>
          <w:szCs w:val="24"/>
          <w:u w:val="single"/>
        </w:rPr>
        <w:t>подготовивших</w:t>
      </w:r>
      <w:r w:rsidRPr="00AF39FA">
        <w:rPr>
          <w:rFonts w:ascii="Times New Roman" w:eastAsia="Calibri" w:hAnsi="Times New Roman" w:cs="Times New Roman"/>
          <w:sz w:val="24"/>
          <w:szCs w:val="24"/>
        </w:rPr>
        <w:t xml:space="preserve"> обучающихся, добившихся </w:t>
      </w:r>
      <w:r w:rsidRPr="00AF39FA">
        <w:rPr>
          <w:rFonts w:ascii="Times New Roman" w:eastAsia="Calibri" w:hAnsi="Times New Roman" w:cs="Times New Roman"/>
          <w:sz w:val="24"/>
          <w:szCs w:val="24"/>
          <w:u w:val="single"/>
        </w:rPr>
        <w:t>высоких показателей</w:t>
      </w:r>
      <w:r w:rsidRPr="00AF39FA">
        <w:rPr>
          <w:rFonts w:ascii="Times New Roman" w:eastAsia="Calibri" w:hAnsi="Times New Roman" w:cs="Times New Roman"/>
          <w:sz w:val="24"/>
          <w:szCs w:val="24"/>
        </w:rPr>
        <w:t xml:space="preserve"> в конкурсах, смотрах, соревнованиях</w:t>
      </w:r>
    </w:p>
    <w:p w:rsidR="00AF39FA" w:rsidRPr="00AF39FA" w:rsidRDefault="00AF39FA" w:rsidP="00AF39FA">
      <w:pPr>
        <w:spacing w:after="0" w:line="240" w:lineRule="auto"/>
        <w:jc w:val="right"/>
        <w:rPr>
          <w:rFonts w:ascii="Times New Roman" w:eastAsia="Calibri" w:hAnsi="Times New Roman" w:cs="Times New Roman"/>
          <w:sz w:val="24"/>
          <w:szCs w:val="24"/>
        </w:rPr>
      </w:pPr>
      <w:r w:rsidRPr="00AF39FA">
        <w:rPr>
          <w:rFonts w:ascii="Times New Roman" w:eastAsia="Calibri" w:hAnsi="Times New Roman" w:cs="Times New Roman"/>
          <w:sz w:val="24"/>
          <w:szCs w:val="24"/>
        </w:rPr>
        <w:t>Таблица №24</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551"/>
        <w:gridCol w:w="2268"/>
        <w:gridCol w:w="3828"/>
        <w:gridCol w:w="3969"/>
      </w:tblGrid>
      <w:tr w:rsidR="00AF39FA" w:rsidRPr="00AF39FA" w:rsidTr="00AF39FA">
        <w:trPr>
          <w:trHeight w:val="420"/>
        </w:trPr>
        <w:tc>
          <w:tcPr>
            <w:tcW w:w="14459" w:type="dxa"/>
            <w:gridSpan w:val="5"/>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lastRenderedPageBreak/>
              <w:t xml:space="preserve">Количество классных руководителей, </w:t>
            </w:r>
            <w:r w:rsidRPr="00AF39FA">
              <w:rPr>
                <w:rFonts w:ascii="Times New Roman" w:eastAsia="Calibri" w:hAnsi="Times New Roman" w:cs="Times New Roman"/>
                <w:sz w:val="24"/>
                <w:szCs w:val="24"/>
                <w:u w:val="single"/>
              </w:rPr>
              <w:t>подготовивших обучающихся, д</w:t>
            </w:r>
            <w:r w:rsidRPr="00AF39FA">
              <w:rPr>
                <w:rFonts w:ascii="Times New Roman" w:eastAsia="Calibri" w:hAnsi="Times New Roman" w:cs="Times New Roman"/>
                <w:sz w:val="24"/>
                <w:szCs w:val="24"/>
              </w:rPr>
              <w:t>обившихся высоких показателей в конкурсах, смотрах, соревнованиях</w:t>
            </w:r>
          </w:p>
        </w:tc>
      </w:tr>
      <w:tr w:rsidR="00AF39FA" w:rsidRPr="00AF39FA" w:rsidTr="00AF39FA">
        <w:trPr>
          <w:trHeight w:val="1174"/>
        </w:trPr>
        <w:tc>
          <w:tcPr>
            <w:tcW w:w="1843"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регионального</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уровня*</w:t>
            </w:r>
          </w:p>
        </w:tc>
        <w:tc>
          <w:tcPr>
            <w:tcW w:w="255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федерального уровня**</w:t>
            </w:r>
          </w:p>
        </w:tc>
        <w:tc>
          <w:tcPr>
            <w:tcW w:w="2268"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международного уровня***</w:t>
            </w:r>
          </w:p>
        </w:tc>
        <w:tc>
          <w:tcPr>
            <w:tcW w:w="3828"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Всего</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 xml:space="preserve">классных руководителей, подготовивших обучающихся </w:t>
            </w:r>
            <w:r w:rsidRPr="00AF39FA">
              <w:rPr>
                <w:rFonts w:ascii="Times New Roman" w:eastAsia="Calibri" w:hAnsi="Times New Roman" w:cs="Times New Roman"/>
                <w:i/>
                <w:sz w:val="24"/>
                <w:szCs w:val="24"/>
              </w:rPr>
              <w:t>(количество+в % от общего количества)</w:t>
            </w:r>
          </w:p>
        </w:tc>
        <w:tc>
          <w:tcPr>
            <w:tcW w:w="3969"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 xml:space="preserve">Всего </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обучающихся, добившихся высоких показателей</w:t>
            </w:r>
          </w:p>
        </w:tc>
      </w:tr>
      <w:tr w:rsidR="00AF39FA" w:rsidRPr="00AF39FA" w:rsidTr="00AF39FA">
        <w:trPr>
          <w:trHeight w:val="299"/>
        </w:trPr>
        <w:tc>
          <w:tcPr>
            <w:tcW w:w="1843"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255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2268"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w:t>
            </w:r>
          </w:p>
        </w:tc>
        <w:tc>
          <w:tcPr>
            <w:tcW w:w="3828"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 (22,2%)</w:t>
            </w:r>
          </w:p>
        </w:tc>
        <w:tc>
          <w:tcPr>
            <w:tcW w:w="3969"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14</w:t>
            </w:r>
          </w:p>
        </w:tc>
      </w:tr>
    </w:tbl>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 Регионального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4536"/>
        <w:gridCol w:w="2551"/>
        <w:gridCol w:w="1494"/>
      </w:tblGrid>
      <w:tr w:rsidR="00AF39FA" w:rsidRPr="00AF39FA" w:rsidTr="00AF39FA">
        <w:tc>
          <w:tcPr>
            <w:tcW w:w="3510"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ФИО классного руководителя</w:t>
            </w:r>
          </w:p>
        </w:tc>
        <w:tc>
          <w:tcPr>
            <w:tcW w:w="26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ФИО участника</w:t>
            </w:r>
          </w:p>
        </w:tc>
        <w:tc>
          <w:tcPr>
            <w:tcW w:w="453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 xml:space="preserve">Название мероприятия </w:t>
            </w:r>
          </w:p>
        </w:tc>
        <w:tc>
          <w:tcPr>
            <w:tcW w:w="255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Дата участия, место проведения</w:t>
            </w:r>
          </w:p>
        </w:tc>
        <w:tc>
          <w:tcPr>
            <w:tcW w:w="14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Результат участия</w:t>
            </w:r>
          </w:p>
        </w:tc>
      </w:tr>
      <w:tr w:rsidR="00AF39FA" w:rsidRPr="00AF39FA" w:rsidTr="00AF39FA">
        <w:trPr>
          <w:trHeight w:val="948"/>
        </w:trPr>
        <w:tc>
          <w:tcPr>
            <w:tcW w:w="3510"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1.Палей Лариса Алексеевна</w:t>
            </w:r>
          </w:p>
        </w:tc>
        <w:tc>
          <w:tcPr>
            <w:tcW w:w="2694" w:type="dxa"/>
          </w:tcPr>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Кузьмин Евгений</w:t>
            </w:r>
          </w:p>
        </w:tc>
        <w:tc>
          <w:tcPr>
            <w:tcW w:w="453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Региональный интернет-конкурс «Продвижение». Проектно-исследовательская деятельность</w:t>
            </w:r>
          </w:p>
        </w:tc>
        <w:tc>
          <w:tcPr>
            <w:tcW w:w="255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22.03.2017 г., интернет-конкурс «Продвижение»</w:t>
            </w:r>
          </w:p>
        </w:tc>
        <w:tc>
          <w:tcPr>
            <w:tcW w:w="14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  место</w:t>
            </w:r>
          </w:p>
        </w:tc>
      </w:tr>
      <w:tr w:rsidR="00AF39FA" w:rsidRPr="00AF39FA" w:rsidTr="00AF39FA">
        <w:trPr>
          <w:trHeight w:val="948"/>
        </w:trPr>
        <w:tc>
          <w:tcPr>
            <w:tcW w:w="3510"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2.Стрелкова Анна Владимировна</w:t>
            </w:r>
          </w:p>
        </w:tc>
        <w:tc>
          <w:tcPr>
            <w:tcW w:w="26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Герасимов Алексей</w:t>
            </w:r>
          </w:p>
        </w:tc>
        <w:tc>
          <w:tcPr>
            <w:tcW w:w="453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Конкурс декоративно-прикладного искусства «Сувенир на Пасху»</w:t>
            </w:r>
          </w:p>
        </w:tc>
        <w:tc>
          <w:tcPr>
            <w:tcW w:w="255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14.04. 2017 г.</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Интернет-конкурс «Продвижение»</w:t>
            </w:r>
          </w:p>
        </w:tc>
        <w:tc>
          <w:tcPr>
            <w:tcW w:w="14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 место</w:t>
            </w:r>
          </w:p>
        </w:tc>
      </w:tr>
      <w:tr w:rsidR="00AF39FA" w:rsidRPr="00AF39FA" w:rsidTr="00AF39FA">
        <w:trPr>
          <w:trHeight w:val="948"/>
        </w:trPr>
        <w:tc>
          <w:tcPr>
            <w:tcW w:w="3510"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3. Стрелкова Анна Владимировна</w:t>
            </w:r>
          </w:p>
        </w:tc>
        <w:tc>
          <w:tcPr>
            <w:tcW w:w="26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Летяев</w:t>
            </w:r>
            <w:r w:rsidR="00F85A60">
              <w:rPr>
                <w:rFonts w:ascii="Times New Roman" w:eastAsia="Calibri" w:hAnsi="Times New Roman" w:cs="Times New Roman"/>
                <w:sz w:val="24"/>
                <w:szCs w:val="24"/>
              </w:rPr>
              <w:t xml:space="preserve"> Алек</w:t>
            </w:r>
            <w:r w:rsidRPr="00AF39FA">
              <w:rPr>
                <w:rFonts w:ascii="Times New Roman" w:eastAsia="Calibri" w:hAnsi="Times New Roman" w:cs="Times New Roman"/>
                <w:sz w:val="24"/>
                <w:szCs w:val="24"/>
              </w:rPr>
              <w:t>сандр</w:t>
            </w:r>
          </w:p>
        </w:tc>
        <w:tc>
          <w:tcPr>
            <w:tcW w:w="453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Конкурс декоративно-прикладного искусства «Дружок»</w:t>
            </w:r>
          </w:p>
        </w:tc>
        <w:tc>
          <w:tcPr>
            <w:tcW w:w="255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14.04. 2017 г.</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Интернет-конкурс «Продвижение»</w:t>
            </w:r>
          </w:p>
        </w:tc>
        <w:tc>
          <w:tcPr>
            <w:tcW w:w="14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 место</w:t>
            </w:r>
          </w:p>
        </w:tc>
      </w:tr>
      <w:tr w:rsidR="00AF39FA" w:rsidRPr="00AF39FA" w:rsidTr="00AF39FA">
        <w:trPr>
          <w:trHeight w:val="948"/>
        </w:trPr>
        <w:tc>
          <w:tcPr>
            <w:tcW w:w="3510"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4. Стрелкова Анна Владимировна</w:t>
            </w:r>
          </w:p>
        </w:tc>
        <w:tc>
          <w:tcPr>
            <w:tcW w:w="2694" w:type="dxa"/>
          </w:tcPr>
          <w:p w:rsidR="00AF39FA" w:rsidRPr="00AF39FA" w:rsidRDefault="00AF39FA" w:rsidP="00F85A60">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Казаногина</w:t>
            </w:r>
            <w:r w:rsidR="00F85A60">
              <w:rPr>
                <w:rFonts w:ascii="Times New Roman" w:eastAsia="Calibri" w:hAnsi="Times New Roman" w:cs="Times New Roman"/>
                <w:sz w:val="24"/>
                <w:szCs w:val="24"/>
              </w:rPr>
              <w:t xml:space="preserve"> </w:t>
            </w:r>
            <w:r w:rsidRPr="00AF39FA">
              <w:rPr>
                <w:rFonts w:ascii="Times New Roman" w:eastAsia="Calibri" w:hAnsi="Times New Roman" w:cs="Times New Roman"/>
                <w:sz w:val="24"/>
                <w:szCs w:val="24"/>
              </w:rPr>
              <w:t>А</w:t>
            </w:r>
            <w:r w:rsidR="00F85A60">
              <w:rPr>
                <w:rFonts w:ascii="Times New Roman" w:eastAsia="Calibri" w:hAnsi="Times New Roman" w:cs="Times New Roman"/>
                <w:sz w:val="24"/>
                <w:szCs w:val="24"/>
              </w:rPr>
              <w:t>на</w:t>
            </w:r>
            <w:r w:rsidRPr="00AF39FA">
              <w:rPr>
                <w:rFonts w:ascii="Times New Roman" w:eastAsia="Calibri" w:hAnsi="Times New Roman" w:cs="Times New Roman"/>
                <w:sz w:val="24"/>
                <w:szCs w:val="24"/>
              </w:rPr>
              <w:t>стасия</w:t>
            </w:r>
          </w:p>
        </w:tc>
        <w:tc>
          <w:tcPr>
            <w:tcW w:w="453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Конкурс декоративно-прикладного искусства «Птенчик»</w:t>
            </w:r>
          </w:p>
        </w:tc>
        <w:tc>
          <w:tcPr>
            <w:tcW w:w="255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14.04. 2017 г.</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Интернет-конкурс «Умейка»</w:t>
            </w:r>
          </w:p>
        </w:tc>
        <w:tc>
          <w:tcPr>
            <w:tcW w:w="14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 место</w:t>
            </w:r>
          </w:p>
        </w:tc>
      </w:tr>
      <w:tr w:rsidR="00AF39FA" w:rsidRPr="00AF39FA" w:rsidTr="00AF39FA">
        <w:trPr>
          <w:trHeight w:val="948"/>
        </w:trPr>
        <w:tc>
          <w:tcPr>
            <w:tcW w:w="3510"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5.Стрелкова Анна Владимировна</w:t>
            </w:r>
          </w:p>
        </w:tc>
        <w:tc>
          <w:tcPr>
            <w:tcW w:w="26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Колесник Софья</w:t>
            </w:r>
          </w:p>
        </w:tc>
        <w:tc>
          <w:tcPr>
            <w:tcW w:w="453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Конкурс исследовательских работ «Юный исследователь Дальнего Востока-2017»</w:t>
            </w:r>
          </w:p>
        </w:tc>
        <w:tc>
          <w:tcPr>
            <w:tcW w:w="255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26.04. 2017 г.</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г. Владивосток</w:t>
            </w:r>
          </w:p>
          <w:p w:rsidR="00AF39FA" w:rsidRPr="00AF39FA" w:rsidRDefault="00AF39FA" w:rsidP="00AF39FA">
            <w:pPr>
              <w:spacing w:after="0" w:line="240" w:lineRule="auto"/>
              <w:jc w:val="center"/>
              <w:rPr>
                <w:rFonts w:ascii="Times New Roman" w:eastAsia="Calibri" w:hAnsi="Times New Roman" w:cs="Times New Roman"/>
                <w:sz w:val="24"/>
                <w:szCs w:val="24"/>
              </w:rPr>
            </w:pPr>
          </w:p>
        </w:tc>
        <w:tc>
          <w:tcPr>
            <w:tcW w:w="14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 место</w:t>
            </w:r>
          </w:p>
        </w:tc>
      </w:tr>
    </w:tbl>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i/>
          <w:sz w:val="24"/>
          <w:szCs w:val="24"/>
        </w:rPr>
        <w:t>** </w:t>
      </w:r>
      <w:r w:rsidRPr="00AF39FA">
        <w:rPr>
          <w:rFonts w:ascii="Times New Roman" w:eastAsia="Calibri" w:hAnsi="Times New Roman" w:cs="Times New Roman"/>
          <w:sz w:val="24"/>
          <w:szCs w:val="24"/>
        </w:rPr>
        <w:t xml:space="preserve"> Федерального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2588"/>
        <w:gridCol w:w="4285"/>
        <w:gridCol w:w="2471"/>
        <w:gridCol w:w="2121"/>
      </w:tblGrid>
      <w:tr w:rsidR="00AF39FA" w:rsidRPr="00AF39FA" w:rsidTr="00AF39FA">
        <w:tc>
          <w:tcPr>
            <w:tcW w:w="332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ФИО классного руководителя</w:t>
            </w:r>
          </w:p>
        </w:tc>
        <w:tc>
          <w:tcPr>
            <w:tcW w:w="2588"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ФИО участника</w:t>
            </w:r>
          </w:p>
        </w:tc>
        <w:tc>
          <w:tcPr>
            <w:tcW w:w="4285"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 xml:space="preserve">Название мероприятия </w:t>
            </w:r>
          </w:p>
        </w:tc>
        <w:tc>
          <w:tcPr>
            <w:tcW w:w="247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Дата участия, место проведения</w:t>
            </w:r>
          </w:p>
        </w:tc>
        <w:tc>
          <w:tcPr>
            <w:tcW w:w="212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Результат участия</w:t>
            </w:r>
          </w:p>
        </w:tc>
      </w:tr>
      <w:tr w:rsidR="00AF39FA" w:rsidRPr="00AF39FA" w:rsidTr="00AF39FA">
        <w:tc>
          <w:tcPr>
            <w:tcW w:w="3321"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1.Стрелкова Анна Владимировна</w:t>
            </w:r>
          </w:p>
        </w:tc>
        <w:tc>
          <w:tcPr>
            <w:tcW w:w="2588"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Трусова Оксана</w:t>
            </w:r>
          </w:p>
        </w:tc>
        <w:tc>
          <w:tcPr>
            <w:tcW w:w="4285"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Конкурс «Изумрудный конкурс»</w:t>
            </w:r>
          </w:p>
        </w:tc>
        <w:tc>
          <w:tcPr>
            <w:tcW w:w="247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13.03. 2017 г.</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 xml:space="preserve">Сайт «Изумрудный </w:t>
            </w:r>
            <w:r w:rsidRPr="00AF39FA">
              <w:rPr>
                <w:rFonts w:ascii="Times New Roman" w:eastAsia="Calibri" w:hAnsi="Times New Roman" w:cs="Times New Roman"/>
                <w:sz w:val="24"/>
                <w:szCs w:val="24"/>
              </w:rPr>
              <w:lastRenderedPageBreak/>
              <w:t>город»</w:t>
            </w:r>
          </w:p>
        </w:tc>
        <w:tc>
          <w:tcPr>
            <w:tcW w:w="212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lastRenderedPageBreak/>
              <w:t>1 место</w:t>
            </w:r>
          </w:p>
        </w:tc>
      </w:tr>
      <w:tr w:rsidR="00AF39FA" w:rsidRPr="00AF39FA" w:rsidTr="00AF39FA">
        <w:tc>
          <w:tcPr>
            <w:tcW w:w="3321"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2. Палей Лариса Алексеевна</w:t>
            </w:r>
          </w:p>
        </w:tc>
        <w:tc>
          <w:tcPr>
            <w:tcW w:w="2588"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Стрелкова Светлана</w:t>
            </w:r>
          </w:p>
        </w:tc>
        <w:tc>
          <w:tcPr>
            <w:tcW w:w="4285"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Всероссийский конкурс исследовательских работ «Открытые ладони»</w:t>
            </w:r>
          </w:p>
        </w:tc>
        <w:tc>
          <w:tcPr>
            <w:tcW w:w="247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05.04.2017 г.</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«Открытые ладони. Свет познания – весна 2017».</w:t>
            </w:r>
          </w:p>
        </w:tc>
        <w:tc>
          <w:tcPr>
            <w:tcW w:w="212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 место</w:t>
            </w:r>
          </w:p>
        </w:tc>
      </w:tr>
      <w:tr w:rsidR="00AF39FA" w:rsidRPr="00AF39FA" w:rsidTr="00AF39FA">
        <w:tc>
          <w:tcPr>
            <w:tcW w:w="3321"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3. Палей Лариса Алексеевна</w:t>
            </w:r>
          </w:p>
        </w:tc>
        <w:tc>
          <w:tcPr>
            <w:tcW w:w="2588"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Палей Даниил</w:t>
            </w:r>
          </w:p>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Рыполова Елена</w:t>
            </w:r>
          </w:p>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Мазильников Дмитрий</w:t>
            </w:r>
          </w:p>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Позигун</w:t>
            </w:r>
          </w:p>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Анастасия</w:t>
            </w:r>
          </w:p>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Смирнов Никита</w:t>
            </w:r>
          </w:p>
        </w:tc>
        <w:tc>
          <w:tcPr>
            <w:tcW w:w="4285"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Всероссийский конкурс истории Дальнего Востока и Приморского края «Приморские зори»</w:t>
            </w:r>
          </w:p>
        </w:tc>
        <w:tc>
          <w:tcPr>
            <w:tcW w:w="247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Евразийский Центр образования и новаторства «Магеллан»</w:t>
            </w:r>
          </w:p>
        </w:tc>
        <w:tc>
          <w:tcPr>
            <w:tcW w:w="212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 место</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 место</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 место</w:t>
            </w:r>
          </w:p>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 место</w:t>
            </w:r>
          </w:p>
          <w:p w:rsidR="00AF39FA" w:rsidRPr="00AF39FA" w:rsidRDefault="00AF39FA" w:rsidP="00AF39FA">
            <w:pPr>
              <w:spacing w:after="0" w:line="240" w:lineRule="auto"/>
              <w:jc w:val="center"/>
              <w:rPr>
                <w:rFonts w:ascii="Times New Roman" w:eastAsia="Calibri" w:hAnsi="Times New Roman" w:cs="Times New Roman"/>
                <w:sz w:val="24"/>
                <w:szCs w:val="24"/>
              </w:rPr>
            </w:pP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 место</w:t>
            </w:r>
          </w:p>
        </w:tc>
      </w:tr>
    </w:tbl>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  Международного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2609"/>
        <w:gridCol w:w="4395"/>
        <w:gridCol w:w="2528"/>
        <w:gridCol w:w="1849"/>
      </w:tblGrid>
      <w:tr w:rsidR="00AF39FA" w:rsidRPr="00AF39FA" w:rsidTr="00AF39FA">
        <w:tc>
          <w:tcPr>
            <w:tcW w:w="3510"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ФИО классного руководителя</w:t>
            </w:r>
          </w:p>
        </w:tc>
        <w:tc>
          <w:tcPr>
            <w:tcW w:w="26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ФИО участника</w:t>
            </w:r>
          </w:p>
        </w:tc>
        <w:tc>
          <w:tcPr>
            <w:tcW w:w="453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 xml:space="preserve">Название мероприятия </w:t>
            </w:r>
          </w:p>
        </w:tc>
        <w:tc>
          <w:tcPr>
            <w:tcW w:w="255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Дата участия, место проведения</w:t>
            </w:r>
          </w:p>
        </w:tc>
        <w:tc>
          <w:tcPr>
            <w:tcW w:w="14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Результат участия</w:t>
            </w:r>
          </w:p>
        </w:tc>
      </w:tr>
      <w:tr w:rsidR="00AF39FA" w:rsidRPr="00AF39FA" w:rsidTr="00AF39FA">
        <w:tc>
          <w:tcPr>
            <w:tcW w:w="3510"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1. Стрелкова Анна Владимировна</w:t>
            </w:r>
          </w:p>
        </w:tc>
        <w:tc>
          <w:tcPr>
            <w:tcW w:w="26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Кузьмин Родион</w:t>
            </w:r>
          </w:p>
        </w:tc>
        <w:tc>
          <w:tcPr>
            <w:tcW w:w="453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Конкурс «Подарок для папы»</w:t>
            </w:r>
          </w:p>
        </w:tc>
        <w:tc>
          <w:tcPr>
            <w:tcW w:w="255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12.03. 2017 г.</w:t>
            </w:r>
          </w:p>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Сайт «Изумрудный город»</w:t>
            </w:r>
          </w:p>
          <w:p w:rsidR="00AF39FA" w:rsidRPr="00AF39FA" w:rsidRDefault="00AF39FA" w:rsidP="00AF39FA">
            <w:pPr>
              <w:spacing w:after="0" w:line="240" w:lineRule="auto"/>
              <w:jc w:val="center"/>
              <w:rPr>
                <w:rFonts w:ascii="Times New Roman" w:eastAsia="Calibri" w:hAnsi="Times New Roman" w:cs="Times New Roman"/>
                <w:sz w:val="24"/>
                <w:szCs w:val="24"/>
              </w:rPr>
            </w:pPr>
          </w:p>
        </w:tc>
        <w:tc>
          <w:tcPr>
            <w:tcW w:w="14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2 место</w:t>
            </w:r>
          </w:p>
        </w:tc>
      </w:tr>
      <w:tr w:rsidR="00AF39FA" w:rsidRPr="00AF39FA" w:rsidTr="00AF39FA">
        <w:tc>
          <w:tcPr>
            <w:tcW w:w="3510" w:type="dxa"/>
          </w:tcPr>
          <w:p w:rsidR="00AF39FA" w:rsidRPr="00AF39FA" w:rsidRDefault="00AF39FA" w:rsidP="00AF39FA">
            <w:pPr>
              <w:spacing w:after="0" w:line="240" w:lineRule="auto"/>
              <w:rPr>
                <w:rFonts w:ascii="Times New Roman" w:eastAsia="Calibri" w:hAnsi="Times New Roman" w:cs="Times New Roman"/>
                <w:sz w:val="24"/>
                <w:szCs w:val="24"/>
              </w:rPr>
            </w:pPr>
            <w:r w:rsidRPr="00AF39FA">
              <w:rPr>
                <w:rFonts w:ascii="Times New Roman" w:eastAsia="Calibri" w:hAnsi="Times New Roman" w:cs="Times New Roman"/>
                <w:sz w:val="24"/>
                <w:szCs w:val="24"/>
              </w:rPr>
              <w:t>2.Палей Лариса Алексеевна</w:t>
            </w:r>
          </w:p>
        </w:tc>
        <w:tc>
          <w:tcPr>
            <w:tcW w:w="26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Стрелков Павел</w:t>
            </w:r>
          </w:p>
        </w:tc>
        <w:tc>
          <w:tcPr>
            <w:tcW w:w="4536"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XVIII Всероссийский конкурс исторических исследовательских работ «Человек в истории. Россия – XX век».</w:t>
            </w:r>
          </w:p>
        </w:tc>
        <w:tc>
          <w:tcPr>
            <w:tcW w:w="2551"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14.04.2017 г., «Международное историко-просветительское, благотворительное и правозащитное общество «Мемориал»</w:t>
            </w:r>
          </w:p>
        </w:tc>
        <w:tc>
          <w:tcPr>
            <w:tcW w:w="1494" w:type="dxa"/>
          </w:tcPr>
          <w:p w:rsidR="00AF39FA" w:rsidRPr="00AF39FA" w:rsidRDefault="00AF39FA" w:rsidP="00AF39FA">
            <w:pPr>
              <w:spacing w:after="0" w:line="240" w:lineRule="auto"/>
              <w:jc w:val="center"/>
              <w:rPr>
                <w:rFonts w:ascii="Times New Roman" w:eastAsia="Calibri" w:hAnsi="Times New Roman" w:cs="Times New Roman"/>
                <w:sz w:val="24"/>
                <w:szCs w:val="24"/>
              </w:rPr>
            </w:pPr>
            <w:r w:rsidRPr="00AF39FA">
              <w:rPr>
                <w:rFonts w:ascii="Times New Roman" w:eastAsia="Calibri" w:hAnsi="Times New Roman" w:cs="Times New Roman"/>
                <w:sz w:val="24"/>
                <w:szCs w:val="24"/>
              </w:rPr>
              <w:t>Поощрительная грамота</w:t>
            </w:r>
          </w:p>
        </w:tc>
      </w:tr>
    </w:tbl>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ab/>
        <w:t>Данные таблиц №19 – 24 говорят о достаточно высокой эффективности работы классных руководителей.</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p>
    <w:p w:rsidR="00AF39FA" w:rsidRPr="00AF39FA" w:rsidRDefault="00AF39FA" w:rsidP="00AF39FA">
      <w:pPr>
        <w:spacing w:after="0" w:line="240" w:lineRule="auto"/>
        <w:ind w:firstLine="708"/>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Анализ воспитательной работы выявил следующие</w:t>
      </w:r>
      <w:r w:rsidRPr="00AF39FA">
        <w:rPr>
          <w:rFonts w:ascii="Times New Roman" w:eastAsia="Times New Roman" w:hAnsi="Times New Roman" w:cs="Times New Roman"/>
          <w:b/>
          <w:sz w:val="24"/>
          <w:szCs w:val="24"/>
          <w:lang w:eastAsia="ru-RU"/>
        </w:rPr>
        <w:t xml:space="preserve"> недостатки</w:t>
      </w:r>
      <w:r w:rsidRPr="00AF39FA">
        <w:rPr>
          <w:rFonts w:ascii="Times New Roman" w:eastAsia="Times New Roman" w:hAnsi="Times New Roman" w:cs="Times New Roman"/>
          <w:sz w:val="24"/>
          <w:szCs w:val="24"/>
          <w:lang w:eastAsia="ru-RU"/>
        </w:rPr>
        <w:t>:</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недостаточная работа по профилактике правонарушений с детьми, находящимися в группе «риска»;</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 - недостаточный уровень сотрудничества родителей и школы в организации внеурочной деятельности;</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 низкий охват классных руководителей курсовой подготовкой. </w:t>
      </w:r>
    </w:p>
    <w:p w:rsidR="00AF39FA" w:rsidRPr="00AF39FA" w:rsidRDefault="00AF39FA" w:rsidP="00AF39FA">
      <w:pPr>
        <w:spacing w:after="0" w:line="240" w:lineRule="auto"/>
        <w:ind w:left="-360" w:firstLine="1068"/>
        <w:jc w:val="both"/>
        <w:rPr>
          <w:rFonts w:ascii="Times New Roman" w:eastAsia="Times New Roman" w:hAnsi="Times New Roman" w:cs="Times New Roman"/>
          <w:b/>
          <w:sz w:val="24"/>
          <w:szCs w:val="24"/>
          <w:lang w:eastAsia="ru-RU"/>
        </w:rPr>
      </w:pPr>
      <w:r w:rsidRPr="00AF39FA">
        <w:rPr>
          <w:rFonts w:ascii="Times New Roman" w:eastAsia="Times New Roman" w:hAnsi="Times New Roman" w:cs="Times New Roman"/>
          <w:sz w:val="24"/>
          <w:szCs w:val="24"/>
          <w:lang w:eastAsia="ru-RU"/>
        </w:rPr>
        <w:lastRenderedPageBreak/>
        <w:t xml:space="preserve">Опираясь на проведенный анализ воспитательной работы, в 2017-2018 учебном году ОУ ставит </w:t>
      </w:r>
      <w:r w:rsidRPr="00AF39FA">
        <w:rPr>
          <w:rFonts w:ascii="Times New Roman" w:eastAsia="Times New Roman" w:hAnsi="Times New Roman" w:cs="Times New Roman"/>
          <w:b/>
          <w:i/>
          <w:sz w:val="24"/>
          <w:szCs w:val="24"/>
          <w:lang w:eastAsia="ru-RU"/>
        </w:rPr>
        <w:t>цель</w:t>
      </w:r>
      <w:r w:rsidRPr="00AF39FA">
        <w:rPr>
          <w:rFonts w:ascii="Times New Roman" w:eastAsia="Times New Roman" w:hAnsi="Times New Roman" w:cs="Times New Roman"/>
          <w:b/>
          <w:sz w:val="24"/>
          <w:szCs w:val="24"/>
          <w:lang w:eastAsia="ru-RU"/>
        </w:rPr>
        <w:t>: создавать условия для развития нравственно и  физически здоровой личности, способной на сознательный выбор жизненной позиции, умеющей ориентироваться в современных социокультурных условиях.</w:t>
      </w:r>
    </w:p>
    <w:p w:rsidR="00AF39FA" w:rsidRPr="00AF39FA" w:rsidRDefault="00AF39FA" w:rsidP="00AF39FA">
      <w:pPr>
        <w:spacing w:after="0" w:line="240" w:lineRule="auto"/>
        <w:ind w:left="-360" w:firstLine="540"/>
        <w:jc w:val="center"/>
        <w:rPr>
          <w:rFonts w:ascii="Times New Roman" w:eastAsia="Times New Roman" w:hAnsi="Times New Roman" w:cs="Times New Roman"/>
          <w:b/>
          <w:sz w:val="24"/>
          <w:szCs w:val="24"/>
          <w:lang w:eastAsia="ru-RU"/>
        </w:rPr>
      </w:pPr>
    </w:p>
    <w:p w:rsidR="00AF39FA" w:rsidRPr="00AF39FA" w:rsidRDefault="00AF39FA" w:rsidP="00AF39FA">
      <w:pPr>
        <w:spacing w:after="0" w:line="240" w:lineRule="auto"/>
        <w:ind w:left="-360" w:firstLine="540"/>
        <w:jc w:val="center"/>
        <w:rPr>
          <w:rFonts w:ascii="Times New Roman" w:eastAsia="Times New Roman" w:hAnsi="Times New Roman" w:cs="Times New Roman"/>
          <w:b/>
          <w:sz w:val="24"/>
          <w:szCs w:val="24"/>
          <w:lang w:eastAsia="ru-RU"/>
        </w:rPr>
      </w:pPr>
      <w:r w:rsidRPr="00AF39FA">
        <w:rPr>
          <w:rFonts w:ascii="Times New Roman" w:eastAsia="Times New Roman" w:hAnsi="Times New Roman" w:cs="Times New Roman"/>
          <w:b/>
          <w:sz w:val="24"/>
          <w:szCs w:val="24"/>
          <w:lang w:eastAsia="ru-RU"/>
        </w:rPr>
        <w:t>Задачи воспитательной работы на 2017-2018 учебный год</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1.Проводить воспитательную работу согласно Концепции духовно-нравственного развития и воспитания детей и молодёжи Приморского края, ориентируясь на базовые национальные ценности:</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а) общегражданские (самоотверженность, служение, соборность, свобода, справедливость);</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б) личные и семейные (личность, достоинство, творчество, любовь, семья, иерархичность);</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в) ценности человеческих отношений (общение, добрососедство, миролюбие, милосердие);</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г) ценности, несущие предельные смыслы (святость, смысл жизни, терпение).</w:t>
      </w:r>
    </w:p>
    <w:p w:rsidR="00AF39FA" w:rsidRPr="00AF39FA" w:rsidRDefault="00AF39FA" w:rsidP="00AF39FA">
      <w:pPr>
        <w:spacing w:after="0" w:line="240" w:lineRule="auto"/>
        <w:ind w:left="-360" w:firstLine="540"/>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2. Продолжить работу по предупреждению правонарушений среди несовершеннолетних, максимально привлекать детей группы «риска» к участию в жизни школы, класса, занятиях кружков, секций.</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  3. Приобщать детей к нормам здорового образа жизни средствами физической культуры и спорта.</w:t>
      </w:r>
    </w:p>
    <w:p w:rsidR="00AF39FA" w:rsidRPr="00AF39FA" w:rsidRDefault="00AF39FA" w:rsidP="00AF39FA">
      <w:pPr>
        <w:spacing w:after="0" w:line="240" w:lineRule="auto"/>
        <w:jc w:val="both"/>
        <w:rPr>
          <w:rFonts w:ascii="Times New Roman" w:eastAsia="Calibri" w:hAnsi="Times New Roman" w:cs="Times New Roman"/>
          <w:sz w:val="24"/>
          <w:szCs w:val="24"/>
        </w:rPr>
      </w:pPr>
      <w:r w:rsidRPr="00AF39FA">
        <w:rPr>
          <w:rFonts w:ascii="Times New Roman" w:eastAsia="Calibri" w:hAnsi="Times New Roman" w:cs="Times New Roman"/>
          <w:sz w:val="24"/>
          <w:szCs w:val="24"/>
        </w:rPr>
        <w:t xml:space="preserve">  4. Активнее привлекать родителей к организации и проведению внеклассных мероприятий.</w:t>
      </w:r>
    </w:p>
    <w:p w:rsidR="00AF39FA" w:rsidRPr="00AF39FA" w:rsidRDefault="00AF39FA" w:rsidP="00AF39FA">
      <w:pPr>
        <w:spacing w:after="0" w:line="240" w:lineRule="auto"/>
        <w:jc w:val="both"/>
        <w:rPr>
          <w:rFonts w:ascii="Times New Roman" w:eastAsia="Times New Roman" w:hAnsi="Times New Roman" w:cs="Times New Roman"/>
          <w:sz w:val="24"/>
          <w:szCs w:val="24"/>
          <w:lang w:eastAsia="ru-RU"/>
        </w:rPr>
      </w:pPr>
      <w:r w:rsidRPr="00AF39FA">
        <w:rPr>
          <w:rFonts w:ascii="Times New Roman" w:eastAsia="Times New Roman" w:hAnsi="Times New Roman" w:cs="Times New Roman"/>
          <w:sz w:val="24"/>
          <w:szCs w:val="24"/>
          <w:lang w:eastAsia="ru-RU"/>
        </w:rPr>
        <w:t xml:space="preserve">  5. Совершенствовать  компетенции  классного руководителя, способного заниматься осуществлением воспитательной деятельности, через работу МО классных руководителей и самообразование.</w:t>
      </w:r>
    </w:p>
    <w:p w:rsidR="00AF39FA" w:rsidRPr="00AF39FA" w:rsidRDefault="00AF39FA" w:rsidP="00AF39FA">
      <w:pPr>
        <w:spacing w:after="0" w:line="240" w:lineRule="auto"/>
        <w:ind w:left="-360" w:firstLine="360"/>
        <w:jc w:val="both"/>
        <w:rPr>
          <w:rFonts w:ascii="Times New Roman" w:eastAsia="Times New Roman" w:hAnsi="Times New Roman" w:cs="Times New Roman"/>
          <w:sz w:val="24"/>
          <w:szCs w:val="24"/>
          <w:lang w:eastAsia="ru-RU"/>
        </w:rPr>
      </w:pPr>
    </w:p>
    <w:p w:rsidR="00AF39FA" w:rsidRPr="00AF39FA" w:rsidRDefault="00AF39FA" w:rsidP="00AF39FA">
      <w:pPr>
        <w:spacing w:after="0" w:line="240" w:lineRule="auto"/>
        <w:ind w:left="-360" w:firstLine="360"/>
        <w:jc w:val="both"/>
        <w:rPr>
          <w:rFonts w:ascii="Times New Roman" w:eastAsia="Times New Roman" w:hAnsi="Times New Roman" w:cs="Times New Roman"/>
          <w:sz w:val="28"/>
          <w:szCs w:val="28"/>
          <w:lang w:eastAsia="ru-RU"/>
        </w:rPr>
      </w:pPr>
    </w:p>
    <w:p w:rsidR="00037941" w:rsidRDefault="00037941" w:rsidP="00C01836">
      <w:pPr>
        <w:spacing w:after="0" w:line="240" w:lineRule="auto"/>
        <w:jc w:val="both"/>
        <w:rPr>
          <w:rFonts w:ascii="Times New Roman" w:eastAsia="Calibri" w:hAnsi="Times New Roman" w:cs="Times New Roman"/>
          <w:b/>
          <w:sz w:val="24"/>
          <w:szCs w:val="24"/>
        </w:rPr>
      </w:pPr>
    </w:p>
    <w:p w:rsidR="00037941" w:rsidRDefault="00037941" w:rsidP="00C01836">
      <w:pPr>
        <w:spacing w:after="0" w:line="240" w:lineRule="auto"/>
        <w:jc w:val="both"/>
        <w:rPr>
          <w:rFonts w:ascii="Times New Roman" w:eastAsia="Calibri" w:hAnsi="Times New Roman" w:cs="Times New Roman"/>
          <w:b/>
          <w:sz w:val="24"/>
          <w:szCs w:val="24"/>
        </w:rPr>
      </w:pPr>
    </w:p>
    <w:p w:rsidR="00037941" w:rsidRDefault="00037941" w:rsidP="00C01836">
      <w:pPr>
        <w:spacing w:after="0" w:line="240" w:lineRule="auto"/>
        <w:jc w:val="both"/>
        <w:rPr>
          <w:rFonts w:ascii="Times New Roman" w:eastAsia="Calibri" w:hAnsi="Times New Roman" w:cs="Times New Roman"/>
          <w:b/>
          <w:sz w:val="24"/>
          <w:szCs w:val="24"/>
        </w:rPr>
      </w:pPr>
    </w:p>
    <w:p w:rsidR="00037941" w:rsidRDefault="00037941" w:rsidP="00C01836">
      <w:pPr>
        <w:spacing w:after="0" w:line="240" w:lineRule="auto"/>
        <w:jc w:val="both"/>
        <w:rPr>
          <w:rFonts w:ascii="Times New Roman" w:eastAsia="Calibri" w:hAnsi="Times New Roman" w:cs="Times New Roman"/>
          <w:b/>
          <w:sz w:val="24"/>
          <w:szCs w:val="24"/>
        </w:rPr>
      </w:pPr>
    </w:p>
    <w:p w:rsidR="00037941" w:rsidRDefault="00037941" w:rsidP="00C01836">
      <w:pPr>
        <w:spacing w:after="0" w:line="240" w:lineRule="auto"/>
        <w:jc w:val="both"/>
        <w:rPr>
          <w:rFonts w:ascii="Times New Roman" w:eastAsia="Calibri" w:hAnsi="Times New Roman" w:cs="Times New Roman"/>
          <w:b/>
          <w:sz w:val="24"/>
          <w:szCs w:val="24"/>
        </w:rPr>
      </w:pPr>
    </w:p>
    <w:p w:rsidR="001A46EC" w:rsidRDefault="001A46EC" w:rsidP="00C01836">
      <w:pPr>
        <w:spacing w:after="0" w:line="240" w:lineRule="auto"/>
        <w:jc w:val="both"/>
        <w:rPr>
          <w:rFonts w:ascii="Times New Roman" w:eastAsia="Calibri" w:hAnsi="Times New Roman" w:cs="Times New Roman"/>
          <w:b/>
          <w:sz w:val="24"/>
          <w:szCs w:val="24"/>
        </w:rPr>
      </w:pPr>
    </w:p>
    <w:p w:rsidR="001A46EC" w:rsidRDefault="001A46EC" w:rsidP="00C01836">
      <w:pPr>
        <w:spacing w:after="0" w:line="240" w:lineRule="auto"/>
        <w:jc w:val="both"/>
        <w:rPr>
          <w:rFonts w:ascii="Times New Roman" w:eastAsia="Calibri" w:hAnsi="Times New Roman" w:cs="Times New Roman"/>
          <w:b/>
          <w:sz w:val="24"/>
          <w:szCs w:val="24"/>
        </w:rPr>
      </w:pPr>
    </w:p>
    <w:p w:rsidR="0011014E" w:rsidRDefault="0011014E" w:rsidP="00C01836">
      <w:pPr>
        <w:spacing w:after="0" w:line="240" w:lineRule="auto"/>
        <w:jc w:val="both"/>
        <w:rPr>
          <w:rFonts w:ascii="Times New Roman" w:eastAsia="Calibri" w:hAnsi="Times New Roman" w:cs="Times New Roman"/>
          <w:b/>
          <w:sz w:val="24"/>
          <w:szCs w:val="24"/>
        </w:rPr>
      </w:pPr>
    </w:p>
    <w:p w:rsidR="0011014E" w:rsidRDefault="0011014E" w:rsidP="00C01836">
      <w:pPr>
        <w:spacing w:after="0" w:line="240" w:lineRule="auto"/>
        <w:jc w:val="both"/>
        <w:rPr>
          <w:rFonts w:ascii="Times New Roman" w:eastAsia="Calibri" w:hAnsi="Times New Roman" w:cs="Times New Roman"/>
          <w:b/>
          <w:sz w:val="24"/>
          <w:szCs w:val="24"/>
        </w:rPr>
      </w:pPr>
    </w:p>
    <w:p w:rsidR="0011014E" w:rsidRDefault="0011014E" w:rsidP="00C01836">
      <w:pPr>
        <w:spacing w:after="0" w:line="240" w:lineRule="auto"/>
        <w:jc w:val="both"/>
        <w:rPr>
          <w:rFonts w:ascii="Times New Roman" w:eastAsia="Calibri" w:hAnsi="Times New Roman" w:cs="Times New Roman"/>
          <w:b/>
          <w:sz w:val="24"/>
          <w:szCs w:val="24"/>
        </w:rPr>
      </w:pPr>
    </w:p>
    <w:p w:rsidR="0011014E" w:rsidRDefault="0011014E" w:rsidP="00C01836">
      <w:pPr>
        <w:spacing w:after="0" w:line="240" w:lineRule="auto"/>
        <w:jc w:val="both"/>
        <w:rPr>
          <w:rFonts w:ascii="Times New Roman" w:eastAsia="Calibri" w:hAnsi="Times New Roman" w:cs="Times New Roman"/>
          <w:b/>
          <w:sz w:val="24"/>
          <w:szCs w:val="24"/>
        </w:rPr>
      </w:pPr>
    </w:p>
    <w:p w:rsidR="0011014E" w:rsidRDefault="0011014E" w:rsidP="00C01836">
      <w:pPr>
        <w:spacing w:after="0" w:line="240" w:lineRule="auto"/>
        <w:jc w:val="both"/>
        <w:rPr>
          <w:rFonts w:ascii="Times New Roman" w:eastAsia="Calibri" w:hAnsi="Times New Roman" w:cs="Times New Roman"/>
          <w:b/>
          <w:sz w:val="24"/>
          <w:szCs w:val="24"/>
        </w:rPr>
      </w:pPr>
    </w:p>
    <w:p w:rsidR="00F85A60" w:rsidRDefault="00F85A60" w:rsidP="00C01836">
      <w:pPr>
        <w:spacing w:after="0" w:line="240" w:lineRule="auto"/>
        <w:jc w:val="both"/>
        <w:rPr>
          <w:rFonts w:ascii="Times New Roman" w:eastAsia="Calibri" w:hAnsi="Times New Roman" w:cs="Times New Roman"/>
          <w:b/>
          <w:sz w:val="24"/>
          <w:szCs w:val="24"/>
        </w:rPr>
      </w:pPr>
    </w:p>
    <w:p w:rsidR="00F85A60" w:rsidRDefault="00F85A60" w:rsidP="00C01836">
      <w:pPr>
        <w:spacing w:after="0" w:line="240" w:lineRule="auto"/>
        <w:jc w:val="both"/>
        <w:rPr>
          <w:rFonts w:ascii="Times New Roman" w:eastAsia="Calibri" w:hAnsi="Times New Roman" w:cs="Times New Roman"/>
          <w:b/>
          <w:sz w:val="24"/>
          <w:szCs w:val="24"/>
        </w:rPr>
      </w:pPr>
    </w:p>
    <w:p w:rsidR="00F85A60" w:rsidRDefault="00F85A60" w:rsidP="00C01836">
      <w:pPr>
        <w:spacing w:after="0" w:line="240" w:lineRule="auto"/>
        <w:jc w:val="both"/>
        <w:rPr>
          <w:rFonts w:ascii="Times New Roman" w:eastAsia="Calibri" w:hAnsi="Times New Roman" w:cs="Times New Roman"/>
          <w:b/>
          <w:sz w:val="24"/>
          <w:szCs w:val="24"/>
        </w:rPr>
      </w:pPr>
    </w:p>
    <w:p w:rsidR="00F85A60" w:rsidRDefault="00F85A60" w:rsidP="00C01836">
      <w:pPr>
        <w:spacing w:after="0" w:line="240" w:lineRule="auto"/>
        <w:jc w:val="both"/>
        <w:rPr>
          <w:rFonts w:ascii="Times New Roman" w:eastAsia="Calibri" w:hAnsi="Times New Roman" w:cs="Times New Roman"/>
          <w:b/>
          <w:sz w:val="24"/>
          <w:szCs w:val="24"/>
        </w:rPr>
      </w:pPr>
    </w:p>
    <w:p w:rsidR="00F85A60" w:rsidRDefault="00F85A60" w:rsidP="00C01836">
      <w:pPr>
        <w:spacing w:after="0" w:line="240" w:lineRule="auto"/>
        <w:jc w:val="both"/>
        <w:rPr>
          <w:rFonts w:ascii="Times New Roman" w:eastAsia="Calibri" w:hAnsi="Times New Roman" w:cs="Times New Roman"/>
          <w:b/>
          <w:sz w:val="24"/>
          <w:szCs w:val="24"/>
        </w:rPr>
      </w:pPr>
    </w:p>
    <w:p w:rsidR="00F85A60" w:rsidRDefault="00F85A60" w:rsidP="00C01836">
      <w:pPr>
        <w:spacing w:after="0" w:line="240" w:lineRule="auto"/>
        <w:jc w:val="both"/>
        <w:rPr>
          <w:rFonts w:ascii="Times New Roman" w:eastAsia="Calibri" w:hAnsi="Times New Roman" w:cs="Times New Roman"/>
          <w:b/>
          <w:sz w:val="24"/>
          <w:szCs w:val="24"/>
        </w:rPr>
      </w:pPr>
    </w:p>
    <w:p w:rsidR="00F85A60" w:rsidRDefault="00F85A60" w:rsidP="00C01836">
      <w:pPr>
        <w:spacing w:after="0" w:line="240" w:lineRule="auto"/>
        <w:jc w:val="both"/>
        <w:rPr>
          <w:rFonts w:ascii="Times New Roman" w:eastAsia="Calibri" w:hAnsi="Times New Roman" w:cs="Times New Roman"/>
          <w:b/>
          <w:sz w:val="24"/>
          <w:szCs w:val="24"/>
        </w:rPr>
      </w:pPr>
    </w:p>
    <w:p w:rsidR="00F85A60" w:rsidRDefault="00F85A60" w:rsidP="00C01836">
      <w:pPr>
        <w:spacing w:after="0" w:line="240" w:lineRule="auto"/>
        <w:jc w:val="both"/>
        <w:rPr>
          <w:rFonts w:ascii="Times New Roman" w:eastAsia="Calibri" w:hAnsi="Times New Roman" w:cs="Times New Roman"/>
          <w:b/>
          <w:sz w:val="24"/>
          <w:szCs w:val="24"/>
        </w:rPr>
      </w:pPr>
    </w:p>
    <w:p w:rsidR="00F85A60" w:rsidRDefault="00F85A60" w:rsidP="00C01836">
      <w:pPr>
        <w:spacing w:after="0" w:line="240" w:lineRule="auto"/>
        <w:jc w:val="both"/>
        <w:rPr>
          <w:rFonts w:ascii="Times New Roman" w:eastAsia="Calibri" w:hAnsi="Times New Roman" w:cs="Times New Roman"/>
          <w:b/>
          <w:sz w:val="24"/>
          <w:szCs w:val="24"/>
        </w:rPr>
      </w:pPr>
    </w:p>
    <w:p w:rsidR="00F85A60" w:rsidRDefault="00F85A60" w:rsidP="00C01836">
      <w:pPr>
        <w:spacing w:after="0" w:line="240" w:lineRule="auto"/>
        <w:jc w:val="both"/>
        <w:rPr>
          <w:rFonts w:ascii="Times New Roman" w:eastAsia="Calibri" w:hAnsi="Times New Roman" w:cs="Times New Roman"/>
          <w:b/>
          <w:sz w:val="24"/>
          <w:szCs w:val="24"/>
        </w:rPr>
      </w:pPr>
    </w:p>
    <w:p w:rsidR="00F85A60" w:rsidRDefault="00F85A60" w:rsidP="00C01836">
      <w:pPr>
        <w:spacing w:after="0" w:line="240" w:lineRule="auto"/>
        <w:jc w:val="both"/>
        <w:rPr>
          <w:rFonts w:ascii="Times New Roman" w:eastAsia="Calibri" w:hAnsi="Times New Roman" w:cs="Times New Roman"/>
          <w:b/>
          <w:sz w:val="24"/>
          <w:szCs w:val="24"/>
        </w:rPr>
      </w:pPr>
    </w:p>
    <w:p w:rsidR="00F85A60" w:rsidRDefault="00F85A60" w:rsidP="00C01836">
      <w:pPr>
        <w:spacing w:after="0" w:line="240" w:lineRule="auto"/>
        <w:jc w:val="both"/>
        <w:rPr>
          <w:rFonts w:ascii="Times New Roman" w:eastAsia="Calibri" w:hAnsi="Times New Roman" w:cs="Times New Roman"/>
          <w:b/>
          <w:sz w:val="24"/>
          <w:szCs w:val="24"/>
        </w:rPr>
      </w:pPr>
    </w:p>
    <w:p w:rsidR="00F85A60" w:rsidRDefault="00F85A60" w:rsidP="00C01836">
      <w:pPr>
        <w:spacing w:after="0" w:line="240" w:lineRule="auto"/>
        <w:jc w:val="both"/>
        <w:rPr>
          <w:rFonts w:ascii="Times New Roman" w:eastAsia="Calibri" w:hAnsi="Times New Roman" w:cs="Times New Roman"/>
          <w:b/>
          <w:sz w:val="24"/>
          <w:szCs w:val="24"/>
        </w:rPr>
      </w:pPr>
    </w:p>
    <w:p w:rsidR="00F85A60" w:rsidRDefault="00F85A60" w:rsidP="00C01836">
      <w:pPr>
        <w:spacing w:after="0" w:line="240" w:lineRule="auto"/>
        <w:jc w:val="both"/>
        <w:rPr>
          <w:rFonts w:ascii="Times New Roman" w:eastAsia="Calibri" w:hAnsi="Times New Roman" w:cs="Times New Roman"/>
          <w:b/>
          <w:sz w:val="24"/>
          <w:szCs w:val="24"/>
        </w:rPr>
      </w:pPr>
    </w:p>
    <w:p w:rsidR="00F85A60" w:rsidRDefault="00F85A60" w:rsidP="00C01836">
      <w:pPr>
        <w:spacing w:after="0" w:line="240" w:lineRule="auto"/>
        <w:jc w:val="both"/>
        <w:rPr>
          <w:rFonts w:ascii="Times New Roman" w:eastAsia="Calibri" w:hAnsi="Times New Roman" w:cs="Times New Roman"/>
          <w:b/>
          <w:sz w:val="24"/>
          <w:szCs w:val="24"/>
        </w:rPr>
      </w:pPr>
    </w:p>
    <w:p w:rsidR="0011014E" w:rsidRDefault="0011014E" w:rsidP="00C01836">
      <w:pPr>
        <w:spacing w:after="0" w:line="240" w:lineRule="auto"/>
        <w:jc w:val="both"/>
        <w:rPr>
          <w:rFonts w:ascii="Times New Roman" w:eastAsia="Calibri" w:hAnsi="Times New Roman" w:cs="Times New Roman"/>
          <w:b/>
          <w:sz w:val="24"/>
          <w:szCs w:val="24"/>
        </w:rPr>
      </w:pPr>
    </w:p>
    <w:p w:rsidR="00C01836" w:rsidRPr="00AA009B" w:rsidRDefault="00C01836" w:rsidP="00C01836">
      <w:pPr>
        <w:jc w:val="right"/>
        <w:rPr>
          <w:rFonts w:ascii="Times New Roman" w:eastAsia="Calibri" w:hAnsi="Times New Roman" w:cs="Times New Roman"/>
          <w:b/>
          <w:sz w:val="24"/>
          <w:szCs w:val="24"/>
        </w:rPr>
      </w:pPr>
      <w:r w:rsidRPr="00AA009B">
        <w:rPr>
          <w:rFonts w:ascii="Times New Roman" w:eastAsia="Calibri" w:hAnsi="Times New Roman" w:cs="Times New Roman"/>
          <w:b/>
          <w:sz w:val="24"/>
          <w:szCs w:val="24"/>
        </w:rPr>
        <w:t>Приложение №1</w:t>
      </w:r>
    </w:p>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Результаты входного, текущ</w:t>
      </w:r>
      <w:r w:rsidR="004A1E48">
        <w:rPr>
          <w:rFonts w:ascii="Times New Roman" w:eastAsia="Calibri" w:hAnsi="Times New Roman" w:cs="Times New Roman"/>
          <w:sz w:val="24"/>
          <w:szCs w:val="24"/>
        </w:rPr>
        <w:t>его и итогового контроля за 2016-2017</w:t>
      </w:r>
      <w:r w:rsidRPr="00416A57">
        <w:rPr>
          <w:rFonts w:ascii="Times New Roman" w:eastAsia="Calibri" w:hAnsi="Times New Roman" w:cs="Times New Roman"/>
          <w:sz w:val="24"/>
          <w:szCs w:val="24"/>
        </w:rPr>
        <w:t xml:space="preserve"> учебный год.</w:t>
      </w:r>
    </w:p>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Начальная школа (1-4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845"/>
        <w:gridCol w:w="1684"/>
        <w:gridCol w:w="1238"/>
        <w:gridCol w:w="1126"/>
        <w:gridCol w:w="956"/>
        <w:gridCol w:w="1120"/>
        <w:gridCol w:w="1126"/>
        <w:gridCol w:w="968"/>
        <w:gridCol w:w="1201"/>
        <w:gridCol w:w="1093"/>
        <w:gridCol w:w="978"/>
      </w:tblGrid>
      <w:tr w:rsidR="00416A57" w:rsidRPr="00416A57" w:rsidTr="00416A57">
        <w:tc>
          <w:tcPr>
            <w:tcW w:w="2451" w:type="dxa"/>
            <w:vMerge w:val="restart"/>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rPr>
            </w:pPr>
          </w:p>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ФИО учителя</w:t>
            </w:r>
          </w:p>
        </w:tc>
        <w:tc>
          <w:tcPr>
            <w:tcW w:w="845" w:type="dxa"/>
            <w:vMerge w:val="restart"/>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rPr>
            </w:pPr>
          </w:p>
          <w:p w:rsidR="00416A57" w:rsidRPr="00416A57" w:rsidRDefault="00416A57" w:rsidP="00416A57">
            <w:pPr>
              <w:spacing w:after="0" w:line="240" w:lineRule="auto"/>
              <w:jc w:val="center"/>
              <w:rPr>
                <w:rFonts w:ascii="Times New Roman" w:eastAsia="Calibri" w:hAnsi="Times New Roman" w:cs="Times New Roman"/>
              </w:rPr>
            </w:pPr>
          </w:p>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Класс</w:t>
            </w:r>
          </w:p>
        </w:tc>
        <w:tc>
          <w:tcPr>
            <w:tcW w:w="1684" w:type="dxa"/>
            <w:vMerge w:val="restart"/>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rPr>
            </w:pPr>
          </w:p>
          <w:p w:rsidR="00416A57" w:rsidRPr="00416A57" w:rsidRDefault="00416A57" w:rsidP="00416A57">
            <w:pPr>
              <w:spacing w:after="0" w:line="240" w:lineRule="auto"/>
              <w:jc w:val="center"/>
              <w:rPr>
                <w:rFonts w:ascii="Times New Roman" w:eastAsia="Calibri" w:hAnsi="Times New Roman" w:cs="Times New Roman"/>
              </w:rPr>
            </w:pPr>
          </w:p>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Предмет</w:t>
            </w:r>
          </w:p>
        </w:tc>
        <w:tc>
          <w:tcPr>
            <w:tcW w:w="9806" w:type="dxa"/>
            <w:gridSpan w:val="9"/>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Вид контроля</w:t>
            </w:r>
          </w:p>
        </w:tc>
      </w:tr>
      <w:tr w:rsidR="00416A57" w:rsidRPr="00416A57" w:rsidTr="00416A57">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3320"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Входной</w:t>
            </w:r>
          </w:p>
        </w:tc>
        <w:tc>
          <w:tcPr>
            <w:tcW w:w="3214"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Текущий</w:t>
            </w:r>
          </w:p>
        </w:tc>
        <w:tc>
          <w:tcPr>
            <w:tcW w:w="3272"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Итоговый</w:t>
            </w:r>
          </w:p>
        </w:tc>
      </w:tr>
      <w:tr w:rsidR="00416A57" w:rsidRPr="00416A57" w:rsidTr="00416A57">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1238"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успев</w:t>
            </w:r>
          </w:p>
        </w:tc>
        <w:tc>
          <w:tcPr>
            <w:tcW w:w="112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качества</w:t>
            </w:r>
          </w:p>
          <w:p w:rsidR="00416A57" w:rsidRPr="00416A57" w:rsidRDefault="00416A57" w:rsidP="00416A57">
            <w:pPr>
              <w:spacing w:after="0" w:line="240" w:lineRule="auto"/>
              <w:jc w:val="center"/>
              <w:rPr>
                <w:rFonts w:ascii="Times New Roman" w:eastAsia="Calibri" w:hAnsi="Times New Roman" w:cs="Times New Roman"/>
              </w:rPr>
            </w:pPr>
          </w:p>
        </w:tc>
        <w:tc>
          <w:tcPr>
            <w:tcW w:w="956"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Ср балл</w:t>
            </w:r>
          </w:p>
        </w:tc>
        <w:tc>
          <w:tcPr>
            <w:tcW w:w="112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успев</w:t>
            </w:r>
          </w:p>
        </w:tc>
        <w:tc>
          <w:tcPr>
            <w:tcW w:w="112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качества</w:t>
            </w:r>
          </w:p>
          <w:p w:rsidR="00416A57" w:rsidRPr="00416A57" w:rsidRDefault="00416A57" w:rsidP="00416A57">
            <w:pPr>
              <w:spacing w:after="0" w:line="240" w:lineRule="auto"/>
              <w:jc w:val="center"/>
              <w:rPr>
                <w:rFonts w:ascii="Times New Roman" w:eastAsia="Calibri" w:hAnsi="Times New Roman" w:cs="Times New Roman"/>
              </w:rPr>
            </w:pPr>
          </w:p>
        </w:tc>
        <w:tc>
          <w:tcPr>
            <w:tcW w:w="968"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Ср балл</w:t>
            </w:r>
          </w:p>
        </w:tc>
        <w:tc>
          <w:tcPr>
            <w:tcW w:w="1201"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успев</w:t>
            </w:r>
          </w:p>
        </w:tc>
        <w:tc>
          <w:tcPr>
            <w:tcW w:w="109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качества</w:t>
            </w:r>
          </w:p>
          <w:p w:rsidR="00416A57" w:rsidRPr="00416A57" w:rsidRDefault="00416A57" w:rsidP="00416A57">
            <w:pPr>
              <w:spacing w:after="0" w:line="240" w:lineRule="auto"/>
              <w:jc w:val="center"/>
              <w:rPr>
                <w:rFonts w:ascii="Times New Roman" w:eastAsia="Calibri" w:hAnsi="Times New Roman" w:cs="Times New Roman"/>
              </w:rPr>
            </w:pPr>
          </w:p>
        </w:tc>
        <w:tc>
          <w:tcPr>
            <w:tcW w:w="978"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Ср балл</w:t>
            </w:r>
          </w:p>
        </w:tc>
      </w:tr>
      <w:tr w:rsidR="00416A57" w:rsidRPr="00416A57" w:rsidTr="00416A57">
        <w:trPr>
          <w:trHeight w:val="318"/>
        </w:trPr>
        <w:tc>
          <w:tcPr>
            <w:tcW w:w="2451" w:type="dxa"/>
            <w:vMerge w:val="restart"/>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Данильченко Л.А.</w:t>
            </w:r>
          </w:p>
        </w:tc>
        <w:tc>
          <w:tcPr>
            <w:tcW w:w="84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2</w:t>
            </w:r>
          </w:p>
        </w:tc>
        <w:tc>
          <w:tcPr>
            <w:tcW w:w="168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Русский язык</w:t>
            </w:r>
          </w:p>
        </w:tc>
        <w:tc>
          <w:tcPr>
            <w:tcW w:w="123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73</w:t>
            </w:r>
          </w:p>
        </w:tc>
        <w:tc>
          <w:tcPr>
            <w:tcW w:w="112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24</w:t>
            </w:r>
          </w:p>
        </w:tc>
        <w:tc>
          <w:tcPr>
            <w:tcW w:w="95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2,8</w:t>
            </w:r>
          </w:p>
        </w:tc>
        <w:tc>
          <w:tcPr>
            <w:tcW w:w="1120"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i/>
                <w:sz w:val="24"/>
                <w:szCs w:val="24"/>
              </w:rPr>
            </w:pPr>
            <w:r w:rsidRPr="00416A57">
              <w:rPr>
                <w:i/>
                <w:sz w:val="24"/>
                <w:szCs w:val="24"/>
              </w:rPr>
              <w:t>73</w:t>
            </w:r>
          </w:p>
        </w:tc>
        <w:tc>
          <w:tcPr>
            <w:tcW w:w="112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50</w:t>
            </w:r>
          </w:p>
        </w:tc>
        <w:tc>
          <w:tcPr>
            <w:tcW w:w="96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3,3</w:t>
            </w:r>
          </w:p>
        </w:tc>
        <w:tc>
          <w:tcPr>
            <w:tcW w:w="12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84</w:t>
            </w:r>
          </w:p>
        </w:tc>
        <w:tc>
          <w:tcPr>
            <w:tcW w:w="109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b/>
                <w:color w:val="C00000"/>
                <w:sz w:val="24"/>
                <w:szCs w:val="24"/>
              </w:rPr>
            </w:pPr>
            <w:r w:rsidRPr="00416A57">
              <w:rPr>
                <w:sz w:val="24"/>
                <w:szCs w:val="24"/>
              </w:rPr>
              <w:t>32</w:t>
            </w:r>
          </w:p>
        </w:tc>
        <w:tc>
          <w:tcPr>
            <w:tcW w:w="97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b/>
                <w:color w:val="C00000"/>
                <w:sz w:val="24"/>
                <w:szCs w:val="24"/>
              </w:rPr>
            </w:pPr>
            <w:r w:rsidRPr="00416A57">
              <w:rPr>
                <w:sz w:val="24"/>
                <w:szCs w:val="24"/>
              </w:rPr>
              <w:t>3,2</w:t>
            </w:r>
          </w:p>
        </w:tc>
      </w:tr>
      <w:tr w:rsidR="00416A57" w:rsidRPr="00416A57" w:rsidTr="00416A57">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2</w:t>
            </w:r>
          </w:p>
        </w:tc>
        <w:tc>
          <w:tcPr>
            <w:tcW w:w="168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Математика</w:t>
            </w:r>
          </w:p>
        </w:tc>
        <w:tc>
          <w:tcPr>
            <w:tcW w:w="123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80</w:t>
            </w:r>
          </w:p>
        </w:tc>
        <w:tc>
          <w:tcPr>
            <w:tcW w:w="112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32</w:t>
            </w:r>
          </w:p>
        </w:tc>
        <w:tc>
          <w:tcPr>
            <w:tcW w:w="95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3,2</w:t>
            </w:r>
          </w:p>
        </w:tc>
        <w:tc>
          <w:tcPr>
            <w:tcW w:w="1120"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84</w:t>
            </w:r>
          </w:p>
        </w:tc>
        <w:tc>
          <w:tcPr>
            <w:tcW w:w="112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40</w:t>
            </w:r>
          </w:p>
        </w:tc>
        <w:tc>
          <w:tcPr>
            <w:tcW w:w="96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3,2</w:t>
            </w:r>
          </w:p>
        </w:tc>
        <w:tc>
          <w:tcPr>
            <w:tcW w:w="12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79</w:t>
            </w:r>
          </w:p>
        </w:tc>
        <w:tc>
          <w:tcPr>
            <w:tcW w:w="109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37</w:t>
            </w:r>
          </w:p>
        </w:tc>
        <w:tc>
          <w:tcPr>
            <w:tcW w:w="97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3,1</w:t>
            </w:r>
          </w:p>
        </w:tc>
      </w:tr>
      <w:tr w:rsidR="00416A57" w:rsidRPr="00416A57" w:rsidTr="00416A57">
        <w:tc>
          <w:tcPr>
            <w:tcW w:w="2451" w:type="dxa"/>
            <w:vMerge w:val="restart"/>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Стрелкова А.В.</w:t>
            </w:r>
          </w:p>
        </w:tc>
        <w:tc>
          <w:tcPr>
            <w:tcW w:w="84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w:t>
            </w:r>
          </w:p>
        </w:tc>
        <w:tc>
          <w:tcPr>
            <w:tcW w:w="168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Русский язык</w:t>
            </w:r>
          </w:p>
        </w:tc>
        <w:tc>
          <w:tcPr>
            <w:tcW w:w="1238"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42</w:t>
            </w:r>
          </w:p>
        </w:tc>
        <w:tc>
          <w:tcPr>
            <w:tcW w:w="1126"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7,1</w:t>
            </w:r>
          </w:p>
        </w:tc>
        <w:tc>
          <w:tcPr>
            <w:tcW w:w="956"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2,5</w:t>
            </w:r>
          </w:p>
        </w:tc>
        <w:tc>
          <w:tcPr>
            <w:tcW w:w="112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85</w:t>
            </w:r>
          </w:p>
        </w:tc>
        <w:tc>
          <w:tcPr>
            <w:tcW w:w="1126"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57</w:t>
            </w:r>
          </w:p>
        </w:tc>
        <w:tc>
          <w:tcPr>
            <w:tcW w:w="968"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3,5</w:t>
            </w:r>
          </w:p>
        </w:tc>
        <w:tc>
          <w:tcPr>
            <w:tcW w:w="12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80</w:t>
            </w:r>
          </w:p>
        </w:tc>
        <w:tc>
          <w:tcPr>
            <w:tcW w:w="109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26</w:t>
            </w:r>
          </w:p>
        </w:tc>
        <w:tc>
          <w:tcPr>
            <w:tcW w:w="97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3</w:t>
            </w:r>
          </w:p>
        </w:tc>
      </w:tr>
      <w:tr w:rsidR="00416A57" w:rsidRPr="00416A57" w:rsidTr="00416A57">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w:t>
            </w:r>
          </w:p>
        </w:tc>
        <w:tc>
          <w:tcPr>
            <w:tcW w:w="168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Математика</w:t>
            </w:r>
          </w:p>
        </w:tc>
        <w:tc>
          <w:tcPr>
            <w:tcW w:w="1238"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257</w:t>
            </w:r>
          </w:p>
        </w:tc>
        <w:tc>
          <w:tcPr>
            <w:tcW w:w="1126"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21</w:t>
            </w:r>
          </w:p>
        </w:tc>
        <w:tc>
          <w:tcPr>
            <w:tcW w:w="956"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2,8</w:t>
            </w:r>
          </w:p>
        </w:tc>
        <w:tc>
          <w:tcPr>
            <w:tcW w:w="112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92</w:t>
            </w:r>
          </w:p>
        </w:tc>
        <w:tc>
          <w:tcPr>
            <w:tcW w:w="1126"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50</w:t>
            </w:r>
          </w:p>
        </w:tc>
        <w:tc>
          <w:tcPr>
            <w:tcW w:w="968"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3,5</w:t>
            </w:r>
          </w:p>
        </w:tc>
        <w:tc>
          <w:tcPr>
            <w:tcW w:w="12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93</w:t>
            </w:r>
          </w:p>
        </w:tc>
        <w:tc>
          <w:tcPr>
            <w:tcW w:w="109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20</w:t>
            </w:r>
          </w:p>
        </w:tc>
        <w:tc>
          <w:tcPr>
            <w:tcW w:w="97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3,2</w:t>
            </w:r>
          </w:p>
        </w:tc>
      </w:tr>
      <w:tr w:rsidR="00416A57" w:rsidRPr="00416A57" w:rsidTr="00416A57">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w:t>
            </w:r>
          </w:p>
        </w:tc>
        <w:tc>
          <w:tcPr>
            <w:tcW w:w="168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Русский язык</w:t>
            </w:r>
          </w:p>
        </w:tc>
        <w:tc>
          <w:tcPr>
            <w:tcW w:w="1238"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23</w:t>
            </w:r>
          </w:p>
        </w:tc>
        <w:tc>
          <w:tcPr>
            <w:tcW w:w="1126"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11</w:t>
            </w:r>
          </w:p>
        </w:tc>
        <w:tc>
          <w:tcPr>
            <w:tcW w:w="956"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2,3</w:t>
            </w:r>
          </w:p>
        </w:tc>
        <w:tc>
          <w:tcPr>
            <w:tcW w:w="112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75</w:t>
            </w:r>
          </w:p>
        </w:tc>
        <w:tc>
          <w:tcPr>
            <w:tcW w:w="1126"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43</w:t>
            </w:r>
          </w:p>
        </w:tc>
        <w:tc>
          <w:tcPr>
            <w:tcW w:w="968"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3,3</w:t>
            </w:r>
          </w:p>
        </w:tc>
        <w:tc>
          <w:tcPr>
            <w:tcW w:w="12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89</w:t>
            </w:r>
          </w:p>
        </w:tc>
        <w:tc>
          <w:tcPr>
            <w:tcW w:w="109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48</w:t>
            </w:r>
          </w:p>
        </w:tc>
        <w:tc>
          <w:tcPr>
            <w:tcW w:w="97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3,3</w:t>
            </w:r>
          </w:p>
        </w:tc>
      </w:tr>
      <w:tr w:rsidR="00416A57" w:rsidRPr="00416A57" w:rsidTr="00416A57">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w:t>
            </w:r>
          </w:p>
        </w:tc>
        <w:tc>
          <w:tcPr>
            <w:tcW w:w="168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Математика</w:t>
            </w:r>
          </w:p>
        </w:tc>
        <w:tc>
          <w:tcPr>
            <w:tcW w:w="1238"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47</w:t>
            </w:r>
          </w:p>
        </w:tc>
        <w:tc>
          <w:tcPr>
            <w:tcW w:w="1126"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47</w:t>
            </w:r>
          </w:p>
        </w:tc>
        <w:tc>
          <w:tcPr>
            <w:tcW w:w="956"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3,1</w:t>
            </w:r>
          </w:p>
        </w:tc>
        <w:tc>
          <w:tcPr>
            <w:tcW w:w="112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75</w:t>
            </w:r>
          </w:p>
        </w:tc>
        <w:tc>
          <w:tcPr>
            <w:tcW w:w="1126"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43</w:t>
            </w:r>
          </w:p>
        </w:tc>
        <w:tc>
          <w:tcPr>
            <w:tcW w:w="968"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rPr>
                <w:sz w:val="24"/>
                <w:szCs w:val="24"/>
              </w:rPr>
            </w:pPr>
            <w:r w:rsidRPr="00416A57">
              <w:rPr>
                <w:sz w:val="24"/>
                <w:szCs w:val="24"/>
              </w:rPr>
              <w:t>2,7</w:t>
            </w:r>
          </w:p>
        </w:tc>
        <w:tc>
          <w:tcPr>
            <w:tcW w:w="12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84</w:t>
            </w:r>
          </w:p>
        </w:tc>
        <w:tc>
          <w:tcPr>
            <w:tcW w:w="109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21</w:t>
            </w:r>
          </w:p>
        </w:tc>
        <w:tc>
          <w:tcPr>
            <w:tcW w:w="97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rPr>
                <w:sz w:val="24"/>
                <w:szCs w:val="24"/>
              </w:rPr>
            </w:pPr>
            <w:r w:rsidRPr="00416A57">
              <w:rPr>
                <w:sz w:val="24"/>
                <w:szCs w:val="24"/>
              </w:rPr>
              <w:t>3</w:t>
            </w:r>
          </w:p>
        </w:tc>
      </w:tr>
    </w:tbl>
    <w:p w:rsidR="00F85A60" w:rsidRDefault="00F85A60" w:rsidP="00416A57">
      <w:pPr>
        <w:spacing w:after="0" w:line="240" w:lineRule="auto"/>
        <w:jc w:val="center"/>
        <w:rPr>
          <w:rFonts w:ascii="Times New Roman" w:eastAsia="Calibri" w:hAnsi="Times New Roman" w:cs="Times New Roman"/>
          <w:sz w:val="24"/>
          <w:szCs w:val="24"/>
        </w:rPr>
      </w:pPr>
    </w:p>
    <w:p w:rsid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По результатам контрольных работ выявлены следующие типичные ошибки:</w:t>
      </w:r>
    </w:p>
    <w:p w:rsidR="00F85A60" w:rsidRPr="00416A57" w:rsidRDefault="00F85A60" w:rsidP="00416A57">
      <w:pPr>
        <w:spacing w:after="0" w:line="240" w:lineRule="auto"/>
        <w:jc w:val="center"/>
        <w:rPr>
          <w:rFonts w:ascii="Times New Roman" w:eastAsia="Calibri" w:hAnsi="Times New Roman" w:cs="Times New Roman"/>
          <w:sz w:val="24"/>
          <w:szCs w:val="24"/>
        </w:rPr>
      </w:pPr>
    </w:p>
    <w:tbl>
      <w:tblPr>
        <w:tblStyle w:val="afd"/>
        <w:tblW w:w="0" w:type="auto"/>
        <w:tblLook w:val="04A0" w:firstRow="1" w:lastRow="0" w:firstColumn="1" w:lastColumn="0" w:noHBand="0" w:noVBand="1"/>
      </w:tblPr>
      <w:tblGrid>
        <w:gridCol w:w="2080"/>
        <w:gridCol w:w="849"/>
        <w:gridCol w:w="1463"/>
        <w:gridCol w:w="3216"/>
        <w:gridCol w:w="3758"/>
        <w:gridCol w:w="3420"/>
      </w:tblGrid>
      <w:tr w:rsidR="00416A57" w:rsidRPr="00416A57" w:rsidTr="00416A57">
        <w:tc>
          <w:tcPr>
            <w:tcW w:w="2080" w:type="dxa"/>
            <w:vMerge w:val="restart"/>
          </w:tcPr>
          <w:p w:rsidR="00416A57" w:rsidRPr="00416A57" w:rsidRDefault="00416A57" w:rsidP="00416A57">
            <w:pPr>
              <w:jc w:val="center"/>
              <w:rPr>
                <w:rFonts w:eastAsia="Calibri"/>
                <w:sz w:val="24"/>
                <w:szCs w:val="24"/>
              </w:rPr>
            </w:pPr>
            <w:r w:rsidRPr="00416A57">
              <w:rPr>
                <w:rFonts w:eastAsia="Calibri"/>
                <w:sz w:val="24"/>
                <w:szCs w:val="24"/>
              </w:rPr>
              <w:t>Учитель</w:t>
            </w:r>
          </w:p>
        </w:tc>
        <w:tc>
          <w:tcPr>
            <w:tcW w:w="849" w:type="dxa"/>
            <w:vMerge w:val="restart"/>
          </w:tcPr>
          <w:p w:rsidR="00416A57" w:rsidRPr="00416A57" w:rsidRDefault="00416A57" w:rsidP="00416A57">
            <w:pPr>
              <w:jc w:val="center"/>
              <w:rPr>
                <w:rFonts w:eastAsia="Calibri"/>
                <w:sz w:val="24"/>
                <w:szCs w:val="24"/>
              </w:rPr>
            </w:pPr>
            <w:r w:rsidRPr="00416A57">
              <w:rPr>
                <w:rFonts w:eastAsia="Calibri"/>
                <w:sz w:val="24"/>
                <w:szCs w:val="24"/>
              </w:rPr>
              <w:t>Класс</w:t>
            </w:r>
          </w:p>
        </w:tc>
        <w:tc>
          <w:tcPr>
            <w:tcW w:w="1463" w:type="dxa"/>
            <w:vMerge w:val="restart"/>
          </w:tcPr>
          <w:p w:rsidR="00416A57" w:rsidRPr="00416A57" w:rsidRDefault="00416A57" w:rsidP="00416A57">
            <w:pPr>
              <w:jc w:val="center"/>
              <w:rPr>
                <w:rFonts w:eastAsia="Calibri"/>
                <w:sz w:val="24"/>
                <w:szCs w:val="24"/>
              </w:rPr>
            </w:pPr>
            <w:r w:rsidRPr="00416A57">
              <w:rPr>
                <w:rFonts w:eastAsia="Calibri"/>
                <w:sz w:val="24"/>
                <w:szCs w:val="24"/>
              </w:rPr>
              <w:t>Предмет</w:t>
            </w:r>
          </w:p>
        </w:tc>
        <w:tc>
          <w:tcPr>
            <w:tcW w:w="10394" w:type="dxa"/>
            <w:gridSpan w:val="3"/>
          </w:tcPr>
          <w:p w:rsidR="00416A57" w:rsidRPr="00416A57" w:rsidRDefault="00416A57" w:rsidP="00416A57">
            <w:pPr>
              <w:jc w:val="center"/>
              <w:rPr>
                <w:rFonts w:eastAsia="Calibri"/>
                <w:sz w:val="24"/>
                <w:szCs w:val="24"/>
              </w:rPr>
            </w:pPr>
            <w:r w:rsidRPr="00416A57">
              <w:rPr>
                <w:rFonts w:eastAsia="Calibri"/>
                <w:sz w:val="24"/>
                <w:szCs w:val="24"/>
              </w:rPr>
              <w:t>Типичные ошибки</w:t>
            </w:r>
          </w:p>
        </w:tc>
      </w:tr>
      <w:tr w:rsidR="00416A57" w:rsidRPr="00416A57" w:rsidTr="00416A57">
        <w:tc>
          <w:tcPr>
            <w:tcW w:w="2080" w:type="dxa"/>
            <w:vMerge/>
            <w:vAlign w:val="center"/>
          </w:tcPr>
          <w:p w:rsidR="00416A57" w:rsidRPr="00416A57" w:rsidRDefault="00416A57" w:rsidP="00416A57">
            <w:pPr>
              <w:jc w:val="center"/>
              <w:rPr>
                <w:rFonts w:eastAsia="Calibri"/>
              </w:rPr>
            </w:pPr>
          </w:p>
        </w:tc>
        <w:tc>
          <w:tcPr>
            <w:tcW w:w="849" w:type="dxa"/>
            <w:vMerge/>
          </w:tcPr>
          <w:p w:rsidR="00416A57" w:rsidRPr="00416A57" w:rsidRDefault="00416A57" w:rsidP="00416A57">
            <w:pPr>
              <w:jc w:val="center"/>
              <w:rPr>
                <w:rFonts w:eastAsia="Calibri"/>
                <w:sz w:val="24"/>
                <w:szCs w:val="24"/>
              </w:rPr>
            </w:pPr>
          </w:p>
        </w:tc>
        <w:tc>
          <w:tcPr>
            <w:tcW w:w="1463" w:type="dxa"/>
            <w:vMerge/>
          </w:tcPr>
          <w:p w:rsidR="00416A57" w:rsidRPr="00416A57" w:rsidRDefault="00416A57" w:rsidP="00416A57">
            <w:pPr>
              <w:jc w:val="center"/>
              <w:rPr>
                <w:rFonts w:eastAsia="Calibri"/>
                <w:sz w:val="24"/>
                <w:szCs w:val="24"/>
              </w:rPr>
            </w:pPr>
          </w:p>
        </w:tc>
        <w:tc>
          <w:tcPr>
            <w:tcW w:w="3216" w:type="dxa"/>
          </w:tcPr>
          <w:p w:rsidR="00416A57" w:rsidRPr="00416A57" w:rsidRDefault="00416A57" w:rsidP="00416A57">
            <w:pPr>
              <w:jc w:val="center"/>
              <w:rPr>
                <w:rFonts w:eastAsia="Calibri"/>
                <w:sz w:val="24"/>
                <w:szCs w:val="24"/>
              </w:rPr>
            </w:pPr>
            <w:r w:rsidRPr="00416A57">
              <w:rPr>
                <w:rFonts w:eastAsia="Calibri"/>
                <w:sz w:val="24"/>
                <w:szCs w:val="24"/>
              </w:rPr>
              <w:t>Входной контроль</w:t>
            </w:r>
          </w:p>
        </w:tc>
        <w:tc>
          <w:tcPr>
            <w:tcW w:w="3758" w:type="dxa"/>
          </w:tcPr>
          <w:p w:rsidR="00416A57" w:rsidRPr="00416A57" w:rsidRDefault="00416A57" w:rsidP="00416A57">
            <w:pPr>
              <w:jc w:val="center"/>
              <w:rPr>
                <w:rFonts w:eastAsia="Calibri"/>
                <w:sz w:val="24"/>
                <w:szCs w:val="24"/>
              </w:rPr>
            </w:pPr>
            <w:r w:rsidRPr="00416A57">
              <w:rPr>
                <w:rFonts w:eastAsia="Calibri"/>
                <w:sz w:val="24"/>
                <w:szCs w:val="24"/>
              </w:rPr>
              <w:t>Текущий контроль</w:t>
            </w:r>
          </w:p>
        </w:tc>
        <w:tc>
          <w:tcPr>
            <w:tcW w:w="3420" w:type="dxa"/>
          </w:tcPr>
          <w:p w:rsidR="00416A57" w:rsidRPr="00416A57" w:rsidRDefault="00416A57" w:rsidP="00416A57">
            <w:pPr>
              <w:jc w:val="center"/>
              <w:rPr>
                <w:rFonts w:eastAsia="Calibri"/>
                <w:sz w:val="24"/>
                <w:szCs w:val="24"/>
              </w:rPr>
            </w:pPr>
            <w:r w:rsidRPr="00416A57">
              <w:rPr>
                <w:rFonts w:eastAsia="Calibri"/>
                <w:sz w:val="24"/>
                <w:szCs w:val="24"/>
              </w:rPr>
              <w:t>Итоговый контроль</w:t>
            </w:r>
          </w:p>
        </w:tc>
      </w:tr>
      <w:tr w:rsidR="00416A57" w:rsidRPr="00416A57" w:rsidTr="00416A57">
        <w:trPr>
          <w:trHeight w:val="915"/>
        </w:trPr>
        <w:tc>
          <w:tcPr>
            <w:tcW w:w="2080" w:type="dxa"/>
            <w:vMerge w:val="restart"/>
            <w:vAlign w:val="center"/>
          </w:tcPr>
          <w:p w:rsidR="00416A57" w:rsidRPr="00416A57" w:rsidRDefault="00416A57" w:rsidP="00416A57">
            <w:pPr>
              <w:rPr>
                <w:rFonts w:eastAsia="Calibri"/>
                <w:sz w:val="24"/>
                <w:szCs w:val="24"/>
              </w:rPr>
            </w:pPr>
            <w:r w:rsidRPr="00416A57">
              <w:rPr>
                <w:rFonts w:eastAsia="Calibri"/>
                <w:sz w:val="24"/>
                <w:szCs w:val="24"/>
              </w:rPr>
              <w:t>Данильченко Л.А.</w:t>
            </w:r>
          </w:p>
        </w:tc>
        <w:tc>
          <w:tcPr>
            <w:tcW w:w="849" w:type="dxa"/>
          </w:tcPr>
          <w:p w:rsidR="00416A57" w:rsidRPr="00416A57" w:rsidRDefault="00416A57" w:rsidP="00416A57">
            <w:pPr>
              <w:rPr>
                <w:rFonts w:eastAsia="Calibri"/>
                <w:sz w:val="24"/>
                <w:szCs w:val="24"/>
              </w:rPr>
            </w:pPr>
            <w:r w:rsidRPr="00416A57">
              <w:rPr>
                <w:rFonts w:eastAsia="Calibri"/>
                <w:sz w:val="24"/>
                <w:szCs w:val="24"/>
              </w:rPr>
              <w:t>2</w:t>
            </w:r>
          </w:p>
        </w:tc>
        <w:tc>
          <w:tcPr>
            <w:tcW w:w="1463" w:type="dxa"/>
          </w:tcPr>
          <w:p w:rsidR="00416A57" w:rsidRPr="00416A57" w:rsidRDefault="00416A57" w:rsidP="00416A57">
            <w:pPr>
              <w:rPr>
                <w:rFonts w:eastAsia="Calibri"/>
                <w:sz w:val="24"/>
                <w:szCs w:val="24"/>
              </w:rPr>
            </w:pPr>
            <w:r w:rsidRPr="00416A57">
              <w:rPr>
                <w:rFonts w:eastAsia="Calibri"/>
                <w:sz w:val="24"/>
                <w:szCs w:val="24"/>
              </w:rPr>
              <w:t>Русский язык</w:t>
            </w:r>
          </w:p>
        </w:tc>
        <w:tc>
          <w:tcPr>
            <w:tcW w:w="3216" w:type="dxa"/>
          </w:tcPr>
          <w:p w:rsidR="00416A57" w:rsidRPr="00416A57" w:rsidRDefault="00416A57" w:rsidP="00416A57">
            <w:pPr>
              <w:rPr>
                <w:rFonts w:eastAsia="Calibri"/>
                <w:sz w:val="24"/>
                <w:szCs w:val="24"/>
              </w:rPr>
            </w:pPr>
            <w:r w:rsidRPr="00416A57">
              <w:rPr>
                <w:rFonts w:eastAsia="Calibri"/>
                <w:sz w:val="24"/>
                <w:szCs w:val="24"/>
              </w:rPr>
              <w:t>-безударная гласная в корне</w:t>
            </w:r>
          </w:p>
          <w:p w:rsidR="00416A57" w:rsidRPr="00416A57" w:rsidRDefault="00416A57" w:rsidP="00416A57">
            <w:pPr>
              <w:rPr>
                <w:rFonts w:eastAsia="Calibri"/>
                <w:sz w:val="24"/>
                <w:szCs w:val="24"/>
              </w:rPr>
            </w:pPr>
            <w:r w:rsidRPr="00416A57">
              <w:rPr>
                <w:rFonts w:eastAsia="Calibri"/>
                <w:sz w:val="24"/>
                <w:szCs w:val="24"/>
              </w:rPr>
              <w:t>-пропуск, замена букв</w:t>
            </w:r>
          </w:p>
          <w:p w:rsidR="00416A57" w:rsidRPr="00416A57" w:rsidRDefault="00416A57" w:rsidP="00416A57">
            <w:pPr>
              <w:rPr>
                <w:rFonts w:eastAsia="Calibri"/>
                <w:sz w:val="24"/>
                <w:szCs w:val="24"/>
              </w:rPr>
            </w:pPr>
            <w:r w:rsidRPr="00416A57">
              <w:rPr>
                <w:rFonts w:eastAsia="Calibri"/>
                <w:sz w:val="24"/>
                <w:szCs w:val="24"/>
              </w:rPr>
              <w:t>-оформление предложений</w:t>
            </w:r>
          </w:p>
        </w:tc>
        <w:tc>
          <w:tcPr>
            <w:tcW w:w="3758" w:type="dxa"/>
          </w:tcPr>
          <w:p w:rsidR="00416A57" w:rsidRPr="00416A57" w:rsidRDefault="00416A57" w:rsidP="00416A57">
            <w:pPr>
              <w:rPr>
                <w:sz w:val="24"/>
                <w:szCs w:val="24"/>
              </w:rPr>
            </w:pPr>
            <w:r w:rsidRPr="00416A57">
              <w:rPr>
                <w:sz w:val="24"/>
                <w:szCs w:val="24"/>
              </w:rPr>
              <w:t>-безударная гласная в корне</w:t>
            </w:r>
          </w:p>
          <w:p w:rsidR="00416A57" w:rsidRPr="00416A57" w:rsidRDefault="00416A57" w:rsidP="00416A57">
            <w:pPr>
              <w:rPr>
                <w:rFonts w:ascii="Cambria" w:eastAsia="Cambria" w:hAnsi="Cambria"/>
                <w:sz w:val="24"/>
                <w:szCs w:val="24"/>
              </w:rPr>
            </w:pPr>
            <w:r w:rsidRPr="00416A57">
              <w:rPr>
                <w:rFonts w:ascii="Cambria" w:eastAsia="Cambria" w:hAnsi="Cambria"/>
                <w:sz w:val="24"/>
                <w:szCs w:val="24"/>
              </w:rPr>
              <w:t>-парная согласная</w:t>
            </w:r>
          </w:p>
          <w:p w:rsidR="00416A57" w:rsidRPr="00416A57" w:rsidRDefault="00416A57" w:rsidP="00416A57">
            <w:pPr>
              <w:rPr>
                <w:rFonts w:ascii="Cambria" w:eastAsia="Cambria" w:hAnsi="Cambria"/>
                <w:sz w:val="24"/>
                <w:szCs w:val="24"/>
              </w:rPr>
            </w:pPr>
            <w:r w:rsidRPr="00416A57">
              <w:rPr>
                <w:rFonts w:ascii="Cambria" w:eastAsia="Cambria" w:hAnsi="Cambria"/>
                <w:sz w:val="24"/>
                <w:szCs w:val="24"/>
              </w:rPr>
              <w:t>-оформление предложений</w:t>
            </w:r>
          </w:p>
        </w:tc>
        <w:tc>
          <w:tcPr>
            <w:tcW w:w="3420" w:type="dxa"/>
          </w:tcPr>
          <w:p w:rsidR="00416A57" w:rsidRPr="00416A57" w:rsidRDefault="00416A57" w:rsidP="00416A57">
            <w:pPr>
              <w:rPr>
                <w:sz w:val="24"/>
                <w:szCs w:val="24"/>
              </w:rPr>
            </w:pPr>
            <w:r w:rsidRPr="00416A57">
              <w:rPr>
                <w:sz w:val="24"/>
                <w:szCs w:val="24"/>
              </w:rPr>
              <w:t>-безударная гласная в корне</w:t>
            </w:r>
          </w:p>
          <w:p w:rsidR="00416A57" w:rsidRPr="00416A57" w:rsidRDefault="00416A57" w:rsidP="00416A57">
            <w:pPr>
              <w:rPr>
                <w:sz w:val="24"/>
                <w:szCs w:val="24"/>
              </w:rPr>
            </w:pPr>
            <w:r w:rsidRPr="00416A57">
              <w:rPr>
                <w:sz w:val="24"/>
                <w:szCs w:val="24"/>
              </w:rPr>
              <w:t>-пропуск букв</w:t>
            </w:r>
          </w:p>
          <w:p w:rsidR="00416A57" w:rsidRPr="00416A57" w:rsidRDefault="00416A57" w:rsidP="00416A57">
            <w:pPr>
              <w:rPr>
                <w:sz w:val="24"/>
                <w:szCs w:val="24"/>
              </w:rPr>
            </w:pPr>
            <w:r w:rsidRPr="00416A57">
              <w:rPr>
                <w:sz w:val="24"/>
                <w:szCs w:val="24"/>
              </w:rPr>
              <w:t>-парная согласная</w:t>
            </w:r>
          </w:p>
          <w:p w:rsidR="00416A57" w:rsidRPr="00416A57" w:rsidRDefault="00416A57" w:rsidP="00416A57">
            <w:pPr>
              <w:rPr>
                <w:sz w:val="24"/>
                <w:szCs w:val="24"/>
              </w:rPr>
            </w:pPr>
            <w:r w:rsidRPr="00416A57">
              <w:rPr>
                <w:sz w:val="24"/>
                <w:szCs w:val="24"/>
              </w:rPr>
              <w:t>- разделительный мягкий знак</w:t>
            </w:r>
          </w:p>
        </w:tc>
      </w:tr>
      <w:tr w:rsidR="00416A57" w:rsidRPr="00416A57" w:rsidTr="00416A57">
        <w:tc>
          <w:tcPr>
            <w:tcW w:w="2080" w:type="dxa"/>
            <w:vMerge/>
          </w:tcPr>
          <w:p w:rsidR="00416A57" w:rsidRPr="00416A57" w:rsidRDefault="00416A57" w:rsidP="00416A57">
            <w:pPr>
              <w:rPr>
                <w:rFonts w:eastAsia="Calibri"/>
                <w:sz w:val="24"/>
                <w:szCs w:val="24"/>
              </w:rPr>
            </w:pPr>
          </w:p>
        </w:tc>
        <w:tc>
          <w:tcPr>
            <w:tcW w:w="849" w:type="dxa"/>
          </w:tcPr>
          <w:p w:rsidR="00416A57" w:rsidRPr="00416A57" w:rsidRDefault="00416A57" w:rsidP="00416A57">
            <w:pPr>
              <w:rPr>
                <w:rFonts w:eastAsia="Calibri"/>
                <w:sz w:val="24"/>
                <w:szCs w:val="24"/>
              </w:rPr>
            </w:pPr>
            <w:r w:rsidRPr="00416A57">
              <w:rPr>
                <w:rFonts w:eastAsia="Calibri"/>
                <w:sz w:val="24"/>
                <w:szCs w:val="24"/>
              </w:rPr>
              <w:t>2</w:t>
            </w:r>
          </w:p>
        </w:tc>
        <w:tc>
          <w:tcPr>
            <w:tcW w:w="1463" w:type="dxa"/>
          </w:tcPr>
          <w:p w:rsidR="00416A57" w:rsidRPr="00416A57" w:rsidRDefault="00416A57" w:rsidP="00416A57">
            <w:pPr>
              <w:rPr>
                <w:rFonts w:eastAsia="Calibri"/>
                <w:sz w:val="24"/>
                <w:szCs w:val="24"/>
              </w:rPr>
            </w:pPr>
            <w:r w:rsidRPr="00416A57">
              <w:rPr>
                <w:rFonts w:eastAsia="Calibri"/>
                <w:sz w:val="24"/>
                <w:szCs w:val="24"/>
              </w:rPr>
              <w:t xml:space="preserve">Математика </w:t>
            </w:r>
          </w:p>
        </w:tc>
        <w:tc>
          <w:tcPr>
            <w:tcW w:w="3216" w:type="dxa"/>
          </w:tcPr>
          <w:p w:rsidR="00416A57" w:rsidRPr="00416A57" w:rsidRDefault="00416A57" w:rsidP="00416A57">
            <w:pPr>
              <w:rPr>
                <w:rFonts w:eastAsia="Calibri"/>
                <w:sz w:val="24"/>
                <w:szCs w:val="24"/>
              </w:rPr>
            </w:pPr>
            <w:r w:rsidRPr="00416A57">
              <w:rPr>
                <w:rFonts w:eastAsia="Calibri"/>
                <w:sz w:val="24"/>
                <w:szCs w:val="24"/>
              </w:rPr>
              <w:t>- вычислительные</w:t>
            </w:r>
          </w:p>
          <w:p w:rsidR="00416A57" w:rsidRPr="00416A57" w:rsidRDefault="00416A57" w:rsidP="00416A57">
            <w:pPr>
              <w:rPr>
                <w:rFonts w:eastAsia="Calibri"/>
                <w:sz w:val="24"/>
                <w:szCs w:val="24"/>
              </w:rPr>
            </w:pPr>
            <w:r w:rsidRPr="00416A57">
              <w:rPr>
                <w:rFonts w:eastAsia="Calibri"/>
                <w:sz w:val="24"/>
                <w:szCs w:val="24"/>
              </w:rPr>
              <w:t>-решение задачи</w:t>
            </w:r>
          </w:p>
        </w:tc>
        <w:tc>
          <w:tcPr>
            <w:tcW w:w="3758" w:type="dxa"/>
          </w:tcPr>
          <w:p w:rsidR="00416A57" w:rsidRPr="00416A57" w:rsidRDefault="00416A57" w:rsidP="00416A57">
            <w:pPr>
              <w:rPr>
                <w:sz w:val="24"/>
                <w:szCs w:val="24"/>
              </w:rPr>
            </w:pPr>
            <w:r w:rsidRPr="00416A57">
              <w:rPr>
                <w:sz w:val="24"/>
                <w:szCs w:val="24"/>
              </w:rPr>
              <w:t>-табличное умножение и деление</w:t>
            </w:r>
          </w:p>
          <w:p w:rsidR="00416A57" w:rsidRPr="00416A57" w:rsidRDefault="00416A57" w:rsidP="00416A57">
            <w:pPr>
              <w:rPr>
                <w:sz w:val="24"/>
                <w:szCs w:val="24"/>
              </w:rPr>
            </w:pPr>
            <w:r w:rsidRPr="00416A57">
              <w:rPr>
                <w:sz w:val="24"/>
                <w:szCs w:val="24"/>
              </w:rPr>
              <w:t>-решение задач</w:t>
            </w:r>
          </w:p>
          <w:p w:rsidR="00416A57" w:rsidRPr="00416A57" w:rsidRDefault="00416A57" w:rsidP="00416A57">
            <w:pPr>
              <w:rPr>
                <w:sz w:val="24"/>
                <w:szCs w:val="24"/>
              </w:rPr>
            </w:pPr>
            <w:r w:rsidRPr="00416A57">
              <w:rPr>
                <w:sz w:val="24"/>
                <w:szCs w:val="24"/>
              </w:rPr>
              <w:t>-решение уравнений</w:t>
            </w:r>
          </w:p>
        </w:tc>
        <w:tc>
          <w:tcPr>
            <w:tcW w:w="3420" w:type="dxa"/>
          </w:tcPr>
          <w:p w:rsidR="00416A57" w:rsidRPr="00416A57" w:rsidRDefault="00416A57" w:rsidP="00416A57">
            <w:pPr>
              <w:rPr>
                <w:sz w:val="24"/>
                <w:szCs w:val="24"/>
              </w:rPr>
            </w:pPr>
            <w:r w:rsidRPr="00416A57">
              <w:rPr>
                <w:sz w:val="24"/>
                <w:szCs w:val="24"/>
              </w:rPr>
              <w:t>- отрезок</w:t>
            </w:r>
          </w:p>
          <w:p w:rsidR="00416A57" w:rsidRPr="00416A57" w:rsidRDefault="00416A57" w:rsidP="00416A57">
            <w:pPr>
              <w:rPr>
                <w:sz w:val="24"/>
                <w:szCs w:val="24"/>
              </w:rPr>
            </w:pPr>
            <w:r w:rsidRPr="00416A57">
              <w:rPr>
                <w:sz w:val="24"/>
                <w:szCs w:val="24"/>
              </w:rPr>
              <w:t>-решение задач</w:t>
            </w:r>
          </w:p>
          <w:p w:rsidR="00416A57" w:rsidRPr="00416A57" w:rsidRDefault="00416A57" w:rsidP="00416A57">
            <w:pPr>
              <w:rPr>
                <w:sz w:val="24"/>
                <w:szCs w:val="24"/>
              </w:rPr>
            </w:pPr>
            <w:r w:rsidRPr="00416A57">
              <w:rPr>
                <w:sz w:val="24"/>
                <w:szCs w:val="24"/>
              </w:rPr>
              <w:t>- сложение с переходом через десяток</w:t>
            </w:r>
          </w:p>
          <w:p w:rsidR="00416A57" w:rsidRPr="00416A57" w:rsidRDefault="00416A57" w:rsidP="00416A57">
            <w:pPr>
              <w:rPr>
                <w:sz w:val="24"/>
                <w:szCs w:val="24"/>
              </w:rPr>
            </w:pPr>
            <w:r w:rsidRPr="00416A57">
              <w:rPr>
                <w:sz w:val="24"/>
                <w:szCs w:val="24"/>
              </w:rPr>
              <w:t>-вычитание с переходом через десяток</w:t>
            </w:r>
          </w:p>
        </w:tc>
      </w:tr>
      <w:tr w:rsidR="00416A57" w:rsidRPr="00416A57" w:rsidTr="00416A57">
        <w:tc>
          <w:tcPr>
            <w:tcW w:w="2080" w:type="dxa"/>
            <w:vMerge w:val="restart"/>
            <w:vAlign w:val="center"/>
          </w:tcPr>
          <w:p w:rsidR="00416A57" w:rsidRPr="00416A57" w:rsidRDefault="00416A57" w:rsidP="00416A57">
            <w:pPr>
              <w:rPr>
                <w:rFonts w:eastAsia="Calibri"/>
                <w:sz w:val="24"/>
                <w:szCs w:val="24"/>
              </w:rPr>
            </w:pPr>
            <w:r w:rsidRPr="00416A57">
              <w:rPr>
                <w:rFonts w:eastAsia="Calibri"/>
                <w:sz w:val="24"/>
                <w:szCs w:val="24"/>
              </w:rPr>
              <w:t>Стрелкова А.В.</w:t>
            </w:r>
          </w:p>
        </w:tc>
        <w:tc>
          <w:tcPr>
            <w:tcW w:w="849" w:type="dxa"/>
          </w:tcPr>
          <w:p w:rsidR="00416A57" w:rsidRPr="00416A57" w:rsidRDefault="00416A57" w:rsidP="00416A57">
            <w:pPr>
              <w:rPr>
                <w:rFonts w:eastAsia="Calibri"/>
                <w:sz w:val="24"/>
                <w:szCs w:val="24"/>
              </w:rPr>
            </w:pPr>
            <w:r w:rsidRPr="00416A57">
              <w:rPr>
                <w:rFonts w:eastAsia="Calibri"/>
                <w:sz w:val="24"/>
                <w:szCs w:val="24"/>
              </w:rPr>
              <w:t>3</w:t>
            </w:r>
          </w:p>
        </w:tc>
        <w:tc>
          <w:tcPr>
            <w:tcW w:w="1463" w:type="dxa"/>
          </w:tcPr>
          <w:p w:rsidR="00416A57" w:rsidRPr="00416A57" w:rsidRDefault="00416A57" w:rsidP="00416A57">
            <w:pPr>
              <w:rPr>
                <w:rFonts w:eastAsia="Calibri"/>
                <w:sz w:val="24"/>
                <w:szCs w:val="24"/>
              </w:rPr>
            </w:pPr>
            <w:r w:rsidRPr="00416A57">
              <w:rPr>
                <w:rFonts w:eastAsia="Calibri"/>
                <w:sz w:val="24"/>
                <w:szCs w:val="24"/>
              </w:rPr>
              <w:t>Русский язык</w:t>
            </w:r>
          </w:p>
        </w:tc>
        <w:tc>
          <w:tcPr>
            <w:tcW w:w="3216" w:type="dxa"/>
          </w:tcPr>
          <w:p w:rsidR="00416A57" w:rsidRPr="00416A57" w:rsidRDefault="00416A57" w:rsidP="00416A57">
            <w:pPr>
              <w:rPr>
                <w:sz w:val="24"/>
                <w:szCs w:val="24"/>
              </w:rPr>
            </w:pPr>
            <w:r w:rsidRPr="00416A57">
              <w:rPr>
                <w:sz w:val="24"/>
                <w:szCs w:val="24"/>
              </w:rPr>
              <w:t>-безударная гласная в корне</w:t>
            </w:r>
          </w:p>
          <w:p w:rsidR="00416A57" w:rsidRPr="00416A57" w:rsidRDefault="00416A57" w:rsidP="00416A57">
            <w:pPr>
              <w:rPr>
                <w:sz w:val="24"/>
                <w:szCs w:val="24"/>
              </w:rPr>
            </w:pPr>
            <w:r w:rsidRPr="00416A57">
              <w:rPr>
                <w:sz w:val="24"/>
                <w:szCs w:val="24"/>
              </w:rPr>
              <w:t>-ь  и  ъ знаки в словах</w:t>
            </w:r>
          </w:p>
          <w:p w:rsidR="00416A57" w:rsidRPr="00416A57" w:rsidRDefault="00416A57" w:rsidP="00416A57">
            <w:pPr>
              <w:rPr>
                <w:sz w:val="24"/>
                <w:szCs w:val="24"/>
              </w:rPr>
            </w:pPr>
            <w:r w:rsidRPr="00416A57">
              <w:rPr>
                <w:sz w:val="24"/>
                <w:szCs w:val="24"/>
              </w:rPr>
              <w:t>-оформление предложений</w:t>
            </w:r>
          </w:p>
        </w:tc>
        <w:tc>
          <w:tcPr>
            <w:tcW w:w="3758" w:type="dxa"/>
          </w:tcPr>
          <w:p w:rsidR="00416A57" w:rsidRPr="00416A57" w:rsidRDefault="00416A57" w:rsidP="00416A57">
            <w:pPr>
              <w:rPr>
                <w:sz w:val="24"/>
                <w:szCs w:val="24"/>
              </w:rPr>
            </w:pPr>
            <w:r w:rsidRPr="00416A57">
              <w:rPr>
                <w:sz w:val="24"/>
                <w:szCs w:val="24"/>
              </w:rPr>
              <w:t>-безударная гласная в корне</w:t>
            </w:r>
          </w:p>
          <w:p w:rsidR="00416A57" w:rsidRPr="00416A57" w:rsidRDefault="00416A57" w:rsidP="00416A57">
            <w:pPr>
              <w:rPr>
                <w:sz w:val="24"/>
                <w:szCs w:val="24"/>
              </w:rPr>
            </w:pPr>
            <w:r w:rsidRPr="00416A57">
              <w:rPr>
                <w:sz w:val="24"/>
                <w:szCs w:val="24"/>
              </w:rPr>
              <w:t>-парная согласная</w:t>
            </w:r>
          </w:p>
        </w:tc>
        <w:tc>
          <w:tcPr>
            <w:tcW w:w="3420" w:type="dxa"/>
          </w:tcPr>
          <w:p w:rsidR="00416A57" w:rsidRPr="00416A57" w:rsidRDefault="00416A57" w:rsidP="00416A57">
            <w:pPr>
              <w:rPr>
                <w:sz w:val="24"/>
                <w:szCs w:val="24"/>
              </w:rPr>
            </w:pPr>
            <w:r w:rsidRPr="00416A57">
              <w:rPr>
                <w:sz w:val="24"/>
                <w:szCs w:val="24"/>
              </w:rPr>
              <w:t>-безударная гласная в корне</w:t>
            </w:r>
          </w:p>
          <w:p w:rsidR="00416A57" w:rsidRPr="00416A57" w:rsidRDefault="00416A57" w:rsidP="00416A57">
            <w:pPr>
              <w:rPr>
                <w:sz w:val="24"/>
                <w:szCs w:val="24"/>
              </w:rPr>
            </w:pPr>
            <w:r w:rsidRPr="00416A57">
              <w:rPr>
                <w:sz w:val="24"/>
                <w:szCs w:val="24"/>
              </w:rPr>
              <w:t>-имя собственное</w:t>
            </w:r>
          </w:p>
          <w:p w:rsidR="00416A57" w:rsidRPr="00416A57" w:rsidRDefault="00416A57" w:rsidP="00416A57">
            <w:pPr>
              <w:rPr>
                <w:sz w:val="24"/>
                <w:szCs w:val="24"/>
              </w:rPr>
            </w:pPr>
            <w:r w:rsidRPr="00416A57">
              <w:rPr>
                <w:sz w:val="24"/>
                <w:szCs w:val="24"/>
              </w:rPr>
              <w:t>-парная согласная</w:t>
            </w:r>
          </w:p>
        </w:tc>
      </w:tr>
      <w:tr w:rsidR="00416A57" w:rsidRPr="00416A57" w:rsidTr="00416A57">
        <w:tc>
          <w:tcPr>
            <w:tcW w:w="2080" w:type="dxa"/>
            <w:vMerge/>
            <w:vAlign w:val="center"/>
          </w:tcPr>
          <w:p w:rsidR="00416A57" w:rsidRPr="00416A57" w:rsidRDefault="00416A57" w:rsidP="00416A57">
            <w:pPr>
              <w:rPr>
                <w:rFonts w:eastAsia="Calibri"/>
                <w:sz w:val="24"/>
                <w:szCs w:val="24"/>
              </w:rPr>
            </w:pPr>
          </w:p>
        </w:tc>
        <w:tc>
          <w:tcPr>
            <w:tcW w:w="849" w:type="dxa"/>
          </w:tcPr>
          <w:p w:rsidR="00416A57" w:rsidRPr="00416A57" w:rsidRDefault="00416A57" w:rsidP="00416A57">
            <w:pPr>
              <w:rPr>
                <w:rFonts w:eastAsia="Calibri"/>
                <w:sz w:val="24"/>
                <w:szCs w:val="24"/>
              </w:rPr>
            </w:pPr>
            <w:r w:rsidRPr="00416A57">
              <w:rPr>
                <w:rFonts w:eastAsia="Calibri"/>
                <w:sz w:val="24"/>
                <w:szCs w:val="24"/>
              </w:rPr>
              <w:t>3</w:t>
            </w:r>
          </w:p>
        </w:tc>
        <w:tc>
          <w:tcPr>
            <w:tcW w:w="1463" w:type="dxa"/>
          </w:tcPr>
          <w:p w:rsidR="00416A57" w:rsidRPr="00416A57" w:rsidRDefault="00416A57" w:rsidP="00416A57">
            <w:pPr>
              <w:rPr>
                <w:rFonts w:eastAsia="Calibri"/>
                <w:sz w:val="24"/>
                <w:szCs w:val="24"/>
              </w:rPr>
            </w:pPr>
            <w:r w:rsidRPr="00416A57">
              <w:rPr>
                <w:rFonts w:eastAsia="Calibri"/>
                <w:sz w:val="24"/>
                <w:szCs w:val="24"/>
              </w:rPr>
              <w:t xml:space="preserve">Математика </w:t>
            </w:r>
          </w:p>
        </w:tc>
        <w:tc>
          <w:tcPr>
            <w:tcW w:w="3216" w:type="dxa"/>
          </w:tcPr>
          <w:p w:rsidR="00416A57" w:rsidRPr="00416A57" w:rsidRDefault="00416A57" w:rsidP="00416A57">
            <w:pPr>
              <w:rPr>
                <w:sz w:val="24"/>
                <w:szCs w:val="24"/>
              </w:rPr>
            </w:pPr>
            <w:r w:rsidRPr="00416A57">
              <w:rPr>
                <w:sz w:val="24"/>
                <w:szCs w:val="24"/>
              </w:rPr>
              <w:t>-вычислительные</w:t>
            </w:r>
          </w:p>
          <w:p w:rsidR="00416A57" w:rsidRPr="00416A57" w:rsidRDefault="00416A57" w:rsidP="00416A57">
            <w:pPr>
              <w:rPr>
                <w:sz w:val="24"/>
                <w:szCs w:val="24"/>
              </w:rPr>
            </w:pPr>
            <w:r w:rsidRPr="00416A57">
              <w:rPr>
                <w:sz w:val="24"/>
                <w:szCs w:val="24"/>
              </w:rPr>
              <w:t>-периметр прямоугольника</w:t>
            </w:r>
          </w:p>
          <w:p w:rsidR="00416A57" w:rsidRPr="00416A57" w:rsidRDefault="00416A57" w:rsidP="00416A57">
            <w:pPr>
              <w:rPr>
                <w:sz w:val="24"/>
                <w:szCs w:val="24"/>
              </w:rPr>
            </w:pPr>
            <w:r w:rsidRPr="00416A57">
              <w:rPr>
                <w:sz w:val="24"/>
                <w:szCs w:val="24"/>
              </w:rPr>
              <w:t>-решение задачи</w:t>
            </w:r>
          </w:p>
        </w:tc>
        <w:tc>
          <w:tcPr>
            <w:tcW w:w="3758" w:type="dxa"/>
          </w:tcPr>
          <w:p w:rsidR="00416A57" w:rsidRPr="00416A57" w:rsidRDefault="00416A57" w:rsidP="00416A57">
            <w:pPr>
              <w:rPr>
                <w:sz w:val="24"/>
                <w:szCs w:val="24"/>
              </w:rPr>
            </w:pPr>
            <w:r w:rsidRPr="00416A57">
              <w:rPr>
                <w:sz w:val="24"/>
                <w:szCs w:val="24"/>
              </w:rPr>
              <w:t>-решение задач</w:t>
            </w:r>
          </w:p>
          <w:p w:rsidR="00416A57" w:rsidRPr="00416A57" w:rsidRDefault="00416A57" w:rsidP="00416A57">
            <w:pPr>
              <w:rPr>
                <w:sz w:val="24"/>
                <w:szCs w:val="24"/>
              </w:rPr>
            </w:pPr>
            <w:r w:rsidRPr="00416A57">
              <w:rPr>
                <w:sz w:val="24"/>
                <w:szCs w:val="24"/>
              </w:rPr>
              <w:t>-сложение и вычитание многозначных чисел</w:t>
            </w:r>
          </w:p>
          <w:p w:rsidR="00416A57" w:rsidRPr="00416A57" w:rsidRDefault="00416A57" w:rsidP="00416A57">
            <w:pPr>
              <w:rPr>
                <w:sz w:val="24"/>
                <w:szCs w:val="24"/>
              </w:rPr>
            </w:pPr>
            <w:r w:rsidRPr="00416A57">
              <w:rPr>
                <w:sz w:val="24"/>
                <w:szCs w:val="24"/>
              </w:rPr>
              <w:t>-умножение и деление многозначных чисел на однозначное</w:t>
            </w:r>
          </w:p>
        </w:tc>
        <w:tc>
          <w:tcPr>
            <w:tcW w:w="3420" w:type="dxa"/>
          </w:tcPr>
          <w:p w:rsidR="00416A57" w:rsidRPr="00416A57" w:rsidRDefault="00416A57" w:rsidP="00416A57">
            <w:pPr>
              <w:rPr>
                <w:sz w:val="24"/>
                <w:szCs w:val="24"/>
              </w:rPr>
            </w:pPr>
            <w:r w:rsidRPr="00416A57">
              <w:rPr>
                <w:sz w:val="24"/>
                <w:szCs w:val="24"/>
              </w:rPr>
              <w:t>-решение задач</w:t>
            </w:r>
          </w:p>
          <w:p w:rsidR="00416A57" w:rsidRPr="00416A57" w:rsidRDefault="00416A57" w:rsidP="00416A57">
            <w:pPr>
              <w:rPr>
                <w:sz w:val="24"/>
                <w:szCs w:val="24"/>
              </w:rPr>
            </w:pPr>
            <w:r w:rsidRPr="00416A57">
              <w:rPr>
                <w:sz w:val="24"/>
                <w:szCs w:val="24"/>
              </w:rPr>
              <w:t>-умножение и деление многозначных чисел на однозначное</w:t>
            </w:r>
          </w:p>
        </w:tc>
      </w:tr>
      <w:tr w:rsidR="00416A57" w:rsidRPr="00416A57" w:rsidTr="00416A57">
        <w:tc>
          <w:tcPr>
            <w:tcW w:w="2080" w:type="dxa"/>
            <w:vMerge/>
            <w:vAlign w:val="center"/>
          </w:tcPr>
          <w:p w:rsidR="00416A57" w:rsidRPr="00416A57" w:rsidRDefault="00416A57" w:rsidP="00416A57">
            <w:pPr>
              <w:rPr>
                <w:rFonts w:eastAsia="Calibri"/>
                <w:sz w:val="24"/>
                <w:szCs w:val="24"/>
              </w:rPr>
            </w:pPr>
          </w:p>
        </w:tc>
        <w:tc>
          <w:tcPr>
            <w:tcW w:w="849" w:type="dxa"/>
          </w:tcPr>
          <w:p w:rsidR="00416A57" w:rsidRPr="00416A57" w:rsidRDefault="00416A57" w:rsidP="00416A57">
            <w:pPr>
              <w:rPr>
                <w:rFonts w:eastAsia="Calibri"/>
                <w:sz w:val="24"/>
                <w:szCs w:val="24"/>
              </w:rPr>
            </w:pPr>
            <w:r w:rsidRPr="00416A57">
              <w:rPr>
                <w:rFonts w:eastAsia="Calibri"/>
                <w:sz w:val="24"/>
                <w:szCs w:val="24"/>
              </w:rPr>
              <w:t>4</w:t>
            </w:r>
          </w:p>
        </w:tc>
        <w:tc>
          <w:tcPr>
            <w:tcW w:w="1463" w:type="dxa"/>
          </w:tcPr>
          <w:p w:rsidR="00416A57" w:rsidRPr="00416A57" w:rsidRDefault="00416A57" w:rsidP="00416A57">
            <w:pPr>
              <w:rPr>
                <w:rFonts w:eastAsia="Calibri"/>
                <w:sz w:val="24"/>
                <w:szCs w:val="24"/>
              </w:rPr>
            </w:pPr>
            <w:r w:rsidRPr="00416A57">
              <w:rPr>
                <w:rFonts w:eastAsia="Calibri"/>
                <w:sz w:val="24"/>
                <w:szCs w:val="24"/>
              </w:rPr>
              <w:t>Русский язык</w:t>
            </w:r>
          </w:p>
        </w:tc>
        <w:tc>
          <w:tcPr>
            <w:tcW w:w="3216" w:type="dxa"/>
          </w:tcPr>
          <w:p w:rsidR="00416A57" w:rsidRPr="00416A57" w:rsidRDefault="00416A57" w:rsidP="00416A57">
            <w:pPr>
              <w:rPr>
                <w:sz w:val="24"/>
                <w:szCs w:val="24"/>
              </w:rPr>
            </w:pPr>
            <w:r w:rsidRPr="00416A57">
              <w:rPr>
                <w:sz w:val="24"/>
                <w:szCs w:val="24"/>
              </w:rPr>
              <w:t>-безударная гласная в корне</w:t>
            </w:r>
          </w:p>
          <w:p w:rsidR="00416A57" w:rsidRPr="00416A57" w:rsidRDefault="00416A57" w:rsidP="00416A57">
            <w:pPr>
              <w:rPr>
                <w:sz w:val="24"/>
                <w:szCs w:val="24"/>
              </w:rPr>
            </w:pPr>
            <w:r w:rsidRPr="00416A57">
              <w:rPr>
                <w:sz w:val="24"/>
                <w:szCs w:val="24"/>
              </w:rPr>
              <w:t>-парный согласный в корне</w:t>
            </w:r>
          </w:p>
          <w:p w:rsidR="00416A57" w:rsidRPr="00416A57" w:rsidRDefault="00416A57" w:rsidP="00416A57">
            <w:pPr>
              <w:rPr>
                <w:sz w:val="24"/>
                <w:szCs w:val="24"/>
              </w:rPr>
            </w:pPr>
            <w:r w:rsidRPr="00416A57">
              <w:rPr>
                <w:sz w:val="24"/>
                <w:szCs w:val="24"/>
              </w:rPr>
              <w:t>-непроизносимый согласный</w:t>
            </w:r>
          </w:p>
        </w:tc>
        <w:tc>
          <w:tcPr>
            <w:tcW w:w="3758" w:type="dxa"/>
          </w:tcPr>
          <w:p w:rsidR="00416A57" w:rsidRPr="00416A57" w:rsidRDefault="00416A57" w:rsidP="00416A57">
            <w:pPr>
              <w:rPr>
                <w:sz w:val="24"/>
                <w:szCs w:val="24"/>
              </w:rPr>
            </w:pPr>
            <w:r w:rsidRPr="00416A57">
              <w:rPr>
                <w:sz w:val="24"/>
                <w:szCs w:val="24"/>
              </w:rPr>
              <w:t>-безударная гласная в корне</w:t>
            </w:r>
          </w:p>
          <w:p w:rsidR="00416A57" w:rsidRPr="00416A57" w:rsidRDefault="00416A57" w:rsidP="00416A57">
            <w:pPr>
              <w:rPr>
                <w:sz w:val="24"/>
                <w:szCs w:val="24"/>
              </w:rPr>
            </w:pPr>
            <w:r w:rsidRPr="00416A57">
              <w:rPr>
                <w:sz w:val="24"/>
                <w:szCs w:val="24"/>
              </w:rPr>
              <w:t>-падежные окончания имен существительных</w:t>
            </w:r>
          </w:p>
        </w:tc>
        <w:tc>
          <w:tcPr>
            <w:tcW w:w="3420" w:type="dxa"/>
          </w:tcPr>
          <w:p w:rsidR="00416A57" w:rsidRPr="00416A57" w:rsidRDefault="00416A57" w:rsidP="00416A57">
            <w:pPr>
              <w:rPr>
                <w:sz w:val="24"/>
                <w:szCs w:val="24"/>
              </w:rPr>
            </w:pPr>
            <w:r w:rsidRPr="00416A57">
              <w:rPr>
                <w:sz w:val="24"/>
                <w:szCs w:val="24"/>
              </w:rPr>
              <w:t>-безударная гласная в корне</w:t>
            </w:r>
          </w:p>
          <w:p w:rsidR="00416A57" w:rsidRPr="00416A57" w:rsidRDefault="00416A57" w:rsidP="00416A57">
            <w:pPr>
              <w:rPr>
                <w:sz w:val="24"/>
                <w:szCs w:val="24"/>
              </w:rPr>
            </w:pPr>
            <w:r w:rsidRPr="00416A57">
              <w:rPr>
                <w:sz w:val="24"/>
                <w:szCs w:val="24"/>
              </w:rPr>
              <w:t>-словарные слова</w:t>
            </w:r>
          </w:p>
        </w:tc>
      </w:tr>
      <w:tr w:rsidR="00416A57" w:rsidRPr="00416A57" w:rsidTr="00416A57">
        <w:tc>
          <w:tcPr>
            <w:tcW w:w="2080" w:type="dxa"/>
            <w:vMerge/>
            <w:vAlign w:val="center"/>
          </w:tcPr>
          <w:p w:rsidR="00416A57" w:rsidRPr="00416A57" w:rsidRDefault="00416A57" w:rsidP="00416A57">
            <w:pPr>
              <w:rPr>
                <w:rFonts w:eastAsia="Calibri"/>
                <w:sz w:val="24"/>
                <w:szCs w:val="24"/>
              </w:rPr>
            </w:pPr>
          </w:p>
        </w:tc>
        <w:tc>
          <w:tcPr>
            <w:tcW w:w="849" w:type="dxa"/>
          </w:tcPr>
          <w:p w:rsidR="00416A57" w:rsidRPr="00416A57" w:rsidRDefault="00416A57" w:rsidP="00416A57">
            <w:pPr>
              <w:rPr>
                <w:rFonts w:eastAsia="Calibri"/>
                <w:sz w:val="24"/>
                <w:szCs w:val="24"/>
              </w:rPr>
            </w:pPr>
            <w:r w:rsidRPr="00416A57">
              <w:rPr>
                <w:rFonts w:eastAsia="Calibri"/>
                <w:sz w:val="24"/>
                <w:szCs w:val="24"/>
              </w:rPr>
              <w:t>4</w:t>
            </w:r>
          </w:p>
        </w:tc>
        <w:tc>
          <w:tcPr>
            <w:tcW w:w="1463" w:type="dxa"/>
          </w:tcPr>
          <w:p w:rsidR="00416A57" w:rsidRPr="00416A57" w:rsidRDefault="00416A57" w:rsidP="00416A57">
            <w:pPr>
              <w:rPr>
                <w:rFonts w:eastAsia="Calibri"/>
                <w:sz w:val="24"/>
                <w:szCs w:val="24"/>
              </w:rPr>
            </w:pPr>
            <w:r w:rsidRPr="00416A57">
              <w:rPr>
                <w:rFonts w:eastAsia="Calibri"/>
                <w:sz w:val="24"/>
                <w:szCs w:val="24"/>
              </w:rPr>
              <w:t xml:space="preserve">Математика </w:t>
            </w:r>
          </w:p>
        </w:tc>
        <w:tc>
          <w:tcPr>
            <w:tcW w:w="3216" w:type="dxa"/>
          </w:tcPr>
          <w:p w:rsidR="00416A57" w:rsidRPr="00416A57" w:rsidRDefault="00416A57" w:rsidP="00416A57">
            <w:pPr>
              <w:rPr>
                <w:sz w:val="24"/>
                <w:szCs w:val="24"/>
              </w:rPr>
            </w:pPr>
            <w:r w:rsidRPr="00416A57">
              <w:rPr>
                <w:sz w:val="24"/>
                <w:szCs w:val="24"/>
              </w:rPr>
              <w:t>-умножение и деление многозначных чисел</w:t>
            </w:r>
          </w:p>
          <w:p w:rsidR="00416A57" w:rsidRPr="00416A57" w:rsidRDefault="00416A57" w:rsidP="00416A57">
            <w:pPr>
              <w:rPr>
                <w:sz w:val="24"/>
                <w:szCs w:val="24"/>
              </w:rPr>
            </w:pPr>
            <w:r w:rsidRPr="00416A57">
              <w:rPr>
                <w:sz w:val="24"/>
                <w:szCs w:val="24"/>
              </w:rPr>
              <w:t>-сложение и вычитание многозначных чисел</w:t>
            </w:r>
          </w:p>
          <w:p w:rsidR="00416A57" w:rsidRPr="00416A57" w:rsidRDefault="00416A57" w:rsidP="00416A57">
            <w:pPr>
              <w:rPr>
                <w:sz w:val="24"/>
                <w:szCs w:val="24"/>
              </w:rPr>
            </w:pPr>
            <w:r w:rsidRPr="00416A57">
              <w:rPr>
                <w:sz w:val="24"/>
                <w:szCs w:val="24"/>
              </w:rPr>
              <w:t>-решение задачи</w:t>
            </w:r>
          </w:p>
        </w:tc>
        <w:tc>
          <w:tcPr>
            <w:tcW w:w="3758" w:type="dxa"/>
          </w:tcPr>
          <w:p w:rsidR="00416A57" w:rsidRPr="00416A57" w:rsidRDefault="00416A57" w:rsidP="00416A57">
            <w:pPr>
              <w:ind w:left="567" w:firstLine="284"/>
              <w:rPr>
                <w:sz w:val="24"/>
                <w:szCs w:val="24"/>
              </w:rPr>
            </w:pPr>
            <w:r w:rsidRPr="00416A57">
              <w:rPr>
                <w:sz w:val="24"/>
                <w:szCs w:val="24"/>
              </w:rPr>
              <w:t>-умножение и деление многозначных чисел</w:t>
            </w:r>
          </w:p>
          <w:p w:rsidR="00416A57" w:rsidRPr="00416A57" w:rsidRDefault="00416A57" w:rsidP="00416A57">
            <w:pPr>
              <w:ind w:left="567" w:firstLine="284"/>
              <w:rPr>
                <w:sz w:val="24"/>
                <w:szCs w:val="24"/>
              </w:rPr>
            </w:pPr>
            <w:r w:rsidRPr="00416A57">
              <w:rPr>
                <w:sz w:val="24"/>
                <w:szCs w:val="24"/>
              </w:rPr>
              <w:t>-сложение и вычитание многозначных чисел</w:t>
            </w:r>
          </w:p>
          <w:p w:rsidR="00416A57" w:rsidRPr="00416A57" w:rsidRDefault="00416A57" w:rsidP="00416A57">
            <w:pPr>
              <w:ind w:left="567" w:firstLine="284"/>
              <w:rPr>
                <w:sz w:val="24"/>
                <w:szCs w:val="24"/>
              </w:rPr>
            </w:pPr>
            <w:r w:rsidRPr="00416A57">
              <w:rPr>
                <w:sz w:val="24"/>
                <w:szCs w:val="24"/>
              </w:rPr>
              <w:t>-решение задачи</w:t>
            </w:r>
          </w:p>
        </w:tc>
        <w:tc>
          <w:tcPr>
            <w:tcW w:w="3420" w:type="dxa"/>
          </w:tcPr>
          <w:p w:rsidR="00416A57" w:rsidRPr="00416A57" w:rsidRDefault="00416A57" w:rsidP="00416A57">
            <w:pPr>
              <w:rPr>
                <w:sz w:val="24"/>
                <w:szCs w:val="24"/>
              </w:rPr>
            </w:pPr>
            <w:r w:rsidRPr="00416A57">
              <w:rPr>
                <w:sz w:val="24"/>
                <w:szCs w:val="24"/>
              </w:rPr>
              <w:t>-умножение и деление на двузначное и трёхзначное число</w:t>
            </w:r>
          </w:p>
          <w:p w:rsidR="00416A57" w:rsidRPr="00416A57" w:rsidRDefault="00416A57" w:rsidP="00416A57">
            <w:pPr>
              <w:rPr>
                <w:sz w:val="24"/>
                <w:szCs w:val="24"/>
              </w:rPr>
            </w:pPr>
            <w:r w:rsidRPr="00416A57">
              <w:rPr>
                <w:sz w:val="24"/>
                <w:szCs w:val="24"/>
              </w:rPr>
              <w:t>-решение задач на движение</w:t>
            </w:r>
          </w:p>
        </w:tc>
      </w:tr>
    </w:tbl>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По результатам контрольных работ выявлены темы изученные учащимися на недостаточном уровне по русскому языку:</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2класс</w:t>
      </w:r>
      <w:r>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безударная гласная в корне</w:t>
      </w:r>
      <w:r>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парная согласная</w:t>
      </w:r>
      <w:r>
        <w:rPr>
          <w:rFonts w:ascii="Times New Roman" w:eastAsia="Calibri" w:hAnsi="Times New Roman" w:cs="Times New Roman"/>
          <w:sz w:val="24"/>
          <w:szCs w:val="24"/>
        </w:rPr>
        <w:t>;</w:t>
      </w:r>
    </w:p>
    <w:p w:rsid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3 класс</w:t>
      </w:r>
      <w:r>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безударная гласная в корне</w:t>
      </w:r>
      <w:r>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парная согласная</w:t>
      </w:r>
      <w:r>
        <w:rPr>
          <w:rFonts w:ascii="Times New Roman" w:eastAsia="Calibri" w:hAnsi="Times New Roman" w:cs="Times New Roman"/>
          <w:sz w:val="24"/>
          <w:szCs w:val="24"/>
        </w:rPr>
        <w:t>;</w:t>
      </w:r>
    </w:p>
    <w:p w:rsid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4 класс</w:t>
      </w:r>
      <w:r>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безударная гласная в корне</w:t>
      </w:r>
      <w:r>
        <w:rPr>
          <w:rFonts w:ascii="Times New Roman" w:eastAsia="Calibri" w:hAnsi="Times New Roman" w:cs="Times New Roman"/>
          <w:sz w:val="24"/>
          <w:szCs w:val="24"/>
        </w:rPr>
        <w:t xml:space="preserve">; </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lastRenderedPageBreak/>
        <w:t>Таким образом,  на ступени начального общего образования на недостаточном уровне усваивается  тема «Безударная гласная в корне», учителям начальных классов следует найти формы и методы подачи данного материала для повышения усвоения данной темы.</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По результатам контрольных работ выявлены темы изученные учащимися на недостаточном уровне математике:</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2 класс</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решение задач.</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3 класс</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решение задач</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 xml:space="preserve">умножение и деление многозначных чисел на однозначное; </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4 класс</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умножение и деление на двузначное и трёхзначное число</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решение задач на движение.</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Таким образом,  на ступени начального общего образования на недостаточном уровне усвоились  темы «Умножение многозначных чисел» и «Решение задач», учителям начальных классов следует найти формы и методы подачи данного материала для повышения усвоения данной темы.</w:t>
      </w:r>
    </w:p>
    <w:p w:rsid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Математика. Физика.</w:t>
      </w:r>
    </w:p>
    <w:p w:rsidR="00F85A60" w:rsidRPr="00416A57" w:rsidRDefault="00F85A60" w:rsidP="00416A57">
      <w:pPr>
        <w:spacing w:after="0" w:line="240" w:lineRule="auto"/>
        <w:jc w:val="center"/>
        <w:rPr>
          <w:rFonts w:ascii="Times New Roman" w:eastAsia="Calibri" w:hAnsi="Times New Roman" w:cs="Times New Roman"/>
          <w:b/>
          <w:sz w:val="24"/>
          <w:szCs w:val="24"/>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850"/>
        <w:gridCol w:w="1701"/>
        <w:gridCol w:w="1275"/>
        <w:gridCol w:w="1134"/>
        <w:gridCol w:w="854"/>
        <w:gridCol w:w="1273"/>
        <w:gridCol w:w="1134"/>
        <w:gridCol w:w="995"/>
        <w:gridCol w:w="1233"/>
        <w:gridCol w:w="1101"/>
        <w:gridCol w:w="1003"/>
      </w:tblGrid>
      <w:tr w:rsidR="00416A57" w:rsidRPr="00416A57" w:rsidTr="00416A57">
        <w:tc>
          <w:tcPr>
            <w:tcW w:w="2516" w:type="dxa"/>
            <w:vMerge w:val="restart"/>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p>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ФИО учителя</w:t>
            </w:r>
          </w:p>
        </w:tc>
        <w:tc>
          <w:tcPr>
            <w:tcW w:w="850" w:type="dxa"/>
            <w:vMerge w:val="restart"/>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p>
          <w:p w:rsidR="00416A57" w:rsidRPr="00416A57" w:rsidRDefault="00416A57" w:rsidP="00416A57">
            <w:pPr>
              <w:spacing w:after="0" w:line="240" w:lineRule="auto"/>
              <w:jc w:val="center"/>
              <w:rPr>
                <w:rFonts w:ascii="Times New Roman" w:eastAsia="Calibri" w:hAnsi="Times New Roman" w:cs="Times New Roman"/>
                <w:sz w:val="24"/>
                <w:szCs w:val="24"/>
              </w:rPr>
            </w:pPr>
          </w:p>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Класс</w:t>
            </w:r>
          </w:p>
        </w:tc>
        <w:tc>
          <w:tcPr>
            <w:tcW w:w="1701" w:type="dxa"/>
            <w:vMerge w:val="restart"/>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p>
          <w:p w:rsidR="00416A57" w:rsidRPr="00416A57" w:rsidRDefault="00416A57" w:rsidP="00416A57">
            <w:pPr>
              <w:spacing w:after="0" w:line="240" w:lineRule="auto"/>
              <w:jc w:val="center"/>
              <w:rPr>
                <w:rFonts w:ascii="Times New Roman" w:eastAsia="Calibri" w:hAnsi="Times New Roman" w:cs="Times New Roman"/>
                <w:sz w:val="24"/>
                <w:szCs w:val="24"/>
              </w:rPr>
            </w:pPr>
          </w:p>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Предмет</w:t>
            </w:r>
          </w:p>
        </w:tc>
        <w:tc>
          <w:tcPr>
            <w:tcW w:w="10002" w:type="dxa"/>
            <w:gridSpan w:val="9"/>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Вид контроля</w:t>
            </w:r>
          </w:p>
        </w:tc>
      </w:tr>
      <w:tr w:rsidR="00416A57" w:rsidRPr="00416A57" w:rsidTr="00416A57">
        <w:tc>
          <w:tcPr>
            <w:tcW w:w="251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3263"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Входной</w:t>
            </w:r>
          </w:p>
        </w:tc>
        <w:tc>
          <w:tcPr>
            <w:tcW w:w="3402"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Текущий</w:t>
            </w:r>
          </w:p>
        </w:tc>
        <w:tc>
          <w:tcPr>
            <w:tcW w:w="3337"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Итоговый</w:t>
            </w:r>
          </w:p>
        </w:tc>
      </w:tr>
      <w:tr w:rsidR="00416A57" w:rsidRPr="00416A57" w:rsidTr="00416A57">
        <w:tc>
          <w:tcPr>
            <w:tcW w:w="251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 успеваем.</w:t>
            </w:r>
          </w:p>
        </w:tc>
        <w:tc>
          <w:tcPr>
            <w:tcW w:w="113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 качества</w:t>
            </w:r>
          </w:p>
        </w:tc>
        <w:tc>
          <w:tcPr>
            <w:tcW w:w="85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Ср балл</w:t>
            </w:r>
          </w:p>
        </w:tc>
        <w:tc>
          <w:tcPr>
            <w:tcW w:w="127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 успев</w:t>
            </w:r>
          </w:p>
        </w:tc>
        <w:tc>
          <w:tcPr>
            <w:tcW w:w="113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 качества</w:t>
            </w:r>
          </w:p>
        </w:tc>
        <w:tc>
          <w:tcPr>
            <w:tcW w:w="99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Ср балл</w:t>
            </w:r>
          </w:p>
        </w:tc>
        <w:tc>
          <w:tcPr>
            <w:tcW w:w="12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 успев</w:t>
            </w:r>
          </w:p>
        </w:tc>
        <w:tc>
          <w:tcPr>
            <w:tcW w:w="1101"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 качества</w:t>
            </w:r>
          </w:p>
        </w:tc>
        <w:tc>
          <w:tcPr>
            <w:tcW w:w="100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Ср балл</w:t>
            </w:r>
          </w:p>
        </w:tc>
      </w:tr>
      <w:tr w:rsidR="00416A57" w:rsidRPr="00416A57" w:rsidTr="00416A57">
        <w:trPr>
          <w:trHeight w:val="338"/>
        </w:trPr>
        <w:tc>
          <w:tcPr>
            <w:tcW w:w="2516" w:type="dxa"/>
            <w:vMerge w:val="restart"/>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Шулякова Н.П</w:t>
            </w:r>
          </w:p>
        </w:tc>
        <w:tc>
          <w:tcPr>
            <w:tcW w:w="85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5</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Математика</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67</w:t>
            </w:r>
          </w:p>
        </w:tc>
        <w:tc>
          <w:tcPr>
            <w:tcW w:w="85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4.1</w:t>
            </w:r>
          </w:p>
        </w:tc>
        <w:tc>
          <w:tcPr>
            <w:tcW w:w="127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76</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59</w:t>
            </w:r>
          </w:p>
        </w:tc>
        <w:tc>
          <w:tcPr>
            <w:tcW w:w="99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3,8</w:t>
            </w:r>
          </w:p>
        </w:tc>
        <w:tc>
          <w:tcPr>
            <w:tcW w:w="123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93</w:t>
            </w:r>
          </w:p>
        </w:tc>
        <w:tc>
          <w:tcPr>
            <w:tcW w:w="11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67</w:t>
            </w:r>
          </w:p>
        </w:tc>
        <w:tc>
          <w:tcPr>
            <w:tcW w:w="100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3,9</w:t>
            </w:r>
          </w:p>
        </w:tc>
      </w:tr>
      <w:tr w:rsidR="00416A57" w:rsidRPr="00416A57" w:rsidTr="00416A57">
        <w:tc>
          <w:tcPr>
            <w:tcW w:w="251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89</w:t>
            </w:r>
          </w:p>
        </w:tc>
        <w:tc>
          <w:tcPr>
            <w:tcW w:w="113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47</w:t>
            </w:r>
          </w:p>
        </w:tc>
        <w:tc>
          <w:tcPr>
            <w:tcW w:w="85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3,4</w:t>
            </w:r>
          </w:p>
        </w:tc>
        <w:tc>
          <w:tcPr>
            <w:tcW w:w="127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45</w:t>
            </w:r>
          </w:p>
        </w:tc>
        <w:tc>
          <w:tcPr>
            <w:tcW w:w="99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3,3</w:t>
            </w:r>
          </w:p>
        </w:tc>
        <w:tc>
          <w:tcPr>
            <w:tcW w:w="123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81</w:t>
            </w:r>
          </w:p>
        </w:tc>
        <w:tc>
          <w:tcPr>
            <w:tcW w:w="11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67</w:t>
            </w:r>
          </w:p>
        </w:tc>
        <w:tc>
          <w:tcPr>
            <w:tcW w:w="100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3,8</w:t>
            </w:r>
          </w:p>
        </w:tc>
      </w:tr>
      <w:tr w:rsidR="00416A57" w:rsidRPr="00416A57" w:rsidTr="00416A57">
        <w:tc>
          <w:tcPr>
            <w:tcW w:w="2516" w:type="dxa"/>
            <w:vMerge/>
            <w:tcBorders>
              <w:top w:val="single" w:sz="4" w:space="0" w:color="auto"/>
              <w:left w:val="single" w:sz="4" w:space="0" w:color="auto"/>
              <w:bottom w:val="single" w:sz="4" w:space="0" w:color="auto"/>
              <w:right w:val="single" w:sz="4" w:space="0" w:color="auto"/>
            </w:tcBorders>
            <w:vAlign w:val="center"/>
          </w:tcPr>
          <w:p w:rsidR="00416A57" w:rsidRPr="00416A57" w:rsidRDefault="00416A57" w:rsidP="00416A57">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7</w:t>
            </w:r>
          </w:p>
        </w:tc>
        <w:tc>
          <w:tcPr>
            <w:tcW w:w="1701" w:type="dxa"/>
            <w:vMerge/>
            <w:tcBorders>
              <w:top w:val="single" w:sz="4" w:space="0" w:color="auto"/>
              <w:left w:val="single" w:sz="4" w:space="0" w:color="auto"/>
              <w:bottom w:val="single" w:sz="4" w:space="0" w:color="auto"/>
              <w:right w:val="single" w:sz="4" w:space="0" w:color="auto"/>
            </w:tcBorders>
            <w:vAlign w:val="center"/>
          </w:tcPr>
          <w:p w:rsidR="00416A57" w:rsidRPr="00416A57" w:rsidRDefault="00416A57" w:rsidP="00416A57">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67</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20</w:t>
            </w:r>
          </w:p>
        </w:tc>
        <w:tc>
          <w:tcPr>
            <w:tcW w:w="85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2,8</w:t>
            </w:r>
          </w:p>
        </w:tc>
        <w:tc>
          <w:tcPr>
            <w:tcW w:w="127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83</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33</w:t>
            </w:r>
          </w:p>
        </w:tc>
        <w:tc>
          <w:tcPr>
            <w:tcW w:w="99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3,3</w:t>
            </w:r>
          </w:p>
        </w:tc>
        <w:tc>
          <w:tcPr>
            <w:tcW w:w="123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73</w:t>
            </w:r>
          </w:p>
        </w:tc>
        <w:tc>
          <w:tcPr>
            <w:tcW w:w="11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27</w:t>
            </w:r>
          </w:p>
        </w:tc>
        <w:tc>
          <w:tcPr>
            <w:tcW w:w="100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3,1</w:t>
            </w:r>
          </w:p>
        </w:tc>
      </w:tr>
      <w:tr w:rsidR="00416A57" w:rsidRPr="00416A57" w:rsidTr="00416A57">
        <w:tc>
          <w:tcPr>
            <w:tcW w:w="251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8</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54</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8</w:t>
            </w:r>
          </w:p>
        </w:tc>
        <w:tc>
          <w:tcPr>
            <w:tcW w:w="85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2,7</w:t>
            </w:r>
          </w:p>
        </w:tc>
        <w:tc>
          <w:tcPr>
            <w:tcW w:w="127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hAnsi="Times New Roman" w:cs="Times New Roman"/>
                <w:sz w:val="24"/>
                <w:szCs w:val="24"/>
              </w:rPr>
              <w:t>73</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hAnsi="Times New Roman" w:cs="Times New Roman"/>
                <w:sz w:val="24"/>
                <w:szCs w:val="24"/>
              </w:rPr>
              <w:t>45</w:t>
            </w:r>
          </w:p>
        </w:tc>
        <w:tc>
          <w:tcPr>
            <w:tcW w:w="99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3,2</w:t>
            </w:r>
          </w:p>
        </w:tc>
        <w:tc>
          <w:tcPr>
            <w:tcW w:w="123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sz w:val="24"/>
                <w:szCs w:val="24"/>
              </w:rPr>
            </w:pPr>
            <w:r w:rsidRPr="00416A57">
              <w:rPr>
                <w:sz w:val="24"/>
                <w:szCs w:val="24"/>
              </w:rPr>
              <w:t>69</w:t>
            </w:r>
          </w:p>
        </w:tc>
        <w:tc>
          <w:tcPr>
            <w:tcW w:w="11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sz w:val="24"/>
                <w:szCs w:val="24"/>
              </w:rPr>
            </w:pPr>
            <w:r w:rsidRPr="00416A57">
              <w:rPr>
                <w:sz w:val="24"/>
                <w:szCs w:val="24"/>
              </w:rPr>
              <w:t>31</w:t>
            </w:r>
          </w:p>
        </w:tc>
        <w:tc>
          <w:tcPr>
            <w:tcW w:w="100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sz w:val="24"/>
                <w:szCs w:val="24"/>
              </w:rPr>
            </w:pPr>
            <w:r w:rsidRPr="00416A57">
              <w:rPr>
                <w:sz w:val="24"/>
                <w:szCs w:val="24"/>
              </w:rPr>
              <w:t>3,1</w:t>
            </w:r>
          </w:p>
        </w:tc>
      </w:tr>
      <w:tr w:rsidR="00416A57" w:rsidRPr="00416A57" w:rsidTr="00416A57">
        <w:tc>
          <w:tcPr>
            <w:tcW w:w="2516" w:type="dxa"/>
            <w:vMerge w:val="restart"/>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Мойсейченко Н.В.</w:t>
            </w:r>
          </w:p>
        </w:tc>
        <w:tc>
          <w:tcPr>
            <w:tcW w:w="85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9</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75</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17</w:t>
            </w:r>
          </w:p>
        </w:tc>
        <w:tc>
          <w:tcPr>
            <w:tcW w:w="85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3,0</w:t>
            </w:r>
          </w:p>
        </w:tc>
        <w:tc>
          <w:tcPr>
            <w:tcW w:w="127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75</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17</w:t>
            </w:r>
          </w:p>
        </w:tc>
        <w:tc>
          <w:tcPr>
            <w:tcW w:w="99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3.0</w:t>
            </w:r>
          </w:p>
        </w:tc>
        <w:tc>
          <w:tcPr>
            <w:tcW w:w="123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75</w:t>
            </w:r>
          </w:p>
        </w:tc>
        <w:tc>
          <w:tcPr>
            <w:tcW w:w="11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17</w:t>
            </w:r>
          </w:p>
        </w:tc>
        <w:tc>
          <w:tcPr>
            <w:tcW w:w="100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3,0</w:t>
            </w:r>
          </w:p>
        </w:tc>
      </w:tr>
      <w:tr w:rsidR="00416A57" w:rsidRPr="00416A57" w:rsidTr="00416A57">
        <w:tc>
          <w:tcPr>
            <w:tcW w:w="251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color w:val="C0000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color w:val="C00000"/>
                <w:sz w:val="24"/>
                <w:szCs w:val="24"/>
              </w:rPr>
            </w:pPr>
            <w:r w:rsidRPr="00416A57">
              <w:rPr>
                <w:rFonts w:ascii="Times New Roman" w:eastAsia="Calibri" w:hAnsi="Times New Roman" w:cs="Times New Roman"/>
                <w:sz w:val="24"/>
                <w:szCs w:val="24"/>
              </w:rPr>
              <w:t>10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color w:val="C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78</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27</w:t>
            </w:r>
          </w:p>
        </w:tc>
        <w:tc>
          <w:tcPr>
            <w:tcW w:w="85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3,0</w:t>
            </w:r>
          </w:p>
        </w:tc>
        <w:tc>
          <w:tcPr>
            <w:tcW w:w="127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57</w:t>
            </w:r>
          </w:p>
        </w:tc>
        <w:tc>
          <w:tcPr>
            <w:tcW w:w="99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3,6</w:t>
            </w:r>
          </w:p>
        </w:tc>
        <w:tc>
          <w:tcPr>
            <w:tcW w:w="123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100</w:t>
            </w:r>
          </w:p>
        </w:tc>
        <w:tc>
          <w:tcPr>
            <w:tcW w:w="11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57</w:t>
            </w:r>
          </w:p>
        </w:tc>
        <w:tc>
          <w:tcPr>
            <w:tcW w:w="100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3,6</w:t>
            </w:r>
          </w:p>
        </w:tc>
      </w:tr>
      <w:tr w:rsidR="00416A57" w:rsidRPr="00416A57" w:rsidTr="00416A57">
        <w:tc>
          <w:tcPr>
            <w:tcW w:w="251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color w:val="C0000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7</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Физика</w:t>
            </w:r>
          </w:p>
        </w:tc>
        <w:tc>
          <w:tcPr>
            <w:tcW w:w="127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86</w:t>
            </w:r>
          </w:p>
        </w:tc>
        <w:tc>
          <w:tcPr>
            <w:tcW w:w="113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29</w:t>
            </w:r>
          </w:p>
        </w:tc>
        <w:tc>
          <w:tcPr>
            <w:tcW w:w="99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3,3</w:t>
            </w:r>
          </w:p>
        </w:tc>
        <w:tc>
          <w:tcPr>
            <w:tcW w:w="12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100</w:t>
            </w:r>
          </w:p>
        </w:tc>
        <w:tc>
          <w:tcPr>
            <w:tcW w:w="1101"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33</w:t>
            </w:r>
          </w:p>
        </w:tc>
        <w:tc>
          <w:tcPr>
            <w:tcW w:w="100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3,0</w:t>
            </w:r>
          </w:p>
        </w:tc>
      </w:tr>
      <w:tr w:rsidR="00416A57" w:rsidRPr="00416A57" w:rsidTr="00416A57">
        <w:tc>
          <w:tcPr>
            <w:tcW w:w="251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color w:val="C0000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8</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85</w:t>
            </w:r>
          </w:p>
        </w:tc>
        <w:tc>
          <w:tcPr>
            <w:tcW w:w="113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16</w:t>
            </w:r>
          </w:p>
        </w:tc>
        <w:tc>
          <w:tcPr>
            <w:tcW w:w="85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2,9</w:t>
            </w:r>
          </w:p>
        </w:tc>
        <w:tc>
          <w:tcPr>
            <w:tcW w:w="127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90</w:t>
            </w:r>
          </w:p>
        </w:tc>
        <w:tc>
          <w:tcPr>
            <w:tcW w:w="113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20</w:t>
            </w:r>
          </w:p>
        </w:tc>
        <w:tc>
          <w:tcPr>
            <w:tcW w:w="99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3,0</w:t>
            </w:r>
          </w:p>
        </w:tc>
        <w:tc>
          <w:tcPr>
            <w:tcW w:w="12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100</w:t>
            </w:r>
          </w:p>
        </w:tc>
        <w:tc>
          <w:tcPr>
            <w:tcW w:w="1101"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31</w:t>
            </w:r>
          </w:p>
        </w:tc>
        <w:tc>
          <w:tcPr>
            <w:tcW w:w="100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3,0</w:t>
            </w:r>
          </w:p>
        </w:tc>
      </w:tr>
      <w:tr w:rsidR="00416A57" w:rsidRPr="00416A57" w:rsidTr="00416A57">
        <w:tc>
          <w:tcPr>
            <w:tcW w:w="251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color w:val="C0000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9</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92</w:t>
            </w:r>
          </w:p>
        </w:tc>
        <w:tc>
          <w:tcPr>
            <w:tcW w:w="113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33</w:t>
            </w:r>
          </w:p>
        </w:tc>
        <w:tc>
          <w:tcPr>
            <w:tcW w:w="85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3,3</w:t>
            </w:r>
          </w:p>
        </w:tc>
        <w:tc>
          <w:tcPr>
            <w:tcW w:w="127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92</w:t>
            </w:r>
          </w:p>
        </w:tc>
        <w:tc>
          <w:tcPr>
            <w:tcW w:w="113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42</w:t>
            </w:r>
          </w:p>
        </w:tc>
        <w:tc>
          <w:tcPr>
            <w:tcW w:w="99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3,5</w:t>
            </w:r>
          </w:p>
        </w:tc>
        <w:tc>
          <w:tcPr>
            <w:tcW w:w="12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100</w:t>
            </w:r>
          </w:p>
        </w:tc>
        <w:tc>
          <w:tcPr>
            <w:tcW w:w="1101"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45</w:t>
            </w:r>
          </w:p>
        </w:tc>
        <w:tc>
          <w:tcPr>
            <w:tcW w:w="100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3.5</w:t>
            </w:r>
          </w:p>
        </w:tc>
      </w:tr>
      <w:tr w:rsidR="00416A57" w:rsidRPr="00416A57" w:rsidTr="00416A57">
        <w:tc>
          <w:tcPr>
            <w:tcW w:w="251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color w:val="C0000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45</w:t>
            </w:r>
          </w:p>
        </w:tc>
        <w:tc>
          <w:tcPr>
            <w:tcW w:w="85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3,5</w:t>
            </w:r>
          </w:p>
        </w:tc>
        <w:tc>
          <w:tcPr>
            <w:tcW w:w="127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50</w:t>
            </w:r>
          </w:p>
        </w:tc>
        <w:tc>
          <w:tcPr>
            <w:tcW w:w="99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3,5</w:t>
            </w:r>
          </w:p>
        </w:tc>
        <w:tc>
          <w:tcPr>
            <w:tcW w:w="12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100</w:t>
            </w:r>
          </w:p>
        </w:tc>
        <w:tc>
          <w:tcPr>
            <w:tcW w:w="1101"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57</w:t>
            </w:r>
          </w:p>
        </w:tc>
        <w:tc>
          <w:tcPr>
            <w:tcW w:w="100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3,6</w:t>
            </w:r>
          </w:p>
        </w:tc>
      </w:tr>
    </w:tbl>
    <w:p w:rsidR="00F85A60" w:rsidRDefault="00F85A60" w:rsidP="00416A57">
      <w:pPr>
        <w:spacing w:after="0" w:line="240" w:lineRule="auto"/>
        <w:jc w:val="center"/>
        <w:rPr>
          <w:rFonts w:ascii="Times New Roman" w:eastAsia="Calibri" w:hAnsi="Times New Roman" w:cs="Times New Roman"/>
          <w:sz w:val="24"/>
          <w:szCs w:val="24"/>
        </w:rPr>
      </w:pPr>
    </w:p>
    <w:p w:rsid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По результатам контрольных работ  по математике и физике выявлены следующие типичные ошибки:</w:t>
      </w:r>
    </w:p>
    <w:p w:rsidR="00F85A60" w:rsidRPr="00416A57" w:rsidRDefault="00F85A60" w:rsidP="00416A57">
      <w:pPr>
        <w:spacing w:after="0" w:line="240" w:lineRule="auto"/>
        <w:jc w:val="center"/>
        <w:rPr>
          <w:rFonts w:ascii="Times New Roman" w:eastAsia="Calibri" w:hAnsi="Times New Roman" w:cs="Times New Roman"/>
          <w:sz w:val="24"/>
          <w:szCs w:val="24"/>
        </w:rPr>
      </w:pPr>
    </w:p>
    <w:tbl>
      <w:tblPr>
        <w:tblStyle w:val="afd"/>
        <w:tblW w:w="15134" w:type="dxa"/>
        <w:tblLook w:val="04A0" w:firstRow="1" w:lastRow="0" w:firstColumn="1" w:lastColumn="0" w:noHBand="0" w:noVBand="1"/>
      </w:tblPr>
      <w:tblGrid>
        <w:gridCol w:w="2065"/>
        <w:gridCol w:w="847"/>
        <w:gridCol w:w="1463"/>
        <w:gridCol w:w="2980"/>
        <w:gridCol w:w="3153"/>
        <w:gridCol w:w="4626"/>
      </w:tblGrid>
      <w:tr w:rsidR="00416A57" w:rsidRPr="00416A57" w:rsidTr="00416A57">
        <w:tc>
          <w:tcPr>
            <w:tcW w:w="1668" w:type="dxa"/>
            <w:vMerge w:val="restart"/>
          </w:tcPr>
          <w:p w:rsidR="00416A57" w:rsidRPr="00416A57" w:rsidRDefault="00416A57" w:rsidP="00416A57">
            <w:pPr>
              <w:jc w:val="center"/>
              <w:rPr>
                <w:rFonts w:eastAsia="Calibri"/>
                <w:sz w:val="24"/>
                <w:szCs w:val="24"/>
              </w:rPr>
            </w:pPr>
            <w:r w:rsidRPr="00416A57">
              <w:rPr>
                <w:rFonts w:eastAsia="Calibri"/>
                <w:sz w:val="24"/>
                <w:szCs w:val="24"/>
              </w:rPr>
              <w:t>Учитель</w:t>
            </w:r>
          </w:p>
        </w:tc>
        <w:tc>
          <w:tcPr>
            <w:tcW w:w="850" w:type="dxa"/>
            <w:vMerge w:val="restart"/>
          </w:tcPr>
          <w:p w:rsidR="00416A57" w:rsidRPr="00416A57" w:rsidRDefault="00416A57" w:rsidP="00416A57">
            <w:pPr>
              <w:jc w:val="center"/>
              <w:rPr>
                <w:rFonts w:eastAsia="Calibri"/>
                <w:sz w:val="24"/>
                <w:szCs w:val="24"/>
              </w:rPr>
            </w:pPr>
            <w:r w:rsidRPr="00416A57">
              <w:rPr>
                <w:rFonts w:eastAsia="Calibri"/>
                <w:sz w:val="24"/>
                <w:szCs w:val="24"/>
              </w:rPr>
              <w:t>Класс</w:t>
            </w:r>
          </w:p>
        </w:tc>
        <w:tc>
          <w:tcPr>
            <w:tcW w:w="1463" w:type="dxa"/>
            <w:vMerge w:val="restart"/>
          </w:tcPr>
          <w:p w:rsidR="00416A57" w:rsidRPr="00416A57" w:rsidRDefault="00416A57" w:rsidP="00416A57">
            <w:pPr>
              <w:jc w:val="center"/>
              <w:rPr>
                <w:rFonts w:eastAsia="Calibri"/>
                <w:sz w:val="24"/>
                <w:szCs w:val="24"/>
              </w:rPr>
            </w:pPr>
            <w:r w:rsidRPr="00416A57">
              <w:rPr>
                <w:rFonts w:eastAsia="Calibri"/>
                <w:sz w:val="24"/>
                <w:szCs w:val="24"/>
              </w:rPr>
              <w:t>Предмет</w:t>
            </w:r>
          </w:p>
        </w:tc>
        <w:tc>
          <w:tcPr>
            <w:tcW w:w="11153" w:type="dxa"/>
            <w:gridSpan w:val="3"/>
          </w:tcPr>
          <w:p w:rsidR="00416A57" w:rsidRPr="00416A57" w:rsidRDefault="00416A57" w:rsidP="00416A57">
            <w:pPr>
              <w:jc w:val="center"/>
              <w:rPr>
                <w:rFonts w:eastAsia="Calibri"/>
                <w:sz w:val="24"/>
                <w:szCs w:val="24"/>
              </w:rPr>
            </w:pPr>
            <w:r w:rsidRPr="00416A57">
              <w:rPr>
                <w:rFonts w:eastAsia="Calibri"/>
                <w:sz w:val="24"/>
                <w:szCs w:val="24"/>
              </w:rPr>
              <w:t>Типичные ошибки</w:t>
            </w:r>
          </w:p>
        </w:tc>
      </w:tr>
      <w:tr w:rsidR="00416A57" w:rsidRPr="00416A57" w:rsidTr="00416A57">
        <w:tc>
          <w:tcPr>
            <w:tcW w:w="1668" w:type="dxa"/>
            <w:vMerge/>
            <w:vAlign w:val="center"/>
          </w:tcPr>
          <w:p w:rsidR="00416A57" w:rsidRPr="00416A57" w:rsidRDefault="00416A57" w:rsidP="00416A57">
            <w:pPr>
              <w:jc w:val="center"/>
              <w:rPr>
                <w:rFonts w:eastAsia="Calibri"/>
              </w:rPr>
            </w:pPr>
          </w:p>
        </w:tc>
        <w:tc>
          <w:tcPr>
            <w:tcW w:w="850" w:type="dxa"/>
            <w:vMerge/>
          </w:tcPr>
          <w:p w:rsidR="00416A57" w:rsidRPr="00416A57" w:rsidRDefault="00416A57" w:rsidP="00416A57">
            <w:pPr>
              <w:jc w:val="center"/>
              <w:rPr>
                <w:rFonts w:eastAsia="Calibri"/>
                <w:sz w:val="24"/>
                <w:szCs w:val="24"/>
              </w:rPr>
            </w:pPr>
          </w:p>
        </w:tc>
        <w:tc>
          <w:tcPr>
            <w:tcW w:w="1463" w:type="dxa"/>
            <w:vMerge/>
          </w:tcPr>
          <w:p w:rsidR="00416A57" w:rsidRPr="00416A57" w:rsidRDefault="00416A57" w:rsidP="00416A57">
            <w:pPr>
              <w:jc w:val="center"/>
              <w:rPr>
                <w:rFonts w:eastAsia="Calibri"/>
                <w:sz w:val="24"/>
                <w:szCs w:val="24"/>
              </w:rPr>
            </w:pPr>
          </w:p>
        </w:tc>
        <w:tc>
          <w:tcPr>
            <w:tcW w:w="3073" w:type="dxa"/>
          </w:tcPr>
          <w:p w:rsidR="00416A57" w:rsidRPr="00416A57" w:rsidRDefault="00416A57" w:rsidP="00416A57">
            <w:pPr>
              <w:jc w:val="center"/>
              <w:rPr>
                <w:rFonts w:eastAsia="Calibri"/>
                <w:sz w:val="24"/>
                <w:szCs w:val="24"/>
              </w:rPr>
            </w:pPr>
            <w:r w:rsidRPr="00416A57">
              <w:rPr>
                <w:rFonts w:eastAsia="Calibri"/>
                <w:sz w:val="24"/>
                <w:szCs w:val="24"/>
              </w:rPr>
              <w:t>Входной контроль</w:t>
            </w:r>
          </w:p>
        </w:tc>
        <w:tc>
          <w:tcPr>
            <w:tcW w:w="3260" w:type="dxa"/>
          </w:tcPr>
          <w:p w:rsidR="00416A57" w:rsidRPr="00416A57" w:rsidRDefault="00416A57" w:rsidP="00416A57">
            <w:pPr>
              <w:jc w:val="center"/>
              <w:rPr>
                <w:rFonts w:eastAsia="Calibri"/>
                <w:sz w:val="24"/>
                <w:szCs w:val="24"/>
              </w:rPr>
            </w:pPr>
            <w:r w:rsidRPr="00416A57">
              <w:rPr>
                <w:rFonts w:eastAsia="Calibri"/>
                <w:sz w:val="24"/>
                <w:szCs w:val="24"/>
              </w:rPr>
              <w:t>Текущий контроль</w:t>
            </w:r>
          </w:p>
        </w:tc>
        <w:tc>
          <w:tcPr>
            <w:tcW w:w="4820" w:type="dxa"/>
          </w:tcPr>
          <w:p w:rsidR="00416A57" w:rsidRPr="00416A57" w:rsidRDefault="00416A57" w:rsidP="00416A57">
            <w:pPr>
              <w:jc w:val="center"/>
              <w:rPr>
                <w:rFonts w:eastAsia="Calibri"/>
                <w:sz w:val="24"/>
                <w:szCs w:val="24"/>
              </w:rPr>
            </w:pPr>
            <w:r w:rsidRPr="00416A57">
              <w:rPr>
                <w:rFonts w:eastAsia="Calibri"/>
                <w:sz w:val="24"/>
                <w:szCs w:val="24"/>
              </w:rPr>
              <w:t>Итоговый контроль</w:t>
            </w:r>
          </w:p>
        </w:tc>
      </w:tr>
      <w:tr w:rsidR="00416A57" w:rsidRPr="00416A57" w:rsidTr="00416A57">
        <w:trPr>
          <w:trHeight w:val="915"/>
        </w:trPr>
        <w:tc>
          <w:tcPr>
            <w:tcW w:w="1668" w:type="dxa"/>
            <w:vMerge w:val="restart"/>
            <w:vAlign w:val="center"/>
          </w:tcPr>
          <w:p w:rsidR="00416A57" w:rsidRPr="00416A57" w:rsidRDefault="00416A57" w:rsidP="00416A57">
            <w:pPr>
              <w:rPr>
                <w:rFonts w:eastAsia="Calibri"/>
                <w:sz w:val="24"/>
                <w:szCs w:val="24"/>
              </w:rPr>
            </w:pPr>
            <w:r w:rsidRPr="00416A57">
              <w:rPr>
                <w:rFonts w:eastAsia="Calibri"/>
                <w:sz w:val="24"/>
                <w:szCs w:val="24"/>
              </w:rPr>
              <w:lastRenderedPageBreak/>
              <w:t>Шулякова Н.П.</w:t>
            </w:r>
          </w:p>
        </w:tc>
        <w:tc>
          <w:tcPr>
            <w:tcW w:w="850" w:type="dxa"/>
          </w:tcPr>
          <w:p w:rsidR="00416A57" w:rsidRPr="00416A57" w:rsidRDefault="00416A57" w:rsidP="00416A57">
            <w:pPr>
              <w:rPr>
                <w:rFonts w:eastAsia="Calibri"/>
                <w:sz w:val="24"/>
                <w:szCs w:val="24"/>
              </w:rPr>
            </w:pPr>
            <w:r w:rsidRPr="00416A57">
              <w:rPr>
                <w:rFonts w:eastAsia="Calibri"/>
                <w:sz w:val="24"/>
                <w:szCs w:val="24"/>
              </w:rPr>
              <w:t>5</w:t>
            </w:r>
          </w:p>
        </w:tc>
        <w:tc>
          <w:tcPr>
            <w:tcW w:w="1463" w:type="dxa"/>
            <w:vMerge w:val="restart"/>
          </w:tcPr>
          <w:p w:rsidR="00416A57" w:rsidRPr="00416A57" w:rsidRDefault="00416A57" w:rsidP="00416A57">
            <w:pPr>
              <w:rPr>
                <w:rFonts w:eastAsia="Calibri"/>
                <w:sz w:val="24"/>
                <w:szCs w:val="24"/>
              </w:rPr>
            </w:pPr>
            <w:r w:rsidRPr="00416A57">
              <w:rPr>
                <w:rFonts w:eastAsia="Calibri"/>
                <w:sz w:val="24"/>
                <w:szCs w:val="24"/>
              </w:rPr>
              <w:t>Математика</w:t>
            </w:r>
          </w:p>
          <w:p w:rsidR="00416A57" w:rsidRPr="00416A57" w:rsidRDefault="00416A57" w:rsidP="00416A57">
            <w:pPr>
              <w:rPr>
                <w:rFonts w:eastAsia="Calibri"/>
                <w:sz w:val="24"/>
                <w:szCs w:val="24"/>
              </w:rPr>
            </w:pPr>
          </w:p>
        </w:tc>
        <w:tc>
          <w:tcPr>
            <w:tcW w:w="3073" w:type="dxa"/>
          </w:tcPr>
          <w:p w:rsidR="00416A57" w:rsidRPr="00416A57" w:rsidRDefault="00416A57" w:rsidP="00416A57">
            <w:pPr>
              <w:rPr>
                <w:sz w:val="24"/>
                <w:szCs w:val="24"/>
              </w:rPr>
            </w:pPr>
            <w:r w:rsidRPr="00416A57">
              <w:rPr>
                <w:sz w:val="24"/>
                <w:szCs w:val="24"/>
              </w:rPr>
              <w:t>-вычислительные</w:t>
            </w:r>
          </w:p>
          <w:p w:rsidR="00416A57" w:rsidRPr="00416A57" w:rsidRDefault="00416A57" w:rsidP="00416A57">
            <w:pPr>
              <w:rPr>
                <w:sz w:val="24"/>
                <w:szCs w:val="24"/>
              </w:rPr>
            </w:pPr>
            <w:r w:rsidRPr="00416A57">
              <w:rPr>
                <w:sz w:val="24"/>
                <w:szCs w:val="24"/>
              </w:rPr>
              <w:t>-деление натуральных чисел</w:t>
            </w:r>
          </w:p>
          <w:p w:rsidR="00416A57" w:rsidRPr="00416A57" w:rsidRDefault="00416A57" w:rsidP="00416A57">
            <w:pPr>
              <w:rPr>
                <w:sz w:val="24"/>
                <w:szCs w:val="24"/>
              </w:rPr>
            </w:pPr>
            <w:r w:rsidRPr="00416A57">
              <w:rPr>
                <w:sz w:val="24"/>
                <w:szCs w:val="24"/>
              </w:rPr>
              <w:t>-решение текстовых задач</w:t>
            </w:r>
          </w:p>
        </w:tc>
        <w:tc>
          <w:tcPr>
            <w:tcW w:w="3260" w:type="dxa"/>
          </w:tcPr>
          <w:p w:rsidR="00416A57" w:rsidRPr="00416A57" w:rsidRDefault="00416A57" w:rsidP="00416A57">
            <w:pPr>
              <w:rPr>
                <w:sz w:val="24"/>
                <w:szCs w:val="24"/>
              </w:rPr>
            </w:pPr>
            <w:r w:rsidRPr="00416A57">
              <w:rPr>
                <w:sz w:val="24"/>
                <w:szCs w:val="24"/>
              </w:rPr>
              <w:t>-вычислительные</w:t>
            </w:r>
          </w:p>
          <w:p w:rsidR="00416A57" w:rsidRPr="00416A57" w:rsidRDefault="00416A57" w:rsidP="00416A57">
            <w:pPr>
              <w:rPr>
                <w:sz w:val="24"/>
                <w:szCs w:val="24"/>
              </w:rPr>
            </w:pPr>
            <w:r w:rsidRPr="00416A57">
              <w:rPr>
                <w:sz w:val="24"/>
                <w:szCs w:val="24"/>
              </w:rPr>
              <w:t>-определение правильных и неправильных дробей</w:t>
            </w:r>
          </w:p>
          <w:p w:rsidR="00416A57" w:rsidRPr="00416A57" w:rsidRDefault="00416A57" w:rsidP="00416A57">
            <w:pPr>
              <w:rPr>
                <w:sz w:val="24"/>
                <w:szCs w:val="24"/>
              </w:rPr>
            </w:pPr>
            <w:r w:rsidRPr="00416A57">
              <w:rPr>
                <w:sz w:val="24"/>
                <w:szCs w:val="24"/>
              </w:rPr>
              <w:t>-задачи на нахождение числа по его частям</w:t>
            </w:r>
          </w:p>
        </w:tc>
        <w:tc>
          <w:tcPr>
            <w:tcW w:w="4820" w:type="dxa"/>
          </w:tcPr>
          <w:p w:rsidR="00416A57" w:rsidRPr="00416A57" w:rsidRDefault="00416A57" w:rsidP="00416A57">
            <w:pPr>
              <w:rPr>
                <w:sz w:val="24"/>
                <w:szCs w:val="24"/>
              </w:rPr>
            </w:pPr>
            <w:r w:rsidRPr="00416A57">
              <w:rPr>
                <w:sz w:val="24"/>
                <w:szCs w:val="24"/>
              </w:rPr>
              <w:t>-вычислительные</w:t>
            </w:r>
          </w:p>
          <w:p w:rsidR="00416A57" w:rsidRPr="00416A57" w:rsidRDefault="00416A57" w:rsidP="00416A57">
            <w:pPr>
              <w:rPr>
                <w:sz w:val="24"/>
                <w:szCs w:val="24"/>
              </w:rPr>
            </w:pPr>
            <w:r w:rsidRPr="00416A57">
              <w:rPr>
                <w:sz w:val="24"/>
                <w:szCs w:val="24"/>
              </w:rPr>
              <w:t>-определение правильных и неправильных дробей</w:t>
            </w:r>
          </w:p>
          <w:p w:rsidR="00416A57" w:rsidRPr="00416A57" w:rsidRDefault="00416A57" w:rsidP="00416A57">
            <w:pPr>
              <w:rPr>
                <w:sz w:val="24"/>
                <w:szCs w:val="24"/>
              </w:rPr>
            </w:pPr>
            <w:r w:rsidRPr="00416A57">
              <w:rPr>
                <w:sz w:val="24"/>
                <w:szCs w:val="24"/>
              </w:rPr>
              <w:t>-задачи на нахождение числа по его частям</w:t>
            </w:r>
          </w:p>
          <w:p w:rsidR="00416A57" w:rsidRPr="00416A57" w:rsidRDefault="00416A57" w:rsidP="00416A57">
            <w:pPr>
              <w:rPr>
                <w:sz w:val="24"/>
                <w:szCs w:val="24"/>
              </w:rPr>
            </w:pPr>
            <w:r w:rsidRPr="00416A57">
              <w:rPr>
                <w:sz w:val="24"/>
                <w:szCs w:val="24"/>
              </w:rPr>
              <w:t>-решение сложных уравнений</w:t>
            </w:r>
          </w:p>
        </w:tc>
      </w:tr>
      <w:tr w:rsidR="00416A57" w:rsidRPr="00416A57" w:rsidTr="00416A57">
        <w:trPr>
          <w:trHeight w:val="15"/>
        </w:trPr>
        <w:tc>
          <w:tcPr>
            <w:tcW w:w="1668" w:type="dxa"/>
            <w:vMerge/>
          </w:tcPr>
          <w:p w:rsidR="00416A57" w:rsidRPr="00416A57" w:rsidRDefault="00416A57" w:rsidP="00416A57">
            <w:pPr>
              <w:rPr>
                <w:rFonts w:eastAsia="Calibri"/>
                <w:sz w:val="24"/>
                <w:szCs w:val="24"/>
              </w:rPr>
            </w:pPr>
          </w:p>
        </w:tc>
        <w:tc>
          <w:tcPr>
            <w:tcW w:w="850" w:type="dxa"/>
            <w:vMerge w:val="restart"/>
          </w:tcPr>
          <w:p w:rsidR="00416A57" w:rsidRPr="00416A57" w:rsidRDefault="00416A57" w:rsidP="00416A57">
            <w:pPr>
              <w:rPr>
                <w:rFonts w:eastAsia="Calibri"/>
                <w:sz w:val="24"/>
                <w:szCs w:val="24"/>
              </w:rPr>
            </w:pPr>
            <w:r w:rsidRPr="00416A57">
              <w:rPr>
                <w:rFonts w:eastAsia="Calibri"/>
                <w:sz w:val="24"/>
                <w:szCs w:val="24"/>
              </w:rPr>
              <w:t>6</w:t>
            </w:r>
          </w:p>
        </w:tc>
        <w:tc>
          <w:tcPr>
            <w:tcW w:w="1463" w:type="dxa"/>
            <w:vMerge/>
          </w:tcPr>
          <w:p w:rsidR="00416A57" w:rsidRPr="00416A57" w:rsidRDefault="00416A57" w:rsidP="00416A57">
            <w:pPr>
              <w:rPr>
                <w:rFonts w:eastAsia="Calibri"/>
                <w:sz w:val="24"/>
                <w:szCs w:val="24"/>
              </w:rPr>
            </w:pPr>
          </w:p>
        </w:tc>
        <w:tc>
          <w:tcPr>
            <w:tcW w:w="3073" w:type="dxa"/>
          </w:tcPr>
          <w:p w:rsidR="00416A57" w:rsidRPr="00416A57" w:rsidRDefault="00416A57" w:rsidP="00416A57">
            <w:pPr>
              <w:rPr>
                <w:sz w:val="24"/>
                <w:szCs w:val="24"/>
              </w:rPr>
            </w:pPr>
            <w:r w:rsidRPr="00416A57">
              <w:rPr>
                <w:sz w:val="24"/>
                <w:szCs w:val="24"/>
              </w:rPr>
              <w:t>-вычислительные</w:t>
            </w:r>
          </w:p>
        </w:tc>
        <w:tc>
          <w:tcPr>
            <w:tcW w:w="3260" w:type="dxa"/>
          </w:tcPr>
          <w:p w:rsidR="00416A57" w:rsidRPr="00416A57" w:rsidRDefault="00416A57" w:rsidP="00416A57">
            <w:pPr>
              <w:rPr>
                <w:sz w:val="24"/>
                <w:szCs w:val="24"/>
              </w:rPr>
            </w:pPr>
            <w:r w:rsidRPr="00416A57">
              <w:rPr>
                <w:sz w:val="24"/>
                <w:szCs w:val="24"/>
              </w:rPr>
              <w:t>-вычислительные</w:t>
            </w:r>
          </w:p>
        </w:tc>
        <w:tc>
          <w:tcPr>
            <w:tcW w:w="4820" w:type="dxa"/>
          </w:tcPr>
          <w:p w:rsidR="00416A57" w:rsidRPr="00416A57" w:rsidRDefault="00416A57" w:rsidP="00416A57">
            <w:pPr>
              <w:rPr>
                <w:sz w:val="24"/>
                <w:szCs w:val="24"/>
              </w:rPr>
            </w:pPr>
            <w:r w:rsidRPr="00416A57">
              <w:rPr>
                <w:sz w:val="24"/>
                <w:szCs w:val="24"/>
              </w:rPr>
              <w:t>-действие с десятичными дробями</w:t>
            </w:r>
          </w:p>
        </w:tc>
      </w:tr>
      <w:tr w:rsidR="00416A57" w:rsidRPr="00416A57" w:rsidTr="00416A57">
        <w:trPr>
          <w:trHeight w:val="1350"/>
        </w:trPr>
        <w:tc>
          <w:tcPr>
            <w:tcW w:w="1668" w:type="dxa"/>
            <w:vMerge/>
          </w:tcPr>
          <w:p w:rsidR="00416A57" w:rsidRPr="00416A57" w:rsidRDefault="00416A57" w:rsidP="00416A57">
            <w:pPr>
              <w:rPr>
                <w:rFonts w:eastAsia="Calibri"/>
                <w:sz w:val="24"/>
                <w:szCs w:val="24"/>
              </w:rPr>
            </w:pPr>
          </w:p>
        </w:tc>
        <w:tc>
          <w:tcPr>
            <w:tcW w:w="850" w:type="dxa"/>
            <w:vMerge/>
          </w:tcPr>
          <w:p w:rsidR="00416A57" w:rsidRPr="00416A57" w:rsidRDefault="00416A57" w:rsidP="00416A57">
            <w:pPr>
              <w:rPr>
                <w:rFonts w:eastAsia="Calibri"/>
                <w:sz w:val="24"/>
                <w:szCs w:val="24"/>
              </w:rPr>
            </w:pPr>
          </w:p>
        </w:tc>
        <w:tc>
          <w:tcPr>
            <w:tcW w:w="1463" w:type="dxa"/>
            <w:vMerge w:val="restart"/>
            <w:tcBorders>
              <w:top w:val="nil"/>
            </w:tcBorders>
          </w:tcPr>
          <w:p w:rsidR="00416A57" w:rsidRPr="00416A57" w:rsidRDefault="00416A57" w:rsidP="00416A57">
            <w:pPr>
              <w:rPr>
                <w:rFonts w:eastAsia="Calibri"/>
                <w:sz w:val="24"/>
                <w:szCs w:val="24"/>
              </w:rPr>
            </w:pPr>
          </w:p>
        </w:tc>
        <w:tc>
          <w:tcPr>
            <w:tcW w:w="3073" w:type="dxa"/>
          </w:tcPr>
          <w:p w:rsidR="00416A57" w:rsidRPr="00416A57" w:rsidRDefault="00416A57" w:rsidP="00416A57">
            <w:pPr>
              <w:rPr>
                <w:sz w:val="24"/>
                <w:szCs w:val="24"/>
              </w:rPr>
            </w:pPr>
            <w:r w:rsidRPr="00416A57">
              <w:rPr>
                <w:sz w:val="24"/>
                <w:szCs w:val="24"/>
              </w:rPr>
              <w:t>-деление десятичных дробей</w:t>
            </w:r>
          </w:p>
          <w:p w:rsidR="00416A57" w:rsidRPr="00416A57" w:rsidRDefault="00416A57" w:rsidP="00416A57">
            <w:pPr>
              <w:rPr>
                <w:sz w:val="24"/>
                <w:szCs w:val="24"/>
              </w:rPr>
            </w:pPr>
            <w:r w:rsidRPr="00416A57">
              <w:rPr>
                <w:sz w:val="24"/>
                <w:szCs w:val="24"/>
              </w:rPr>
              <w:t>-округление дробей</w:t>
            </w:r>
          </w:p>
        </w:tc>
        <w:tc>
          <w:tcPr>
            <w:tcW w:w="3260" w:type="dxa"/>
          </w:tcPr>
          <w:p w:rsidR="00416A57" w:rsidRPr="00416A57" w:rsidRDefault="00416A57" w:rsidP="00416A57">
            <w:pPr>
              <w:rPr>
                <w:sz w:val="24"/>
                <w:szCs w:val="24"/>
              </w:rPr>
            </w:pPr>
            <w:r w:rsidRPr="00416A57">
              <w:rPr>
                <w:sz w:val="24"/>
                <w:szCs w:val="24"/>
              </w:rPr>
              <w:t>-нахождение числа по его дроби</w:t>
            </w:r>
          </w:p>
          <w:p w:rsidR="00416A57" w:rsidRPr="00416A57" w:rsidRDefault="00416A57" w:rsidP="00416A57">
            <w:pPr>
              <w:rPr>
                <w:sz w:val="24"/>
                <w:szCs w:val="24"/>
              </w:rPr>
            </w:pPr>
            <w:r w:rsidRPr="00416A57">
              <w:rPr>
                <w:sz w:val="24"/>
                <w:szCs w:val="24"/>
              </w:rPr>
              <w:t>-умножение и деление смешанных чисел</w:t>
            </w:r>
          </w:p>
          <w:p w:rsidR="00416A57" w:rsidRPr="00416A57" w:rsidRDefault="00416A57" w:rsidP="00416A57">
            <w:pPr>
              <w:rPr>
                <w:sz w:val="24"/>
                <w:szCs w:val="24"/>
              </w:rPr>
            </w:pPr>
            <w:r w:rsidRPr="00416A57">
              <w:rPr>
                <w:sz w:val="24"/>
                <w:szCs w:val="24"/>
              </w:rPr>
              <w:t>- нахождение процентов</w:t>
            </w:r>
          </w:p>
        </w:tc>
        <w:tc>
          <w:tcPr>
            <w:tcW w:w="4820" w:type="dxa"/>
          </w:tcPr>
          <w:p w:rsidR="00416A57" w:rsidRPr="00416A57" w:rsidRDefault="00416A57" w:rsidP="00416A57">
            <w:pPr>
              <w:rPr>
                <w:sz w:val="24"/>
                <w:szCs w:val="24"/>
              </w:rPr>
            </w:pPr>
          </w:p>
          <w:p w:rsidR="00416A57" w:rsidRPr="00416A57" w:rsidRDefault="00416A57" w:rsidP="00416A57">
            <w:pPr>
              <w:rPr>
                <w:sz w:val="24"/>
                <w:szCs w:val="24"/>
              </w:rPr>
            </w:pPr>
            <w:r w:rsidRPr="00416A57">
              <w:rPr>
                <w:sz w:val="24"/>
                <w:szCs w:val="24"/>
              </w:rPr>
              <w:t>-решение сложных уравнений</w:t>
            </w:r>
          </w:p>
          <w:p w:rsidR="00416A57" w:rsidRPr="00416A57" w:rsidRDefault="00416A57" w:rsidP="00416A57">
            <w:pPr>
              <w:rPr>
                <w:sz w:val="24"/>
                <w:szCs w:val="24"/>
              </w:rPr>
            </w:pPr>
            <w:r w:rsidRPr="00416A57">
              <w:rPr>
                <w:sz w:val="24"/>
                <w:szCs w:val="24"/>
              </w:rPr>
              <w:t>-задачи на построение</w:t>
            </w:r>
          </w:p>
        </w:tc>
      </w:tr>
      <w:tr w:rsidR="00416A57" w:rsidRPr="00416A57" w:rsidTr="00416A57">
        <w:tc>
          <w:tcPr>
            <w:tcW w:w="1668" w:type="dxa"/>
            <w:vMerge w:val="restart"/>
            <w:tcBorders>
              <w:top w:val="nil"/>
            </w:tcBorders>
            <w:vAlign w:val="center"/>
          </w:tcPr>
          <w:p w:rsidR="00416A57" w:rsidRPr="00416A57" w:rsidRDefault="00416A57" w:rsidP="00416A57">
            <w:pPr>
              <w:rPr>
                <w:rFonts w:eastAsia="Calibri"/>
                <w:sz w:val="24"/>
                <w:szCs w:val="24"/>
              </w:rPr>
            </w:pPr>
          </w:p>
        </w:tc>
        <w:tc>
          <w:tcPr>
            <w:tcW w:w="850" w:type="dxa"/>
          </w:tcPr>
          <w:p w:rsidR="00416A57" w:rsidRPr="00416A57" w:rsidRDefault="00416A57" w:rsidP="00416A57">
            <w:pPr>
              <w:rPr>
                <w:rFonts w:eastAsia="Calibri"/>
                <w:sz w:val="24"/>
                <w:szCs w:val="24"/>
              </w:rPr>
            </w:pPr>
            <w:r w:rsidRPr="00416A57">
              <w:rPr>
                <w:rFonts w:eastAsia="Calibri"/>
                <w:sz w:val="24"/>
                <w:szCs w:val="24"/>
              </w:rPr>
              <w:t>7</w:t>
            </w:r>
          </w:p>
        </w:tc>
        <w:tc>
          <w:tcPr>
            <w:tcW w:w="1463" w:type="dxa"/>
            <w:vMerge/>
            <w:tcBorders>
              <w:top w:val="nil"/>
            </w:tcBorders>
          </w:tcPr>
          <w:p w:rsidR="00416A57" w:rsidRPr="00416A57" w:rsidRDefault="00416A57" w:rsidP="00416A57">
            <w:pPr>
              <w:rPr>
                <w:rFonts w:eastAsia="Calibri"/>
                <w:sz w:val="24"/>
                <w:szCs w:val="24"/>
              </w:rPr>
            </w:pPr>
          </w:p>
        </w:tc>
        <w:tc>
          <w:tcPr>
            <w:tcW w:w="3073" w:type="dxa"/>
          </w:tcPr>
          <w:p w:rsidR="00416A57" w:rsidRPr="00416A57" w:rsidRDefault="00416A57" w:rsidP="00416A57">
            <w:pPr>
              <w:rPr>
                <w:sz w:val="24"/>
                <w:szCs w:val="24"/>
              </w:rPr>
            </w:pPr>
            <w:r w:rsidRPr="00416A57">
              <w:rPr>
                <w:sz w:val="24"/>
                <w:szCs w:val="24"/>
              </w:rPr>
              <w:t>-вычислительные</w:t>
            </w:r>
          </w:p>
          <w:p w:rsidR="00416A57" w:rsidRPr="00416A57" w:rsidRDefault="00416A57" w:rsidP="00416A57">
            <w:pPr>
              <w:rPr>
                <w:sz w:val="24"/>
                <w:szCs w:val="24"/>
              </w:rPr>
            </w:pPr>
            <w:r w:rsidRPr="00416A57">
              <w:rPr>
                <w:sz w:val="24"/>
                <w:szCs w:val="24"/>
              </w:rPr>
              <w:t>-сложение обыкновенных дробей с разными знаменателями</w:t>
            </w:r>
          </w:p>
          <w:p w:rsidR="00416A57" w:rsidRPr="00416A57" w:rsidRDefault="00416A57" w:rsidP="00416A57">
            <w:pPr>
              <w:rPr>
                <w:sz w:val="24"/>
                <w:szCs w:val="24"/>
              </w:rPr>
            </w:pPr>
            <w:r w:rsidRPr="00416A57">
              <w:rPr>
                <w:sz w:val="24"/>
                <w:szCs w:val="24"/>
              </w:rPr>
              <w:t>-деление десятичных дробей</w:t>
            </w:r>
          </w:p>
        </w:tc>
        <w:tc>
          <w:tcPr>
            <w:tcW w:w="3260" w:type="dxa"/>
          </w:tcPr>
          <w:p w:rsidR="00416A57" w:rsidRPr="00416A57" w:rsidRDefault="00416A57" w:rsidP="00416A57">
            <w:pPr>
              <w:rPr>
                <w:sz w:val="24"/>
                <w:szCs w:val="24"/>
              </w:rPr>
            </w:pPr>
            <w:r w:rsidRPr="00416A57">
              <w:rPr>
                <w:sz w:val="24"/>
                <w:szCs w:val="24"/>
              </w:rPr>
              <w:t>-длина вектора</w:t>
            </w:r>
          </w:p>
        </w:tc>
        <w:tc>
          <w:tcPr>
            <w:tcW w:w="4820" w:type="dxa"/>
          </w:tcPr>
          <w:p w:rsidR="00416A57" w:rsidRPr="00416A57" w:rsidRDefault="00416A57" w:rsidP="00416A57">
            <w:pPr>
              <w:rPr>
                <w:sz w:val="24"/>
                <w:szCs w:val="24"/>
              </w:rPr>
            </w:pPr>
            <w:r w:rsidRPr="00416A57">
              <w:rPr>
                <w:sz w:val="24"/>
                <w:szCs w:val="24"/>
              </w:rPr>
              <w:t>-решение уравнений</w:t>
            </w:r>
          </w:p>
          <w:p w:rsidR="00416A57" w:rsidRPr="00416A57" w:rsidRDefault="00416A57" w:rsidP="00416A57">
            <w:pPr>
              <w:rPr>
                <w:sz w:val="24"/>
                <w:szCs w:val="24"/>
              </w:rPr>
            </w:pPr>
            <w:r w:rsidRPr="00416A57">
              <w:rPr>
                <w:sz w:val="24"/>
                <w:szCs w:val="24"/>
              </w:rPr>
              <w:t>-решение систем графическим способом</w:t>
            </w:r>
          </w:p>
          <w:p w:rsidR="00416A57" w:rsidRPr="00416A57" w:rsidRDefault="00416A57" w:rsidP="00416A57">
            <w:pPr>
              <w:rPr>
                <w:sz w:val="24"/>
                <w:szCs w:val="24"/>
              </w:rPr>
            </w:pPr>
            <w:r w:rsidRPr="00416A57">
              <w:rPr>
                <w:sz w:val="24"/>
                <w:szCs w:val="24"/>
              </w:rPr>
              <w:t>-арифметические вычисления</w:t>
            </w:r>
          </w:p>
        </w:tc>
      </w:tr>
      <w:tr w:rsidR="00416A57" w:rsidRPr="00416A57" w:rsidTr="00416A57">
        <w:tc>
          <w:tcPr>
            <w:tcW w:w="1668" w:type="dxa"/>
            <w:vMerge/>
            <w:tcBorders>
              <w:top w:val="nil"/>
            </w:tcBorders>
            <w:vAlign w:val="center"/>
          </w:tcPr>
          <w:p w:rsidR="00416A57" w:rsidRPr="00416A57" w:rsidRDefault="00416A57" w:rsidP="00416A57">
            <w:pPr>
              <w:rPr>
                <w:rFonts w:eastAsia="Calibri"/>
                <w:sz w:val="24"/>
                <w:szCs w:val="24"/>
              </w:rPr>
            </w:pPr>
          </w:p>
        </w:tc>
        <w:tc>
          <w:tcPr>
            <w:tcW w:w="850" w:type="dxa"/>
          </w:tcPr>
          <w:p w:rsidR="00416A57" w:rsidRPr="00416A57" w:rsidRDefault="00416A57" w:rsidP="00416A57">
            <w:pPr>
              <w:rPr>
                <w:rFonts w:eastAsia="Calibri"/>
                <w:sz w:val="24"/>
                <w:szCs w:val="24"/>
              </w:rPr>
            </w:pPr>
            <w:r w:rsidRPr="00416A57">
              <w:rPr>
                <w:rFonts w:eastAsia="Calibri"/>
                <w:sz w:val="24"/>
                <w:szCs w:val="24"/>
              </w:rPr>
              <w:t>8</w:t>
            </w:r>
          </w:p>
        </w:tc>
        <w:tc>
          <w:tcPr>
            <w:tcW w:w="1463" w:type="dxa"/>
            <w:vMerge/>
            <w:tcBorders>
              <w:top w:val="nil"/>
            </w:tcBorders>
          </w:tcPr>
          <w:p w:rsidR="00416A57" w:rsidRPr="00416A57" w:rsidRDefault="00416A57" w:rsidP="00416A57">
            <w:pPr>
              <w:rPr>
                <w:rFonts w:eastAsia="Calibri"/>
                <w:sz w:val="24"/>
                <w:szCs w:val="24"/>
              </w:rPr>
            </w:pPr>
          </w:p>
        </w:tc>
        <w:tc>
          <w:tcPr>
            <w:tcW w:w="3073" w:type="dxa"/>
          </w:tcPr>
          <w:p w:rsidR="00416A57" w:rsidRPr="00416A57" w:rsidRDefault="00416A57" w:rsidP="00416A57">
            <w:pPr>
              <w:rPr>
                <w:sz w:val="24"/>
                <w:szCs w:val="24"/>
              </w:rPr>
            </w:pPr>
            <w:r w:rsidRPr="00416A57">
              <w:rPr>
                <w:sz w:val="24"/>
                <w:szCs w:val="24"/>
              </w:rPr>
              <w:t>-раскрытие скобок</w:t>
            </w:r>
          </w:p>
          <w:p w:rsidR="00416A57" w:rsidRPr="00416A57" w:rsidRDefault="00416A57" w:rsidP="00416A57">
            <w:pPr>
              <w:rPr>
                <w:sz w:val="24"/>
                <w:szCs w:val="24"/>
              </w:rPr>
            </w:pPr>
            <w:r w:rsidRPr="00416A57">
              <w:rPr>
                <w:sz w:val="24"/>
                <w:szCs w:val="24"/>
              </w:rPr>
              <w:t>-решение линейных уравнений</w:t>
            </w:r>
          </w:p>
          <w:p w:rsidR="00416A57" w:rsidRPr="00416A57" w:rsidRDefault="00416A57" w:rsidP="00416A57">
            <w:pPr>
              <w:rPr>
                <w:sz w:val="24"/>
                <w:szCs w:val="24"/>
              </w:rPr>
            </w:pPr>
            <w:r w:rsidRPr="00416A57">
              <w:rPr>
                <w:sz w:val="24"/>
                <w:szCs w:val="24"/>
              </w:rPr>
              <w:t>-вычислительные ошибки</w:t>
            </w:r>
          </w:p>
        </w:tc>
        <w:tc>
          <w:tcPr>
            <w:tcW w:w="3260" w:type="dxa"/>
          </w:tcPr>
          <w:p w:rsidR="00416A57" w:rsidRPr="00416A57" w:rsidRDefault="00416A57" w:rsidP="00416A57">
            <w:pPr>
              <w:rPr>
                <w:sz w:val="24"/>
                <w:szCs w:val="24"/>
              </w:rPr>
            </w:pPr>
            <w:r w:rsidRPr="00416A57">
              <w:rPr>
                <w:sz w:val="24"/>
                <w:szCs w:val="24"/>
              </w:rPr>
              <w:t>-вычисление площади параллелограмма</w:t>
            </w:r>
          </w:p>
          <w:p w:rsidR="00416A57" w:rsidRPr="00416A57" w:rsidRDefault="00416A57" w:rsidP="00416A57">
            <w:pPr>
              <w:rPr>
                <w:sz w:val="24"/>
                <w:szCs w:val="24"/>
              </w:rPr>
            </w:pPr>
            <w:r w:rsidRPr="00416A57">
              <w:rPr>
                <w:sz w:val="24"/>
                <w:szCs w:val="24"/>
              </w:rPr>
              <w:t>-вычисление площади трапеции</w:t>
            </w:r>
          </w:p>
          <w:p w:rsidR="00416A57" w:rsidRPr="00416A57" w:rsidRDefault="00416A57" w:rsidP="00416A57">
            <w:pPr>
              <w:rPr>
                <w:sz w:val="24"/>
                <w:szCs w:val="24"/>
              </w:rPr>
            </w:pPr>
            <w:r w:rsidRPr="00416A57">
              <w:rPr>
                <w:sz w:val="24"/>
                <w:szCs w:val="24"/>
              </w:rPr>
              <w:t>-теорема Пифагора</w:t>
            </w:r>
          </w:p>
        </w:tc>
        <w:tc>
          <w:tcPr>
            <w:tcW w:w="4820" w:type="dxa"/>
          </w:tcPr>
          <w:p w:rsidR="00416A57" w:rsidRPr="00416A57" w:rsidRDefault="00416A57" w:rsidP="00416A57">
            <w:pPr>
              <w:rPr>
                <w:sz w:val="24"/>
                <w:szCs w:val="24"/>
              </w:rPr>
            </w:pPr>
            <w:r w:rsidRPr="00416A57">
              <w:rPr>
                <w:sz w:val="24"/>
                <w:szCs w:val="24"/>
              </w:rPr>
              <w:t>-арифметические вычисления</w:t>
            </w:r>
          </w:p>
          <w:p w:rsidR="00416A57" w:rsidRPr="00416A57" w:rsidRDefault="00416A57" w:rsidP="00416A57">
            <w:pPr>
              <w:rPr>
                <w:sz w:val="24"/>
                <w:szCs w:val="24"/>
              </w:rPr>
            </w:pPr>
            <w:r w:rsidRPr="00416A57">
              <w:rPr>
                <w:sz w:val="24"/>
                <w:szCs w:val="24"/>
              </w:rPr>
              <w:t>-формулы сокращённого умножения</w:t>
            </w:r>
          </w:p>
          <w:p w:rsidR="00416A57" w:rsidRPr="00416A57" w:rsidRDefault="00416A57" w:rsidP="00416A57">
            <w:pPr>
              <w:rPr>
                <w:sz w:val="24"/>
                <w:szCs w:val="24"/>
              </w:rPr>
            </w:pPr>
            <w:r w:rsidRPr="00416A57">
              <w:rPr>
                <w:sz w:val="24"/>
                <w:szCs w:val="24"/>
              </w:rPr>
              <w:t>-свойства степеней</w:t>
            </w:r>
          </w:p>
          <w:p w:rsidR="00416A57" w:rsidRPr="00416A57" w:rsidRDefault="00416A57" w:rsidP="00416A57">
            <w:pPr>
              <w:rPr>
                <w:sz w:val="24"/>
                <w:szCs w:val="24"/>
              </w:rPr>
            </w:pPr>
            <w:r w:rsidRPr="00416A57">
              <w:rPr>
                <w:sz w:val="24"/>
                <w:szCs w:val="24"/>
              </w:rPr>
              <w:t>-решение квадратных уравнений</w:t>
            </w:r>
          </w:p>
        </w:tc>
      </w:tr>
      <w:tr w:rsidR="00416A57" w:rsidRPr="00416A57" w:rsidTr="00416A57">
        <w:tc>
          <w:tcPr>
            <w:tcW w:w="1668" w:type="dxa"/>
            <w:vMerge w:val="restart"/>
            <w:vAlign w:val="center"/>
          </w:tcPr>
          <w:p w:rsidR="00416A57" w:rsidRPr="00416A57" w:rsidRDefault="00416A57" w:rsidP="00416A57">
            <w:pPr>
              <w:rPr>
                <w:rFonts w:eastAsia="Calibri"/>
                <w:sz w:val="24"/>
                <w:szCs w:val="24"/>
              </w:rPr>
            </w:pPr>
            <w:r w:rsidRPr="00416A57">
              <w:rPr>
                <w:rFonts w:eastAsia="Calibri"/>
                <w:sz w:val="24"/>
                <w:szCs w:val="24"/>
              </w:rPr>
              <w:t>МойсейченкоН.В.</w:t>
            </w:r>
          </w:p>
        </w:tc>
        <w:tc>
          <w:tcPr>
            <w:tcW w:w="850" w:type="dxa"/>
          </w:tcPr>
          <w:p w:rsidR="00416A57" w:rsidRPr="00416A57" w:rsidRDefault="00416A57" w:rsidP="00416A57">
            <w:pPr>
              <w:rPr>
                <w:rFonts w:eastAsia="Calibri"/>
                <w:sz w:val="24"/>
                <w:szCs w:val="24"/>
              </w:rPr>
            </w:pPr>
            <w:r w:rsidRPr="00416A57">
              <w:rPr>
                <w:rFonts w:eastAsia="Calibri"/>
                <w:sz w:val="24"/>
                <w:szCs w:val="24"/>
              </w:rPr>
              <w:t>9</w:t>
            </w:r>
          </w:p>
        </w:tc>
        <w:tc>
          <w:tcPr>
            <w:tcW w:w="1463" w:type="dxa"/>
            <w:vMerge w:val="restart"/>
          </w:tcPr>
          <w:p w:rsidR="00416A57" w:rsidRPr="00416A57" w:rsidRDefault="00416A57" w:rsidP="00416A57">
            <w:pPr>
              <w:rPr>
                <w:rFonts w:eastAsia="Calibri"/>
                <w:sz w:val="24"/>
                <w:szCs w:val="24"/>
              </w:rPr>
            </w:pPr>
          </w:p>
          <w:p w:rsidR="00416A57" w:rsidRPr="00416A57" w:rsidRDefault="00416A57" w:rsidP="00416A57">
            <w:pPr>
              <w:rPr>
                <w:rFonts w:eastAsia="Calibri"/>
                <w:sz w:val="24"/>
                <w:szCs w:val="24"/>
              </w:rPr>
            </w:pPr>
            <w:r w:rsidRPr="00416A57">
              <w:rPr>
                <w:rFonts w:eastAsia="Calibri"/>
                <w:sz w:val="24"/>
                <w:szCs w:val="24"/>
              </w:rPr>
              <w:t xml:space="preserve">Математика </w:t>
            </w:r>
          </w:p>
        </w:tc>
        <w:tc>
          <w:tcPr>
            <w:tcW w:w="3073" w:type="dxa"/>
          </w:tcPr>
          <w:p w:rsidR="00416A57" w:rsidRPr="00416A57" w:rsidRDefault="00416A57" w:rsidP="00416A57">
            <w:pPr>
              <w:rPr>
                <w:sz w:val="24"/>
                <w:szCs w:val="24"/>
              </w:rPr>
            </w:pPr>
            <w:r w:rsidRPr="00416A57">
              <w:rPr>
                <w:sz w:val="24"/>
                <w:szCs w:val="24"/>
              </w:rPr>
              <w:t>-безударная гласная в корне</w:t>
            </w:r>
          </w:p>
          <w:p w:rsidR="00416A57" w:rsidRPr="00416A57" w:rsidRDefault="00416A57" w:rsidP="00416A57">
            <w:pPr>
              <w:rPr>
                <w:sz w:val="24"/>
                <w:szCs w:val="24"/>
              </w:rPr>
            </w:pPr>
            <w:r w:rsidRPr="00416A57">
              <w:rPr>
                <w:sz w:val="24"/>
                <w:szCs w:val="24"/>
              </w:rPr>
              <w:t>-парный согласный в корне</w:t>
            </w:r>
          </w:p>
          <w:p w:rsidR="00416A57" w:rsidRPr="00416A57" w:rsidRDefault="00416A57" w:rsidP="00416A57">
            <w:pPr>
              <w:rPr>
                <w:sz w:val="24"/>
                <w:szCs w:val="24"/>
              </w:rPr>
            </w:pPr>
            <w:r w:rsidRPr="00416A57">
              <w:rPr>
                <w:sz w:val="24"/>
                <w:szCs w:val="24"/>
              </w:rPr>
              <w:t>-непроизносимый согласный</w:t>
            </w:r>
          </w:p>
        </w:tc>
        <w:tc>
          <w:tcPr>
            <w:tcW w:w="3260" w:type="dxa"/>
          </w:tcPr>
          <w:p w:rsidR="00416A57" w:rsidRPr="00416A57" w:rsidRDefault="00416A57" w:rsidP="00416A57">
            <w:pPr>
              <w:rPr>
                <w:sz w:val="24"/>
                <w:szCs w:val="24"/>
              </w:rPr>
            </w:pPr>
            <w:r w:rsidRPr="00416A57">
              <w:rPr>
                <w:sz w:val="24"/>
                <w:szCs w:val="24"/>
              </w:rPr>
              <w:t>-длина вектора</w:t>
            </w:r>
          </w:p>
          <w:p w:rsidR="00416A57" w:rsidRPr="00416A57" w:rsidRDefault="00416A57" w:rsidP="00416A57">
            <w:pPr>
              <w:rPr>
                <w:sz w:val="24"/>
                <w:szCs w:val="24"/>
              </w:rPr>
            </w:pPr>
            <w:r w:rsidRPr="00416A57">
              <w:rPr>
                <w:sz w:val="24"/>
                <w:szCs w:val="24"/>
              </w:rPr>
              <w:t>-координаты вектора</w:t>
            </w:r>
          </w:p>
          <w:p w:rsidR="00416A57" w:rsidRPr="00416A57" w:rsidRDefault="00416A57" w:rsidP="00416A57">
            <w:pPr>
              <w:rPr>
                <w:sz w:val="24"/>
                <w:szCs w:val="24"/>
              </w:rPr>
            </w:pPr>
            <w:r w:rsidRPr="00416A57">
              <w:rPr>
                <w:sz w:val="24"/>
                <w:szCs w:val="24"/>
              </w:rPr>
              <w:t>-вычислительные ошибки</w:t>
            </w:r>
          </w:p>
          <w:p w:rsidR="00416A57" w:rsidRPr="00416A57" w:rsidRDefault="00416A57" w:rsidP="00416A57">
            <w:pPr>
              <w:rPr>
                <w:sz w:val="24"/>
                <w:szCs w:val="24"/>
              </w:rPr>
            </w:pPr>
            <w:r w:rsidRPr="00416A57">
              <w:rPr>
                <w:sz w:val="24"/>
                <w:szCs w:val="24"/>
              </w:rPr>
              <w:t>-перевод единиц измерения</w:t>
            </w:r>
          </w:p>
        </w:tc>
        <w:tc>
          <w:tcPr>
            <w:tcW w:w="4820" w:type="dxa"/>
          </w:tcPr>
          <w:p w:rsidR="00416A57" w:rsidRPr="00416A57" w:rsidRDefault="00416A57" w:rsidP="00416A57">
            <w:pPr>
              <w:rPr>
                <w:rFonts w:ascii="Cambria" w:eastAsia="Cambria" w:hAnsi="Cambria"/>
                <w:sz w:val="24"/>
                <w:szCs w:val="24"/>
              </w:rPr>
            </w:pPr>
            <w:r w:rsidRPr="00416A57">
              <w:rPr>
                <w:rFonts w:ascii="Cambria" w:eastAsia="Cambria" w:hAnsi="Cambria"/>
                <w:sz w:val="24"/>
                <w:szCs w:val="24"/>
              </w:rPr>
              <w:t>-нахождение производной</w:t>
            </w:r>
          </w:p>
          <w:p w:rsidR="00416A57" w:rsidRPr="00416A57" w:rsidRDefault="00416A57" w:rsidP="00416A57">
            <w:pPr>
              <w:rPr>
                <w:rFonts w:ascii="Cambria" w:eastAsia="Cambria" w:hAnsi="Cambria"/>
                <w:sz w:val="24"/>
                <w:szCs w:val="24"/>
              </w:rPr>
            </w:pPr>
            <w:r w:rsidRPr="00416A57">
              <w:rPr>
                <w:rFonts w:ascii="Cambria" w:eastAsia="Cambria" w:hAnsi="Cambria"/>
                <w:sz w:val="24"/>
                <w:szCs w:val="24"/>
              </w:rPr>
              <w:t>-тригонометрические функции острого угла</w:t>
            </w:r>
          </w:p>
          <w:p w:rsidR="00416A57" w:rsidRPr="00416A57" w:rsidRDefault="00416A57" w:rsidP="00416A57">
            <w:pPr>
              <w:rPr>
                <w:rFonts w:ascii="Cambria" w:eastAsia="Cambria" w:hAnsi="Cambria"/>
                <w:sz w:val="24"/>
                <w:szCs w:val="24"/>
              </w:rPr>
            </w:pPr>
            <w:r w:rsidRPr="00416A57">
              <w:rPr>
                <w:rFonts w:ascii="Cambria" w:eastAsia="Cambria" w:hAnsi="Cambria"/>
                <w:sz w:val="24"/>
                <w:szCs w:val="24"/>
              </w:rPr>
              <w:t>-вычисление экстремумов функций</w:t>
            </w:r>
          </w:p>
          <w:p w:rsidR="00416A57" w:rsidRPr="00416A57" w:rsidRDefault="00416A57" w:rsidP="00416A57">
            <w:pPr>
              <w:rPr>
                <w:rFonts w:ascii="Cambria" w:eastAsia="Cambria" w:hAnsi="Cambria"/>
                <w:sz w:val="24"/>
                <w:szCs w:val="24"/>
              </w:rPr>
            </w:pPr>
            <w:r w:rsidRPr="00416A57">
              <w:rPr>
                <w:rFonts w:ascii="Cambria" w:eastAsia="Cambria" w:hAnsi="Cambria"/>
                <w:sz w:val="24"/>
                <w:szCs w:val="24"/>
              </w:rPr>
              <w:t>-числовая прямая</w:t>
            </w:r>
          </w:p>
          <w:p w:rsidR="00416A57" w:rsidRPr="00416A57" w:rsidRDefault="00416A57" w:rsidP="00416A57">
            <w:pPr>
              <w:rPr>
                <w:rFonts w:ascii="Cambria" w:eastAsia="Cambria" w:hAnsi="Cambria"/>
              </w:rPr>
            </w:pPr>
            <w:r w:rsidRPr="00416A57">
              <w:rPr>
                <w:rFonts w:ascii="Cambria" w:eastAsia="Cambria" w:hAnsi="Cambria"/>
                <w:sz w:val="24"/>
                <w:szCs w:val="24"/>
              </w:rPr>
              <w:t>-вычислительные ошибки</w:t>
            </w:r>
          </w:p>
        </w:tc>
      </w:tr>
      <w:tr w:rsidR="00416A57" w:rsidRPr="00416A57" w:rsidTr="00416A57">
        <w:tc>
          <w:tcPr>
            <w:tcW w:w="1668" w:type="dxa"/>
            <w:vMerge/>
            <w:vAlign w:val="center"/>
          </w:tcPr>
          <w:p w:rsidR="00416A57" w:rsidRPr="00416A57" w:rsidRDefault="00416A57" w:rsidP="00416A57">
            <w:pPr>
              <w:rPr>
                <w:rFonts w:eastAsia="Calibri"/>
                <w:sz w:val="24"/>
                <w:szCs w:val="24"/>
              </w:rPr>
            </w:pPr>
          </w:p>
        </w:tc>
        <w:tc>
          <w:tcPr>
            <w:tcW w:w="850" w:type="dxa"/>
          </w:tcPr>
          <w:p w:rsidR="00416A57" w:rsidRPr="00416A57" w:rsidRDefault="00416A57" w:rsidP="00416A57">
            <w:pPr>
              <w:rPr>
                <w:rFonts w:eastAsia="Calibri"/>
                <w:sz w:val="24"/>
                <w:szCs w:val="24"/>
              </w:rPr>
            </w:pPr>
            <w:r w:rsidRPr="00416A57">
              <w:rPr>
                <w:rFonts w:eastAsia="Calibri"/>
                <w:sz w:val="24"/>
                <w:szCs w:val="24"/>
              </w:rPr>
              <w:t>10</w:t>
            </w:r>
          </w:p>
        </w:tc>
        <w:tc>
          <w:tcPr>
            <w:tcW w:w="1463" w:type="dxa"/>
            <w:vMerge/>
          </w:tcPr>
          <w:p w:rsidR="00416A57" w:rsidRPr="00416A57" w:rsidRDefault="00416A57" w:rsidP="00416A57">
            <w:pPr>
              <w:rPr>
                <w:rFonts w:eastAsia="Calibri"/>
                <w:sz w:val="24"/>
                <w:szCs w:val="24"/>
              </w:rPr>
            </w:pPr>
          </w:p>
        </w:tc>
        <w:tc>
          <w:tcPr>
            <w:tcW w:w="3073" w:type="dxa"/>
          </w:tcPr>
          <w:p w:rsidR="00416A57" w:rsidRPr="00416A57" w:rsidRDefault="00416A57" w:rsidP="00416A57">
            <w:pPr>
              <w:rPr>
                <w:sz w:val="24"/>
                <w:szCs w:val="24"/>
              </w:rPr>
            </w:pPr>
            <w:r w:rsidRPr="00416A57">
              <w:rPr>
                <w:sz w:val="24"/>
                <w:szCs w:val="24"/>
              </w:rPr>
              <w:t>-умножение и деление многозначных чисел</w:t>
            </w:r>
          </w:p>
          <w:p w:rsidR="00416A57" w:rsidRPr="00416A57" w:rsidRDefault="00416A57" w:rsidP="00416A57">
            <w:pPr>
              <w:rPr>
                <w:sz w:val="24"/>
                <w:szCs w:val="24"/>
              </w:rPr>
            </w:pPr>
            <w:r w:rsidRPr="00416A57">
              <w:rPr>
                <w:sz w:val="24"/>
                <w:szCs w:val="24"/>
              </w:rPr>
              <w:t>-сложение и вычитание многозначных чисел</w:t>
            </w:r>
          </w:p>
          <w:p w:rsidR="00416A57" w:rsidRPr="00416A57" w:rsidRDefault="00416A57" w:rsidP="00416A57">
            <w:pPr>
              <w:rPr>
                <w:sz w:val="24"/>
                <w:szCs w:val="24"/>
              </w:rPr>
            </w:pPr>
            <w:r w:rsidRPr="00416A57">
              <w:rPr>
                <w:sz w:val="24"/>
                <w:szCs w:val="24"/>
              </w:rPr>
              <w:lastRenderedPageBreak/>
              <w:t>-решение задачи</w:t>
            </w:r>
          </w:p>
        </w:tc>
        <w:tc>
          <w:tcPr>
            <w:tcW w:w="3260" w:type="dxa"/>
          </w:tcPr>
          <w:p w:rsidR="00416A57" w:rsidRPr="00416A57" w:rsidRDefault="00416A57" w:rsidP="00416A57">
            <w:pPr>
              <w:rPr>
                <w:sz w:val="24"/>
                <w:szCs w:val="24"/>
              </w:rPr>
            </w:pPr>
            <w:r w:rsidRPr="00416A57">
              <w:rPr>
                <w:sz w:val="24"/>
                <w:szCs w:val="24"/>
              </w:rPr>
              <w:lastRenderedPageBreak/>
              <w:t>-вычисление площади параллелограмма</w:t>
            </w:r>
          </w:p>
          <w:p w:rsidR="00416A57" w:rsidRPr="00416A57" w:rsidRDefault="00416A57" w:rsidP="00416A57">
            <w:pPr>
              <w:rPr>
                <w:sz w:val="24"/>
                <w:szCs w:val="24"/>
              </w:rPr>
            </w:pPr>
            <w:r w:rsidRPr="00416A57">
              <w:rPr>
                <w:sz w:val="24"/>
                <w:szCs w:val="24"/>
              </w:rPr>
              <w:t>-вычисление площади трапеции</w:t>
            </w:r>
          </w:p>
          <w:p w:rsidR="00416A57" w:rsidRPr="00416A57" w:rsidRDefault="00416A57" w:rsidP="00416A57">
            <w:pPr>
              <w:rPr>
                <w:sz w:val="24"/>
                <w:szCs w:val="24"/>
              </w:rPr>
            </w:pPr>
            <w:r w:rsidRPr="00416A57">
              <w:rPr>
                <w:sz w:val="24"/>
                <w:szCs w:val="24"/>
              </w:rPr>
              <w:lastRenderedPageBreak/>
              <w:t>-теорема Пифагора</w:t>
            </w:r>
          </w:p>
        </w:tc>
        <w:tc>
          <w:tcPr>
            <w:tcW w:w="4820" w:type="dxa"/>
          </w:tcPr>
          <w:p w:rsidR="00416A57" w:rsidRPr="00416A57" w:rsidRDefault="00416A57" w:rsidP="00416A57">
            <w:pPr>
              <w:rPr>
                <w:sz w:val="24"/>
                <w:szCs w:val="24"/>
              </w:rPr>
            </w:pPr>
            <w:r w:rsidRPr="00416A57">
              <w:rPr>
                <w:sz w:val="24"/>
                <w:szCs w:val="24"/>
              </w:rPr>
              <w:lastRenderedPageBreak/>
              <w:t>-решение тригонометрических уравнений</w:t>
            </w:r>
          </w:p>
          <w:p w:rsidR="00416A57" w:rsidRPr="00416A57" w:rsidRDefault="00416A57" w:rsidP="00416A57">
            <w:pPr>
              <w:rPr>
                <w:sz w:val="24"/>
                <w:szCs w:val="24"/>
              </w:rPr>
            </w:pPr>
            <w:r w:rsidRPr="00416A57">
              <w:rPr>
                <w:sz w:val="24"/>
                <w:szCs w:val="24"/>
              </w:rPr>
              <w:t>-производная сложной функции</w:t>
            </w:r>
          </w:p>
          <w:p w:rsidR="00416A57" w:rsidRPr="00416A57" w:rsidRDefault="00416A57" w:rsidP="00416A57">
            <w:pPr>
              <w:rPr>
                <w:sz w:val="24"/>
                <w:szCs w:val="24"/>
              </w:rPr>
            </w:pPr>
            <w:r w:rsidRPr="00416A57">
              <w:rPr>
                <w:sz w:val="24"/>
                <w:szCs w:val="24"/>
              </w:rPr>
              <w:t xml:space="preserve">-экстремумы функции </w:t>
            </w:r>
          </w:p>
        </w:tc>
      </w:tr>
      <w:tr w:rsidR="00416A57" w:rsidRPr="00416A57" w:rsidTr="00416A57">
        <w:tc>
          <w:tcPr>
            <w:tcW w:w="1668" w:type="dxa"/>
            <w:vMerge/>
            <w:vAlign w:val="center"/>
          </w:tcPr>
          <w:p w:rsidR="00416A57" w:rsidRPr="00416A57" w:rsidRDefault="00416A57" w:rsidP="00416A57">
            <w:pPr>
              <w:rPr>
                <w:rFonts w:eastAsia="Calibri"/>
                <w:sz w:val="24"/>
                <w:szCs w:val="24"/>
              </w:rPr>
            </w:pPr>
          </w:p>
        </w:tc>
        <w:tc>
          <w:tcPr>
            <w:tcW w:w="850" w:type="dxa"/>
          </w:tcPr>
          <w:p w:rsidR="00416A57" w:rsidRPr="00416A57" w:rsidRDefault="00416A57" w:rsidP="00416A57">
            <w:pPr>
              <w:rPr>
                <w:rFonts w:eastAsia="Calibri"/>
                <w:sz w:val="24"/>
                <w:szCs w:val="24"/>
              </w:rPr>
            </w:pPr>
            <w:r w:rsidRPr="00416A57">
              <w:rPr>
                <w:rFonts w:eastAsia="Calibri"/>
                <w:sz w:val="24"/>
                <w:szCs w:val="24"/>
              </w:rPr>
              <w:t>7</w:t>
            </w:r>
          </w:p>
        </w:tc>
        <w:tc>
          <w:tcPr>
            <w:tcW w:w="1463" w:type="dxa"/>
            <w:vMerge w:val="restart"/>
          </w:tcPr>
          <w:p w:rsidR="00416A57" w:rsidRPr="00416A57" w:rsidRDefault="00416A57" w:rsidP="00416A57">
            <w:pPr>
              <w:rPr>
                <w:rFonts w:eastAsia="Calibri"/>
                <w:sz w:val="24"/>
                <w:szCs w:val="24"/>
              </w:rPr>
            </w:pPr>
            <w:r w:rsidRPr="00416A57">
              <w:rPr>
                <w:rFonts w:eastAsia="Calibri"/>
                <w:sz w:val="24"/>
                <w:szCs w:val="24"/>
              </w:rPr>
              <w:t>Физика</w:t>
            </w:r>
          </w:p>
        </w:tc>
        <w:tc>
          <w:tcPr>
            <w:tcW w:w="3073" w:type="dxa"/>
          </w:tcPr>
          <w:p w:rsidR="00416A57" w:rsidRPr="00416A57" w:rsidRDefault="00416A57" w:rsidP="00416A57">
            <w:pPr>
              <w:rPr>
                <w:sz w:val="24"/>
                <w:szCs w:val="24"/>
              </w:rPr>
            </w:pPr>
          </w:p>
        </w:tc>
        <w:tc>
          <w:tcPr>
            <w:tcW w:w="3260" w:type="dxa"/>
          </w:tcPr>
          <w:p w:rsidR="00416A57" w:rsidRPr="00416A57" w:rsidRDefault="00416A57" w:rsidP="00416A57">
            <w:pPr>
              <w:rPr>
                <w:sz w:val="24"/>
                <w:szCs w:val="24"/>
              </w:rPr>
            </w:pPr>
            <w:r w:rsidRPr="00416A57">
              <w:rPr>
                <w:sz w:val="24"/>
                <w:szCs w:val="24"/>
              </w:rPr>
              <w:t>-знание формул</w:t>
            </w:r>
          </w:p>
        </w:tc>
        <w:tc>
          <w:tcPr>
            <w:tcW w:w="4820" w:type="dxa"/>
          </w:tcPr>
          <w:p w:rsidR="00416A57" w:rsidRPr="00416A57" w:rsidRDefault="00416A57" w:rsidP="00416A57">
            <w:pPr>
              <w:rPr>
                <w:sz w:val="24"/>
                <w:szCs w:val="24"/>
              </w:rPr>
            </w:pPr>
            <w:r w:rsidRPr="00416A57">
              <w:rPr>
                <w:sz w:val="24"/>
                <w:szCs w:val="24"/>
              </w:rPr>
              <w:t>-закон Архимеда</w:t>
            </w:r>
          </w:p>
          <w:p w:rsidR="00416A57" w:rsidRPr="00416A57" w:rsidRDefault="00416A57" w:rsidP="00416A57">
            <w:pPr>
              <w:rPr>
                <w:sz w:val="24"/>
                <w:szCs w:val="24"/>
              </w:rPr>
            </w:pPr>
            <w:r w:rsidRPr="00416A57">
              <w:rPr>
                <w:sz w:val="24"/>
                <w:szCs w:val="24"/>
              </w:rPr>
              <w:t>-правило рычага</w:t>
            </w:r>
          </w:p>
          <w:p w:rsidR="00416A57" w:rsidRPr="00416A57" w:rsidRDefault="00416A57" w:rsidP="00416A57">
            <w:pPr>
              <w:rPr>
                <w:sz w:val="24"/>
                <w:szCs w:val="24"/>
              </w:rPr>
            </w:pPr>
            <w:r w:rsidRPr="00416A57">
              <w:rPr>
                <w:sz w:val="24"/>
                <w:szCs w:val="24"/>
              </w:rPr>
              <w:t>-условие плавания тел</w:t>
            </w:r>
          </w:p>
          <w:p w:rsidR="00416A57" w:rsidRPr="00416A57" w:rsidRDefault="00416A57" w:rsidP="00416A57">
            <w:pPr>
              <w:rPr>
                <w:sz w:val="24"/>
                <w:szCs w:val="24"/>
              </w:rPr>
            </w:pPr>
            <w:r w:rsidRPr="00416A57">
              <w:rPr>
                <w:sz w:val="24"/>
                <w:szCs w:val="24"/>
              </w:rPr>
              <w:t>-вычислительные ошибки</w:t>
            </w:r>
          </w:p>
        </w:tc>
      </w:tr>
      <w:tr w:rsidR="00416A57" w:rsidRPr="00416A57" w:rsidTr="00416A57">
        <w:tc>
          <w:tcPr>
            <w:tcW w:w="1668" w:type="dxa"/>
            <w:vMerge/>
            <w:vAlign w:val="center"/>
          </w:tcPr>
          <w:p w:rsidR="00416A57" w:rsidRPr="00416A57" w:rsidRDefault="00416A57" w:rsidP="00416A57">
            <w:pPr>
              <w:rPr>
                <w:rFonts w:eastAsia="Calibri"/>
                <w:sz w:val="24"/>
                <w:szCs w:val="24"/>
              </w:rPr>
            </w:pPr>
          </w:p>
        </w:tc>
        <w:tc>
          <w:tcPr>
            <w:tcW w:w="850" w:type="dxa"/>
          </w:tcPr>
          <w:p w:rsidR="00416A57" w:rsidRPr="00416A57" w:rsidRDefault="00416A57" w:rsidP="00416A57">
            <w:pPr>
              <w:rPr>
                <w:rFonts w:eastAsia="Calibri"/>
                <w:sz w:val="24"/>
                <w:szCs w:val="24"/>
              </w:rPr>
            </w:pPr>
            <w:r w:rsidRPr="00416A57">
              <w:rPr>
                <w:rFonts w:eastAsia="Calibri"/>
                <w:sz w:val="24"/>
                <w:szCs w:val="24"/>
              </w:rPr>
              <w:t>8</w:t>
            </w:r>
          </w:p>
        </w:tc>
        <w:tc>
          <w:tcPr>
            <w:tcW w:w="1463" w:type="dxa"/>
            <w:vMerge/>
          </w:tcPr>
          <w:p w:rsidR="00416A57" w:rsidRPr="00416A57" w:rsidRDefault="00416A57" w:rsidP="00416A57">
            <w:pPr>
              <w:rPr>
                <w:rFonts w:eastAsia="Calibri"/>
                <w:sz w:val="24"/>
                <w:szCs w:val="24"/>
              </w:rPr>
            </w:pPr>
          </w:p>
        </w:tc>
        <w:tc>
          <w:tcPr>
            <w:tcW w:w="3073" w:type="dxa"/>
          </w:tcPr>
          <w:p w:rsidR="00416A57" w:rsidRPr="00416A57" w:rsidRDefault="00416A57" w:rsidP="00416A57">
            <w:pPr>
              <w:rPr>
                <w:sz w:val="24"/>
                <w:szCs w:val="24"/>
              </w:rPr>
            </w:pPr>
            <w:r w:rsidRPr="00416A57">
              <w:rPr>
                <w:sz w:val="24"/>
                <w:szCs w:val="24"/>
              </w:rPr>
              <w:t>-закон Архимеда</w:t>
            </w:r>
          </w:p>
          <w:p w:rsidR="00416A57" w:rsidRPr="00416A57" w:rsidRDefault="00416A57" w:rsidP="00416A57">
            <w:pPr>
              <w:rPr>
                <w:sz w:val="24"/>
                <w:szCs w:val="24"/>
              </w:rPr>
            </w:pPr>
            <w:r w:rsidRPr="00416A57">
              <w:rPr>
                <w:sz w:val="24"/>
                <w:szCs w:val="24"/>
              </w:rPr>
              <w:t>--закон сохранения энергии</w:t>
            </w:r>
          </w:p>
          <w:p w:rsidR="00416A57" w:rsidRPr="00416A57" w:rsidRDefault="00416A57" w:rsidP="00416A57">
            <w:pPr>
              <w:rPr>
                <w:sz w:val="24"/>
                <w:szCs w:val="24"/>
              </w:rPr>
            </w:pPr>
            <w:r w:rsidRPr="00416A57">
              <w:rPr>
                <w:sz w:val="24"/>
                <w:szCs w:val="24"/>
              </w:rPr>
              <w:t>-вычислительные ошибки</w:t>
            </w:r>
          </w:p>
        </w:tc>
        <w:tc>
          <w:tcPr>
            <w:tcW w:w="3260" w:type="dxa"/>
          </w:tcPr>
          <w:p w:rsidR="00416A57" w:rsidRPr="00416A57" w:rsidRDefault="00416A57" w:rsidP="00416A57">
            <w:pPr>
              <w:rPr>
                <w:sz w:val="24"/>
                <w:szCs w:val="24"/>
              </w:rPr>
            </w:pPr>
            <w:r w:rsidRPr="00416A57">
              <w:rPr>
                <w:sz w:val="24"/>
                <w:szCs w:val="24"/>
              </w:rPr>
              <w:t>-сложение сил направленных под углом друг к другу</w:t>
            </w:r>
          </w:p>
          <w:p w:rsidR="00416A57" w:rsidRPr="00416A57" w:rsidRDefault="00416A57" w:rsidP="00416A57">
            <w:pPr>
              <w:rPr>
                <w:sz w:val="24"/>
                <w:szCs w:val="24"/>
              </w:rPr>
            </w:pPr>
            <w:r w:rsidRPr="00416A57">
              <w:rPr>
                <w:sz w:val="24"/>
                <w:szCs w:val="24"/>
              </w:rPr>
              <w:t>-вычислительные ошибки</w:t>
            </w:r>
          </w:p>
        </w:tc>
        <w:tc>
          <w:tcPr>
            <w:tcW w:w="4820" w:type="dxa"/>
          </w:tcPr>
          <w:p w:rsidR="00416A57" w:rsidRPr="00416A57" w:rsidRDefault="00416A57" w:rsidP="00416A57">
            <w:pPr>
              <w:rPr>
                <w:sz w:val="24"/>
                <w:szCs w:val="24"/>
              </w:rPr>
            </w:pPr>
            <w:r w:rsidRPr="00416A57">
              <w:rPr>
                <w:sz w:val="24"/>
                <w:szCs w:val="24"/>
              </w:rPr>
              <w:t>- расчёт количества теплоты</w:t>
            </w:r>
          </w:p>
          <w:p w:rsidR="00416A57" w:rsidRPr="00416A57" w:rsidRDefault="00416A57" w:rsidP="00416A57">
            <w:pPr>
              <w:rPr>
                <w:sz w:val="24"/>
                <w:szCs w:val="24"/>
              </w:rPr>
            </w:pPr>
            <w:r w:rsidRPr="00416A57">
              <w:rPr>
                <w:sz w:val="24"/>
                <w:szCs w:val="24"/>
              </w:rPr>
              <w:t>-путь при равноускоренном движении</w:t>
            </w:r>
          </w:p>
          <w:p w:rsidR="00416A57" w:rsidRPr="00416A57" w:rsidRDefault="00416A57" w:rsidP="00416A57">
            <w:pPr>
              <w:rPr>
                <w:sz w:val="24"/>
                <w:szCs w:val="24"/>
              </w:rPr>
            </w:pPr>
            <w:r w:rsidRPr="00416A57">
              <w:rPr>
                <w:sz w:val="24"/>
                <w:szCs w:val="24"/>
              </w:rPr>
              <w:t>-скорость и длина волны</w:t>
            </w:r>
          </w:p>
          <w:p w:rsidR="00416A57" w:rsidRPr="00416A57" w:rsidRDefault="00416A57" w:rsidP="00416A57">
            <w:pPr>
              <w:ind w:left="567" w:firstLine="284"/>
              <w:rPr>
                <w:sz w:val="24"/>
                <w:szCs w:val="24"/>
              </w:rPr>
            </w:pPr>
            <w:r w:rsidRPr="00416A57">
              <w:rPr>
                <w:sz w:val="24"/>
                <w:szCs w:val="24"/>
              </w:rPr>
              <w:t>-вычислительные ошибки</w:t>
            </w:r>
          </w:p>
        </w:tc>
      </w:tr>
      <w:tr w:rsidR="00416A57" w:rsidRPr="00416A57" w:rsidTr="00416A57">
        <w:tc>
          <w:tcPr>
            <w:tcW w:w="1668" w:type="dxa"/>
            <w:vMerge w:val="restart"/>
            <w:tcBorders>
              <w:top w:val="nil"/>
            </w:tcBorders>
            <w:vAlign w:val="center"/>
          </w:tcPr>
          <w:p w:rsidR="00416A57" w:rsidRPr="00416A57" w:rsidRDefault="00416A57" w:rsidP="00416A57">
            <w:pPr>
              <w:rPr>
                <w:rFonts w:eastAsia="Calibri"/>
                <w:sz w:val="24"/>
                <w:szCs w:val="24"/>
              </w:rPr>
            </w:pPr>
          </w:p>
        </w:tc>
        <w:tc>
          <w:tcPr>
            <w:tcW w:w="850" w:type="dxa"/>
          </w:tcPr>
          <w:p w:rsidR="00416A57" w:rsidRPr="00416A57" w:rsidRDefault="00416A57" w:rsidP="00416A57">
            <w:pPr>
              <w:rPr>
                <w:rFonts w:eastAsia="Calibri"/>
                <w:sz w:val="24"/>
                <w:szCs w:val="24"/>
              </w:rPr>
            </w:pPr>
            <w:r w:rsidRPr="00416A57">
              <w:rPr>
                <w:rFonts w:eastAsia="Calibri"/>
                <w:sz w:val="24"/>
                <w:szCs w:val="24"/>
              </w:rPr>
              <w:t>9</w:t>
            </w:r>
          </w:p>
        </w:tc>
        <w:tc>
          <w:tcPr>
            <w:tcW w:w="1463" w:type="dxa"/>
            <w:vMerge w:val="restart"/>
            <w:tcBorders>
              <w:top w:val="nil"/>
            </w:tcBorders>
          </w:tcPr>
          <w:p w:rsidR="00416A57" w:rsidRPr="00416A57" w:rsidRDefault="00416A57" w:rsidP="00416A57">
            <w:pPr>
              <w:rPr>
                <w:rFonts w:eastAsia="Calibri"/>
                <w:sz w:val="24"/>
                <w:szCs w:val="24"/>
              </w:rPr>
            </w:pPr>
          </w:p>
        </w:tc>
        <w:tc>
          <w:tcPr>
            <w:tcW w:w="3073" w:type="dxa"/>
          </w:tcPr>
          <w:p w:rsidR="00416A57" w:rsidRPr="00416A57" w:rsidRDefault="00416A57" w:rsidP="00416A57">
            <w:pPr>
              <w:rPr>
                <w:sz w:val="24"/>
                <w:szCs w:val="24"/>
              </w:rPr>
            </w:pPr>
            <w:r w:rsidRPr="00416A57">
              <w:rPr>
                <w:sz w:val="24"/>
                <w:szCs w:val="24"/>
              </w:rPr>
              <w:t>-равноускоренное движение</w:t>
            </w:r>
          </w:p>
          <w:p w:rsidR="00416A57" w:rsidRPr="00416A57" w:rsidRDefault="00416A57" w:rsidP="00416A57">
            <w:pPr>
              <w:rPr>
                <w:sz w:val="24"/>
                <w:szCs w:val="24"/>
              </w:rPr>
            </w:pPr>
            <w:r w:rsidRPr="00416A57">
              <w:rPr>
                <w:sz w:val="24"/>
                <w:szCs w:val="24"/>
              </w:rPr>
              <w:t>-построение графика тепловых процессов</w:t>
            </w:r>
          </w:p>
          <w:p w:rsidR="00416A57" w:rsidRPr="00416A57" w:rsidRDefault="00416A57" w:rsidP="00416A57">
            <w:pPr>
              <w:rPr>
                <w:sz w:val="24"/>
                <w:szCs w:val="24"/>
              </w:rPr>
            </w:pPr>
            <w:r w:rsidRPr="00416A57">
              <w:rPr>
                <w:sz w:val="24"/>
                <w:szCs w:val="24"/>
              </w:rPr>
              <w:t>-вычислительные ошибки</w:t>
            </w:r>
          </w:p>
        </w:tc>
        <w:tc>
          <w:tcPr>
            <w:tcW w:w="3260" w:type="dxa"/>
          </w:tcPr>
          <w:p w:rsidR="00416A57" w:rsidRPr="00416A57" w:rsidRDefault="00416A57" w:rsidP="00416A57">
            <w:pPr>
              <w:rPr>
                <w:sz w:val="24"/>
                <w:szCs w:val="24"/>
              </w:rPr>
            </w:pPr>
            <w:r w:rsidRPr="00416A57">
              <w:rPr>
                <w:sz w:val="24"/>
                <w:szCs w:val="24"/>
              </w:rPr>
              <w:t>-превращение энергии при колебаниях</w:t>
            </w:r>
          </w:p>
          <w:p w:rsidR="00416A57" w:rsidRPr="00416A57" w:rsidRDefault="00416A57" w:rsidP="00416A57">
            <w:pPr>
              <w:rPr>
                <w:sz w:val="24"/>
                <w:szCs w:val="24"/>
              </w:rPr>
            </w:pPr>
            <w:r w:rsidRPr="00416A57">
              <w:rPr>
                <w:sz w:val="24"/>
                <w:szCs w:val="24"/>
              </w:rPr>
              <w:t>-вычислительные ошибки</w:t>
            </w:r>
          </w:p>
        </w:tc>
        <w:tc>
          <w:tcPr>
            <w:tcW w:w="4820" w:type="dxa"/>
          </w:tcPr>
          <w:p w:rsidR="00416A57" w:rsidRPr="00416A57" w:rsidRDefault="00416A57" w:rsidP="00416A57">
            <w:pPr>
              <w:rPr>
                <w:sz w:val="24"/>
                <w:szCs w:val="24"/>
              </w:rPr>
            </w:pPr>
            <w:r w:rsidRPr="00416A57">
              <w:rPr>
                <w:sz w:val="24"/>
                <w:szCs w:val="24"/>
              </w:rPr>
              <w:t>-гравитационное взаимодействие</w:t>
            </w:r>
          </w:p>
          <w:p w:rsidR="00416A57" w:rsidRPr="00416A57" w:rsidRDefault="00416A57" w:rsidP="00416A57">
            <w:pPr>
              <w:rPr>
                <w:sz w:val="24"/>
                <w:szCs w:val="24"/>
              </w:rPr>
            </w:pPr>
            <w:r w:rsidRPr="00416A57">
              <w:rPr>
                <w:sz w:val="24"/>
                <w:szCs w:val="24"/>
              </w:rPr>
              <w:t>-вычислительные ошибки</w:t>
            </w:r>
          </w:p>
          <w:p w:rsidR="00416A57" w:rsidRPr="00416A57" w:rsidRDefault="00416A57" w:rsidP="00416A57">
            <w:pPr>
              <w:rPr>
                <w:sz w:val="24"/>
                <w:szCs w:val="24"/>
              </w:rPr>
            </w:pPr>
            <w:r w:rsidRPr="00416A57">
              <w:rPr>
                <w:sz w:val="24"/>
                <w:szCs w:val="24"/>
              </w:rPr>
              <w:t>-линзы</w:t>
            </w:r>
          </w:p>
          <w:p w:rsidR="00416A57" w:rsidRPr="00416A57" w:rsidRDefault="00416A57" w:rsidP="00416A57">
            <w:pPr>
              <w:rPr>
                <w:sz w:val="24"/>
                <w:szCs w:val="24"/>
              </w:rPr>
            </w:pPr>
            <w:r w:rsidRPr="00416A57">
              <w:rPr>
                <w:sz w:val="24"/>
                <w:szCs w:val="24"/>
              </w:rPr>
              <w:t>-закон Ома, сопротивление</w:t>
            </w:r>
          </w:p>
        </w:tc>
      </w:tr>
      <w:tr w:rsidR="00416A57" w:rsidRPr="00416A57" w:rsidTr="00416A57">
        <w:tc>
          <w:tcPr>
            <w:tcW w:w="1668" w:type="dxa"/>
            <w:vMerge/>
            <w:tcBorders>
              <w:top w:val="nil"/>
            </w:tcBorders>
            <w:vAlign w:val="center"/>
          </w:tcPr>
          <w:p w:rsidR="00416A57" w:rsidRPr="00416A57" w:rsidRDefault="00416A57" w:rsidP="00416A57">
            <w:pPr>
              <w:rPr>
                <w:rFonts w:eastAsia="Calibri"/>
                <w:sz w:val="24"/>
                <w:szCs w:val="24"/>
              </w:rPr>
            </w:pPr>
          </w:p>
        </w:tc>
        <w:tc>
          <w:tcPr>
            <w:tcW w:w="850" w:type="dxa"/>
          </w:tcPr>
          <w:p w:rsidR="00416A57" w:rsidRPr="00416A57" w:rsidRDefault="00416A57" w:rsidP="00416A57">
            <w:pPr>
              <w:rPr>
                <w:rFonts w:eastAsia="Calibri"/>
                <w:sz w:val="24"/>
                <w:szCs w:val="24"/>
              </w:rPr>
            </w:pPr>
            <w:r w:rsidRPr="00416A57">
              <w:rPr>
                <w:rFonts w:eastAsia="Calibri"/>
                <w:sz w:val="24"/>
                <w:szCs w:val="24"/>
              </w:rPr>
              <w:t>10</w:t>
            </w:r>
          </w:p>
        </w:tc>
        <w:tc>
          <w:tcPr>
            <w:tcW w:w="1463" w:type="dxa"/>
            <w:vMerge/>
          </w:tcPr>
          <w:p w:rsidR="00416A57" w:rsidRPr="00416A57" w:rsidRDefault="00416A57" w:rsidP="00416A57">
            <w:pPr>
              <w:rPr>
                <w:rFonts w:eastAsia="Calibri"/>
                <w:sz w:val="24"/>
                <w:szCs w:val="24"/>
              </w:rPr>
            </w:pPr>
          </w:p>
        </w:tc>
        <w:tc>
          <w:tcPr>
            <w:tcW w:w="3073" w:type="dxa"/>
          </w:tcPr>
          <w:p w:rsidR="00416A57" w:rsidRPr="00416A57" w:rsidRDefault="00416A57" w:rsidP="00416A57">
            <w:pPr>
              <w:rPr>
                <w:sz w:val="24"/>
                <w:szCs w:val="24"/>
              </w:rPr>
            </w:pPr>
            <w:r w:rsidRPr="00416A57">
              <w:rPr>
                <w:sz w:val="24"/>
                <w:szCs w:val="24"/>
              </w:rPr>
              <w:t>-решение задач на закон сохранения энергии</w:t>
            </w:r>
          </w:p>
        </w:tc>
        <w:tc>
          <w:tcPr>
            <w:tcW w:w="3260" w:type="dxa"/>
          </w:tcPr>
          <w:p w:rsidR="00416A57" w:rsidRPr="00416A57" w:rsidRDefault="00416A57" w:rsidP="00416A57">
            <w:pPr>
              <w:rPr>
                <w:sz w:val="24"/>
                <w:szCs w:val="24"/>
              </w:rPr>
            </w:pPr>
            <w:r w:rsidRPr="00416A57">
              <w:rPr>
                <w:sz w:val="24"/>
                <w:szCs w:val="24"/>
              </w:rPr>
              <w:t>-закон Ома</w:t>
            </w:r>
          </w:p>
          <w:p w:rsidR="00416A57" w:rsidRPr="00416A57" w:rsidRDefault="00416A57" w:rsidP="00416A57">
            <w:pPr>
              <w:rPr>
                <w:sz w:val="24"/>
                <w:szCs w:val="24"/>
              </w:rPr>
            </w:pPr>
            <w:r w:rsidRPr="00416A57">
              <w:rPr>
                <w:sz w:val="24"/>
                <w:szCs w:val="24"/>
              </w:rPr>
              <w:t>-вычислительные ошибки</w:t>
            </w:r>
          </w:p>
          <w:p w:rsidR="00416A57" w:rsidRPr="00416A57" w:rsidRDefault="00416A57" w:rsidP="00416A57">
            <w:pPr>
              <w:rPr>
                <w:sz w:val="24"/>
                <w:szCs w:val="24"/>
              </w:rPr>
            </w:pPr>
            <w:r w:rsidRPr="00416A57">
              <w:rPr>
                <w:sz w:val="24"/>
                <w:szCs w:val="24"/>
              </w:rPr>
              <w:t>-мощность тока</w:t>
            </w:r>
          </w:p>
        </w:tc>
        <w:tc>
          <w:tcPr>
            <w:tcW w:w="4820" w:type="dxa"/>
          </w:tcPr>
          <w:p w:rsidR="00416A57" w:rsidRPr="00416A57" w:rsidRDefault="00416A57" w:rsidP="00416A57">
            <w:pPr>
              <w:rPr>
                <w:sz w:val="24"/>
                <w:szCs w:val="24"/>
              </w:rPr>
            </w:pPr>
            <w:r w:rsidRPr="00416A57">
              <w:rPr>
                <w:sz w:val="24"/>
                <w:szCs w:val="24"/>
              </w:rPr>
              <w:t>-параллельное соединение проводников</w:t>
            </w:r>
          </w:p>
          <w:p w:rsidR="00416A57" w:rsidRPr="00416A57" w:rsidRDefault="00416A57" w:rsidP="00416A57">
            <w:pPr>
              <w:rPr>
                <w:sz w:val="24"/>
                <w:szCs w:val="24"/>
              </w:rPr>
            </w:pPr>
            <w:r w:rsidRPr="00416A57">
              <w:rPr>
                <w:sz w:val="24"/>
                <w:szCs w:val="24"/>
              </w:rPr>
              <w:t>-свойства электрического поля</w:t>
            </w:r>
          </w:p>
          <w:p w:rsidR="00416A57" w:rsidRPr="00416A57" w:rsidRDefault="00416A57" w:rsidP="00416A57">
            <w:pPr>
              <w:rPr>
                <w:sz w:val="24"/>
                <w:szCs w:val="24"/>
              </w:rPr>
            </w:pPr>
            <w:r w:rsidRPr="00416A57">
              <w:rPr>
                <w:sz w:val="24"/>
                <w:szCs w:val="24"/>
              </w:rPr>
              <w:t>-газовые законы</w:t>
            </w:r>
          </w:p>
          <w:p w:rsidR="00416A57" w:rsidRPr="00416A57" w:rsidRDefault="00416A57" w:rsidP="00416A57">
            <w:pPr>
              <w:rPr>
                <w:sz w:val="24"/>
                <w:szCs w:val="24"/>
              </w:rPr>
            </w:pPr>
            <w:r w:rsidRPr="00416A57">
              <w:rPr>
                <w:sz w:val="24"/>
                <w:szCs w:val="24"/>
              </w:rPr>
              <w:t>-вычислительные ошибки</w:t>
            </w:r>
          </w:p>
        </w:tc>
      </w:tr>
    </w:tbl>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По результатам контрольных работ выявлены темы изученные учащимися на недостаточном уровне по математике:</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5 класс</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определение правильных и неправильных дробей</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задачи на нахождение числа по его частям</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так же учащиеся допускают вычислительные ошибки.</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6 класс</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действие с десятичными дробями</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решение сложных уравнений</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задачи на построение.</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7 класс</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решение уравнений</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решение систем графическим способом</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арифметические вычисления .</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8 класс</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Формулы сокращённого умножения; правило знаков; свойства степеней; вычислительные ошибки</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9 класс</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Тригонометрические функции острого угла, решение квадратных неравенств, сумма п-члена геометрической прогрессии, числовая прямая</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10 класс</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Нахождение производной, применение формул, вычисление экстремумов функции.</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Таким образом,  на ступени основного общего  образования учащиеся допускают вычислительные ошибки, недостаточно усваиваются темы  четвертой четверти.Учителям-предметникам следует найти формы и методы подачи данного материала для повышения усвоения данной темы. Работать над формированием навыков самостоятельного, предварительного анализа условий задач, выбора их решения.</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По результатам контрольных работ выявлены темы изученные учащимися на недостаточном уровне по физике:</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7 класс.Закон Архимеда, правило рычага, условие плавания тел; вычислительные ошибки.</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8 класс</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Расчет количества теплоты; путь при равноускоренном движении; вычислительные ошибки.</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lastRenderedPageBreak/>
        <w:t xml:space="preserve">9 класс </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Законы динамики; равноускоренное движение; потенциальная  и кинетическая энергия.</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10 класс</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Параллельное соединение проводников; свойства электрического поля; газовые законы; вычислительные ошибки.</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Таким образом,  на ступени основного общего  образования учащиеся допускают вычислительные ошибки, недостаточно усваиваются темы  четвертой четверти. Результаты итоговых контрольных работ по математике и физике выше допустимого во всех классах. Учителю физики работать над формированием навыков самостоятельного, предварительного анализа условий задач, выбора их решения.</w:t>
      </w:r>
    </w:p>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Химия. (Барбышева 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5"/>
        <w:gridCol w:w="1810"/>
        <w:gridCol w:w="1417"/>
        <w:gridCol w:w="1418"/>
        <w:gridCol w:w="1701"/>
        <w:gridCol w:w="1417"/>
        <w:gridCol w:w="1418"/>
        <w:gridCol w:w="1559"/>
        <w:gridCol w:w="1417"/>
      </w:tblGrid>
      <w:tr w:rsidR="00416A57" w:rsidRPr="00416A57" w:rsidTr="00416A57">
        <w:tc>
          <w:tcPr>
            <w:tcW w:w="851" w:type="dxa"/>
            <w:vMerge w:val="restart"/>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rPr>
            </w:pPr>
          </w:p>
          <w:p w:rsidR="00416A57" w:rsidRPr="00416A57" w:rsidRDefault="00416A57" w:rsidP="00416A57">
            <w:pPr>
              <w:spacing w:after="0" w:line="240" w:lineRule="auto"/>
              <w:jc w:val="center"/>
              <w:rPr>
                <w:rFonts w:ascii="Times New Roman" w:eastAsia="Calibri" w:hAnsi="Times New Roman" w:cs="Times New Roman"/>
              </w:rPr>
            </w:pPr>
          </w:p>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Класс</w:t>
            </w:r>
          </w:p>
        </w:tc>
        <w:tc>
          <w:tcPr>
            <w:tcW w:w="13432" w:type="dxa"/>
            <w:gridSpan w:val="9"/>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Вид контроля</w:t>
            </w:r>
          </w:p>
        </w:tc>
      </w:tr>
      <w:tr w:rsidR="00416A57" w:rsidRPr="00416A57" w:rsidTr="00416A57">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4502"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Входной</w:t>
            </w:r>
          </w:p>
        </w:tc>
        <w:tc>
          <w:tcPr>
            <w:tcW w:w="4536"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Текущий</w:t>
            </w:r>
          </w:p>
        </w:tc>
        <w:tc>
          <w:tcPr>
            <w:tcW w:w="4394"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Итоговый</w:t>
            </w:r>
          </w:p>
        </w:tc>
      </w:tr>
      <w:tr w:rsidR="00416A57" w:rsidRPr="00416A57" w:rsidTr="00416A57">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успев</w:t>
            </w:r>
          </w:p>
        </w:tc>
        <w:tc>
          <w:tcPr>
            <w:tcW w:w="181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качества</w:t>
            </w:r>
          </w:p>
        </w:tc>
        <w:tc>
          <w:tcPr>
            <w:tcW w:w="141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Ср балл</w:t>
            </w:r>
          </w:p>
        </w:tc>
        <w:tc>
          <w:tcPr>
            <w:tcW w:w="1418"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успев</w:t>
            </w:r>
          </w:p>
        </w:tc>
        <w:tc>
          <w:tcPr>
            <w:tcW w:w="1701"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качества</w:t>
            </w:r>
          </w:p>
        </w:tc>
        <w:tc>
          <w:tcPr>
            <w:tcW w:w="141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Ср балл</w:t>
            </w:r>
          </w:p>
        </w:tc>
        <w:tc>
          <w:tcPr>
            <w:tcW w:w="1418"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успев</w:t>
            </w:r>
          </w:p>
        </w:tc>
        <w:tc>
          <w:tcPr>
            <w:tcW w:w="1559"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качества</w:t>
            </w:r>
          </w:p>
        </w:tc>
        <w:tc>
          <w:tcPr>
            <w:tcW w:w="141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Ср балл</w:t>
            </w:r>
          </w:p>
        </w:tc>
      </w:tr>
      <w:tr w:rsidR="00416A57" w:rsidRPr="00416A57" w:rsidTr="00416A57">
        <w:tc>
          <w:tcPr>
            <w:tcW w:w="851"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sz w:val="24"/>
                <w:szCs w:val="24"/>
              </w:rPr>
            </w:pPr>
          </w:p>
        </w:tc>
        <w:tc>
          <w:tcPr>
            <w:tcW w:w="1810"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sz w:val="24"/>
                <w:szCs w:val="24"/>
              </w:rPr>
            </w:pPr>
            <w:r w:rsidRPr="00416A57">
              <w:rPr>
                <w:sz w:val="24"/>
                <w:szCs w:val="24"/>
              </w:rPr>
              <w:t>75</w:t>
            </w:r>
          </w:p>
        </w:tc>
        <w:tc>
          <w:tcPr>
            <w:tcW w:w="17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sz w:val="24"/>
                <w:szCs w:val="24"/>
              </w:rPr>
            </w:pPr>
            <w:r w:rsidRPr="00416A57">
              <w:rPr>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sz w:val="24"/>
                <w:szCs w:val="24"/>
              </w:rPr>
            </w:pPr>
            <w:r w:rsidRPr="00416A57">
              <w:rPr>
                <w:sz w:val="24"/>
                <w:szCs w:val="24"/>
              </w:rPr>
              <w:t>2,3</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sz w:val="24"/>
                <w:szCs w:val="24"/>
              </w:rPr>
            </w:pPr>
            <w:r w:rsidRPr="00416A57">
              <w:rPr>
                <w:sz w:val="24"/>
                <w:szCs w:val="24"/>
              </w:rPr>
              <w:t>55</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sz w:val="24"/>
                <w:szCs w:val="24"/>
              </w:rPr>
            </w:pPr>
            <w:r w:rsidRPr="00416A57">
              <w:rPr>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sz w:val="24"/>
                <w:szCs w:val="24"/>
              </w:rPr>
            </w:pPr>
            <w:r w:rsidRPr="00416A57">
              <w:rPr>
                <w:sz w:val="24"/>
                <w:szCs w:val="24"/>
              </w:rPr>
              <w:t>2,63</w:t>
            </w:r>
          </w:p>
        </w:tc>
      </w:tr>
      <w:tr w:rsidR="00416A57" w:rsidRPr="00416A57" w:rsidTr="00416A57">
        <w:tc>
          <w:tcPr>
            <w:tcW w:w="851"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jc w:val="center"/>
              <w:rPr>
                <w:sz w:val="24"/>
                <w:szCs w:val="24"/>
              </w:rPr>
            </w:pPr>
            <w:r w:rsidRPr="00416A57">
              <w:rPr>
                <w:sz w:val="24"/>
                <w:szCs w:val="24"/>
              </w:rPr>
              <w:t>50</w:t>
            </w:r>
          </w:p>
        </w:tc>
        <w:tc>
          <w:tcPr>
            <w:tcW w:w="181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jc w:val="center"/>
              <w:rPr>
                <w:sz w:val="24"/>
                <w:szCs w:val="24"/>
              </w:rPr>
            </w:pPr>
            <w:r w:rsidRPr="00416A57">
              <w:rPr>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jc w:val="center"/>
              <w:rPr>
                <w:sz w:val="24"/>
                <w:szCs w:val="24"/>
              </w:rPr>
            </w:pPr>
            <w:r w:rsidRPr="00416A57">
              <w:rPr>
                <w:sz w:val="24"/>
                <w:szCs w:val="24"/>
              </w:rPr>
              <w:t>2,5</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ind w:left="567"/>
              <w:rPr>
                <w:sz w:val="24"/>
                <w:szCs w:val="24"/>
              </w:rPr>
            </w:pPr>
            <w:r w:rsidRPr="00416A57">
              <w:rPr>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ind w:left="567" w:firstLine="284"/>
              <w:rPr>
                <w:sz w:val="24"/>
                <w:szCs w:val="24"/>
              </w:rPr>
            </w:pPr>
            <w:r w:rsidRPr="00416A57">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sz w:val="24"/>
                <w:szCs w:val="24"/>
              </w:rPr>
            </w:pPr>
            <w:r w:rsidRPr="00416A57">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sz w:val="24"/>
                <w:szCs w:val="24"/>
              </w:rPr>
            </w:pPr>
            <w:r w:rsidRPr="00416A57">
              <w:rPr>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sz w:val="24"/>
                <w:szCs w:val="24"/>
              </w:rPr>
            </w:pPr>
            <w:r w:rsidRPr="00416A57">
              <w:rPr>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sz w:val="24"/>
                <w:szCs w:val="24"/>
              </w:rPr>
            </w:pPr>
            <w:r w:rsidRPr="00416A57">
              <w:rPr>
                <w:sz w:val="24"/>
                <w:szCs w:val="24"/>
              </w:rPr>
              <w:t>3,4</w:t>
            </w:r>
          </w:p>
        </w:tc>
      </w:tr>
      <w:tr w:rsidR="00416A57" w:rsidRPr="00416A57" w:rsidTr="00416A57">
        <w:tc>
          <w:tcPr>
            <w:tcW w:w="851"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jc w:val="center"/>
              <w:rPr>
                <w:sz w:val="24"/>
                <w:szCs w:val="24"/>
              </w:rPr>
            </w:pPr>
            <w:r w:rsidRPr="00416A57">
              <w:rPr>
                <w:sz w:val="24"/>
                <w:szCs w:val="24"/>
              </w:rPr>
              <w:t>50</w:t>
            </w:r>
          </w:p>
        </w:tc>
        <w:tc>
          <w:tcPr>
            <w:tcW w:w="181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jc w:val="center"/>
              <w:rPr>
                <w:sz w:val="24"/>
                <w:szCs w:val="24"/>
              </w:rPr>
            </w:pPr>
            <w:r w:rsidRPr="00416A57">
              <w:rPr>
                <w:sz w:val="24"/>
                <w:szCs w:val="24"/>
              </w:rPr>
              <w:t>16</w:t>
            </w:r>
          </w:p>
        </w:tc>
        <w:tc>
          <w:tcPr>
            <w:tcW w:w="141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jc w:val="center"/>
              <w:rPr>
                <w:sz w:val="24"/>
                <w:szCs w:val="24"/>
              </w:rPr>
            </w:pPr>
            <w:r w:rsidRPr="00416A57">
              <w:rPr>
                <w:sz w:val="24"/>
                <w:szCs w:val="24"/>
              </w:rPr>
              <w:t>2,7</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sz w:val="24"/>
                <w:szCs w:val="24"/>
              </w:rPr>
            </w:pPr>
            <w:r w:rsidRPr="00416A57">
              <w:rPr>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sz w:val="24"/>
                <w:szCs w:val="24"/>
              </w:rPr>
            </w:pPr>
            <w:r w:rsidRPr="00416A57">
              <w:rPr>
                <w:sz w:val="24"/>
                <w:szCs w:val="24"/>
              </w:rPr>
              <w:t>33</w:t>
            </w:r>
          </w:p>
        </w:tc>
        <w:tc>
          <w:tcPr>
            <w:tcW w:w="1417"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sz w:val="24"/>
                <w:szCs w:val="24"/>
              </w:rPr>
            </w:pPr>
            <w:r w:rsidRPr="00416A57">
              <w:rPr>
                <w:sz w:val="24"/>
                <w:szCs w:val="24"/>
              </w:rPr>
              <w:t>3,3</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sz w:val="24"/>
                <w:szCs w:val="24"/>
              </w:rPr>
            </w:pPr>
            <w:r w:rsidRPr="00416A57">
              <w:rPr>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sz w:val="24"/>
                <w:szCs w:val="24"/>
              </w:rPr>
            </w:pPr>
            <w:r w:rsidRPr="00416A57">
              <w:rPr>
                <w:sz w:val="24"/>
                <w:szCs w:val="24"/>
              </w:rPr>
              <w:t>33</w:t>
            </w:r>
          </w:p>
        </w:tc>
        <w:tc>
          <w:tcPr>
            <w:tcW w:w="1417"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sz w:val="24"/>
                <w:szCs w:val="24"/>
              </w:rPr>
            </w:pPr>
            <w:r w:rsidRPr="00416A57">
              <w:rPr>
                <w:sz w:val="24"/>
                <w:szCs w:val="24"/>
              </w:rPr>
              <w:t>3,3</w:t>
            </w:r>
          </w:p>
        </w:tc>
      </w:tr>
    </w:tbl>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По результатам контрольных работ  по химии выявлены следующие типичные ошибки:</w:t>
      </w:r>
    </w:p>
    <w:tbl>
      <w:tblPr>
        <w:tblStyle w:val="afd"/>
        <w:tblW w:w="0" w:type="auto"/>
        <w:tblLook w:val="04A0" w:firstRow="1" w:lastRow="0" w:firstColumn="1" w:lastColumn="0" w:noHBand="0" w:noVBand="1"/>
      </w:tblPr>
      <w:tblGrid>
        <w:gridCol w:w="1242"/>
        <w:gridCol w:w="4820"/>
        <w:gridCol w:w="4252"/>
        <w:gridCol w:w="4472"/>
      </w:tblGrid>
      <w:tr w:rsidR="00416A57" w:rsidRPr="00416A57" w:rsidTr="00416A57">
        <w:tc>
          <w:tcPr>
            <w:tcW w:w="1242" w:type="dxa"/>
            <w:vMerge w:val="restart"/>
          </w:tcPr>
          <w:p w:rsidR="00416A57" w:rsidRPr="00416A57" w:rsidRDefault="00416A57" w:rsidP="00416A57">
            <w:pPr>
              <w:jc w:val="center"/>
              <w:rPr>
                <w:rFonts w:eastAsia="Calibri"/>
                <w:sz w:val="24"/>
                <w:szCs w:val="24"/>
              </w:rPr>
            </w:pPr>
            <w:r w:rsidRPr="00416A57">
              <w:rPr>
                <w:rFonts w:eastAsia="Calibri"/>
                <w:sz w:val="24"/>
                <w:szCs w:val="24"/>
              </w:rPr>
              <w:t>Класс</w:t>
            </w:r>
          </w:p>
        </w:tc>
        <w:tc>
          <w:tcPr>
            <w:tcW w:w="13544" w:type="dxa"/>
            <w:gridSpan w:val="3"/>
          </w:tcPr>
          <w:p w:rsidR="00416A57" w:rsidRPr="00416A57" w:rsidRDefault="00416A57" w:rsidP="00416A57">
            <w:pPr>
              <w:jc w:val="center"/>
              <w:rPr>
                <w:rFonts w:eastAsia="Calibri"/>
                <w:sz w:val="24"/>
                <w:szCs w:val="24"/>
              </w:rPr>
            </w:pPr>
            <w:r w:rsidRPr="00416A57">
              <w:rPr>
                <w:rFonts w:eastAsia="Calibri"/>
                <w:sz w:val="24"/>
                <w:szCs w:val="24"/>
              </w:rPr>
              <w:t>Вид контроля</w:t>
            </w:r>
          </w:p>
        </w:tc>
      </w:tr>
      <w:tr w:rsidR="00416A57" w:rsidRPr="00416A57" w:rsidTr="00416A57">
        <w:tc>
          <w:tcPr>
            <w:tcW w:w="1242" w:type="dxa"/>
            <w:vMerge/>
          </w:tcPr>
          <w:p w:rsidR="00416A57" w:rsidRPr="00416A57" w:rsidRDefault="00416A57" w:rsidP="00416A57">
            <w:pPr>
              <w:jc w:val="center"/>
              <w:rPr>
                <w:rFonts w:eastAsia="Calibri"/>
                <w:sz w:val="24"/>
                <w:szCs w:val="24"/>
              </w:rPr>
            </w:pPr>
          </w:p>
        </w:tc>
        <w:tc>
          <w:tcPr>
            <w:tcW w:w="4820" w:type="dxa"/>
          </w:tcPr>
          <w:p w:rsidR="00416A57" w:rsidRPr="00416A57" w:rsidRDefault="00416A57" w:rsidP="00416A57">
            <w:pPr>
              <w:jc w:val="center"/>
              <w:rPr>
                <w:rFonts w:eastAsia="Calibri"/>
                <w:sz w:val="24"/>
                <w:szCs w:val="24"/>
              </w:rPr>
            </w:pPr>
            <w:r w:rsidRPr="00416A57">
              <w:rPr>
                <w:rFonts w:eastAsia="Calibri"/>
              </w:rPr>
              <w:t>Входной</w:t>
            </w:r>
          </w:p>
        </w:tc>
        <w:tc>
          <w:tcPr>
            <w:tcW w:w="4252" w:type="dxa"/>
          </w:tcPr>
          <w:p w:rsidR="00416A57" w:rsidRPr="00416A57" w:rsidRDefault="00416A57" w:rsidP="00416A57">
            <w:pPr>
              <w:jc w:val="center"/>
              <w:rPr>
                <w:rFonts w:eastAsia="Calibri"/>
                <w:sz w:val="24"/>
                <w:szCs w:val="24"/>
              </w:rPr>
            </w:pPr>
            <w:r w:rsidRPr="00416A57">
              <w:rPr>
                <w:rFonts w:eastAsia="Calibri"/>
              </w:rPr>
              <w:t>Текущий</w:t>
            </w:r>
          </w:p>
        </w:tc>
        <w:tc>
          <w:tcPr>
            <w:tcW w:w="4472" w:type="dxa"/>
          </w:tcPr>
          <w:p w:rsidR="00416A57" w:rsidRPr="00416A57" w:rsidRDefault="00416A57" w:rsidP="00416A57">
            <w:pPr>
              <w:jc w:val="center"/>
              <w:rPr>
                <w:rFonts w:eastAsia="Calibri"/>
                <w:sz w:val="24"/>
                <w:szCs w:val="24"/>
              </w:rPr>
            </w:pPr>
            <w:r w:rsidRPr="00416A57">
              <w:rPr>
                <w:rFonts w:eastAsia="Calibri"/>
              </w:rPr>
              <w:t>Итоговый</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8</w:t>
            </w:r>
          </w:p>
        </w:tc>
        <w:tc>
          <w:tcPr>
            <w:tcW w:w="4820" w:type="dxa"/>
          </w:tcPr>
          <w:p w:rsidR="00416A57" w:rsidRPr="00416A57" w:rsidRDefault="00416A57" w:rsidP="00416A57">
            <w:pPr>
              <w:rPr>
                <w:sz w:val="24"/>
                <w:szCs w:val="24"/>
              </w:rPr>
            </w:pPr>
          </w:p>
        </w:tc>
        <w:tc>
          <w:tcPr>
            <w:tcW w:w="4252" w:type="dxa"/>
          </w:tcPr>
          <w:p w:rsidR="00416A57" w:rsidRPr="00416A57" w:rsidRDefault="00416A57" w:rsidP="00416A57">
            <w:pPr>
              <w:rPr>
                <w:sz w:val="24"/>
                <w:szCs w:val="24"/>
              </w:rPr>
            </w:pPr>
            <w:r w:rsidRPr="00416A57">
              <w:rPr>
                <w:sz w:val="24"/>
                <w:szCs w:val="24"/>
              </w:rPr>
              <w:t>-классы неорганических соединений</w:t>
            </w:r>
          </w:p>
        </w:tc>
        <w:tc>
          <w:tcPr>
            <w:tcW w:w="4472" w:type="dxa"/>
          </w:tcPr>
          <w:p w:rsidR="00416A57" w:rsidRPr="00416A57" w:rsidRDefault="00416A57" w:rsidP="00416A57">
            <w:pPr>
              <w:rPr>
                <w:sz w:val="24"/>
                <w:szCs w:val="24"/>
              </w:rPr>
            </w:pPr>
            <w:r w:rsidRPr="00416A57">
              <w:rPr>
                <w:sz w:val="24"/>
                <w:szCs w:val="24"/>
              </w:rPr>
              <w:t>-классы неорганических соединений</w:t>
            </w:r>
          </w:p>
          <w:p w:rsidR="00416A57" w:rsidRPr="00416A57" w:rsidRDefault="00416A57" w:rsidP="00416A57">
            <w:pPr>
              <w:rPr>
                <w:sz w:val="24"/>
                <w:szCs w:val="24"/>
              </w:rPr>
            </w:pPr>
            <w:r w:rsidRPr="00416A57">
              <w:rPr>
                <w:sz w:val="24"/>
                <w:szCs w:val="24"/>
              </w:rPr>
              <w:t>-периодическая таблица Менделеева</w:t>
            </w:r>
          </w:p>
          <w:p w:rsidR="00416A57" w:rsidRPr="00416A57" w:rsidRDefault="00416A57" w:rsidP="00416A57">
            <w:pPr>
              <w:rPr>
                <w:sz w:val="24"/>
                <w:szCs w:val="24"/>
              </w:rPr>
            </w:pPr>
            <w:r w:rsidRPr="00416A57">
              <w:rPr>
                <w:sz w:val="24"/>
                <w:szCs w:val="24"/>
              </w:rPr>
              <w:t>-химические реакции</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9</w:t>
            </w:r>
          </w:p>
        </w:tc>
        <w:tc>
          <w:tcPr>
            <w:tcW w:w="4820" w:type="dxa"/>
          </w:tcPr>
          <w:p w:rsidR="00416A57" w:rsidRPr="00416A57" w:rsidRDefault="00416A57" w:rsidP="00416A57">
            <w:pPr>
              <w:rPr>
                <w:sz w:val="24"/>
                <w:szCs w:val="24"/>
              </w:rPr>
            </w:pPr>
            <w:r w:rsidRPr="00416A57">
              <w:rPr>
                <w:sz w:val="24"/>
                <w:szCs w:val="24"/>
              </w:rPr>
              <w:t>--валентность</w:t>
            </w:r>
          </w:p>
          <w:p w:rsidR="00416A57" w:rsidRPr="00416A57" w:rsidRDefault="00416A57" w:rsidP="00416A57">
            <w:pPr>
              <w:rPr>
                <w:sz w:val="24"/>
                <w:szCs w:val="24"/>
              </w:rPr>
            </w:pPr>
            <w:r w:rsidRPr="00416A57">
              <w:rPr>
                <w:sz w:val="24"/>
                <w:szCs w:val="24"/>
              </w:rPr>
              <w:t>-система окисления</w:t>
            </w:r>
          </w:p>
          <w:p w:rsidR="00416A57" w:rsidRPr="00416A57" w:rsidRDefault="00416A57" w:rsidP="00416A57">
            <w:pPr>
              <w:rPr>
                <w:sz w:val="24"/>
                <w:szCs w:val="24"/>
              </w:rPr>
            </w:pPr>
            <w:r w:rsidRPr="00416A57">
              <w:rPr>
                <w:sz w:val="24"/>
                <w:szCs w:val="24"/>
              </w:rPr>
              <w:t>-химические уравнения</w:t>
            </w:r>
          </w:p>
          <w:p w:rsidR="00416A57" w:rsidRPr="00416A57" w:rsidRDefault="00416A57" w:rsidP="00416A57">
            <w:pPr>
              <w:rPr>
                <w:sz w:val="24"/>
                <w:szCs w:val="24"/>
              </w:rPr>
            </w:pPr>
            <w:r w:rsidRPr="00416A57">
              <w:rPr>
                <w:sz w:val="24"/>
                <w:szCs w:val="24"/>
              </w:rPr>
              <w:t>-переодическая система Д.И.Менделеева</w:t>
            </w:r>
          </w:p>
        </w:tc>
        <w:tc>
          <w:tcPr>
            <w:tcW w:w="4252" w:type="dxa"/>
          </w:tcPr>
          <w:p w:rsidR="00416A57" w:rsidRPr="00416A57" w:rsidRDefault="00416A57" w:rsidP="00416A57">
            <w:pPr>
              <w:rPr>
                <w:sz w:val="24"/>
                <w:szCs w:val="24"/>
              </w:rPr>
            </w:pPr>
            <w:r w:rsidRPr="00416A57">
              <w:rPr>
                <w:sz w:val="24"/>
                <w:szCs w:val="24"/>
              </w:rPr>
              <w:t>-электролиты, не электролиты</w:t>
            </w:r>
          </w:p>
        </w:tc>
        <w:tc>
          <w:tcPr>
            <w:tcW w:w="4472" w:type="dxa"/>
          </w:tcPr>
          <w:p w:rsidR="00416A57" w:rsidRPr="00416A57" w:rsidRDefault="00416A57" w:rsidP="00416A57">
            <w:pPr>
              <w:rPr>
                <w:sz w:val="24"/>
                <w:szCs w:val="24"/>
              </w:rPr>
            </w:pPr>
            <w:r w:rsidRPr="00416A57">
              <w:rPr>
                <w:sz w:val="24"/>
                <w:szCs w:val="24"/>
              </w:rPr>
              <w:t>-металлы и их соединения</w:t>
            </w:r>
          </w:p>
          <w:p w:rsidR="00416A57" w:rsidRPr="00416A57" w:rsidRDefault="00416A57" w:rsidP="00416A57">
            <w:pPr>
              <w:rPr>
                <w:sz w:val="24"/>
                <w:szCs w:val="24"/>
              </w:rPr>
            </w:pPr>
            <w:r w:rsidRPr="00416A57">
              <w:rPr>
                <w:sz w:val="24"/>
                <w:szCs w:val="24"/>
              </w:rPr>
              <w:t>-химические элементы и их соединения</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10</w:t>
            </w:r>
          </w:p>
        </w:tc>
        <w:tc>
          <w:tcPr>
            <w:tcW w:w="4820" w:type="dxa"/>
          </w:tcPr>
          <w:p w:rsidR="00416A57" w:rsidRPr="00416A57" w:rsidRDefault="00416A57" w:rsidP="00416A57">
            <w:pPr>
              <w:rPr>
                <w:sz w:val="24"/>
                <w:szCs w:val="24"/>
              </w:rPr>
            </w:pPr>
            <w:r w:rsidRPr="00416A57">
              <w:rPr>
                <w:sz w:val="24"/>
                <w:szCs w:val="24"/>
              </w:rPr>
              <w:t>-окислительно-восстановительные реакции</w:t>
            </w:r>
          </w:p>
          <w:p w:rsidR="00416A57" w:rsidRPr="00416A57" w:rsidRDefault="00416A57" w:rsidP="00416A57">
            <w:pPr>
              <w:rPr>
                <w:rFonts w:eastAsia="Calibri"/>
                <w:sz w:val="24"/>
                <w:szCs w:val="24"/>
              </w:rPr>
            </w:pPr>
            <w:r w:rsidRPr="00416A57">
              <w:rPr>
                <w:sz w:val="24"/>
                <w:szCs w:val="24"/>
              </w:rPr>
              <w:t>-переодическая система Д.И.Менделеева</w:t>
            </w:r>
          </w:p>
        </w:tc>
        <w:tc>
          <w:tcPr>
            <w:tcW w:w="4252" w:type="dxa"/>
          </w:tcPr>
          <w:p w:rsidR="00416A57" w:rsidRPr="00416A57" w:rsidRDefault="00416A57" w:rsidP="00416A57">
            <w:pPr>
              <w:rPr>
                <w:sz w:val="24"/>
                <w:szCs w:val="24"/>
              </w:rPr>
            </w:pPr>
            <w:r w:rsidRPr="00416A57">
              <w:rPr>
                <w:sz w:val="24"/>
                <w:szCs w:val="24"/>
              </w:rPr>
              <w:t>-углеводороды</w:t>
            </w:r>
          </w:p>
        </w:tc>
        <w:tc>
          <w:tcPr>
            <w:tcW w:w="4472" w:type="dxa"/>
          </w:tcPr>
          <w:p w:rsidR="00416A57" w:rsidRPr="00416A57" w:rsidRDefault="00416A57" w:rsidP="00416A57">
            <w:pPr>
              <w:rPr>
                <w:sz w:val="24"/>
                <w:szCs w:val="24"/>
              </w:rPr>
            </w:pPr>
            <w:r w:rsidRPr="00416A57">
              <w:rPr>
                <w:sz w:val="24"/>
                <w:szCs w:val="24"/>
              </w:rPr>
              <w:t>-углеводороды</w:t>
            </w:r>
          </w:p>
          <w:p w:rsidR="00416A57" w:rsidRPr="00416A57" w:rsidRDefault="00416A57" w:rsidP="00416A57">
            <w:pPr>
              <w:rPr>
                <w:sz w:val="24"/>
                <w:szCs w:val="24"/>
              </w:rPr>
            </w:pPr>
            <w:r w:rsidRPr="00416A57">
              <w:rPr>
                <w:sz w:val="24"/>
                <w:szCs w:val="24"/>
              </w:rPr>
              <w:t>-классы органических соединений</w:t>
            </w:r>
          </w:p>
        </w:tc>
      </w:tr>
    </w:tbl>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По результатам контрольных работ выявлены темы изученные учащимися на недостаточном уровне по химии:</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8 класс: классы неорганических соединений класс.</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9 класс химические элементы и их соединения</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10 класс :углеводороды; классы  органических соединений.</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Результаты итоговых контрольных работ ниже допустимого во всех классах. Учителю химии следует найти формы и методы подачи учебного материала, обеспечивающие  качественное  его усвоение.</w:t>
      </w:r>
    </w:p>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География (Барбышева 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551"/>
        <w:gridCol w:w="1418"/>
        <w:gridCol w:w="1276"/>
        <w:gridCol w:w="1275"/>
        <w:gridCol w:w="1418"/>
        <w:gridCol w:w="1417"/>
        <w:gridCol w:w="1418"/>
        <w:gridCol w:w="1559"/>
        <w:gridCol w:w="1843"/>
      </w:tblGrid>
      <w:tr w:rsidR="00416A57" w:rsidRPr="00416A57" w:rsidTr="00416A57">
        <w:tc>
          <w:tcPr>
            <w:tcW w:w="825" w:type="dxa"/>
            <w:vMerge w:val="restart"/>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p>
          <w:p w:rsidR="00416A57" w:rsidRPr="00416A57" w:rsidRDefault="00416A57" w:rsidP="00416A57">
            <w:pPr>
              <w:spacing w:after="0" w:line="240" w:lineRule="auto"/>
              <w:jc w:val="center"/>
              <w:rPr>
                <w:rFonts w:ascii="Times New Roman" w:eastAsia="Calibri" w:hAnsi="Times New Roman" w:cs="Times New Roman"/>
                <w:sz w:val="24"/>
                <w:szCs w:val="24"/>
              </w:rPr>
            </w:pPr>
          </w:p>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Класс</w:t>
            </w:r>
          </w:p>
        </w:tc>
        <w:tc>
          <w:tcPr>
            <w:tcW w:w="13175" w:type="dxa"/>
            <w:gridSpan w:val="9"/>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lastRenderedPageBreak/>
              <w:t>Вид контроля</w:t>
            </w:r>
          </w:p>
        </w:tc>
      </w:tr>
      <w:tr w:rsidR="00416A57" w:rsidRPr="00416A57" w:rsidTr="00416A57">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4245"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Входной</w:t>
            </w:r>
          </w:p>
        </w:tc>
        <w:tc>
          <w:tcPr>
            <w:tcW w:w="4110"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Текущий</w:t>
            </w:r>
          </w:p>
        </w:tc>
        <w:tc>
          <w:tcPr>
            <w:tcW w:w="4820"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Итоговый</w:t>
            </w:r>
          </w:p>
        </w:tc>
      </w:tr>
      <w:tr w:rsidR="00416A57" w:rsidRPr="00416A57" w:rsidTr="00416A57">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1551"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 успев</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 качества</w:t>
            </w:r>
          </w:p>
          <w:p w:rsidR="00416A57" w:rsidRPr="00416A57" w:rsidRDefault="00416A57" w:rsidP="00416A57">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Ср балл</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 успев</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 качества</w:t>
            </w:r>
          </w:p>
          <w:p w:rsidR="00416A57" w:rsidRPr="00416A57" w:rsidRDefault="00416A57" w:rsidP="00416A57">
            <w:pPr>
              <w:spacing w:after="0"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Ср балл</w:t>
            </w:r>
          </w:p>
        </w:tc>
        <w:tc>
          <w:tcPr>
            <w:tcW w:w="1418"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 успев</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 качества</w:t>
            </w:r>
          </w:p>
          <w:p w:rsidR="00416A57" w:rsidRPr="00416A57" w:rsidRDefault="00416A57" w:rsidP="00416A57">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Ср балл</w:t>
            </w:r>
          </w:p>
        </w:tc>
      </w:tr>
      <w:tr w:rsidR="00416A57" w:rsidRPr="00416A57" w:rsidTr="00416A57">
        <w:tc>
          <w:tcPr>
            <w:tcW w:w="82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5</w:t>
            </w:r>
          </w:p>
        </w:tc>
        <w:tc>
          <w:tcPr>
            <w:tcW w:w="155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89</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2,7</w:t>
            </w:r>
          </w:p>
        </w:tc>
        <w:tc>
          <w:tcPr>
            <w:tcW w:w="127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81</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3,2</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79</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21</w:t>
            </w:r>
          </w:p>
        </w:tc>
        <w:tc>
          <w:tcPr>
            <w:tcW w:w="184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3</w:t>
            </w:r>
          </w:p>
        </w:tc>
      </w:tr>
      <w:tr w:rsidR="00416A57" w:rsidRPr="00416A57" w:rsidTr="00416A57">
        <w:tc>
          <w:tcPr>
            <w:tcW w:w="82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6</w:t>
            </w:r>
          </w:p>
        </w:tc>
        <w:tc>
          <w:tcPr>
            <w:tcW w:w="155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84</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46</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3,6</w:t>
            </w:r>
          </w:p>
        </w:tc>
        <w:tc>
          <w:tcPr>
            <w:tcW w:w="127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95</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25</w:t>
            </w:r>
          </w:p>
        </w:tc>
        <w:tc>
          <w:tcPr>
            <w:tcW w:w="184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3</w:t>
            </w:r>
          </w:p>
        </w:tc>
      </w:tr>
      <w:tr w:rsidR="00416A57" w:rsidRPr="00416A57" w:rsidTr="00416A57">
        <w:tc>
          <w:tcPr>
            <w:tcW w:w="82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7</w:t>
            </w:r>
          </w:p>
        </w:tc>
        <w:tc>
          <w:tcPr>
            <w:tcW w:w="155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92</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2,9</w:t>
            </w:r>
          </w:p>
        </w:tc>
        <w:tc>
          <w:tcPr>
            <w:tcW w:w="127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87</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2,8</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92</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2,9</w:t>
            </w:r>
          </w:p>
        </w:tc>
      </w:tr>
      <w:tr w:rsidR="00416A57" w:rsidRPr="00416A57" w:rsidTr="00416A57">
        <w:tc>
          <w:tcPr>
            <w:tcW w:w="82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8</w:t>
            </w:r>
          </w:p>
        </w:tc>
        <w:tc>
          <w:tcPr>
            <w:tcW w:w="155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2, 1</w:t>
            </w:r>
          </w:p>
        </w:tc>
        <w:tc>
          <w:tcPr>
            <w:tcW w:w="127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58</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2,1</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17</w:t>
            </w:r>
          </w:p>
        </w:tc>
        <w:tc>
          <w:tcPr>
            <w:tcW w:w="184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3,2</w:t>
            </w:r>
          </w:p>
        </w:tc>
      </w:tr>
      <w:tr w:rsidR="00416A57" w:rsidRPr="00416A57" w:rsidTr="00416A57">
        <w:tc>
          <w:tcPr>
            <w:tcW w:w="82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9</w:t>
            </w:r>
          </w:p>
        </w:tc>
        <w:tc>
          <w:tcPr>
            <w:tcW w:w="155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50</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2,5</w:t>
            </w:r>
          </w:p>
        </w:tc>
        <w:tc>
          <w:tcPr>
            <w:tcW w:w="127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87</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2,8</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91</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36</w:t>
            </w:r>
          </w:p>
        </w:tc>
        <w:tc>
          <w:tcPr>
            <w:tcW w:w="184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3,3</w:t>
            </w:r>
          </w:p>
        </w:tc>
      </w:tr>
      <w:tr w:rsidR="00416A57" w:rsidRPr="00416A57" w:rsidTr="00416A57">
        <w:tc>
          <w:tcPr>
            <w:tcW w:w="82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w:t>
            </w:r>
          </w:p>
        </w:tc>
        <w:tc>
          <w:tcPr>
            <w:tcW w:w="155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hAnsi="Times New Roman" w:cs="Times New Roman"/>
                <w:sz w:val="24"/>
                <w:szCs w:val="24"/>
              </w:rPr>
            </w:pPr>
            <w:r w:rsidRPr="00416A57">
              <w:rPr>
                <w:rFonts w:ascii="Times New Roman" w:hAnsi="Times New Roman" w:cs="Times New Roman"/>
                <w:sz w:val="24"/>
                <w:szCs w:val="24"/>
              </w:rPr>
              <w:t>3</w:t>
            </w:r>
          </w:p>
        </w:tc>
      </w:tr>
    </w:tbl>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По результатам контрольных работ  по географии выявлены следующие типичные ошибки:</w:t>
      </w:r>
    </w:p>
    <w:tbl>
      <w:tblPr>
        <w:tblStyle w:val="afd"/>
        <w:tblW w:w="0" w:type="auto"/>
        <w:tblLook w:val="04A0" w:firstRow="1" w:lastRow="0" w:firstColumn="1" w:lastColumn="0" w:noHBand="0" w:noVBand="1"/>
      </w:tblPr>
      <w:tblGrid>
        <w:gridCol w:w="1242"/>
        <w:gridCol w:w="4820"/>
        <w:gridCol w:w="4252"/>
        <w:gridCol w:w="4472"/>
      </w:tblGrid>
      <w:tr w:rsidR="00416A57" w:rsidRPr="00416A57" w:rsidTr="00416A57">
        <w:tc>
          <w:tcPr>
            <w:tcW w:w="1242" w:type="dxa"/>
            <w:vMerge w:val="restart"/>
          </w:tcPr>
          <w:p w:rsidR="00416A57" w:rsidRPr="00416A57" w:rsidRDefault="00416A57" w:rsidP="00416A57">
            <w:pPr>
              <w:jc w:val="center"/>
              <w:rPr>
                <w:rFonts w:eastAsia="Calibri"/>
                <w:sz w:val="24"/>
                <w:szCs w:val="24"/>
              </w:rPr>
            </w:pPr>
            <w:r w:rsidRPr="00416A57">
              <w:rPr>
                <w:rFonts w:eastAsia="Calibri"/>
                <w:sz w:val="24"/>
                <w:szCs w:val="24"/>
              </w:rPr>
              <w:t>Класс</w:t>
            </w:r>
          </w:p>
        </w:tc>
        <w:tc>
          <w:tcPr>
            <w:tcW w:w="13544" w:type="dxa"/>
            <w:gridSpan w:val="3"/>
          </w:tcPr>
          <w:p w:rsidR="00416A57" w:rsidRPr="00416A57" w:rsidRDefault="00416A57" w:rsidP="00416A57">
            <w:pPr>
              <w:jc w:val="center"/>
              <w:rPr>
                <w:rFonts w:eastAsia="Calibri"/>
                <w:sz w:val="24"/>
                <w:szCs w:val="24"/>
              </w:rPr>
            </w:pPr>
            <w:r w:rsidRPr="00416A57">
              <w:rPr>
                <w:rFonts w:eastAsia="Calibri"/>
                <w:sz w:val="24"/>
                <w:szCs w:val="24"/>
              </w:rPr>
              <w:t>Вид контроля</w:t>
            </w:r>
          </w:p>
        </w:tc>
      </w:tr>
      <w:tr w:rsidR="00416A57" w:rsidRPr="00416A57" w:rsidTr="00416A57">
        <w:tc>
          <w:tcPr>
            <w:tcW w:w="1242" w:type="dxa"/>
            <w:vMerge/>
          </w:tcPr>
          <w:p w:rsidR="00416A57" w:rsidRPr="00416A57" w:rsidRDefault="00416A57" w:rsidP="00416A57">
            <w:pPr>
              <w:jc w:val="center"/>
              <w:rPr>
                <w:rFonts w:eastAsia="Calibri"/>
                <w:sz w:val="24"/>
                <w:szCs w:val="24"/>
              </w:rPr>
            </w:pPr>
          </w:p>
        </w:tc>
        <w:tc>
          <w:tcPr>
            <w:tcW w:w="4820" w:type="dxa"/>
          </w:tcPr>
          <w:p w:rsidR="00416A57" w:rsidRPr="00416A57" w:rsidRDefault="00416A57" w:rsidP="00416A57">
            <w:pPr>
              <w:jc w:val="center"/>
              <w:rPr>
                <w:rFonts w:eastAsia="Calibri"/>
                <w:sz w:val="24"/>
                <w:szCs w:val="24"/>
              </w:rPr>
            </w:pPr>
            <w:r w:rsidRPr="00416A57">
              <w:rPr>
                <w:rFonts w:eastAsia="Calibri"/>
              </w:rPr>
              <w:t>Входной</w:t>
            </w:r>
          </w:p>
        </w:tc>
        <w:tc>
          <w:tcPr>
            <w:tcW w:w="4252" w:type="dxa"/>
          </w:tcPr>
          <w:p w:rsidR="00416A57" w:rsidRPr="00416A57" w:rsidRDefault="00416A57" w:rsidP="00416A57">
            <w:pPr>
              <w:jc w:val="center"/>
              <w:rPr>
                <w:rFonts w:eastAsia="Calibri"/>
                <w:sz w:val="24"/>
                <w:szCs w:val="24"/>
              </w:rPr>
            </w:pPr>
            <w:r w:rsidRPr="00416A57">
              <w:rPr>
                <w:rFonts w:eastAsia="Calibri"/>
              </w:rPr>
              <w:t>Текущий</w:t>
            </w:r>
          </w:p>
        </w:tc>
        <w:tc>
          <w:tcPr>
            <w:tcW w:w="4472" w:type="dxa"/>
          </w:tcPr>
          <w:p w:rsidR="00416A57" w:rsidRPr="00416A57" w:rsidRDefault="00416A57" w:rsidP="00416A57">
            <w:pPr>
              <w:jc w:val="center"/>
              <w:rPr>
                <w:rFonts w:eastAsia="Calibri"/>
                <w:sz w:val="24"/>
                <w:szCs w:val="24"/>
              </w:rPr>
            </w:pPr>
            <w:r w:rsidRPr="00416A57">
              <w:rPr>
                <w:rFonts w:eastAsia="Calibri"/>
              </w:rPr>
              <w:t>Итоговый</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5</w:t>
            </w:r>
          </w:p>
        </w:tc>
        <w:tc>
          <w:tcPr>
            <w:tcW w:w="4820" w:type="dxa"/>
          </w:tcPr>
          <w:p w:rsidR="00416A57" w:rsidRPr="00416A57" w:rsidRDefault="00416A57" w:rsidP="00416A57">
            <w:pPr>
              <w:rPr>
                <w:sz w:val="24"/>
                <w:szCs w:val="24"/>
              </w:rPr>
            </w:pPr>
            <w:r w:rsidRPr="00416A57">
              <w:rPr>
                <w:sz w:val="24"/>
                <w:szCs w:val="24"/>
              </w:rPr>
              <w:t>-погода</w:t>
            </w:r>
          </w:p>
          <w:p w:rsidR="00416A57" w:rsidRPr="00416A57" w:rsidRDefault="00416A57" w:rsidP="00416A57">
            <w:pPr>
              <w:rPr>
                <w:sz w:val="24"/>
                <w:szCs w:val="24"/>
              </w:rPr>
            </w:pPr>
            <w:r w:rsidRPr="00416A57">
              <w:rPr>
                <w:sz w:val="24"/>
                <w:szCs w:val="24"/>
              </w:rPr>
              <w:t>-планета Земля</w:t>
            </w:r>
          </w:p>
          <w:p w:rsidR="00416A57" w:rsidRPr="00416A57" w:rsidRDefault="00416A57" w:rsidP="00416A57">
            <w:pPr>
              <w:rPr>
                <w:sz w:val="24"/>
                <w:szCs w:val="24"/>
              </w:rPr>
            </w:pPr>
            <w:r w:rsidRPr="00416A57">
              <w:rPr>
                <w:sz w:val="24"/>
                <w:szCs w:val="24"/>
              </w:rPr>
              <w:t>-живые организмы</w:t>
            </w:r>
          </w:p>
        </w:tc>
        <w:tc>
          <w:tcPr>
            <w:tcW w:w="4252" w:type="dxa"/>
          </w:tcPr>
          <w:p w:rsidR="00416A57" w:rsidRPr="00416A57" w:rsidRDefault="00416A57" w:rsidP="00416A57">
            <w:pPr>
              <w:rPr>
                <w:sz w:val="24"/>
                <w:szCs w:val="24"/>
              </w:rPr>
            </w:pPr>
            <w:r w:rsidRPr="00416A57">
              <w:rPr>
                <w:sz w:val="24"/>
                <w:szCs w:val="24"/>
              </w:rPr>
              <w:t>-географическая карта</w:t>
            </w:r>
          </w:p>
          <w:p w:rsidR="00416A57" w:rsidRPr="00416A57" w:rsidRDefault="00416A57" w:rsidP="00416A57">
            <w:pPr>
              <w:rPr>
                <w:sz w:val="24"/>
                <w:szCs w:val="24"/>
              </w:rPr>
            </w:pPr>
            <w:r w:rsidRPr="00416A57">
              <w:rPr>
                <w:sz w:val="24"/>
                <w:szCs w:val="24"/>
              </w:rPr>
              <w:t>-ориентирование</w:t>
            </w:r>
          </w:p>
          <w:p w:rsidR="00416A57" w:rsidRPr="00416A57" w:rsidRDefault="00416A57" w:rsidP="00416A57">
            <w:pPr>
              <w:rPr>
                <w:sz w:val="24"/>
                <w:szCs w:val="24"/>
              </w:rPr>
            </w:pPr>
            <w:r w:rsidRPr="00416A57">
              <w:rPr>
                <w:sz w:val="24"/>
                <w:szCs w:val="24"/>
              </w:rPr>
              <w:t>-форма, размеры, движение Земли</w:t>
            </w:r>
          </w:p>
        </w:tc>
        <w:tc>
          <w:tcPr>
            <w:tcW w:w="4472" w:type="dxa"/>
          </w:tcPr>
          <w:p w:rsidR="00416A57" w:rsidRPr="00416A57" w:rsidRDefault="00416A57" w:rsidP="00416A57">
            <w:pPr>
              <w:rPr>
                <w:sz w:val="24"/>
                <w:szCs w:val="24"/>
              </w:rPr>
            </w:pPr>
            <w:r w:rsidRPr="00416A57">
              <w:rPr>
                <w:sz w:val="24"/>
                <w:szCs w:val="24"/>
              </w:rPr>
              <w:t>-особенности материков</w:t>
            </w:r>
          </w:p>
          <w:p w:rsidR="00416A57" w:rsidRPr="00416A57" w:rsidRDefault="00416A57" w:rsidP="00416A57">
            <w:pPr>
              <w:rPr>
                <w:sz w:val="24"/>
                <w:szCs w:val="24"/>
              </w:rPr>
            </w:pPr>
            <w:r w:rsidRPr="00416A57">
              <w:rPr>
                <w:sz w:val="24"/>
                <w:szCs w:val="24"/>
              </w:rPr>
              <w:t>-история географических открытий</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6</w:t>
            </w:r>
          </w:p>
        </w:tc>
        <w:tc>
          <w:tcPr>
            <w:tcW w:w="4820" w:type="dxa"/>
          </w:tcPr>
          <w:p w:rsidR="00416A57" w:rsidRPr="00416A57" w:rsidRDefault="00416A57" w:rsidP="00416A57">
            <w:pPr>
              <w:rPr>
                <w:sz w:val="24"/>
                <w:szCs w:val="24"/>
              </w:rPr>
            </w:pPr>
            <w:r w:rsidRPr="00416A57">
              <w:rPr>
                <w:sz w:val="24"/>
                <w:szCs w:val="24"/>
              </w:rPr>
              <w:t>признаки растений</w:t>
            </w:r>
          </w:p>
          <w:p w:rsidR="00416A57" w:rsidRPr="00416A57" w:rsidRDefault="00416A57" w:rsidP="00416A57">
            <w:pPr>
              <w:rPr>
                <w:sz w:val="24"/>
                <w:szCs w:val="24"/>
              </w:rPr>
            </w:pPr>
            <w:r w:rsidRPr="00416A57">
              <w:rPr>
                <w:sz w:val="24"/>
                <w:szCs w:val="24"/>
              </w:rPr>
              <w:t>-живые организмы</w:t>
            </w:r>
          </w:p>
          <w:p w:rsidR="00416A57" w:rsidRPr="00416A57" w:rsidRDefault="00416A57" w:rsidP="00416A57">
            <w:pPr>
              <w:ind w:left="567" w:firstLine="284"/>
              <w:rPr>
                <w:sz w:val="24"/>
                <w:szCs w:val="24"/>
              </w:rPr>
            </w:pPr>
            <w:r w:rsidRPr="00416A57">
              <w:rPr>
                <w:sz w:val="24"/>
                <w:szCs w:val="24"/>
              </w:rPr>
              <w:t>-строение цветкового растения</w:t>
            </w:r>
          </w:p>
        </w:tc>
        <w:tc>
          <w:tcPr>
            <w:tcW w:w="4252" w:type="dxa"/>
          </w:tcPr>
          <w:p w:rsidR="00416A57" w:rsidRPr="00416A57" w:rsidRDefault="00416A57" w:rsidP="00416A57">
            <w:pPr>
              <w:rPr>
                <w:sz w:val="24"/>
                <w:szCs w:val="24"/>
              </w:rPr>
            </w:pPr>
            <w:r w:rsidRPr="00416A57">
              <w:rPr>
                <w:sz w:val="24"/>
                <w:szCs w:val="24"/>
              </w:rPr>
              <w:t>-географические координаты</w:t>
            </w:r>
          </w:p>
          <w:p w:rsidR="00416A57" w:rsidRPr="00416A57" w:rsidRDefault="00416A57" w:rsidP="00416A57">
            <w:pPr>
              <w:rPr>
                <w:sz w:val="24"/>
                <w:szCs w:val="24"/>
              </w:rPr>
            </w:pPr>
            <w:r w:rsidRPr="00416A57">
              <w:rPr>
                <w:sz w:val="24"/>
                <w:szCs w:val="24"/>
              </w:rPr>
              <w:t>-ориентирование</w:t>
            </w:r>
          </w:p>
          <w:p w:rsidR="00416A57" w:rsidRPr="00416A57" w:rsidRDefault="00416A57" w:rsidP="00416A57">
            <w:pPr>
              <w:rPr>
                <w:sz w:val="24"/>
                <w:szCs w:val="24"/>
              </w:rPr>
            </w:pPr>
            <w:r w:rsidRPr="00416A57">
              <w:rPr>
                <w:sz w:val="24"/>
                <w:szCs w:val="24"/>
              </w:rPr>
              <w:t>-азимут</w:t>
            </w:r>
          </w:p>
        </w:tc>
        <w:tc>
          <w:tcPr>
            <w:tcW w:w="4472" w:type="dxa"/>
          </w:tcPr>
          <w:p w:rsidR="00416A57" w:rsidRPr="00416A57" w:rsidRDefault="00416A57" w:rsidP="00416A57">
            <w:pPr>
              <w:rPr>
                <w:sz w:val="24"/>
                <w:szCs w:val="24"/>
              </w:rPr>
            </w:pPr>
            <w:r w:rsidRPr="00416A57">
              <w:rPr>
                <w:sz w:val="24"/>
                <w:szCs w:val="24"/>
              </w:rPr>
              <w:t>- географическая карта</w:t>
            </w:r>
          </w:p>
          <w:p w:rsidR="00416A57" w:rsidRPr="00416A57" w:rsidRDefault="00416A57" w:rsidP="00416A57">
            <w:pPr>
              <w:rPr>
                <w:sz w:val="24"/>
                <w:szCs w:val="24"/>
              </w:rPr>
            </w:pPr>
            <w:r w:rsidRPr="00416A57">
              <w:rPr>
                <w:sz w:val="24"/>
                <w:szCs w:val="24"/>
              </w:rPr>
              <w:t>-литосфера</w:t>
            </w:r>
          </w:p>
          <w:p w:rsidR="00416A57" w:rsidRPr="00416A57" w:rsidRDefault="00416A57" w:rsidP="00416A57">
            <w:pPr>
              <w:rPr>
                <w:sz w:val="24"/>
                <w:szCs w:val="24"/>
              </w:rPr>
            </w:pPr>
            <w:r w:rsidRPr="00416A57">
              <w:rPr>
                <w:sz w:val="24"/>
                <w:szCs w:val="24"/>
              </w:rPr>
              <w:t>-гидросфера</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7</w:t>
            </w:r>
          </w:p>
        </w:tc>
        <w:tc>
          <w:tcPr>
            <w:tcW w:w="4820" w:type="dxa"/>
          </w:tcPr>
          <w:p w:rsidR="00416A57" w:rsidRPr="00416A57" w:rsidRDefault="00416A57" w:rsidP="00416A57">
            <w:pPr>
              <w:rPr>
                <w:sz w:val="24"/>
                <w:szCs w:val="24"/>
              </w:rPr>
            </w:pPr>
            <w:r w:rsidRPr="00416A57">
              <w:rPr>
                <w:sz w:val="24"/>
                <w:szCs w:val="24"/>
              </w:rPr>
              <w:t>-погода и климат</w:t>
            </w:r>
          </w:p>
          <w:p w:rsidR="00416A57" w:rsidRPr="00416A57" w:rsidRDefault="00416A57" w:rsidP="00416A57">
            <w:pPr>
              <w:rPr>
                <w:sz w:val="24"/>
                <w:szCs w:val="24"/>
              </w:rPr>
            </w:pPr>
            <w:r w:rsidRPr="00416A57">
              <w:rPr>
                <w:sz w:val="24"/>
                <w:szCs w:val="24"/>
              </w:rPr>
              <w:t>-рельеф</w:t>
            </w:r>
          </w:p>
          <w:p w:rsidR="00416A57" w:rsidRPr="00416A57" w:rsidRDefault="00416A57" w:rsidP="00416A57">
            <w:pPr>
              <w:rPr>
                <w:sz w:val="24"/>
                <w:szCs w:val="24"/>
              </w:rPr>
            </w:pPr>
            <w:r w:rsidRPr="00416A57">
              <w:rPr>
                <w:sz w:val="24"/>
                <w:szCs w:val="24"/>
              </w:rPr>
              <w:t>-компоненты природы</w:t>
            </w:r>
          </w:p>
        </w:tc>
        <w:tc>
          <w:tcPr>
            <w:tcW w:w="4252" w:type="dxa"/>
          </w:tcPr>
          <w:p w:rsidR="00416A57" w:rsidRPr="00416A57" w:rsidRDefault="00416A57" w:rsidP="00416A57">
            <w:pPr>
              <w:rPr>
                <w:sz w:val="24"/>
                <w:szCs w:val="24"/>
              </w:rPr>
            </w:pPr>
            <w:r w:rsidRPr="00416A57">
              <w:rPr>
                <w:sz w:val="24"/>
                <w:szCs w:val="24"/>
              </w:rPr>
              <w:t>- природные зоны Африки</w:t>
            </w:r>
          </w:p>
          <w:p w:rsidR="00416A57" w:rsidRPr="00416A57" w:rsidRDefault="00416A57" w:rsidP="00416A57">
            <w:pPr>
              <w:rPr>
                <w:sz w:val="24"/>
                <w:szCs w:val="24"/>
              </w:rPr>
            </w:pPr>
            <w:r w:rsidRPr="00416A57">
              <w:rPr>
                <w:sz w:val="24"/>
                <w:szCs w:val="24"/>
              </w:rPr>
              <w:t>-население</w:t>
            </w:r>
          </w:p>
        </w:tc>
        <w:tc>
          <w:tcPr>
            <w:tcW w:w="4472" w:type="dxa"/>
          </w:tcPr>
          <w:p w:rsidR="00416A57" w:rsidRPr="00416A57" w:rsidRDefault="00416A57" w:rsidP="00416A57">
            <w:pPr>
              <w:rPr>
                <w:sz w:val="24"/>
                <w:szCs w:val="24"/>
              </w:rPr>
            </w:pPr>
            <w:r w:rsidRPr="00416A57">
              <w:rPr>
                <w:sz w:val="24"/>
                <w:szCs w:val="24"/>
              </w:rPr>
              <w:t>-природа Земли и человек</w:t>
            </w:r>
          </w:p>
          <w:p w:rsidR="00416A57" w:rsidRPr="00416A57" w:rsidRDefault="00416A57" w:rsidP="00416A57">
            <w:pPr>
              <w:rPr>
                <w:sz w:val="24"/>
                <w:szCs w:val="24"/>
              </w:rPr>
            </w:pPr>
            <w:r w:rsidRPr="00416A57">
              <w:rPr>
                <w:sz w:val="24"/>
                <w:szCs w:val="24"/>
              </w:rPr>
              <w:t>-материки</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8</w:t>
            </w:r>
          </w:p>
        </w:tc>
        <w:tc>
          <w:tcPr>
            <w:tcW w:w="4820" w:type="dxa"/>
          </w:tcPr>
          <w:p w:rsidR="00416A57" w:rsidRPr="00416A57" w:rsidRDefault="00416A57" w:rsidP="00416A57">
            <w:pPr>
              <w:rPr>
                <w:sz w:val="24"/>
                <w:szCs w:val="24"/>
              </w:rPr>
            </w:pPr>
            <w:r w:rsidRPr="00416A57">
              <w:rPr>
                <w:sz w:val="24"/>
                <w:szCs w:val="24"/>
              </w:rPr>
              <w:t>-взаимосвязь компонентов природы</w:t>
            </w:r>
          </w:p>
          <w:p w:rsidR="00416A57" w:rsidRPr="00416A57" w:rsidRDefault="00416A57" w:rsidP="00416A57">
            <w:pPr>
              <w:rPr>
                <w:sz w:val="24"/>
                <w:szCs w:val="24"/>
              </w:rPr>
            </w:pPr>
            <w:r w:rsidRPr="00416A57">
              <w:rPr>
                <w:sz w:val="24"/>
                <w:szCs w:val="24"/>
              </w:rPr>
              <w:t>-материки  и части света</w:t>
            </w:r>
          </w:p>
          <w:p w:rsidR="00416A57" w:rsidRPr="00416A57" w:rsidRDefault="00416A57" w:rsidP="00416A57">
            <w:pPr>
              <w:rPr>
                <w:sz w:val="24"/>
                <w:szCs w:val="24"/>
              </w:rPr>
            </w:pPr>
            <w:r w:rsidRPr="00416A57">
              <w:rPr>
                <w:sz w:val="24"/>
                <w:szCs w:val="24"/>
              </w:rPr>
              <w:t>-климат</w:t>
            </w:r>
          </w:p>
        </w:tc>
        <w:tc>
          <w:tcPr>
            <w:tcW w:w="4252" w:type="dxa"/>
          </w:tcPr>
          <w:p w:rsidR="00416A57" w:rsidRPr="00416A57" w:rsidRDefault="00416A57" w:rsidP="00416A57">
            <w:pPr>
              <w:rPr>
                <w:sz w:val="24"/>
                <w:szCs w:val="24"/>
              </w:rPr>
            </w:pPr>
            <w:r w:rsidRPr="00416A57">
              <w:rPr>
                <w:sz w:val="24"/>
                <w:szCs w:val="24"/>
              </w:rPr>
              <w:t>-географическая карта</w:t>
            </w:r>
          </w:p>
        </w:tc>
        <w:tc>
          <w:tcPr>
            <w:tcW w:w="4472" w:type="dxa"/>
          </w:tcPr>
          <w:p w:rsidR="00416A57" w:rsidRPr="00416A57" w:rsidRDefault="00416A57" w:rsidP="00416A57">
            <w:pPr>
              <w:rPr>
                <w:rFonts w:ascii="Cambria" w:eastAsia="Cambria" w:hAnsi="Cambria"/>
              </w:rPr>
            </w:pPr>
            <w:r w:rsidRPr="00416A57">
              <w:rPr>
                <w:rFonts w:ascii="Cambria" w:eastAsia="Cambria" w:hAnsi="Cambria"/>
              </w:rPr>
              <w:t>-природа России</w:t>
            </w:r>
          </w:p>
          <w:p w:rsidR="00416A57" w:rsidRPr="00416A57" w:rsidRDefault="00416A57" w:rsidP="00416A57">
            <w:pPr>
              <w:rPr>
                <w:rFonts w:ascii="Cambria" w:eastAsia="Cambria" w:hAnsi="Cambria"/>
              </w:rPr>
            </w:pPr>
            <w:r w:rsidRPr="00416A57">
              <w:rPr>
                <w:rFonts w:ascii="Cambria" w:eastAsia="Cambria" w:hAnsi="Cambria"/>
              </w:rPr>
              <w:t>-ГП России</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9</w:t>
            </w:r>
          </w:p>
        </w:tc>
        <w:tc>
          <w:tcPr>
            <w:tcW w:w="4820" w:type="dxa"/>
          </w:tcPr>
          <w:p w:rsidR="00416A57" w:rsidRPr="00416A57" w:rsidRDefault="00416A57" w:rsidP="00416A57">
            <w:pPr>
              <w:rPr>
                <w:sz w:val="24"/>
                <w:szCs w:val="24"/>
              </w:rPr>
            </w:pPr>
            <w:r w:rsidRPr="00416A57">
              <w:rPr>
                <w:sz w:val="24"/>
                <w:szCs w:val="24"/>
              </w:rPr>
              <w:t>-внутренние воды</w:t>
            </w:r>
          </w:p>
          <w:p w:rsidR="00416A57" w:rsidRPr="00416A57" w:rsidRDefault="00416A57" w:rsidP="00416A57">
            <w:pPr>
              <w:rPr>
                <w:sz w:val="24"/>
                <w:szCs w:val="24"/>
              </w:rPr>
            </w:pPr>
            <w:r w:rsidRPr="00416A57">
              <w:rPr>
                <w:sz w:val="24"/>
                <w:szCs w:val="24"/>
              </w:rPr>
              <w:t>-рельеф</w:t>
            </w:r>
          </w:p>
          <w:p w:rsidR="00416A57" w:rsidRPr="00416A57" w:rsidRDefault="00416A57" w:rsidP="00416A57">
            <w:pPr>
              <w:rPr>
                <w:sz w:val="24"/>
                <w:szCs w:val="24"/>
              </w:rPr>
            </w:pPr>
            <w:r w:rsidRPr="00416A57">
              <w:rPr>
                <w:sz w:val="24"/>
                <w:szCs w:val="24"/>
              </w:rPr>
              <w:t>-климат</w:t>
            </w:r>
          </w:p>
        </w:tc>
        <w:tc>
          <w:tcPr>
            <w:tcW w:w="4252" w:type="dxa"/>
          </w:tcPr>
          <w:p w:rsidR="00416A57" w:rsidRPr="00416A57" w:rsidRDefault="00416A57" w:rsidP="00416A57">
            <w:pPr>
              <w:rPr>
                <w:sz w:val="24"/>
                <w:szCs w:val="24"/>
              </w:rPr>
            </w:pPr>
            <w:r w:rsidRPr="00416A57">
              <w:rPr>
                <w:sz w:val="24"/>
                <w:szCs w:val="24"/>
              </w:rPr>
              <w:t>-отрасли АПК</w:t>
            </w:r>
          </w:p>
          <w:p w:rsidR="00416A57" w:rsidRPr="00416A57" w:rsidRDefault="00416A57" w:rsidP="00416A57">
            <w:pPr>
              <w:rPr>
                <w:sz w:val="24"/>
                <w:szCs w:val="24"/>
              </w:rPr>
            </w:pPr>
            <w:r w:rsidRPr="00416A57">
              <w:rPr>
                <w:sz w:val="24"/>
                <w:szCs w:val="24"/>
              </w:rPr>
              <w:t>-промышленность России</w:t>
            </w:r>
          </w:p>
        </w:tc>
        <w:tc>
          <w:tcPr>
            <w:tcW w:w="4472" w:type="dxa"/>
          </w:tcPr>
          <w:p w:rsidR="00416A57" w:rsidRPr="00416A57" w:rsidRDefault="00416A57" w:rsidP="00416A57">
            <w:pPr>
              <w:rPr>
                <w:sz w:val="24"/>
                <w:szCs w:val="24"/>
              </w:rPr>
            </w:pPr>
            <w:r w:rsidRPr="00416A57">
              <w:rPr>
                <w:sz w:val="24"/>
                <w:szCs w:val="24"/>
              </w:rPr>
              <w:t>-хозяйство России</w:t>
            </w:r>
          </w:p>
          <w:p w:rsidR="00416A57" w:rsidRPr="00416A57" w:rsidRDefault="00416A57" w:rsidP="00416A57">
            <w:pPr>
              <w:rPr>
                <w:sz w:val="24"/>
                <w:szCs w:val="24"/>
              </w:rPr>
            </w:pPr>
            <w:r w:rsidRPr="00416A57">
              <w:rPr>
                <w:sz w:val="24"/>
                <w:szCs w:val="24"/>
              </w:rPr>
              <w:t>-регионы России</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10</w:t>
            </w:r>
          </w:p>
        </w:tc>
        <w:tc>
          <w:tcPr>
            <w:tcW w:w="4820" w:type="dxa"/>
          </w:tcPr>
          <w:p w:rsidR="00416A57" w:rsidRPr="00416A57" w:rsidRDefault="00416A57" w:rsidP="00416A57">
            <w:pPr>
              <w:rPr>
                <w:sz w:val="24"/>
                <w:szCs w:val="24"/>
              </w:rPr>
            </w:pPr>
            <w:r w:rsidRPr="00416A57">
              <w:rPr>
                <w:sz w:val="24"/>
                <w:szCs w:val="24"/>
              </w:rPr>
              <w:t>-географические реки России</w:t>
            </w:r>
          </w:p>
          <w:p w:rsidR="00416A57" w:rsidRPr="00416A57" w:rsidRDefault="00416A57" w:rsidP="00416A57">
            <w:pPr>
              <w:rPr>
                <w:sz w:val="24"/>
                <w:szCs w:val="24"/>
              </w:rPr>
            </w:pPr>
            <w:r w:rsidRPr="00416A57">
              <w:rPr>
                <w:sz w:val="24"/>
                <w:szCs w:val="24"/>
              </w:rPr>
              <w:t>-факторы размещения производства</w:t>
            </w:r>
          </w:p>
        </w:tc>
        <w:tc>
          <w:tcPr>
            <w:tcW w:w="4252" w:type="dxa"/>
          </w:tcPr>
          <w:p w:rsidR="00416A57" w:rsidRPr="00416A57" w:rsidRDefault="00416A57" w:rsidP="00416A57">
            <w:pPr>
              <w:rPr>
                <w:sz w:val="24"/>
                <w:szCs w:val="24"/>
              </w:rPr>
            </w:pPr>
          </w:p>
        </w:tc>
        <w:tc>
          <w:tcPr>
            <w:tcW w:w="4472" w:type="dxa"/>
          </w:tcPr>
          <w:p w:rsidR="00416A57" w:rsidRPr="00416A57" w:rsidRDefault="00416A57" w:rsidP="00416A57">
            <w:pPr>
              <w:rPr>
                <w:sz w:val="24"/>
                <w:szCs w:val="24"/>
              </w:rPr>
            </w:pPr>
            <w:r w:rsidRPr="00416A57">
              <w:rPr>
                <w:sz w:val="24"/>
                <w:szCs w:val="24"/>
              </w:rPr>
              <w:t>-население мира</w:t>
            </w:r>
          </w:p>
          <w:p w:rsidR="00416A57" w:rsidRPr="00416A57" w:rsidRDefault="00416A57" w:rsidP="00416A57">
            <w:pPr>
              <w:rPr>
                <w:sz w:val="24"/>
                <w:szCs w:val="24"/>
              </w:rPr>
            </w:pPr>
            <w:r w:rsidRPr="00416A57">
              <w:rPr>
                <w:sz w:val="24"/>
                <w:szCs w:val="24"/>
              </w:rPr>
              <w:t>-мировое хозяйство</w:t>
            </w:r>
          </w:p>
        </w:tc>
      </w:tr>
    </w:tbl>
    <w:p w:rsidR="00416A57" w:rsidRPr="00416A57" w:rsidRDefault="00416A57" w:rsidP="00416A57">
      <w:pPr>
        <w:spacing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Результаты итоговых контрольных работ ниже допустимого во всех классах. Учителю географии следует найти формы и методы подачи учебного материала, обеспечивающие  качественное  его усвоение.</w:t>
      </w:r>
    </w:p>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Биология  (Барбышева 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274"/>
        <w:gridCol w:w="1559"/>
        <w:gridCol w:w="1418"/>
        <w:gridCol w:w="1417"/>
        <w:gridCol w:w="1559"/>
        <w:gridCol w:w="1276"/>
        <w:gridCol w:w="1276"/>
        <w:gridCol w:w="1559"/>
        <w:gridCol w:w="2126"/>
      </w:tblGrid>
      <w:tr w:rsidR="00416A57" w:rsidRPr="00416A57" w:rsidTr="00416A57">
        <w:tc>
          <w:tcPr>
            <w:tcW w:w="819" w:type="dxa"/>
            <w:vMerge w:val="restart"/>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p>
          <w:p w:rsidR="00416A57" w:rsidRPr="00416A57" w:rsidRDefault="00416A57" w:rsidP="00416A57">
            <w:pPr>
              <w:spacing w:after="0" w:line="240" w:lineRule="auto"/>
              <w:jc w:val="center"/>
              <w:rPr>
                <w:rFonts w:ascii="Times New Roman" w:eastAsia="Calibri" w:hAnsi="Times New Roman" w:cs="Times New Roman"/>
                <w:sz w:val="24"/>
                <w:szCs w:val="24"/>
              </w:rPr>
            </w:pPr>
          </w:p>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Класс</w:t>
            </w:r>
          </w:p>
        </w:tc>
        <w:tc>
          <w:tcPr>
            <w:tcW w:w="13464" w:type="dxa"/>
            <w:gridSpan w:val="9"/>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Вид контроля</w:t>
            </w:r>
          </w:p>
        </w:tc>
      </w:tr>
      <w:tr w:rsidR="00416A57" w:rsidRPr="00416A57" w:rsidTr="00416A57">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jc w:val="center"/>
              <w:rPr>
                <w:rFonts w:ascii="Times New Roman" w:eastAsia="Calibri" w:hAnsi="Times New Roman" w:cs="Times New Roman"/>
                <w:sz w:val="24"/>
                <w:szCs w:val="24"/>
              </w:rPr>
            </w:pPr>
          </w:p>
        </w:tc>
        <w:tc>
          <w:tcPr>
            <w:tcW w:w="4251"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Входной</w:t>
            </w:r>
          </w:p>
        </w:tc>
        <w:tc>
          <w:tcPr>
            <w:tcW w:w="4252"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Текущий</w:t>
            </w:r>
          </w:p>
        </w:tc>
        <w:tc>
          <w:tcPr>
            <w:tcW w:w="4961"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Итоговый</w:t>
            </w:r>
          </w:p>
        </w:tc>
      </w:tr>
      <w:tr w:rsidR="00416A57" w:rsidRPr="00416A57" w:rsidTr="00416A57">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jc w:val="center"/>
              <w:rPr>
                <w:rFonts w:ascii="Times New Roman" w:eastAsia="Calibri"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 успев</w:t>
            </w:r>
          </w:p>
        </w:tc>
        <w:tc>
          <w:tcPr>
            <w:tcW w:w="1559"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 качества</w:t>
            </w:r>
          </w:p>
        </w:tc>
        <w:tc>
          <w:tcPr>
            <w:tcW w:w="1418"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Ср балл</w:t>
            </w:r>
          </w:p>
        </w:tc>
        <w:tc>
          <w:tcPr>
            <w:tcW w:w="141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 успев</w:t>
            </w:r>
          </w:p>
        </w:tc>
        <w:tc>
          <w:tcPr>
            <w:tcW w:w="1559"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 качества</w:t>
            </w:r>
          </w:p>
        </w:tc>
        <w:tc>
          <w:tcPr>
            <w:tcW w:w="1276"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Ср балл</w:t>
            </w:r>
          </w:p>
        </w:tc>
        <w:tc>
          <w:tcPr>
            <w:tcW w:w="1276"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 успев</w:t>
            </w:r>
          </w:p>
        </w:tc>
        <w:tc>
          <w:tcPr>
            <w:tcW w:w="1559"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 качества</w:t>
            </w:r>
          </w:p>
        </w:tc>
        <w:tc>
          <w:tcPr>
            <w:tcW w:w="2126"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Ср балл</w:t>
            </w:r>
          </w:p>
        </w:tc>
      </w:tr>
      <w:tr w:rsidR="00416A57" w:rsidRPr="00416A57" w:rsidTr="00416A57">
        <w:tc>
          <w:tcPr>
            <w:tcW w:w="819"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5</w:t>
            </w:r>
          </w:p>
        </w:tc>
        <w:tc>
          <w:tcPr>
            <w:tcW w:w="127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81</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2,8</w:t>
            </w:r>
          </w:p>
        </w:tc>
        <w:tc>
          <w:tcPr>
            <w:tcW w:w="1417"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70</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25</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2,9</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87</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212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2,8</w:t>
            </w:r>
          </w:p>
        </w:tc>
      </w:tr>
      <w:tr w:rsidR="00416A57" w:rsidRPr="00416A57" w:rsidTr="00416A57">
        <w:tc>
          <w:tcPr>
            <w:tcW w:w="819"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6</w:t>
            </w:r>
          </w:p>
        </w:tc>
        <w:tc>
          <w:tcPr>
            <w:tcW w:w="127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70</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2,8</w:t>
            </w:r>
          </w:p>
        </w:tc>
      </w:tr>
      <w:tr w:rsidR="00416A57" w:rsidRPr="00416A57" w:rsidTr="00416A57">
        <w:tc>
          <w:tcPr>
            <w:tcW w:w="819"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7</w:t>
            </w:r>
          </w:p>
        </w:tc>
        <w:tc>
          <w:tcPr>
            <w:tcW w:w="127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72</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87</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2,8</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50</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17</w:t>
            </w:r>
          </w:p>
        </w:tc>
        <w:tc>
          <w:tcPr>
            <w:tcW w:w="212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2,6</w:t>
            </w:r>
          </w:p>
        </w:tc>
      </w:tr>
      <w:tr w:rsidR="00416A57" w:rsidRPr="00416A57" w:rsidTr="00416A57">
        <w:tc>
          <w:tcPr>
            <w:tcW w:w="819"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8</w:t>
            </w:r>
          </w:p>
        </w:tc>
        <w:tc>
          <w:tcPr>
            <w:tcW w:w="127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16</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3,6</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3,1</w:t>
            </w:r>
          </w:p>
        </w:tc>
      </w:tr>
      <w:tr w:rsidR="00416A57" w:rsidRPr="00416A57" w:rsidTr="00416A57">
        <w:tc>
          <w:tcPr>
            <w:tcW w:w="819"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9</w:t>
            </w:r>
          </w:p>
        </w:tc>
        <w:tc>
          <w:tcPr>
            <w:tcW w:w="127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2,8</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3,1</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100</w:t>
            </w:r>
          </w:p>
        </w:tc>
      </w:tr>
      <w:tr w:rsidR="00416A57" w:rsidRPr="00416A57" w:rsidTr="00416A57">
        <w:tc>
          <w:tcPr>
            <w:tcW w:w="819"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w:t>
            </w:r>
          </w:p>
        </w:tc>
        <w:tc>
          <w:tcPr>
            <w:tcW w:w="127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66</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2,8</w:t>
            </w:r>
          </w:p>
        </w:tc>
        <w:tc>
          <w:tcPr>
            <w:tcW w:w="15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0</w:t>
            </w:r>
          </w:p>
        </w:tc>
        <w:tc>
          <w:tcPr>
            <w:tcW w:w="212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jc w:val="center"/>
              <w:rPr>
                <w:rFonts w:ascii="Times New Roman" w:hAnsi="Times New Roman" w:cs="Times New Roman"/>
                <w:sz w:val="24"/>
                <w:szCs w:val="24"/>
              </w:rPr>
            </w:pPr>
            <w:r w:rsidRPr="00416A57">
              <w:rPr>
                <w:rFonts w:ascii="Times New Roman" w:hAnsi="Times New Roman" w:cs="Times New Roman"/>
                <w:sz w:val="24"/>
                <w:szCs w:val="24"/>
              </w:rPr>
              <w:t>83</w:t>
            </w:r>
          </w:p>
        </w:tc>
      </w:tr>
    </w:tbl>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По результатам контрольных работ  по биологии выявлены следующие типичные ошибки:</w:t>
      </w:r>
    </w:p>
    <w:tbl>
      <w:tblPr>
        <w:tblStyle w:val="afd"/>
        <w:tblW w:w="0" w:type="auto"/>
        <w:tblLook w:val="04A0" w:firstRow="1" w:lastRow="0" w:firstColumn="1" w:lastColumn="0" w:noHBand="0" w:noVBand="1"/>
      </w:tblPr>
      <w:tblGrid>
        <w:gridCol w:w="1242"/>
        <w:gridCol w:w="4820"/>
        <w:gridCol w:w="4252"/>
        <w:gridCol w:w="4472"/>
      </w:tblGrid>
      <w:tr w:rsidR="00416A57" w:rsidRPr="00416A57" w:rsidTr="00416A57">
        <w:tc>
          <w:tcPr>
            <w:tcW w:w="1242" w:type="dxa"/>
            <w:vMerge w:val="restart"/>
          </w:tcPr>
          <w:p w:rsidR="00416A57" w:rsidRPr="00416A57" w:rsidRDefault="00416A57" w:rsidP="00416A57">
            <w:pPr>
              <w:jc w:val="center"/>
              <w:rPr>
                <w:rFonts w:eastAsia="Calibri"/>
                <w:sz w:val="24"/>
                <w:szCs w:val="24"/>
              </w:rPr>
            </w:pPr>
            <w:r w:rsidRPr="00416A57">
              <w:rPr>
                <w:rFonts w:eastAsia="Calibri"/>
                <w:sz w:val="24"/>
                <w:szCs w:val="24"/>
              </w:rPr>
              <w:t>Класс</w:t>
            </w:r>
          </w:p>
        </w:tc>
        <w:tc>
          <w:tcPr>
            <w:tcW w:w="13544" w:type="dxa"/>
            <w:gridSpan w:val="3"/>
          </w:tcPr>
          <w:p w:rsidR="00416A57" w:rsidRPr="00416A57" w:rsidRDefault="00416A57" w:rsidP="00416A57">
            <w:pPr>
              <w:jc w:val="center"/>
              <w:rPr>
                <w:rFonts w:eastAsia="Calibri"/>
                <w:sz w:val="24"/>
                <w:szCs w:val="24"/>
              </w:rPr>
            </w:pPr>
            <w:r w:rsidRPr="00416A57">
              <w:rPr>
                <w:rFonts w:eastAsia="Calibri"/>
                <w:sz w:val="24"/>
                <w:szCs w:val="24"/>
              </w:rPr>
              <w:t>Вид контроля</w:t>
            </w:r>
          </w:p>
        </w:tc>
      </w:tr>
      <w:tr w:rsidR="00416A57" w:rsidRPr="00416A57" w:rsidTr="00416A57">
        <w:tc>
          <w:tcPr>
            <w:tcW w:w="1242" w:type="dxa"/>
            <w:vMerge/>
          </w:tcPr>
          <w:p w:rsidR="00416A57" w:rsidRPr="00416A57" w:rsidRDefault="00416A57" w:rsidP="00416A57">
            <w:pPr>
              <w:jc w:val="center"/>
              <w:rPr>
                <w:rFonts w:eastAsia="Calibri"/>
                <w:sz w:val="24"/>
                <w:szCs w:val="24"/>
              </w:rPr>
            </w:pPr>
          </w:p>
        </w:tc>
        <w:tc>
          <w:tcPr>
            <w:tcW w:w="4820" w:type="dxa"/>
          </w:tcPr>
          <w:p w:rsidR="00416A57" w:rsidRPr="00416A57" w:rsidRDefault="00416A57" w:rsidP="00416A57">
            <w:pPr>
              <w:jc w:val="center"/>
              <w:rPr>
                <w:rFonts w:eastAsia="Calibri"/>
                <w:sz w:val="24"/>
                <w:szCs w:val="24"/>
              </w:rPr>
            </w:pPr>
            <w:r w:rsidRPr="00416A57">
              <w:rPr>
                <w:rFonts w:eastAsia="Calibri"/>
              </w:rPr>
              <w:t>Входной</w:t>
            </w:r>
          </w:p>
        </w:tc>
        <w:tc>
          <w:tcPr>
            <w:tcW w:w="4252" w:type="dxa"/>
          </w:tcPr>
          <w:p w:rsidR="00416A57" w:rsidRPr="00416A57" w:rsidRDefault="00416A57" w:rsidP="00416A57">
            <w:pPr>
              <w:jc w:val="center"/>
              <w:rPr>
                <w:rFonts w:eastAsia="Calibri"/>
                <w:sz w:val="24"/>
                <w:szCs w:val="24"/>
              </w:rPr>
            </w:pPr>
            <w:r w:rsidRPr="00416A57">
              <w:rPr>
                <w:rFonts w:eastAsia="Calibri"/>
              </w:rPr>
              <w:t>Текущий</w:t>
            </w:r>
          </w:p>
        </w:tc>
        <w:tc>
          <w:tcPr>
            <w:tcW w:w="4472" w:type="dxa"/>
          </w:tcPr>
          <w:p w:rsidR="00416A57" w:rsidRPr="00416A57" w:rsidRDefault="00416A57" w:rsidP="00416A57">
            <w:pPr>
              <w:jc w:val="center"/>
              <w:rPr>
                <w:rFonts w:eastAsia="Calibri"/>
                <w:sz w:val="24"/>
                <w:szCs w:val="24"/>
              </w:rPr>
            </w:pPr>
            <w:r w:rsidRPr="00416A57">
              <w:rPr>
                <w:rFonts w:eastAsia="Calibri"/>
              </w:rPr>
              <w:t>Итоговый</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5</w:t>
            </w:r>
          </w:p>
        </w:tc>
        <w:tc>
          <w:tcPr>
            <w:tcW w:w="4820" w:type="dxa"/>
          </w:tcPr>
          <w:p w:rsidR="00416A57" w:rsidRPr="00416A57" w:rsidRDefault="00416A57" w:rsidP="00416A57">
            <w:pPr>
              <w:rPr>
                <w:sz w:val="24"/>
                <w:szCs w:val="24"/>
              </w:rPr>
            </w:pPr>
            <w:r w:rsidRPr="00416A57">
              <w:rPr>
                <w:sz w:val="24"/>
                <w:szCs w:val="24"/>
              </w:rPr>
              <w:t>-природа,её виды</w:t>
            </w:r>
          </w:p>
          <w:p w:rsidR="00416A57" w:rsidRPr="00416A57" w:rsidRDefault="00416A57" w:rsidP="00416A57">
            <w:pPr>
              <w:rPr>
                <w:sz w:val="24"/>
                <w:szCs w:val="24"/>
              </w:rPr>
            </w:pPr>
            <w:r w:rsidRPr="00416A57">
              <w:rPr>
                <w:sz w:val="24"/>
                <w:szCs w:val="24"/>
              </w:rPr>
              <w:t>-отличие растений от животных</w:t>
            </w:r>
          </w:p>
          <w:p w:rsidR="00416A57" w:rsidRPr="00416A57" w:rsidRDefault="00416A57" w:rsidP="00416A57">
            <w:pPr>
              <w:rPr>
                <w:sz w:val="24"/>
                <w:szCs w:val="24"/>
              </w:rPr>
            </w:pPr>
            <w:r w:rsidRPr="00416A57">
              <w:rPr>
                <w:sz w:val="24"/>
                <w:szCs w:val="24"/>
              </w:rPr>
              <w:t>-правила поведения в природе</w:t>
            </w:r>
          </w:p>
        </w:tc>
        <w:tc>
          <w:tcPr>
            <w:tcW w:w="4252" w:type="dxa"/>
          </w:tcPr>
          <w:p w:rsidR="00416A57" w:rsidRPr="00416A57" w:rsidRDefault="00416A57" w:rsidP="00416A57">
            <w:pPr>
              <w:rPr>
                <w:sz w:val="24"/>
                <w:szCs w:val="24"/>
              </w:rPr>
            </w:pPr>
            <w:r w:rsidRPr="00416A57">
              <w:rPr>
                <w:sz w:val="24"/>
                <w:szCs w:val="24"/>
              </w:rPr>
              <w:t>-клеточное строение организма</w:t>
            </w:r>
          </w:p>
        </w:tc>
        <w:tc>
          <w:tcPr>
            <w:tcW w:w="4472" w:type="dxa"/>
          </w:tcPr>
          <w:p w:rsidR="00416A57" w:rsidRPr="00416A57" w:rsidRDefault="00416A57" w:rsidP="00416A57">
            <w:pPr>
              <w:rPr>
                <w:sz w:val="24"/>
                <w:szCs w:val="24"/>
              </w:rPr>
            </w:pPr>
            <w:r w:rsidRPr="00416A57">
              <w:rPr>
                <w:sz w:val="24"/>
                <w:szCs w:val="24"/>
              </w:rPr>
              <w:t>-царства организмов</w:t>
            </w:r>
          </w:p>
          <w:p w:rsidR="00416A57" w:rsidRPr="00416A57" w:rsidRDefault="00416A57" w:rsidP="00416A57">
            <w:pPr>
              <w:rPr>
                <w:sz w:val="24"/>
                <w:szCs w:val="24"/>
              </w:rPr>
            </w:pPr>
            <w:r w:rsidRPr="00416A57">
              <w:rPr>
                <w:sz w:val="24"/>
                <w:szCs w:val="24"/>
              </w:rPr>
              <w:t>-строение клетки</w:t>
            </w:r>
          </w:p>
          <w:p w:rsidR="00416A57" w:rsidRPr="00416A57" w:rsidRDefault="00416A57" w:rsidP="00416A57">
            <w:pPr>
              <w:rPr>
                <w:sz w:val="24"/>
                <w:szCs w:val="24"/>
              </w:rPr>
            </w:pPr>
            <w:r w:rsidRPr="00416A57">
              <w:rPr>
                <w:sz w:val="24"/>
                <w:szCs w:val="24"/>
              </w:rPr>
              <w:t>-отделы растений</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6</w:t>
            </w:r>
          </w:p>
        </w:tc>
        <w:tc>
          <w:tcPr>
            <w:tcW w:w="4820" w:type="dxa"/>
          </w:tcPr>
          <w:p w:rsidR="00416A57" w:rsidRPr="00416A57" w:rsidRDefault="00416A57" w:rsidP="00416A57">
            <w:pPr>
              <w:rPr>
                <w:sz w:val="24"/>
                <w:szCs w:val="24"/>
              </w:rPr>
            </w:pPr>
            <w:r w:rsidRPr="00416A57">
              <w:rPr>
                <w:sz w:val="24"/>
                <w:szCs w:val="24"/>
              </w:rPr>
              <w:t>-тела и вещества</w:t>
            </w:r>
          </w:p>
          <w:p w:rsidR="00416A57" w:rsidRPr="00416A57" w:rsidRDefault="00416A57" w:rsidP="00416A57">
            <w:pPr>
              <w:rPr>
                <w:sz w:val="24"/>
                <w:szCs w:val="24"/>
              </w:rPr>
            </w:pPr>
            <w:r w:rsidRPr="00416A57">
              <w:rPr>
                <w:sz w:val="24"/>
                <w:szCs w:val="24"/>
              </w:rPr>
              <w:t>-почва</w:t>
            </w:r>
          </w:p>
          <w:p w:rsidR="00416A57" w:rsidRPr="00416A57" w:rsidRDefault="00416A57" w:rsidP="00416A57">
            <w:pPr>
              <w:rPr>
                <w:sz w:val="24"/>
                <w:szCs w:val="24"/>
              </w:rPr>
            </w:pPr>
            <w:r w:rsidRPr="00416A57">
              <w:rPr>
                <w:sz w:val="24"/>
                <w:szCs w:val="24"/>
              </w:rPr>
              <w:t>-погода</w:t>
            </w:r>
          </w:p>
        </w:tc>
        <w:tc>
          <w:tcPr>
            <w:tcW w:w="4252" w:type="dxa"/>
          </w:tcPr>
          <w:p w:rsidR="00416A57" w:rsidRPr="00416A57" w:rsidRDefault="00416A57" w:rsidP="00416A57">
            <w:pPr>
              <w:rPr>
                <w:sz w:val="24"/>
                <w:szCs w:val="24"/>
              </w:rPr>
            </w:pPr>
            <w:r w:rsidRPr="00416A57">
              <w:rPr>
                <w:sz w:val="24"/>
                <w:szCs w:val="24"/>
              </w:rPr>
              <w:t>-строение растения</w:t>
            </w:r>
          </w:p>
        </w:tc>
        <w:tc>
          <w:tcPr>
            <w:tcW w:w="4472" w:type="dxa"/>
          </w:tcPr>
          <w:p w:rsidR="00416A57" w:rsidRPr="00416A57" w:rsidRDefault="00416A57" w:rsidP="00416A57">
            <w:pPr>
              <w:rPr>
                <w:sz w:val="24"/>
                <w:szCs w:val="24"/>
              </w:rPr>
            </w:pPr>
            <w:r w:rsidRPr="00416A57">
              <w:rPr>
                <w:sz w:val="24"/>
                <w:szCs w:val="24"/>
              </w:rPr>
              <w:t>-органы растения</w:t>
            </w:r>
          </w:p>
          <w:p w:rsidR="00416A57" w:rsidRPr="00416A57" w:rsidRDefault="00416A57" w:rsidP="00416A57">
            <w:pPr>
              <w:rPr>
                <w:sz w:val="24"/>
                <w:szCs w:val="24"/>
              </w:rPr>
            </w:pPr>
            <w:r w:rsidRPr="00416A57">
              <w:rPr>
                <w:sz w:val="24"/>
                <w:szCs w:val="24"/>
              </w:rPr>
              <w:t>-систематика</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7</w:t>
            </w:r>
          </w:p>
        </w:tc>
        <w:tc>
          <w:tcPr>
            <w:tcW w:w="4820" w:type="dxa"/>
          </w:tcPr>
          <w:p w:rsidR="00416A57" w:rsidRPr="00416A57" w:rsidRDefault="00416A57" w:rsidP="00416A57">
            <w:pPr>
              <w:rPr>
                <w:sz w:val="24"/>
                <w:szCs w:val="24"/>
              </w:rPr>
            </w:pPr>
            <w:r w:rsidRPr="00416A57">
              <w:rPr>
                <w:sz w:val="24"/>
                <w:szCs w:val="24"/>
              </w:rPr>
              <w:t>-ткани растений</w:t>
            </w:r>
          </w:p>
          <w:p w:rsidR="00416A57" w:rsidRPr="00416A57" w:rsidRDefault="00416A57" w:rsidP="00416A57">
            <w:pPr>
              <w:rPr>
                <w:sz w:val="24"/>
                <w:szCs w:val="24"/>
              </w:rPr>
            </w:pPr>
            <w:r w:rsidRPr="00416A57">
              <w:rPr>
                <w:sz w:val="24"/>
                <w:szCs w:val="24"/>
              </w:rPr>
              <w:t>-низшие растения</w:t>
            </w:r>
          </w:p>
          <w:p w:rsidR="00416A57" w:rsidRPr="00416A57" w:rsidRDefault="00416A57" w:rsidP="00416A57">
            <w:pPr>
              <w:rPr>
                <w:sz w:val="24"/>
                <w:szCs w:val="24"/>
              </w:rPr>
            </w:pPr>
            <w:r w:rsidRPr="00416A57">
              <w:rPr>
                <w:sz w:val="24"/>
                <w:szCs w:val="24"/>
              </w:rPr>
              <w:t>-отделы растений</w:t>
            </w:r>
          </w:p>
        </w:tc>
        <w:tc>
          <w:tcPr>
            <w:tcW w:w="4252" w:type="dxa"/>
          </w:tcPr>
          <w:p w:rsidR="00416A57" w:rsidRPr="00416A57" w:rsidRDefault="00416A57" w:rsidP="00416A57">
            <w:pPr>
              <w:rPr>
                <w:sz w:val="24"/>
                <w:szCs w:val="24"/>
              </w:rPr>
            </w:pPr>
            <w:r w:rsidRPr="00416A57">
              <w:rPr>
                <w:sz w:val="24"/>
                <w:szCs w:val="24"/>
              </w:rPr>
              <w:t>-виды беспозвоночных животных</w:t>
            </w:r>
          </w:p>
        </w:tc>
        <w:tc>
          <w:tcPr>
            <w:tcW w:w="4472" w:type="dxa"/>
          </w:tcPr>
          <w:p w:rsidR="00416A57" w:rsidRPr="00416A57" w:rsidRDefault="00416A57" w:rsidP="00416A57">
            <w:pPr>
              <w:rPr>
                <w:sz w:val="24"/>
                <w:szCs w:val="24"/>
              </w:rPr>
            </w:pPr>
            <w:r w:rsidRPr="00416A57">
              <w:rPr>
                <w:sz w:val="24"/>
                <w:szCs w:val="24"/>
              </w:rPr>
              <w:t>-типы и классы животных</w:t>
            </w:r>
          </w:p>
          <w:p w:rsidR="00416A57" w:rsidRPr="00416A57" w:rsidRDefault="00416A57" w:rsidP="00416A57">
            <w:pPr>
              <w:rPr>
                <w:sz w:val="24"/>
                <w:szCs w:val="24"/>
              </w:rPr>
            </w:pPr>
            <w:r w:rsidRPr="00416A57">
              <w:rPr>
                <w:sz w:val="24"/>
                <w:szCs w:val="24"/>
              </w:rPr>
              <w:t>-процессы жизнедеятельности животных</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8</w:t>
            </w:r>
          </w:p>
        </w:tc>
        <w:tc>
          <w:tcPr>
            <w:tcW w:w="4820" w:type="dxa"/>
          </w:tcPr>
          <w:p w:rsidR="00416A57" w:rsidRPr="00416A57" w:rsidRDefault="00416A57" w:rsidP="00416A57">
            <w:pPr>
              <w:rPr>
                <w:sz w:val="24"/>
                <w:szCs w:val="24"/>
              </w:rPr>
            </w:pPr>
            <w:r w:rsidRPr="00416A57">
              <w:rPr>
                <w:sz w:val="24"/>
                <w:szCs w:val="24"/>
              </w:rPr>
              <w:t>-биологические понятия</w:t>
            </w:r>
          </w:p>
          <w:p w:rsidR="00416A57" w:rsidRPr="00416A57" w:rsidRDefault="00416A57" w:rsidP="00416A57">
            <w:pPr>
              <w:rPr>
                <w:sz w:val="24"/>
                <w:szCs w:val="24"/>
              </w:rPr>
            </w:pPr>
            <w:r w:rsidRPr="00416A57">
              <w:rPr>
                <w:sz w:val="24"/>
                <w:szCs w:val="24"/>
              </w:rPr>
              <w:t>-развитие животных</w:t>
            </w:r>
          </w:p>
        </w:tc>
        <w:tc>
          <w:tcPr>
            <w:tcW w:w="4252" w:type="dxa"/>
          </w:tcPr>
          <w:p w:rsidR="00416A57" w:rsidRPr="00416A57" w:rsidRDefault="00416A57" w:rsidP="00416A57">
            <w:pPr>
              <w:rPr>
                <w:sz w:val="24"/>
                <w:szCs w:val="24"/>
              </w:rPr>
            </w:pPr>
            <w:r w:rsidRPr="00416A57">
              <w:rPr>
                <w:sz w:val="24"/>
                <w:szCs w:val="24"/>
              </w:rPr>
              <w:t>-системы человеческого организма</w:t>
            </w:r>
          </w:p>
        </w:tc>
        <w:tc>
          <w:tcPr>
            <w:tcW w:w="4472" w:type="dxa"/>
          </w:tcPr>
          <w:p w:rsidR="00416A57" w:rsidRPr="00416A57" w:rsidRDefault="00416A57" w:rsidP="00416A57">
            <w:pPr>
              <w:rPr>
                <w:sz w:val="24"/>
                <w:szCs w:val="24"/>
              </w:rPr>
            </w:pPr>
            <w:r w:rsidRPr="00416A57">
              <w:rPr>
                <w:sz w:val="24"/>
                <w:szCs w:val="24"/>
              </w:rPr>
              <w:t>-системы органов</w:t>
            </w:r>
          </w:p>
          <w:p w:rsidR="00416A57" w:rsidRPr="00416A57" w:rsidRDefault="00416A57" w:rsidP="00416A57">
            <w:pPr>
              <w:rPr>
                <w:sz w:val="24"/>
                <w:szCs w:val="24"/>
              </w:rPr>
            </w:pPr>
            <w:r w:rsidRPr="00416A57">
              <w:rPr>
                <w:sz w:val="24"/>
                <w:szCs w:val="24"/>
              </w:rPr>
              <w:t>-ткани</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9</w:t>
            </w:r>
          </w:p>
        </w:tc>
        <w:tc>
          <w:tcPr>
            <w:tcW w:w="4820" w:type="dxa"/>
          </w:tcPr>
          <w:p w:rsidR="00416A57" w:rsidRPr="00416A57" w:rsidRDefault="00416A57" w:rsidP="00416A57">
            <w:pPr>
              <w:rPr>
                <w:sz w:val="24"/>
                <w:szCs w:val="24"/>
              </w:rPr>
            </w:pPr>
            <w:r w:rsidRPr="00416A57">
              <w:rPr>
                <w:sz w:val="24"/>
                <w:szCs w:val="24"/>
              </w:rPr>
              <w:t>-системы органов</w:t>
            </w:r>
          </w:p>
          <w:p w:rsidR="00416A57" w:rsidRPr="00416A57" w:rsidRDefault="00416A57" w:rsidP="00416A57">
            <w:pPr>
              <w:rPr>
                <w:sz w:val="24"/>
                <w:szCs w:val="24"/>
              </w:rPr>
            </w:pPr>
            <w:r w:rsidRPr="00416A57">
              <w:rPr>
                <w:sz w:val="24"/>
                <w:szCs w:val="24"/>
              </w:rPr>
              <w:t>-отделы скелета</w:t>
            </w:r>
          </w:p>
        </w:tc>
        <w:tc>
          <w:tcPr>
            <w:tcW w:w="4252" w:type="dxa"/>
          </w:tcPr>
          <w:p w:rsidR="00416A57" w:rsidRPr="00416A57" w:rsidRDefault="00416A57" w:rsidP="00416A57">
            <w:pPr>
              <w:rPr>
                <w:sz w:val="24"/>
                <w:szCs w:val="24"/>
              </w:rPr>
            </w:pPr>
            <w:r w:rsidRPr="00416A57">
              <w:rPr>
                <w:sz w:val="24"/>
                <w:szCs w:val="24"/>
              </w:rPr>
              <w:t>-химический состав клетки</w:t>
            </w:r>
          </w:p>
        </w:tc>
        <w:tc>
          <w:tcPr>
            <w:tcW w:w="4472" w:type="dxa"/>
          </w:tcPr>
          <w:p w:rsidR="00416A57" w:rsidRPr="00416A57" w:rsidRDefault="00416A57" w:rsidP="00416A57">
            <w:pPr>
              <w:rPr>
                <w:sz w:val="24"/>
                <w:szCs w:val="24"/>
              </w:rPr>
            </w:pPr>
            <w:r w:rsidRPr="00416A57">
              <w:rPr>
                <w:sz w:val="24"/>
                <w:szCs w:val="24"/>
              </w:rPr>
              <w:t>-эволюция живой природы</w:t>
            </w:r>
          </w:p>
          <w:p w:rsidR="00416A57" w:rsidRPr="00416A57" w:rsidRDefault="00416A57" w:rsidP="00416A57">
            <w:pPr>
              <w:rPr>
                <w:sz w:val="24"/>
                <w:szCs w:val="24"/>
              </w:rPr>
            </w:pPr>
            <w:r w:rsidRPr="00416A57">
              <w:rPr>
                <w:sz w:val="24"/>
                <w:szCs w:val="24"/>
              </w:rPr>
              <w:t xml:space="preserve"> -признаки живых организмов</w:t>
            </w:r>
          </w:p>
          <w:p w:rsidR="00416A57" w:rsidRPr="00416A57" w:rsidRDefault="00416A57" w:rsidP="00416A57">
            <w:pPr>
              <w:rPr>
                <w:sz w:val="24"/>
                <w:szCs w:val="24"/>
              </w:rPr>
            </w:pPr>
            <w:r w:rsidRPr="00416A57">
              <w:rPr>
                <w:sz w:val="24"/>
                <w:szCs w:val="24"/>
              </w:rPr>
              <w:t>- строение клетки</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10</w:t>
            </w:r>
          </w:p>
        </w:tc>
        <w:tc>
          <w:tcPr>
            <w:tcW w:w="4820" w:type="dxa"/>
          </w:tcPr>
          <w:p w:rsidR="00416A57" w:rsidRPr="00416A57" w:rsidRDefault="00416A57" w:rsidP="00416A57">
            <w:pPr>
              <w:rPr>
                <w:sz w:val="24"/>
                <w:szCs w:val="24"/>
              </w:rPr>
            </w:pPr>
            <w:r w:rsidRPr="00416A57">
              <w:rPr>
                <w:sz w:val="24"/>
                <w:szCs w:val="24"/>
              </w:rPr>
              <w:t>-биологические термины</w:t>
            </w:r>
          </w:p>
          <w:p w:rsidR="00416A57" w:rsidRPr="00416A57" w:rsidRDefault="00416A57" w:rsidP="00416A57">
            <w:pPr>
              <w:rPr>
                <w:sz w:val="24"/>
                <w:szCs w:val="24"/>
              </w:rPr>
            </w:pPr>
            <w:r w:rsidRPr="00416A57">
              <w:rPr>
                <w:sz w:val="24"/>
                <w:szCs w:val="24"/>
              </w:rPr>
              <w:t>-состав сообщества</w:t>
            </w:r>
          </w:p>
        </w:tc>
        <w:tc>
          <w:tcPr>
            <w:tcW w:w="4252" w:type="dxa"/>
          </w:tcPr>
          <w:p w:rsidR="00416A57" w:rsidRPr="00416A57" w:rsidRDefault="00416A57" w:rsidP="00416A57">
            <w:pPr>
              <w:rPr>
                <w:sz w:val="24"/>
                <w:szCs w:val="24"/>
              </w:rPr>
            </w:pPr>
            <w:r w:rsidRPr="00416A57">
              <w:rPr>
                <w:sz w:val="24"/>
                <w:szCs w:val="24"/>
              </w:rPr>
              <w:t>-функции организмов клетки</w:t>
            </w:r>
          </w:p>
        </w:tc>
        <w:tc>
          <w:tcPr>
            <w:tcW w:w="4472" w:type="dxa"/>
          </w:tcPr>
          <w:p w:rsidR="00416A57" w:rsidRPr="00416A57" w:rsidRDefault="00416A57" w:rsidP="00416A57">
            <w:pPr>
              <w:rPr>
                <w:rFonts w:ascii="Cambria" w:eastAsia="Cambria" w:hAnsi="Cambria"/>
                <w:sz w:val="24"/>
                <w:szCs w:val="24"/>
              </w:rPr>
            </w:pPr>
            <w:r w:rsidRPr="00416A57">
              <w:rPr>
                <w:rFonts w:ascii="Cambria" w:eastAsia="Cambria" w:hAnsi="Cambria"/>
                <w:sz w:val="24"/>
                <w:szCs w:val="24"/>
              </w:rPr>
              <w:t>- обмен веществ</w:t>
            </w:r>
          </w:p>
          <w:p w:rsidR="00416A57" w:rsidRPr="00416A57" w:rsidRDefault="00416A57" w:rsidP="00416A57">
            <w:pPr>
              <w:rPr>
                <w:rFonts w:ascii="Cambria" w:eastAsia="Cambria" w:hAnsi="Cambria"/>
                <w:sz w:val="24"/>
                <w:szCs w:val="24"/>
              </w:rPr>
            </w:pPr>
            <w:r w:rsidRPr="00416A57">
              <w:rPr>
                <w:rFonts w:ascii="Cambria" w:eastAsia="Cambria" w:hAnsi="Cambria"/>
                <w:sz w:val="24"/>
                <w:szCs w:val="24"/>
              </w:rPr>
              <w:t>-клетка</w:t>
            </w:r>
          </w:p>
          <w:p w:rsidR="00416A57" w:rsidRPr="00416A57" w:rsidRDefault="00416A57" w:rsidP="00416A57">
            <w:pPr>
              <w:rPr>
                <w:rFonts w:ascii="Cambria" w:eastAsia="Cambria" w:hAnsi="Cambria"/>
                <w:sz w:val="24"/>
                <w:szCs w:val="24"/>
              </w:rPr>
            </w:pPr>
            <w:r w:rsidRPr="00416A57">
              <w:rPr>
                <w:rFonts w:ascii="Cambria" w:eastAsia="Cambria" w:hAnsi="Cambria"/>
                <w:sz w:val="24"/>
                <w:szCs w:val="24"/>
              </w:rPr>
              <w:t>-генетика</w:t>
            </w:r>
          </w:p>
        </w:tc>
      </w:tr>
    </w:tbl>
    <w:p w:rsidR="00416A57" w:rsidRPr="00416A57" w:rsidRDefault="00416A57" w:rsidP="00416A57">
      <w:pPr>
        <w:tabs>
          <w:tab w:val="left" w:pos="4164"/>
        </w:tabs>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Результаты итоговых контрольных работ ниже допустимого во всех классах. Учителю биологии  следует найти формы и методы подачи учебного материала, обеспечивающие  качественное  его усвоение.</w:t>
      </w:r>
    </w:p>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История, обществознание, МХК</w:t>
      </w:r>
    </w:p>
    <w:tbl>
      <w:tblPr>
        <w:tblpPr w:leftFromText="180" w:rightFromText="180" w:vertAnchor="text" w:tblpY="1"/>
        <w:tblOverlap w:val="neve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817"/>
        <w:gridCol w:w="1956"/>
        <w:gridCol w:w="1100"/>
        <w:gridCol w:w="1274"/>
        <w:gridCol w:w="1133"/>
        <w:gridCol w:w="1275"/>
        <w:gridCol w:w="1275"/>
        <w:gridCol w:w="1133"/>
        <w:gridCol w:w="1133"/>
        <w:gridCol w:w="1133"/>
        <w:gridCol w:w="1275"/>
      </w:tblGrid>
      <w:tr w:rsidR="00416A57" w:rsidRPr="00416A57" w:rsidTr="00416A57">
        <w:tc>
          <w:tcPr>
            <w:tcW w:w="1691" w:type="dxa"/>
            <w:vMerge w:val="restart"/>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rPr>
            </w:pPr>
          </w:p>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ФИО учителя</w:t>
            </w:r>
          </w:p>
        </w:tc>
        <w:tc>
          <w:tcPr>
            <w:tcW w:w="817" w:type="dxa"/>
            <w:vMerge w:val="restart"/>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rPr>
            </w:pPr>
          </w:p>
          <w:p w:rsidR="00416A57" w:rsidRPr="00416A57" w:rsidRDefault="00416A57" w:rsidP="00416A57">
            <w:pPr>
              <w:spacing w:after="0" w:line="240" w:lineRule="auto"/>
              <w:jc w:val="center"/>
              <w:rPr>
                <w:rFonts w:ascii="Times New Roman" w:eastAsia="Calibri" w:hAnsi="Times New Roman" w:cs="Times New Roman"/>
              </w:rPr>
            </w:pPr>
          </w:p>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Класс</w:t>
            </w:r>
          </w:p>
        </w:tc>
        <w:tc>
          <w:tcPr>
            <w:tcW w:w="1956" w:type="dxa"/>
            <w:vMerge w:val="restart"/>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rPr>
            </w:pPr>
          </w:p>
          <w:p w:rsidR="00416A57" w:rsidRPr="00416A57" w:rsidRDefault="00416A57" w:rsidP="00416A57">
            <w:pPr>
              <w:spacing w:after="0" w:line="240" w:lineRule="auto"/>
              <w:jc w:val="center"/>
              <w:rPr>
                <w:rFonts w:ascii="Times New Roman" w:eastAsia="Calibri" w:hAnsi="Times New Roman" w:cs="Times New Roman"/>
              </w:rPr>
            </w:pPr>
          </w:p>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Предмет</w:t>
            </w:r>
          </w:p>
        </w:tc>
        <w:tc>
          <w:tcPr>
            <w:tcW w:w="10731" w:type="dxa"/>
            <w:gridSpan w:val="9"/>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Вид контроля</w:t>
            </w:r>
          </w:p>
        </w:tc>
      </w:tr>
      <w:tr w:rsidR="00416A57" w:rsidRPr="00416A57" w:rsidTr="00416A57">
        <w:tc>
          <w:tcPr>
            <w:tcW w:w="169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3507"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Входной</w:t>
            </w:r>
          </w:p>
        </w:tc>
        <w:tc>
          <w:tcPr>
            <w:tcW w:w="3683"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Текущий</w:t>
            </w:r>
          </w:p>
        </w:tc>
        <w:tc>
          <w:tcPr>
            <w:tcW w:w="3541"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Итоговый</w:t>
            </w:r>
          </w:p>
        </w:tc>
      </w:tr>
      <w:tr w:rsidR="00416A57" w:rsidRPr="00416A57" w:rsidTr="00416A57">
        <w:tc>
          <w:tcPr>
            <w:tcW w:w="169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110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успев</w:t>
            </w:r>
          </w:p>
        </w:tc>
        <w:tc>
          <w:tcPr>
            <w:tcW w:w="127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кач-ва</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Ср балл</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успев</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кач-ва</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Ср балл</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успев</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кач-ва</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Ср балл</w:t>
            </w:r>
          </w:p>
        </w:tc>
      </w:tr>
      <w:tr w:rsidR="00416A57" w:rsidRPr="00416A57" w:rsidTr="00416A57">
        <w:tc>
          <w:tcPr>
            <w:tcW w:w="1691" w:type="dxa"/>
            <w:vMerge w:val="restart"/>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p>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Палей Л.А</w:t>
            </w:r>
          </w:p>
        </w:tc>
        <w:tc>
          <w:tcPr>
            <w:tcW w:w="81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5</w:t>
            </w:r>
          </w:p>
        </w:tc>
        <w:tc>
          <w:tcPr>
            <w:tcW w:w="1956" w:type="dxa"/>
            <w:vMerge w:val="restart"/>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История</w:t>
            </w:r>
          </w:p>
        </w:tc>
        <w:tc>
          <w:tcPr>
            <w:tcW w:w="110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Times New Roman" w:hAnsi="Times New Roman" w:cs="Times New Roman"/>
                <w:sz w:val="24"/>
                <w:szCs w:val="24"/>
                <w:lang w:eastAsia="ru-RU"/>
              </w:rPr>
              <w:t>58</w:t>
            </w:r>
          </w:p>
        </w:tc>
        <w:tc>
          <w:tcPr>
            <w:tcW w:w="127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Times New Roman" w:hAnsi="Times New Roman" w:cs="Times New Roman"/>
                <w:sz w:val="24"/>
                <w:szCs w:val="24"/>
                <w:lang w:eastAsia="ru-RU"/>
              </w:rPr>
              <w:t>16</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2,9</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Times New Roman" w:hAnsi="Times New Roman" w:cs="Times New Roman"/>
                <w:sz w:val="24"/>
                <w:szCs w:val="24"/>
                <w:lang w:eastAsia="ru-RU"/>
              </w:rPr>
              <w:t>92</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Times New Roman" w:hAnsi="Times New Roman" w:cs="Times New Roman"/>
                <w:sz w:val="24"/>
                <w:szCs w:val="24"/>
                <w:lang w:eastAsia="ru-RU"/>
              </w:rPr>
              <w:t>78</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Times New Roman" w:hAnsi="Times New Roman" w:cs="Times New Roman"/>
                <w:sz w:val="24"/>
                <w:szCs w:val="24"/>
                <w:lang w:eastAsia="ru-RU"/>
              </w:rPr>
              <w:t>3,9</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93</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80</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3,9</w:t>
            </w:r>
          </w:p>
        </w:tc>
      </w:tr>
      <w:tr w:rsidR="00416A57" w:rsidRPr="00416A57" w:rsidTr="00416A57">
        <w:tc>
          <w:tcPr>
            <w:tcW w:w="169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6</w:t>
            </w: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63</w:t>
            </w:r>
          </w:p>
        </w:tc>
        <w:tc>
          <w:tcPr>
            <w:tcW w:w="127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26</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Times New Roman" w:hAnsi="Times New Roman" w:cs="Times New Roman"/>
                <w:sz w:val="24"/>
                <w:szCs w:val="24"/>
                <w:lang w:eastAsia="ru-RU"/>
              </w:rPr>
              <w:t>2,9</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Times New Roman" w:hAnsi="Times New Roman" w:cs="Times New Roman"/>
                <w:sz w:val="24"/>
                <w:szCs w:val="24"/>
                <w:lang w:eastAsia="ru-RU"/>
              </w:rPr>
              <w:t>80</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Times New Roman" w:hAnsi="Times New Roman" w:cs="Times New Roman"/>
                <w:sz w:val="24"/>
                <w:szCs w:val="24"/>
                <w:lang w:eastAsia="ru-RU"/>
              </w:rPr>
              <w:t>50</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Times New Roman" w:hAnsi="Times New Roman" w:cs="Times New Roman"/>
                <w:sz w:val="24"/>
                <w:szCs w:val="24"/>
                <w:lang w:eastAsia="ru-RU"/>
              </w:rPr>
              <w:t>3,4</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80</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35</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3,2</w:t>
            </w:r>
          </w:p>
        </w:tc>
      </w:tr>
      <w:tr w:rsidR="00416A57" w:rsidRPr="00416A57" w:rsidTr="00416A57">
        <w:tc>
          <w:tcPr>
            <w:tcW w:w="169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8</w:t>
            </w: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66</w:t>
            </w:r>
          </w:p>
        </w:tc>
        <w:tc>
          <w:tcPr>
            <w:tcW w:w="127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2,6</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72</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36</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3,1</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100</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w:t>
            </w:r>
          </w:p>
        </w:tc>
      </w:tr>
      <w:tr w:rsidR="00416A57" w:rsidRPr="00416A57" w:rsidTr="00416A57">
        <w:tc>
          <w:tcPr>
            <w:tcW w:w="169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9</w:t>
            </w: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40</w:t>
            </w:r>
          </w:p>
        </w:tc>
        <w:tc>
          <w:tcPr>
            <w:tcW w:w="127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2,4</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80</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30</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3,1</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Times New Roman" w:hAnsi="Times New Roman" w:cs="Times New Roman"/>
                <w:sz w:val="24"/>
                <w:szCs w:val="24"/>
                <w:lang w:eastAsia="ru-RU"/>
              </w:rPr>
              <w:t>91</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Times New Roman" w:hAnsi="Times New Roman" w:cs="Times New Roman"/>
                <w:sz w:val="24"/>
                <w:szCs w:val="24"/>
                <w:lang w:eastAsia="ru-RU"/>
              </w:rPr>
              <w:t>45</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Times New Roman" w:hAnsi="Times New Roman" w:cs="Times New Roman"/>
                <w:sz w:val="24"/>
                <w:szCs w:val="24"/>
                <w:lang w:eastAsia="ru-RU"/>
              </w:rPr>
              <w:t>3,4</w:t>
            </w:r>
          </w:p>
        </w:tc>
      </w:tr>
      <w:tr w:rsidR="00416A57" w:rsidRPr="00416A57" w:rsidTr="00416A57">
        <w:tc>
          <w:tcPr>
            <w:tcW w:w="169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w:t>
            </w: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50</w:t>
            </w:r>
          </w:p>
        </w:tc>
        <w:tc>
          <w:tcPr>
            <w:tcW w:w="127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2,5</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33</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3.3</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100</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4</w:t>
            </w:r>
          </w:p>
        </w:tc>
      </w:tr>
      <w:tr w:rsidR="00416A57" w:rsidRPr="00416A57" w:rsidTr="00416A57">
        <w:tc>
          <w:tcPr>
            <w:tcW w:w="1691" w:type="dxa"/>
            <w:vMerge w:val="restart"/>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Рыполова О.В.</w:t>
            </w:r>
          </w:p>
        </w:tc>
        <w:tc>
          <w:tcPr>
            <w:tcW w:w="81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7</w:t>
            </w: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71</w:t>
            </w:r>
          </w:p>
        </w:tc>
        <w:tc>
          <w:tcPr>
            <w:tcW w:w="127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0</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2,7</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Times New Roman" w:hAnsi="Times New Roman" w:cs="Times New Roman"/>
                <w:sz w:val="24"/>
                <w:szCs w:val="24"/>
                <w:lang w:eastAsia="ru-RU"/>
              </w:rPr>
              <w:t>80</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Times New Roman" w:hAnsi="Times New Roman" w:cs="Times New Roman"/>
                <w:sz w:val="24"/>
                <w:szCs w:val="24"/>
                <w:lang w:eastAsia="ru-RU"/>
              </w:rPr>
              <w:t>20</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Times New Roman" w:hAnsi="Times New Roman" w:cs="Times New Roman"/>
                <w:sz w:val="24"/>
                <w:szCs w:val="24"/>
                <w:lang w:eastAsia="ru-RU"/>
              </w:rPr>
              <w:t>3</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75</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Times New Roman" w:hAnsi="Times New Roman" w:cs="Times New Roman"/>
                <w:sz w:val="24"/>
                <w:szCs w:val="24"/>
                <w:lang w:eastAsia="ru-RU"/>
              </w:rPr>
              <w:t>8</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2,8</w:t>
            </w:r>
          </w:p>
        </w:tc>
      </w:tr>
      <w:tr w:rsidR="00416A57" w:rsidRPr="00416A57" w:rsidTr="00416A57">
        <w:tc>
          <w:tcPr>
            <w:tcW w:w="169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81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7</w:t>
            </w:r>
          </w:p>
        </w:tc>
        <w:tc>
          <w:tcPr>
            <w:tcW w:w="1956" w:type="dxa"/>
            <w:vMerge w:val="restart"/>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Обществознание</w:t>
            </w:r>
          </w:p>
        </w:tc>
        <w:tc>
          <w:tcPr>
            <w:tcW w:w="110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Times New Roman" w:hAnsi="Times New Roman" w:cs="Times New Roman"/>
                <w:sz w:val="24"/>
                <w:szCs w:val="24"/>
                <w:lang w:eastAsia="ru-RU"/>
              </w:rPr>
              <w:t>78</w:t>
            </w:r>
          </w:p>
        </w:tc>
        <w:tc>
          <w:tcPr>
            <w:tcW w:w="127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Times New Roman" w:hAnsi="Times New Roman" w:cs="Times New Roman"/>
                <w:sz w:val="24"/>
                <w:szCs w:val="24"/>
                <w:lang w:eastAsia="ru-RU"/>
              </w:rPr>
              <w:t>35</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Times New Roman" w:hAnsi="Times New Roman" w:cs="Times New Roman"/>
                <w:sz w:val="24"/>
                <w:szCs w:val="24"/>
                <w:lang w:eastAsia="ru-RU"/>
              </w:rPr>
              <w:t>3,1</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41</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3,6</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83</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16</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w:t>
            </w:r>
          </w:p>
        </w:tc>
      </w:tr>
      <w:tr w:rsidR="00416A57" w:rsidRPr="00416A57" w:rsidTr="00416A57">
        <w:tc>
          <w:tcPr>
            <w:tcW w:w="1691" w:type="dxa"/>
            <w:vMerge w:val="restart"/>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p>
          <w:p w:rsidR="00416A57" w:rsidRPr="00416A57" w:rsidRDefault="00416A57" w:rsidP="00416A57">
            <w:pPr>
              <w:spacing w:after="0" w:line="240" w:lineRule="auto"/>
              <w:jc w:val="center"/>
              <w:rPr>
                <w:rFonts w:ascii="Times New Roman" w:eastAsia="Calibri" w:hAnsi="Times New Roman" w:cs="Times New Roman"/>
                <w:sz w:val="24"/>
                <w:szCs w:val="24"/>
              </w:rPr>
            </w:pPr>
          </w:p>
          <w:p w:rsidR="00416A57" w:rsidRPr="00416A57" w:rsidRDefault="00416A57" w:rsidP="00416A57">
            <w:pPr>
              <w:spacing w:after="0" w:line="240" w:lineRule="auto"/>
              <w:jc w:val="center"/>
              <w:rPr>
                <w:rFonts w:ascii="Times New Roman" w:eastAsia="Calibri" w:hAnsi="Times New Roman" w:cs="Times New Roman"/>
                <w:b/>
                <w:sz w:val="24"/>
                <w:szCs w:val="24"/>
              </w:rPr>
            </w:pPr>
            <w:r w:rsidRPr="00416A57">
              <w:rPr>
                <w:rFonts w:ascii="Times New Roman" w:eastAsia="Calibri" w:hAnsi="Times New Roman" w:cs="Times New Roman"/>
                <w:sz w:val="24"/>
                <w:szCs w:val="24"/>
              </w:rPr>
              <w:t>Палей Л.А</w:t>
            </w:r>
            <w:r w:rsidRPr="00416A57">
              <w:rPr>
                <w:rFonts w:ascii="Times New Roman" w:eastAsia="Calibri" w:hAnsi="Times New Roman" w:cs="Times New Roman"/>
                <w:b/>
                <w:sz w:val="24"/>
                <w:szCs w:val="24"/>
              </w:rPr>
              <w:t>.</w:t>
            </w:r>
          </w:p>
        </w:tc>
        <w:tc>
          <w:tcPr>
            <w:tcW w:w="81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b/>
                <w:sz w:val="24"/>
                <w:szCs w:val="24"/>
              </w:rPr>
            </w:pPr>
            <w:r w:rsidRPr="00416A57">
              <w:rPr>
                <w:rFonts w:ascii="Times New Roman" w:eastAsia="Calibri" w:hAnsi="Times New Roman" w:cs="Times New Roman"/>
                <w:b/>
                <w:sz w:val="24"/>
                <w:szCs w:val="24"/>
              </w:rPr>
              <w:t>6</w:t>
            </w: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70</w:t>
            </w:r>
          </w:p>
        </w:tc>
        <w:tc>
          <w:tcPr>
            <w:tcW w:w="127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36</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2,4</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b/>
                <w:sz w:val="24"/>
                <w:szCs w:val="24"/>
              </w:rPr>
            </w:pPr>
            <w:r w:rsidRPr="00416A57">
              <w:rPr>
                <w:rFonts w:ascii="Times New Roman" w:eastAsia="Times New Roman" w:hAnsi="Times New Roman" w:cs="Times New Roman"/>
                <w:sz w:val="24"/>
                <w:szCs w:val="24"/>
                <w:lang w:eastAsia="ru-RU"/>
              </w:rPr>
              <w:t>94</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b/>
                <w:sz w:val="24"/>
                <w:szCs w:val="24"/>
              </w:rPr>
            </w:pPr>
            <w:r w:rsidRPr="00416A57">
              <w:rPr>
                <w:rFonts w:ascii="Times New Roman" w:eastAsia="Times New Roman" w:hAnsi="Times New Roman" w:cs="Times New Roman"/>
                <w:sz w:val="24"/>
                <w:szCs w:val="24"/>
                <w:lang w:eastAsia="ru-RU"/>
              </w:rPr>
              <w:t>69</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b/>
                <w:sz w:val="24"/>
                <w:szCs w:val="24"/>
              </w:rPr>
            </w:pPr>
            <w:r w:rsidRPr="00416A57">
              <w:rPr>
                <w:rFonts w:ascii="Times New Roman" w:eastAsia="Times New Roman" w:hAnsi="Times New Roman" w:cs="Times New Roman"/>
                <w:sz w:val="24"/>
                <w:szCs w:val="24"/>
                <w:lang w:eastAsia="ru-RU"/>
              </w:rPr>
              <w:t>3,8</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100</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30</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3,3</w:t>
            </w:r>
          </w:p>
        </w:tc>
      </w:tr>
      <w:tr w:rsidR="00416A57" w:rsidRPr="00416A57" w:rsidTr="00416A57">
        <w:tc>
          <w:tcPr>
            <w:tcW w:w="169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b/>
                <w:sz w:val="24"/>
                <w:szCs w:val="24"/>
              </w:rPr>
            </w:pPr>
          </w:p>
        </w:tc>
        <w:tc>
          <w:tcPr>
            <w:tcW w:w="81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8</w:t>
            </w: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53</w:t>
            </w:r>
          </w:p>
        </w:tc>
        <w:tc>
          <w:tcPr>
            <w:tcW w:w="127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29</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2,7</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b/>
                <w:sz w:val="24"/>
                <w:szCs w:val="24"/>
              </w:rPr>
            </w:pPr>
            <w:r w:rsidRPr="00416A57">
              <w:rPr>
                <w:rFonts w:ascii="Times New Roman" w:eastAsia="Times New Roman" w:hAnsi="Times New Roman" w:cs="Times New Roman"/>
                <w:sz w:val="24"/>
                <w:szCs w:val="24"/>
                <w:lang w:eastAsia="ru-RU"/>
              </w:rPr>
              <w:t>84</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b/>
                <w:sz w:val="24"/>
                <w:szCs w:val="24"/>
              </w:rPr>
            </w:pPr>
            <w:r w:rsidRPr="00416A57">
              <w:rPr>
                <w:rFonts w:ascii="Times New Roman" w:eastAsia="Times New Roman" w:hAnsi="Times New Roman" w:cs="Times New Roman"/>
                <w:sz w:val="24"/>
                <w:szCs w:val="24"/>
                <w:lang w:eastAsia="ru-RU"/>
              </w:rPr>
              <w:t>23</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b/>
                <w:sz w:val="24"/>
                <w:szCs w:val="24"/>
              </w:rPr>
            </w:pPr>
            <w:r w:rsidRPr="00416A57">
              <w:rPr>
                <w:rFonts w:ascii="Times New Roman" w:eastAsia="Times New Roman" w:hAnsi="Times New Roman" w:cs="Times New Roman"/>
                <w:sz w:val="24"/>
                <w:szCs w:val="24"/>
                <w:lang w:eastAsia="ru-RU"/>
              </w:rPr>
              <w:t>3,1</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100</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27</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3,2</w:t>
            </w:r>
          </w:p>
        </w:tc>
      </w:tr>
      <w:tr w:rsidR="00416A57" w:rsidRPr="00416A57" w:rsidTr="00416A57">
        <w:tc>
          <w:tcPr>
            <w:tcW w:w="169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b/>
                <w:sz w:val="24"/>
                <w:szCs w:val="24"/>
              </w:rPr>
            </w:pPr>
          </w:p>
        </w:tc>
        <w:tc>
          <w:tcPr>
            <w:tcW w:w="81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9</w:t>
            </w: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100</w:t>
            </w:r>
          </w:p>
        </w:tc>
        <w:tc>
          <w:tcPr>
            <w:tcW w:w="127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40</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3,4</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66</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44</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3,1</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91</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18</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3,2</w:t>
            </w:r>
          </w:p>
        </w:tc>
      </w:tr>
      <w:tr w:rsidR="00416A57" w:rsidRPr="00416A57" w:rsidTr="00416A57">
        <w:tc>
          <w:tcPr>
            <w:tcW w:w="169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b/>
                <w:sz w:val="24"/>
                <w:szCs w:val="24"/>
              </w:rPr>
            </w:pPr>
          </w:p>
        </w:tc>
        <w:tc>
          <w:tcPr>
            <w:tcW w:w="81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w:t>
            </w: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sz w:val="24"/>
                <w:szCs w:val="24"/>
              </w:rPr>
            </w:pPr>
          </w:p>
        </w:tc>
        <w:tc>
          <w:tcPr>
            <w:tcW w:w="110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89</w:t>
            </w:r>
          </w:p>
        </w:tc>
        <w:tc>
          <w:tcPr>
            <w:tcW w:w="127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16</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16</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3,2</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100</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4</w:t>
            </w:r>
          </w:p>
        </w:tc>
      </w:tr>
      <w:tr w:rsidR="00416A57" w:rsidRPr="00416A57" w:rsidTr="00416A57">
        <w:tc>
          <w:tcPr>
            <w:tcW w:w="1691" w:type="dxa"/>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b/>
                <w:sz w:val="24"/>
                <w:szCs w:val="24"/>
              </w:rPr>
            </w:pPr>
          </w:p>
        </w:tc>
        <w:tc>
          <w:tcPr>
            <w:tcW w:w="81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w:t>
            </w:r>
          </w:p>
        </w:tc>
        <w:tc>
          <w:tcPr>
            <w:tcW w:w="1956"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МХК</w:t>
            </w:r>
          </w:p>
        </w:tc>
        <w:tc>
          <w:tcPr>
            <w:tcW w:w="1100"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100</w:t>
            </w:r>
          </w:p>
        </w:tc>
        <w:tc>
          <w:tcPr>
            <w:tcW w:w="1274"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100</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100</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4</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100</w:t>
            </w:r>
          </w:p>
        </w:tc>
        <w:tc>
          <w:tcPr>
            <w:tcW w:w="113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4</w:t>
            </w:r>
          </w:p>
        </w:tc>
      </w:tr>
    </w:tbl>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 xml:space="preserve">По результатам контрольных работ  по </w:t>
      </w:r>
      <w:r>
        <w:rPr>
          <w:rFonts w:ascii="Times New Roman" w:eastAsia="Calibri" w:hAnsi="Times New Roman" w:cs="Times New Roman"/>
          <w:sz w:val="24"/>
          <w:szCs w:val="24"/>
        </w:rPr>
        <w:t>истории</w:t>
      </w:r>
      <w:r w:rsidRPr="00416A57">
        <w:rPr>
          <w:rFonts w:ascii="Times New Roman" w:eastAsia="Calibri" w:hAnsi="Times New Roman" w:cs="Times New Roman"/>
          <w:sz w:val="24"/>
          <w:szCs w:val="24"/>
        </w:rPr>
        <w:t xml:space="preserve"> выявлены следующие типичные ошибки:</w:t>
      </w:r>
    </w:p>
    <w:tbl>
      <w:tblPr>
        <w:tblStyle w:val="afd"/>
        <w:tblW w:w="0" w:type="auto"/>
        <w:tblLook w:val="04A0" w:firstRow="1" w:lastRow="0" w:firstColumn="1" w:lastColumn="0" w:noHBand="0" w:noVBand="1"/>
      </w:tblPr>
      <w:tblGrid>
        <w:gridCol w:w="1242"/>
        <w:gridCol w:w="4820"/>
        <w:gridCol w:w="4252"/>
        <w:gridCol w:w="4472"/>
      </w:tblGrid>
      <w:tr w:rsidR="00416A57" w:rsidRPr="00416A57" w:rsidTr="00416A57">
        <w:tc>
          <w:tcPr>
            <w:tcW w:w="1242" w:type="dxa"/>
            <w:vMerge w:val="restart"/>
          </w:tcPr>
          <w:p w:rsidR="00416A57" w:rsidRPr="00416A57" w:rsidRDefault="00416A57" w:rsidP="00416A57">
            <w:pPr>
              <w:jc w:val="center"/>
              <w:rPr>
                <w:rFonts w:eastAsia="Calibri"/>
                <w:sz w:val="24"/>
                <w:szCs w:val="24"/>
              </w:rPr>
            </w:pPr>
            <w:r w:rsidRPr="00416A57">
              <w:rPr>
                <w:rFonts w:eastAsia="Calibri"/>
                <w:sz w:val="24"/>
                <w:szCs w:val="24"/>
              </w:rPr>
              <w:t>Класс</w:t>
            </w:r>
          </w:p>
        </w:tc>
        <w:tc>
          <w:tcPr>
            <w:tcW w:w="13544" w:type="dxa"/>
            <w:gridSpan w:val="3"/>
          </w:tcPr>
          <w:p w:rsidR="00416A57" w:rsidRPr="00416A57" w:rsidRDefault="00416A57" w:rsidP="00416A57">
            <w:pPr>
              <w:jc w:val="center"/>
              <w:rPr>
                <w:rFonts w:eastAsia="Calibri"/>
                <w:sz w:val="24"/>
                <w:szCs w:val="24"/>
              </w:rPr>
            </w:pPr>
            <w:r w:rsidRPr="00416A57">
              <w:rPr>
                <w:rFonts w:eastAsia="Calibri"/>
                <w:sz w:val="24"/>
                <w:szCs w:val="24"/>
              </w:rPr>
              <w:t xml:space="preserve">Вид контроля  </w:t>
            </w:r>
          </w:p>
        </w:tc>
      </w:tr>
      <w:tr w:rsidR="00416A57" w:rsidRPr="00416A57" w:rsidTr="00416A57">
        <w:tc>
          <w:tcPr>
            <w:tcW w:w="1242" w:type="dxa"/>
            <w:vMerge/>
          </w:tcPr>
          <w:p w:rsidR="00416A57" w:rsidRPr="00416A57" w:rsidRDefault="00416A57" w:rsidP="00416A57">
            <w:pPr>
              <w:jc w:val="center"/>
              <w:rPr>
                <w:rFonts w:eastAsia="Calibri"/>
                <w:sz w:val="24"/>
                <w:szCs w:val="24"/>
              </w:rPr>
            </w:pPr>
          </w:p>
        </w:tc>
        <w:tc>
          <w:tcPr>
            <w:tcW w:w="4820" w:type="dxa"/>
          </w:tcPr>
          <w:p w:rsidR="00416A57" w:rsidRPr="00416A57" w:rsidRDefault="00416A57" w:rsidP="00416A57">
            <w:pPr>
              <w:jc w:val="center"/>
              <w:rPr>
                <w:rFonts w:eastAsia="Calibri"/>
                <w:sz w:val="24"/>
                <w:szCs w:val="24"/>
              </w:rPr>
            </w:pPr>
            <w:r w:rsidRPr="00416A57">
              <w:rPr>
                <w:rFonts w:eastAsia="Calibri"/>
              </w:rPr>
              <w:t>Входной</w:t>
            </w:r>
          </w:p>
        </w:tc>
        <w:tc>
          <w:tcPr>
            <w:tcW w:w="4252" w:type="dxa"/>
          </w:tcPr>
          <w:p w:rsidR="00416A57" w:rsidRPr="00416A57" w:rsidRDefault="00416A57" w:rsidP="00416A57">
            <w:pPr>
              <w:jc w:val="center"/>
              <w:rPr>
                <w:rFonts w:eastAsia="Calibri"/>
                <w:sz w:val="24"/>
                <w:szCs w:val="24"/>
              </w:rPr>
            </w:pPr>
            <w:r w:rsidRPr="00416A57">
              <w:rPr>
                <w:rFonts w:eastAsia="Calibri"/>
              </w:rPr>
              <w:t>Текущий</w:t>
            </w:r>
          </w:p>
        </w:tc>
        <w:tc>
          <w:tcPr>
            <w:tcW w:w="4472" w:type="dxa"/>
          </w:tcPr>
          <w:p w:rsidR="00416A57" w:rsidRPr="00416A57" w:rsidRDefault="00416A57" w:rsidP="00416A57">
            <w:pPr>
              <w:jc w:val="center"/>
              <w:rPr>
                <w:rFonts w:eastAsia="Calibri"/>
                <w:sz w:val="24"/>
                <w:szCs w:val="24"/>
              </w:rPr>
            </w:pPr>
            <w:r w:rsidRPr="00416A57">
              <w:rPr>
                <w:rFonts w:eastAsia="Calibri"/>
              </w:rPr>
              <w:t>Итоговый</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5</w:t>
            </w:r>
          </w:p>
        </w:tc>
        <w:tc>
          <w:tcPr>
            <w:tcW w:w="4820" w:type="dxa"/>
          </w:tcPr>
          <w:p w:rsidR="00416A57" w:rsidRPr="00416A57" w:rsidRDefault="00416A57" w:rsidP="00416A57">
            <w:pPr>
              <w:rPr>
                <w:sz w:val="24"/>
                <w:szCs w:val="24"/>
              </w:rPr>
            </w:pPr>
          </w:p>
        </w:tc>
        <w:tc>
          <w:tcPr>
            <w:tcW w:w="4252" w:type="dxa"/>
          </w:tcPr>
          <w:p w:rsidR="00416A57" w:rsidRPr="00416A57" w:rsidRDefault="00416A57" w:rsidP="00416A57">
            <w:pPr>
              <w:rPr>
                <w:sz w:val="24"/>
                <w:szCs w:val="24"/>
              </w:rPr>
            </w:pPr>
            <w:r w:rsidRPr="00416A57">
              <w:rPr>
                <w:sz w:val="24"/>
                <w:szCs w:val="24"/>
              </w:rPr>
              <w:t>-работа с лентой времени</w:t>
            </w:r>
          </w:p>
          <w:p w:rsidR="00416A57" w:rsidRPr="00416A57" w:rsidRDefault="00416A57" w:rsidP="00416A57">
            <w:pPr>
              <w:rPr>
                <w:sz w:val="24"/>
                <w:szCs w:val="24"/>
              </w:rPr>
            </w:pPr>
            <w:r w:rsidRPr="00416A57">
              <w:rPr>
                <w:sz w:val="24"/>
                <w:szCs w:val="24"/>
              </w:rPr>
              <w:t>-хронология</w:t>
            </w:r>
          </w:p>
          <w:p w:rsidR="00416A57" w:rsidRPr="00416A57" w:rsidRDefault="00416A57" w:rsidP="00416A57">
            <w:pPr>
              <w:rPr>
                <w:sz w:val="24"/>
                <w:szCs w:val="24"/>
              </w:rPr>
            </w:pPr>
            <w:r w:rsidRPr="00416A57">
              <w:rPr>
                <w:sz w:val="24"/>
                <w:szCs w:val="24"/>
              </w:rPr>
              <w:t>-термины</w:t>
            </w:r>
          </w:p>
        </w:tc>
        <w:tc>
          <w:tcPr>
            <w:tcW w:w="4472" w:type="dxa"/>
          </w:tcPr>
          <w:p w:rsidR="00416A57" w:rsidRPr="00416A57" w:rsidRDefault="00416A57" w:rsidP="00416A57">
            <w:pPr>
              <w:rPr>
                <w:sz w:val="24"/>
                <w:szCs w:val="24"/>
              </w:rPr>
            </w:pPr>
            <w:r w:rsidRPr="00416A57">
              <w:rPr>
                <w:sz w:val="24"/>
                <w:szCs w:val="24"/>
              </w:rPr>
              <w:t>-хронология</w:t>
            </w:r>
          </w:p>
          <w:p w:rsidR="00416A57" w:rsidRPr="00416A57" w:rsidRDefault="00416A57" w:rsidP="00416A57">
            <w:pPr>
              <w:rPr>
                <w:sz w:val="24"/>
                <w:szCs w:val="24"/>
              </w:rPr>
            </w:pPr>
            <w:r w:rsidRPr="00416A57">
              <w:rPr>
                <w:sz w:val="24"/>
                <w:szCs w:val="24"/>
              </w:rPr>
              <w:t>-лента времени</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6</w:t>
            </w:r>
          </w:p>
        </w:tc>
        <w:tc>
          <w:tcPr>
            <w:tcW w:w="4820" w:type="dxa"/>
          </w:tcPr>
          <w:p w:rsidR="00416A57" w:rsidRPr="00416A57" w:rsidRDefault="00416A57" w:rsidP="00416A57">
            <w:pPr>
              <w:rPr>
                <w:sz w:val="24"/>
                <w:szCs w:val="24"/>
              </w:rPr>
            </w:pPr>
            <w:r w:rsidRPr="00416A57">
              <w:rPr>
                <w:sz w:val="24"/>
                <w:szCs w:val="24"/>
              </w:rPr>
              <w:t>-хронология</w:t>
            </w:r>
          </w:p>
        </w:tc>
        <w:tc>
          <w:tcPr>
            <w:tcW w:w="4252" w:type="dxa"/>
          </w:tcPr>
          <w:p w:rsidR="00416A57" w:rsidRPr="00416A57" w:rsidRDefault="00416A57" w:rsidP="00416A57">
            <w:pPr>
              <w:rPr>
                <w:sz w:val="24"/>
                <w:szCs w:val="24"/>
              </w:rPr>
            </w:pPr>
            <w:r w:rsidRPr="00416A57">
              <w:rPr>
                <w:sz w:val="24"/>
                <w:szCs w:val="24"/>
              </w:rPr>
              <w:t>-хронология</w:t>
            </w:r>
          </w:p>
          <w:p w:rsidR="00416A57" w:rsidRPr="00416A57" w:rsidRDefault="00416A57" w:rsidP="00416A57">
            <w:pPr>
              <w:rPr>
                <w:sz w:val="24"/>
                <w:szCs w:val="24"/>
              </w:rPr>
            </w:pPr>
            <w:r w:rsidRPr="00416A57">
              <w:rPr>
                <w:sz w:val="24"/>
                <w:szCs w:val="24"/>
              </w:rPr>
              <w:t>-термины</w:t>
            </w:r>
          </w:p>
        </w:tc>
        <w:tc>
          <w:tcPr>
            <w:tcW w:w="4472" w:type="dxa"/>
          </w:tcPr>
          <w:p w:rsidR="00416A57" w:rsidRPr="00416A57" w:rsidRDefault="00416A57" w:rsidP="00416A57">
            <w:pPr>
              <w:rPr>
                <w:sz w:val="24"/>
                <w:szCs w:val="24"/>
              </w:rPr>
            </w:pPr>
            <w:r w:rsidRPr="00416A57">
              <w:rPr>
                <w:sz w:val="24"/>
                <w:szCs w:val="24"/>
              </w:rPr>
              <w:t>-хронология</w:t>
            </w:r>
          </w:p>
          <w:p w:rsidR="00416A57" w:rsidRPr="00416A57" w:rsidRDefault="00416A57" w:rsidP="00416A57">
            <w:pPr>
              <w:rPr>
                <w:sz w:val="24"/>
                <w:szCs w:val="24"/>
              </w:rPr>
            </w:pPr>
            <w:r w:rsidRPr="00416A57">
              <w:rPr>
                <w:sz w:val="24"/>
                <w:szCs w:val="24"/>
              </w:rPr>
              <w:t>-термины</w:t>
            </w:r>
          </w:p>
          <w:p w:rsidR="00416A57" w:rsidRPr="00416A57" w:rsidRDefault="00416A57" w:rsidP="00416A57">
            <w:pPr>
              <w:rPr>
                <w:sz w:val="24"/>
                <w:szCs w:val="24"/>
              </w:rPr>
            </w:pPr>
            <w:r w:rsidRPr="00416A57">
              <w:rPr>
                <w:sz w:val="24"/>
                <w:szCs w:val="24"/>
              </w:rPr>
              <w:t>-личности</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7</w:t>
            </w:r>
          </w:p>
        </w:tc>
        <w:tc>
          <w:tcPr>
            <w:tcW w:w="4820" w:type="dxa"/>
          </w:tcPr>
          <w:p w:rsidR="00416A57" w:rsidRPr="00416A57" w:rsidRDefault="00416A57" w:rsidP="00416A57">
            <w:pPr>
              <w:rPr>
                <w:sz w:val="24"/>
                <w:szCs w:val="24"/>
              </w:rPr>
            </w:pPr>
            <w:r w:rsidRPr="00416A57">
              <w:rPr>
                <w:sz w:val="24"/>
                <w:szCs w:val="24"/>
              </w:rPr>
              <w:t xml:space="preserve">-хронология, </w:t>
            </w:r>
          </w:p>
          <w:p w:rsidR="00416A57" w:rsidRPr="00416A57" w:rsidRDefault="00416A57" w:rsidP="00416A57">
            <w:pPr>
              <w:rPr>
                <w:sz w:val="24"/>
                <w:szCs w:val="24"/>
              </w:rPr>
            </w:pPr>
            <w:r w:rsidRPr="00416A57">
              <w:rPr>
                <w:sz w:val="24"/>
                <w:szCs w:val="24"/>
              </w:rPr>
              <w:t>-соотношение факта и явления</w:t>
            </w:r>
          </w:p>
        </w:tc>
        <w:tc>
          <w:tcPr>
            <w:tcW w:w="4252" w:type="dxa"/>
          </w:tcPr>
          <w:p w:rsidR="00416A57" w:rsidRPr="00416A57" w:rsidRDefault="00416A57" w:rsidP="00416A57">
            <w:pPr>
              <w:rPr>
                <w:sz w:val="24"/>
                <w:szCs w:val="24"/>
              </w:rPr>
            </w:pPr>
            <w:r w:rsidRPr="00416A57">
              <w:rPr>
                <w:sz w:val="24"/>
                <w:szCs w:val="24"/>
              </w:rPr>
              <w:t>-хронология</w:t>
            </w:r>
          </w:p>
          <w:p w:rsidR="00416A57" w:rsidRPr="00416A57" w:rsidRDefault="00416A57" w:rsidP="00416A57">
            <w:pPr>
              <w:rPr>
                <w:sz w:val="24"/>
                <w:szCs w:val="24"/>
              </w:rPr>
            </w:pPr>
            <w:r w:rsidRPr="00416A57">
              <w:rPr>
                <w:sz w:val="24"/>
                <w:szCs w:val="24"/>
              </w:rPr>
              <w:t>-термины</w:t>
            </w:r>
          </w:p>
        </w:tc>
        <w:tc>
          <w:tcPr>
            <w:tcW w:w="4472" w:type="dxa"/>
          </w:tcPr>
          <w:p w:rsidR="00416A57" w:rsidRPr="00416A57" w:rsidRDefault="00416A57" w:rsidP="00416A57">
            <w:pPr>
              <w:rPr>
                <w:sz w:val="24"/>
                <w:szCs w:val="24"/>
              </w:rPr>
            </w:pPr>
            <w:r w:rsidRPr="00416A57">
              <w:rPr>
                <w:sz w:val="24"/>
                <w:szCs w:val="24"/>
              </w:rPr>
              <w:t>-хронология</w:t>
            </w:r>
          </w:p>
          <w:p w:rsidR="00416A57" w:rsidRPr="00416A57" w:rsidRDefault="00416A57" w:rsidP="00416A57">
            <w:pPr>
              <w:rPr>
                <w:sz w:val="24"/>
                <w:szCs w:val="24"/>
              </w:rPr>
            </w:pPr>
            <w:r w:rsidRPr="00416A57">
              <w:rPr>
                <w:sz w:val="24"/>
                <w:szCs w:val="24"/>
              </w:rPr>
              <w:t>-термины</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8</w:t>
            </w:r>
          </w:p>
        </w:tc>
        <w:tc>
          <w:tcPr>
            <w:tcW w:w="4820" w:type="dxa"/>
          </w:tcPr>
          <w:p w:rsidR="00416A57" w:rsidRPr="00416A57" w:rsidRDefault="00416A57" w:rsidP="00416A57">
            <w:pPr>
              <w:rPr>
                <w:sz w:val="24"/>
                <w:szCs w:val="24"/>
              </w:rPr>
            </w:pPr>
            <w:r w:rsidRPr="00416A57">
              <w:rPr>
                <w:sz w:val="24"/>
                <w:szCs w:val="24"/>
              </w:rPr>
              <w:t>-хронология</w:t>
            </w:r>
          </w:p>
          <w:p w:rsidR="00416A57" w:rsidRPr="00416A57" w:rsidRDefault="00416A57" w:rsidP="00416A57">
            <w:pPr>
              <w:rPr>
                <w:sz w:val="24"/>
                <w:szCs w:val="24"/>
              </w:rPr>
            </w:pPr>
            <w:r w:rsidRPr="00416A57">
              <w:rPr>
                <w:sz w:val="24"/>
                <w:szCs w:val="24"/>
              </w:rPr>
              <w:t>-персоналии</w:t>
            </w:r>
          </w:p>
        </w:tc>
        <w:tc>
          <w:tcPr>
            <w:tcW w:w="4252" w:type="dxa"/>
          </w:tcPr>
          <w:p w:rsidR="00416A57" w:rsidRPr="00416A57" w:rsidRDefault="00416A57" w:rsidP="00416A57">
            <w:pPr>
              <w:rPr>
                <w:sz w:val="24"/>
                <w:szCs w:val="24"/>
              </w:rPr>
            </w:pPr>
            <w:r w:rsidRPr="00416A57">
              <w:rPr>
                <w:sz w:val="24"/>
                <w:szCs w:val="24"/>
              </w:rPr>
              <w:t>-хронология</w:t>
            </w:r>
          </w:p>
          <w:p w:rsidR="00416A57" w:rsidRPr="00416A57" w:rsidRDefault="00416A57" w:rsidP="00416A57">
            <w:pPr>
              <w:rPr>
                <w:sz w:val="24"/>
                <w:szCs w:val="24"/>
              </w:rPr>
            </w:pPr>
            <w:r w:rsidRPr="00416A57">
              <w:rPr>
                <w:sz w:val="24"/>
                <w:szCs w:val="24"/>
              </w:rPr>
              <w:t>-термины</w:t>
            </w:r>
          </w:p>
        </w:tc>
        <w:tc>
          <w:tcPr>
            <w:tcW w:w="4472" w:type="dxa"/>
          </w:tcPr>
          <w:p w:rsidR="00416A57" w:rsidRPr="00416A57" w:rsidRDefault="00416A57" w:rsidP="00416A57">
            <w:pPr>
              <w:rPr>
                <w:sz w:val="24"/>
                <w:szCs w:val="24"/>
              </w:rPr>
            </w:pPr>
            <w:r w:rsidRPr="00416A57">
              <w:rPr>
                <w:sz w:val="24"/>
                <w:szCs w:val="24"/>
              </w:rPr>
              <w:t>-хронология</w:t>
            </w:r>
          </w:p>
          <w:p w:rsidR="00416A57" w:rsidRPr="00416A57" w:rsidRDefault="00416A57" w:rsidP="00416A57">
            <w:pPr>
              <w:rPr>
                <w:sz w:val="24"/>
                <w:szCs w:val="24"/>
              </w:rPr>
            </w:pPr>
            <w:r w:rsidRPr="00416A57">
              <w:rPr>
                <w:sz w:val="24"/>
                <w:szCs w:val="24"/>
              </w:rPr>
              <w:t>-причинно-следственные связи</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9</w:t>
            </w:r>
          </w:p>
        </w:tc>
        <w:tc>
          <w:tcPr>
            <w:tcW w:w="4820" w:type="dxa"/>
          </w:tcPr>
          <w:p w:rsidR="00416A57" w:rsidRPr="00416A57" w:rsidRDefault="00416A57" w:rsidP="00416A57">
            <w:pPr>
              <w:rPr>
                <w:sz w:val="24"/>
                <w:szCs w:val="24"/>
              </w:rPr>
            </w:pPr>
            <w:r w:rsidRPr="00416A57">
              <w:rPr>
                <w:sz w:val="24"/>
                <w:szCs w:val="24"/>
              </w:rPr>
              <w:t>-хронология</w:t>
            </w:r>
          </w:p>
          <w:p w:rsidR="00416A57" w:rsidRPr="00416A57" w:rsidRDefault="00416A57" w:rsidP="00416A57">
            <w:pPr>
              <w:rPr>
                <w:sz w:val="24"/>
                <w:szCs w:val="24"/>
              </w:rPr>
            </w:pPr>
            <w:r w:rsidRPr="00416A57">
              <w:rPr>
                <w:sz w:val="24"/>
                <w:szCs w:val="24"/>
              </w:rPr>
              <w:t>-экономические реформы</w:t>
            </w:r>
          </w:p>
        </w:tc>
        <w:tc>
          <w:tcPr>
            <w:tcW w:w="4252" w:type="dxa"/>
          </w:tcPr>
          <w:p w:rsidR="00416A57" w:rsidRPr="00416A57" w:rsidRDefault="00416A57" w:rsidP="00416A57">
            <w:pPr>
              <w:rPr>
                <w:sz w:val="24"/>
                <w:szCs w:val="24"/>
              </w:rPr>
            </w:pPr>
            <w:r w:rsidRPr="00416A57">
              <w:rPr>
                <w:sz w:val="24"/>
                <w:szCs w:val="24"/>
              </w:rPr>
              <w:t>-хронология</w:t>
            </w:r>
          </w:p>
          <w:p w:rsidR="00416A57" w:rsidRPr="00416A57" w:rsidRDefault="00416A57" w:rsidP="00416A57">
            <w:pPr>
              <w:rPr>
                <w:sz w:val="24"/>
                <w:szCs w:val="24"/>
              </w:rPr>
            </w:pPr>
            <w:r w:rsidRPr="00416A57">
              <w:rPr>
                <w:sz w:val="24"/>
                <w:szCs w:val="24"/>
              </w:rPr>
              <w:t>-причинно – следственные связи</w:t>
            </w:r>
          </w:p>
        </w:tc>
        <w:tc>
          <w:tcPr>
            <w:tcW w:w="4472" w:type="dxa"/>
          </w:tcPr>
          <w:p w:rsidR="00416A57" w:rsidRPr="00416A57" w:rsidRDefault="00416A57" w:rsidP="00416A57">
            <w:pPr>
              <w:rPr>
                <w:sz w:val="24"/>
                <w:szCs w:val="24"/>
              </w:rPr>
            </w:pPr>
            <w:r w:rsidRPr="00416A57">
              <w:rPr>
                <w:sz w:val="24"/>
                <w:szCs w:val="24"/>
              </w:rPr>
              <w:t>-хронология</w:t>
            </w:r>
          </w:p>
          <w:p w:rsidR="00416A57" w:rsidRPr="00416A57" w:rsidRDefault="00416A57" w:rsidP="00416A57">
            <w:pPr>
              <w:rPr>
                <w:sz w:val="24"/>
                <w:szCs w:val="24"/>
              </w:rPr>
            </w:pPr>
            <w:r w:rsidRPr="00416A57">
              <w:rPr>
                <w:sz w:val="24"/>
                <w:szCs w:val="24"/>
              </w:rPr>
              <w:t>-личности</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10</w:t>
            </w:r>
          </w:p>
        </w:tc>
        <w:tc>
          <w:tcPr>
            <w:tcW w:w="4820" w:type="dxa"/>
          </w:tcPr>
          <w:p w:rsidR="00416A57" w:rsidRPr="00416A57" w:rsidRDefault="00416A57" w:rsidP="00416A57">
            <w:pPr>
              <w:rPr>
                <w:sz w:val="24"/>
                <w:szCs w:val="24"/>
              </w:rPr>
            </w:pPr>
            <w:r w:rsidRPr="00416A57">
              <w:rPr>
                <w:sz w:val="24"/>
                <w:szCs w:val="24"/>
              </w:rPr>
              <w:t>-хронология</w:t>
            </w:r>
          </w:p>
          <w:p w:rsidR="00416A57" w:rsidRPr="00416A57" w:rsidRDefault="00416A57" w:rsidP="00416A57">
            <w:pPr>
              <w:rPr>
                <w:sz w:val="24"/>
                <w:szCs w:val="24"/>
              </w:rPr>
            </w:pPr>
            <w:r w:rsidRPr="00416A57">
              <w:rPr>
                <w:sz w:val="24"/>
                <w:szCs w:val="24"/>
              </w:rPr>
              <w:t>-революционные события</w:t>
            </w:r>
          </w:p>
        </w:tc>
        <w:tc>
          <w:tcPr>
            <w:tcW w:w="4252" w:type="dxa"/>
          </w:tcPr>
          <w:p w:rsidR="00416A57" w:rsidRPr="00416A57" w:rsidRDefault="00416A57" w:rsidP="00416A57">
            <w:pPr>
              <w:rPr>
                <w:sz w:val="24"/>
                <w:szCs w:val="24"/>
              </w:rPr>
            </w:pPr>
            <w:r w:rsidRPr="00416A57">
              <w:rPr>
                <w:sz w:val="24"/>
                <w:szCs w:val="24"/>
              </w:rPr>
              <w:t>-хронология</w:t>
            </w:r>
          </w:p>
        </w:tc>
        <w:tc>
          <w:tcPr>
            <w:tcW w:w="4472" w:type="dxa"/>
          </w:tcPr>
          <w:p w:rsidR="00416A57" w:rsidRPr="00416A57" w:rsidRDefault="00416A57" w:rsidP="00416A57">
            <w:pPr>
              <w:rPr>
                <w:sz w:val="24"/>
                <w:szCs w:val="24"/>
              </w:rPr>
            </w:pPr>
            <w:r w:rsidRPr="00416A57">
              <w:rPr>
                <w:sz w:val="24"/>
                <w:szCs w:val="24"/>
              </w:rPr>
              <w:t>-хронология</w:t>
            </w:r>
          </w:p>
          <w:p w:rsidR="00416A57" w:rsidRPr="00416A57" w:rsidRDefault="00416A57" w:rsidP="00416A57">
            <w:pPr>
              <w:rPr>
                <w:rFonts w:ascii="Cambria" w:eastAsia="Cambria" w:hAnsi="Cambria"/>
                <w:sz w:val="24"/>
                <w:szCs w:val="24"/>
              </w:rPr>
            </w:pPr>
            <w:r w:rsidRPr="00416A57">
              <w:rPr>
                <w:sz w:val="24"/>
                <w:szCs w:val="24"/>
              </w:rPr>
              <w:t>-работа с документами</w:t>
            </w:r>
          </w:p>
        </w:tc>
      </w:tr>
    </w:tbl>
    <w:p w:rsidR="00416A57" w:rsidRPr="00416A57" w:rsidRDefault="00416A57" w:rsidP="00416A57">
      <w:pPr>
        <w:spacing w:after="0" w:line="240" w:lineRule="auto"/>
        <w:rPr>
          <w:rFonts w:ascii="Times New Roman" w:eastAsia="Calibri" w:hAnsi="Times New Roman" w:cs="Times New Roman"/>
          <w:color w:val="C00000"/>
          <w:sz w:val="24"/>
          <w:szCs w:val="24"/>
        </w:rPr>
      </w:pPr>
      <w:r w:rsidRPr="00416A57">
        <w:rPr>
          <w:rFonts w:ascii="Times New Roman" w:eastAsia="Calibri" w:hAnsi="Times New Roman" w:cs="Times New Roman"/>
          <w:sz w:val="24"/>
          <w:szCs w:val="24"/>
        </w:rPr>
        <w:t>По результатам контрольных работ выявлены темы изученные учащимися на недостаточном уровне по истории</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lastRenderedPageBreak/>
        <w:t xml:space="preserve">5 класс.Терминология; хронология; </w:t>
      </w:r>
    </w:p>
    <w:p w:rsidR="00416A57" w:rsidRPr="00416A57" w:rsidRDefault="00416A57" w:rsidP="00416A57">
      <w:pPr>
        <w:spacing w:after="0" w:line="240" w:lineRule="auto"/>
        <w:rPr>
          <w:rFonts w:ascii="Times New Roman" w:eastAsia="Times New Roman" w:hAnsi="Times New Roman" w:cs="Times New Roman"/>
          <w:sz w:val="24"/>
          <w:szCs w:val="24"/>
          <w:lang w:eastAsia="ru-RU"/>
        </w:rPr>
      </w:pPr>
      <w:r w:rsidRPr="00416A57">
        <w:rPr>
          <w:rFonts w:ascii="Times New Roman" w:eastAsia="Calibri" w:hAnsi="Times New Roman" w:cs="Times New Roman"/>
          <w:sz w:val="24"/>
          <w:szCs w:val="24"/>
        </w:rPr>
        <w:t>6 класс</w:t>
      </w:r>
      <w:r w:rsidR="007326AA">
        <w:rPr>
          <w:rFonts w:ascii="Times New Roman" w:eastAsia="Calibri" w:hAnsi="Times New Roman" w:cs="Times New Roman"/>
          <w:sz w:val="24"/>
          <w:szCs w:val="24"/>
        </w:rPr>
        <w:t xml:space="preserve">. </w:t>
      </w:r>
      <w:r w:rsidRPr="00416A57">
        <w:rPr>
          <w:rFonts w:ascii="Times New Roman" w:eastAsia="Times New Roman" w:hAnsi="Times New Roman" w:cs="Times New Roman"/>
          <w:sz w:val="24"/>
          <w:szCs w:val="24"/>
          <w:lang w:eastAsia="ru-RU"/>
        </w:rPr>
        <w:t>Терминология; хронология</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7 класс</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Хронология;термины</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8 класс</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Хронология</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9класс</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Хронология</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10 класс</w:t>
      </w:r>
      <w:r w:rsidR="007326AA">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Хронология</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Результаты итоговых контрольных работ на допустимом уровне во всех классах. Учителю истории следует найти формы и методы подачи учебного материала, обеспечивающие  качественное  усвоение хронологии и терминологии во всех классах.</w:t>
      </w:r>
    </w:p>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По результатам контрольных работ  по обществознанию выявлены следующие типичные ошибки:</w:t>
      </w:r>
    </w:p>
    <w:tbl>
      <w:tblPr>
        <w:tblStyle w:val="afd"/>
        <w:tblW w:w="0" w:type="auto"/>
        <w:tblLook w:val="04A0" w:firstRow="1" w:lastRow="0" w:firstColumn="1" w:lastColumn="0" w:noHBand="0" w:noVBand="1"/>
      </w:tblPr>
      <w:tblGrid>
        <w:gridCol w:w="1242"/>
        <w:gridCol w:w="4820"/>
        <w:gridCol w:w="4252"/>
        <w:gridCol w:w="4472"/>
      </w:tblGrid>
      <w:tr w:rsidR="00416A57" w:rsidRPr="00416A57" w:rsidTr="00416A57">
        <w:tc>
          <w:tcPr>
            <w:tcW w:w="1242" w:type="dxa"/>
            <w:vMerge w:val="restart"/>
          </w:tcPr>
          <w:p w:rsidR="00416A57" w:rsidRPr="00416A57" w:rsidRDefault="00416A57" w:rsidP="00416A57">
            <w:pPr>
              <w:jc w:val="center"/>
              <w:rPr>
                <w:rFonts w:eastAsia="Calibri"/>
                <w:sz w:val="24"/>
                <w:szCs w:val="24"/>
              </w:rPr>
            </w:pPr>
            <w:r w:rsidRPr="00416A57">
              <w:rPr>
                <w:rFonts w:eastAsia="Calibri"/>
                <w:sz w:val="24"/>
                <w:szCs w:val="24"/>
              </w:rPr>
              <w:t>Класс</w:t>
            </w:r>
          </w:p>
        </w:tc>
        <w:tc>
          <w:tcPr>
            <w:tcW w:w="13544" w:type="dxa"/>
            <w:gridSpan w:val="3"/>
          </w:tcPr>
          <w:p w:rsidR="00416A57" w:rsidRPr="00416A57" w:rsidRDefault="00416A57" w:rsidP="00416A57">
            <w:pPr>
              <w:jc w:val="center"/>
              <w:rPr>
                <w:rFonts w:eastAsia="Calibri"/>
                <w:sz w:val="24"/>
                <w:szCs w:val="24"/>
              </w:rPr>
            </w:pPr>
            <w:r w:rsidRPr="00416A57">
              <w:rPr>
                <w:rFonts w:eastAsia="Calibri"/>
                <w:sz w:val="24"/>
                <w:szCs w:val="24"/>
              </w:rPr>
              <w:t xml:space="preserve">Вид контроля  </w:t>
            </w:r>
          </w:p>
        </w:tc>
      </w:tr>
      <w:tr w:rsidR="00416A57" w:rsidRPr="00416A57" w:rsidTr="00416A57">
        <w:tc>
          <w:tcPr>
            <w:tcW w:w="1242" w:type="dxa"/>
            <w:vMerge/>
          </w:tcPr>
          <w:p w:rsidR="00416A57" w:rsidRPr="00416A57" w:rsidRDefault="00416A57" w:rsidP="00416A57">
            <w:pPr>
              <w:jc w:val="center"/>
              <w:rPr>
                <w:rFonts w:eastAsia="Calibri"/>
                <w:sz w:val="24"/>
                <w:szCs w:val="24"/>
              </w:rPr>
            </w:pPr>
          </w:p>
        </w:tc>
        <w:tc>
          <w:tcPr>
            <w:tcW w:w="4820" w:type="dxa"/>
          </w:tcPr>
          <w:p w:rsidR="00416A57" w:rsidRPr="00416A57" w:rsidRDefault="00416A57" w:rsidP="00416A57">
            <w:pPr>
              <w:jc w:val="center"/>
              <w:rPr>
                <w:rFonts w:eastAsia="Calibri"/>
                <w:sz w:val="24"/>
                <w:szCs w:val="24"/>
              </w:rPr>
            </w:pPr>
            <w:r w:rsidRPr="00416A57">
              <w:rPr>
                <w:rFonts w:eastAsia="Calibri"/>
              </w:rPr>
              <w:t>Входной</w:t>
            </w:r>
          </w:p>
        </w:tc>
        <w:tc>
          <w:tcPr>
            <w:tcW w:w="4252" w:type="dxa"/>
          </w:tcPr>
          <w:p w:rsidR="00416A57" w:rsidRPr="00416A57" w:rsidRDefault="00416A57" w:rsidP="00416A57">
            <w:pPr>
              <w:jc w:val="center"/>
              <w:rPr>
                <w:rFonts w:eastAsia="Calibri"/>
                <w:sz w:val="24"/>
                <w:szCs w:val="24"/>
              </w:rPr>
            </w:pPr>
            <w:r w:rsidRPr="00416A57">
              <w:rPr>
                <w:rFonts w:eastAsia="Calibri"/>
              </w:rPr>
              <w:t>Текущий</w:t>
            </w:r>
          </w:p>
        </w:tc>
        <w:tc>
          <w:tcPr>
            <w:tcW w:w="4472" w:type="dxa"/>
          </w:tcPr>
          <w:p w:rsidR="00416A57" w:rsidRPr="00416A57" w:rsidRDefault="00416A57" w:rsidP="00416A57">
            <w:pPr>
              <w:jc w:val="center"/>
              <w:rPr>
                <w:rFonts w:eastAsia="Calibri"/>
                <w:sz w:val="24"/>
                <w:szCs w:val="24"/>
              </w:rPr>
            </w:pPr>
            <w:r w:rsidRPr="00416A57">
              <w:rPr>
                <w:rFonts w:eastAsia="Calibri"/>
              </w:rPr>
              <w:t>Итоговый</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6</w:t>
            </w:r>
          </w:p>
        </w:tc>
        <w:tc>
          <w:tcPr>
            <w:tcW w:w="4820" w:type="dxa"/>
          </w:tcPr>
          <w:p w:rsidR="00416A57" w:rsidRPr="00416A57" w:rsidRDefault="00416A57" w:rsidP="00416A57">
            <w:pPr>
              <w:rPr>
                <w:sz w:val="24"/>
                <w:szCs w:val="24"/>
              </w:rPr>
            </w:pPr>
            <w:r w:rsidRPr="00416A57">
              <w:rPr>
                <w:sz w:val="24"/>
                <w:szCs w:val="24"/>
              </w:rPr>
              <w:t>-соотношение понятия и явления</w:t>
            </w:r>
          </w:p>
        </w:tc>
        <w:tc>
          <w:tcPr>
            <w:tcW w:w="4252" w:type="dxa"/>
          </w:tcPr>
          <w:p w:rsidR="00416A57" w:rsidRPr="00416A57" w:rsidRDefault="00416A57" w:rsidP="00416A57">
            <w:pPr>
              <w:rPr>
                <w:sz w:val="24"/>
                <w:szCs w:val="24"/>
              </w:rPr>
            </w:pPr>
            <w:r w:rsidRPr="00416A57">
              <w:rPr>
                <w:sz w:val="24"/>
                <w:szCs w:val="24"/>
              </w:rPr>
              <w:t>-задания на анализ и сравнение</w:t>
            </w:r>
          </w:p>
        </w:tc>
        <w:tc>
          <w:tcPr>
            <w:tcW w:w="4472" w:type="dxa"/>
          </w:tcPr>
          <w:p w:rsidR="00416A57" w:rsidRPr="00416A57" w:rsidRDefault="00416A57" w:rsidP="00416A57">
            <w:pPr>
              <w:rPr>
                <w:sz w:val="24"/>
                <w:szCs w:val="24"/>
              </w:rPr>
            </w:pPr>
            <w:r w:rsidRPr="00416A57">
              <w:rPr>
                <w:sz w:val="24"/>
                <w:szCs w:val="24"/>
              </w:rPr>
              <w:t>-задания на анализ и сравнение</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7</w:t>
            </w:r>
          </w:p>
        </w:tc>
        <w:tc>
          <w:tcPr>
            <w:tcW w:w="4820" w:type="dxa"/>
          </w:tcPr>
          <w:p w:rsidR="00416A57" w:rsidRPr="00416A57" w:rsidRDefault="00416A57" w:rsidP="00416A57">
            <w:pPr>
              <w:rPr>
                <w:sz w:val="24"/>
                <w:szCs w:val="24"/>
              </w:rPr>
            </w:pPr>
            <w:r w:rsidRPr="00416A57">
              <w:rPr>
                <w:sz w:val="24"/>
                <w:szCs w:val="24"/>
              </w:rPr>
              <w:t>-соотношение понятия и явления</w:t>
            </w:r>
          </w:p>
        </w:tc>
        <w:tc>
          <w:tcPr>
            <w:tcW w:w="4252" w:type="dxa"/>
          </w:tcPr>
          <w:p w:rsidR="00416A57" w:rsidRPr="00416A57" w:rsidRDefault="00416A57" w:rsidP="00416A57">
            <w:pPr>
              <w:rPr>
                <w:sz w:val="24"/>
                <w:szCs w:val="24"/>
              </w:rPr>
            </w:pPr>
            <w:r w:rsidRPr="00416A57">
              <w:rPr>
                <w:sz w:val="24"/>
                <w:szCs w:val="24"/>
              </w:rPr>
              <w:t>-задания на анализ и сравнение</w:t>
            </w:r>
          </w:p>
        </w:tc>
        <w:tc>
          <w:tcPr>
            <w:tcW w:w="4472" w:type="dxa"/>
          </w:tcPr>
          <w:p w:rsidR="00416A57" w:rsidRPr="00416A57" w:rsidRDefault="00416A57" w:rsidP="00416A57">
            <w:pPr>
              <w:rPr>
                <w:sz w:val="24"/>
                <w:szCs w:val="24"/>
              </w:rPr>
            </w:pPr>
            <w:r w:rsidRPr="00416A57">
              <w:rPr>
                <w:sz w:val="24"/>
                <w:szCs w:val="24"/>
              </w:rPr>
              <w:t>-виды правонарушений</w:t>
            </w:r>
          </w:p>
          <w:p w:rsidR="00416A57" w:rsidRPr="00416A57" w:rsidRDefault="00416A57" w:rsidP="00416A57">
            <w:pPr>
              <w:rPr>
                <w:sz w:val="24"/>
                <w:szCs w:val="24"/>
              </w:rPr>
            </w:pPr>
            <w:r w:rsidRPr="00416A57">
              <w:rPr>
                <w:sz w:val="24"/>
                <w:szCs w:val="24"/>
              </w:rPr>
              <w:t>-экономическая сфера</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8</w:t>
            </w:r>
          </w:p>
        </w:tc>
        <w:tc>
          <w:tcPr>
            <w:tcW w:w="4820" w:type="dxa"/>
          </w:tcPr>
          <w:p w:rsidR="00416A57" w:rsidRPr="00416A57" w:rsidRDefault="00416A57" w:rsidP="00416A57">
            <w:pPr>
              <w:rPr>
                <w:sz w:val="24"/>
                <w:szCs w:val="24"/>
              </w:rPr>
            </w:pPr>
            <w:r w:rsidRPr="00416A57">
              <w:rPr>
                <w:sz w:val="24"/>
                <w:szCs w:val="24"/>
              </w:rPr>
              <w:t>-экономическая сфера</w:t>
            </w:r>
          </w:p>
          <w:p w:rsidR="00416A57" w:rsidRPr="00416A57" w:rsidRDefault="00416A57" w:rsidP="00416A57">
            <w:pPr>
              <w:rPr>
                <w:sz w:val="24"/>
                <w:szCs w:val="24"/>
              </w:rPr>
            </w:pPr>
            <w:r w:rsidRPr="00416A57">
              <w:rPr>
                <w:sz w:val="24"/>
                <w:szCs w:val="24"/>
              </w:rPr>
              <w:t>-правоотношения</w:t>
            </w:r>
          </w:p>
        </w:tc>
        <w:tc>
          <w:tcPr>
            <w:tcW w:w="4252" w:type="dxa"/>
          </w:tcPr>
          <w:p w:rsidR="00416A57" w:rsidRPr="00416A57" w:rsidRDefault="00416A57" w:rsidP="00416A57">
            <w:pPr>
              <w:rPr>
                <w:sz w:val="24"/>
                <w:szCs w:val="24"/>
              </w:rPr>
            </w:pPr>
            <w:r w:rsidRPr="00416A57">
              <w:rPr>
                <w:sz w:val="24"/>
                <w:szCs w:val="24"/>
              </w:rPr>
              <w:t>-задания на анализ и сравнение</w:t>
            </w:r>
          </w:p>
          <w:p w:rsidR="00416A57" w:rsidRPr="00416A57" w:rsidRDefault="00416A57" w:rsidP="00416A57">
            <w:pPr>
              <w:rPr>
                <w:sz w:val="24"/>
                <w:szCs w:val="24"/>
              </w:rPr>
            </w:pPr>
            <w:r w:rsidRPr="00416A57">
              <w:rPr>
                <w:sz w:val="24"/>
                <w:szCs w:val="24"/>
              </w:rPr>
              <w:t>-термины</w:t>
            </w:r>
          </w:p>
        </w:tc>
        <w:tc>
          <w:tcPr>
            <w:tcW w:w="4472" w:type="dxa"/>
          </w:tcPr>
          <w:p w:rsidR="00416A57" w:rsidRPr="00416A57" w:rsidRDefault="00416A57" w:rsidP="00416A57">
            <w:pPr>
              <w:rPr>
                <w:sz w:val="24"/>
                <w:szCs w:val="24"/>
              </w:rPr>
            </w:pPr>
            <w:r w:rsidRPr="00416A57">
              <w:rPr>
                <w:sz w:val="24"/>
                <w:szCs w:val="24"/>
              </w:rPr>
              <w:t>-экономическая сфера</w:t>
            </w:r>
          </w:p>
          <w:p w:rsidR="00416A57" w:rsidRPr="00416A57" w:rsidRDefault="00416A57" w:rsidP="00416A57">
            <w:pPr>
              <w:rPr>
                <w:sz w:val="24"/>
                <w:szCs w:val="24"/>
              </w:rPr>
            </w:pPr>
            <w:r w:rsidRPr="00416A57">
              <w:rPr>
                <w:sz w:val="24"/>
                <w:szCs w:val="24"/>
              </w:rPr>
              <w:t>-ступени развития общества</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9</w:t>
            </w:r>
          </w:p>
        </w:tc>
        <w:tc>
          <w:tcPr>
            <w:tcW w:w="4820" w:type="dxa"/>
          </w:tcPr>
          <w:p w:rsidR="00416A57" w:rsidRPr="00416A57" w:rsidRDefault="00416A57" w:rsidP="00416A57">
            <w:pPr>
              <w:rPr>
                <w:sz w:val="24"/>
                <w:szCs w:val="24"/>
              </w:rPr>
            </w:pPr>
            <w:r w:rsidRPr="00416A57">
              <w:rPr>
                <w:sz w:val="24"/>
                <w:szCs w:val="24"/>
              </w:rPr>
              <w:t>-экономическая сфера</w:t>
            </w:r>
          </w:p>
        </w:tc>
        <w:tc>
          <w:tcPr>
            <w:tcW w:w="4252" w:type="dxa"/>
          </w:tcPr>
          <w:p w:rsidR="00416A57" w:rsidRPr="00416A57" w:rsidRDefault="00416A57" w:rsidP="00416A57">
            <w:pPr>
              <w:rPr>
                <w:sz w:val="24"/>
                <w:szCs w:val="24"/>
              </w:rPr>
            </w:pPr>
            <w:r w:rsidRPr="00416A57">
              <w:rPr>
                <w:sz w:val="24"/>
                <w:szCs w:val="24"/>
              </w:rPr>
              <w:t>-термины</w:t>
            </w:r>
          </w:p>
          <w:p w:rsidR="00416A57" w:rsidRPr="00416A57" w:rsidRDefault="00416A57" w:rsidP="00416A57">
            <w:pPr>
              <w:rPr>
                <w:sz w:val="24"/>
                <w:szCs w:val="24"/>
              </w:rPr>
            </w:pPr>
            <w:r w:rsidRPr="00416A57">
              <w:rPr>
                <w:sz w:val="24"/>
                <w:szCs w:val="24"/>
              </w:rPr>
              <w:t>-определение форм государства</w:t>
            </w:r>
          </w:p>
        </w:tc>
        <w:tc>
          <w:tcPr>
            <w:tcW w:w="4472" w:type="dxa"/>
          </w:tcPr>
          <w:p w:rsidR="00416A57" w:rsidRPr="00416A57" w:rsidRDefault="00416A57" w:rsidP="00416A57">
            <w:pPr>
              <w:rPr>
                <w:sz w:val="24"/>
                <w:szCs w:val="24"/>
              </w:rPr>
            </w:pPr>
            <w:r w:rsidRPr="00416A57">
              <w:rPr>
                <w:sz w:val="24"/>
                <w:szCs w:val="24"/>
              </w:rPr>
              <w:t>-формы государства</w:t>
            </w:r>
          </w:p>
          <w:p w:rsidR="00416A57" w:rsidRPr="00416A57" w:rsidRDefault="00416A57" w:rsidP="00416A57">
            <w:pPr>
              <w:rPr>
                <w:sz w:val="24"/>
                <w:szCs w:val="24"/>
              </w:rPr>
            </w:pPr>
            <w:r w:rsidRPr="00416A57">
              <w:rPr>
                <w:sz w:val="24"/>
                <w:szCs w:val="24"/>
              </w:rPr>
              <w:t>-типы общественных систем</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10</w:t>
            </w:r>
          </w:p>
        </w:tc>
        <w:tc>
          <w:tcPr>
            <w:tcW w:w="4820" w:type="dxa"/>
          </w:tcPr>
          <w:p w:rsidR="00416A57" w:rsidRPr="00416A57" w:rsidRDefault="00416A57" w:rsidP="00416A57">
            <w:pPr>
              <w:rPr>
                <w:sz w:val="24"/>
                <w:szCs w:val="24"/>
              </w:rPr>
            </w:pPr>
            <w:r w:rsidRPr="00416A57">
              <w:rPr>
                <w:sz w:val="24"/>
                <w:szCs w:val="24"/>
              </w:rPr>
              <w:t>-политическая сфера</w:t>
            </w:r>
          </w:p>
        </w:tc>
        <w:tc>
          <w:tcPr>
            <w:tcW w:w="4252" w:type="dxa"/>
          </w:tcPr>
          <w:p w:rsidR="00416A57" w:rsidRPr="00416A57" w:rsidRDefault="00416A57" w:rsidP="00416A57">
            <w:pPr>
              <w:rPr>
                <w:sz w:val="24"/>
                <w:szCs w:val="24"/>
              </w:rPr>
            </w:pPr>
            <w:r w:rsidRPr="00416A57">
              <w:rPr>
                <w:sz w:val="24"/>
                <w:szCs w:val="24"/>
              </w:rPr>
              <w:t>-термины</w:t>
            </w:r>
          </w:p>
        </w:tc>
        <w:tc>
          <w:tcPr>
            <w:tcW w:w="4472" w:type="dxa"/>
          </w:tcPr>
          <w:p w:rsidR="00416A57" w:rsidRPr="00416A57" w:rsidRDefault="00416A57" w:rsidP="00416A57">
            <w:pPr>
              <w:rPr>
                <w:rFonts w:ascii="Cambria" w:eastAsia="Cambria" w:hAnsi="Cambria"/>
                <w:sz w:val="24"/>
                <w:szCs w:val="24"/>
              </w:rPr>
            </w:pPr>
            <w:r w:rsidRPr="00416A57">
              <w:rPr>
                <w:rFonts w:ascii="Cambria" w:eastAsia="Cambria" w:hAnsi="Cambria"/>
                <w:sz w:val="24"/>
                <w:szCs w:val="24"/>
              </w:rPr>
              <w:t>-экономика</w:t>
            </w:r>
          </w:p>
        </w:tc>
      </w:tr>
    </w:tbl>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По результатам контрольных работ выявлены темы изученные учащимися на недостаточном уровне по обществознанию</w:t>
      </w:r>
      <w:r w:rsidRPr="00416A57">
        <w:rPr>
          <w:rFonts w:ascii="Times New Roman" w:eastAsia="Calibri" w:hAnsi="Times New Roman" w:cs="Times New Roman"/>
          <w:color w:val="C00000"/>
          <w:sz w:val="24"/>
          <w:szCs w:val="24"/>
        </w:rPr>
        <w:br w:type="textWrapping" w:clear="all"/>
      </w:r>
      <w:r w:rsidRPr="00416A57">
        <w:rPr>
          <w:rFonts w:ascii="Times New Roman" w:eastAsia="Calibri" w:hAnsi="Times New Roman" w:cs="Times New Roman"/>
          <w:sz w:val="24"/>
          <w:szCs w:val="24"/>
        </w:rPr>
        <w:t>6 класс.Задания на анализ и сравнение</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8 класс.Экономическая сфера.</w:t>
      </w:r>
    </w:p>
    <w:p w:rsid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Результаты итоговых контрольных работ выше допустимого во всех классах.</w:t>
      </w:r>
    </w:p>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51"/>
        <w:gridCol w:w="1275"/>
        <w:gridCol w:w="1134"/>
        <w:gridCol w:w="979"/>
        <w:gridCol w:w="1148"/>
        <w:gridCol w:w="1134"/>
        <w:gridCol w:w="1301"/>
        <w:gridCol w:w="1276"/>
        <w:gridCol w:w="1276"/>
        <w:gridCol w:w="1842"/>
      </w:tblGrid>
      <w:tr w:rsidR="00416A57" w:rsidRPr="00416A57" w:rsidTr="00416A57">
        <w:tc>
          <w:tcPr>
            <w:tcW w:w="2518" w:type="dxa"/>
            <w:vMerge w:val="restart"/>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rPr>
            </w:pPr>
          </w:p>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ФИО учителя</w:t>
            </w:r>
          </w:p>
        </w:tc>
        <w:tc>
          <w:tcPr>
            <w:tcW w:w="851" w:type="dxa"/>
            <w:vMerge w:val="restart"/>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rPr>
            </w:pPr>
          </w:p>
          <w:p w:rsidR="00416A57" w:rsidRPr="00416A57" w:rsidRDefault="00416A57" w:rsidP="00416A57">
            <w:pPr>
              <w:spacing w:after="0" w:line="240" w:lineRule="auto"/>
              <w:jc w:val="center"/>
              <w:rPr>
                <w:rFonts w:ascii="Times New Roman" w:eastAsia="Calibri" w:hAnsi="Times New Roman" w:cs="Times New Roman"/>
              </w:rPr>
            </w:pPr>
          </w:p>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Класс</w:t>
            </w:r>
          </w:p>
        </w:tc>
        <w:tc>
          <w:tcPr>
            <w:tcW w:w="11365" w:type="dxa"/>
            <w:gridSpan w:val="9"/>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Вид контроля</w:t>
            </w:r>
          </w:p>
        </w:tc>
      </w:tr>
      <w:tr w:rsidR="00416A57" w:rsidRPr="00416A57" w:rsidTr="00416A57">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3388"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Входной</w:t>
            </w:r>
          </w:p>
        </w:tc>
        <w:tc>
          <w:tcPr>
            <w:tcW w:w="3583"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Текущий</w:t>
            </w:r>
          </w:p>
        </w:tc>
        <w:tc>
          <w:tcPr>
            <w:tcW w:w="4394"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Итоговый</w:t>
            </w:r>
          </w:p>
        </w:tc>
      </w:tr>
      <w:tr w:rsidR="00416A57" w:rsidRPr="00416A57" w:rsidTr="00416A57">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успев</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качества</w:t>
            </w:r>
          </w:p>
          <w:p w:rsidR="00416A57" w:rsidRPr="00416A57" w:rsidRDefault="00416A57" w:rsidP="00416A57">
            <w:pPr>
              <w:spacing w:after="0" w:line="240" w:lineRule="auto"/>
              <w:jc w:val="center"/>
              <w:rPr>
                <w:rFonts w:ascii="Times New Roman" w:eastAsia="Calibri" w:hAnsi="Times New Roman" w:cs="Times New Roman"/>
              </w:rPr>
            </w:pPr>
          </w:p>
        </w:tc>
        <w:tc>
          <w:tcPr>
            <w:tcW w:w="979"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Ср балл</w:t>
            </w:r>
          </w:p>
        </w:tc>
        <w:tc>
          <w:tcPr>
            <w:tcW w:w="1148"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успев</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качества</w:t>
            </w:r>
          </w:p>
          <w:p w:rsidR="00416A57" w:rsidRPr="00416A57" w:rsidRDefault="00416A57" w:rsidP="00416A57">
            <w:pPr>
              <w:spacing w:after="0" w:line="240" w:lineRule="auto"/>
              <w:jc w:val="center"/>
              <w:rPr>
                <w:rFonts w:ascii="Times New Roman" w:eastAsia="Calibri" w:hAnsi="Times New Roman" w:cs="Times New Roman"/>
              </w:rPr>
            </w:pPr>
          </w:p>
        </w:tc>
        <w:tc>
          <w:tcPr>
            <w:tcW w:w="1301"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Ср балл</w:t>
            </w:r>
          </w:p>
        </w:tc>
        <w:tc>
          <w:tcPr>
            <w:tcW w:w="1276"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успев</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качества</w:t>
            </w:r>
          </w:p>
          <w:p w:rsidR="00416A57" w:rsidRPr="00416A57" w:rsidRDefault="00416A57" w:rsidP="00416A57">
            <w:pPr>
              <w:spacing w:after="0" w:line="240" w:lineRule="auto"/>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Ср балл</w:t>
            </w:r>
          </w:p>
        </w:tc>
      </w:tr>
      <w:tr w:rsidR="00416A57" w:rsidRPr="00416A57" w:rsidTr="00416A57">
        <w:tc>
          <w:tcPr>
            <w:tcW w:w="2518"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Покас С.С.</w:t>
            </w:r>
          </w:p>
        </w:tc>
        <w:tc>
          <w:tcPr>
            <w:tcW w:w="85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33</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6</w:t>
            </w:r>
          </w:p>
        </w:tc>
        <w:tc>
          <w:tcPr>
            <w:tcW w:w="97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2,4</w:t>
            </w:r>
          </w:p>
        </w:tc>
        <w:tc>
          <w:tcPr>
            <w:tcW w:w="114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93</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56</w:t>
            </w:r>
          </w:p>
        </w:tc>
        <w:tc>
          <w:tcPr>
            <w:tcW w:w="13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57</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29</w:t>
            </w:r>
          </w:p>
        </w:tc>
        <w:tc>
          <w:tcPr>
            <w:tcW w:w="1842"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3,1</w:t>
            </w:r>
          </w:p>
        </w:tc>
      </w:tr>
      <w:tr w:rsidR="00416A57" w:rsidRPr="00416A57" w:rsidTr="00416A57">
        <w:tc>
          <w:tcPr>
            <w:tcW w:w="25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15</w:t>
            </w:r>
          </w:p>
        </w:tc>
        <w:tc>
          <w:tcPr>
            <w:tcW w:w="97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2,5</w:t>
            </w:r>
          </w:p>
        </w:tc>
        <w:tc>
          <w:tcPr>
            <w:tcW w:w="114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16</w:t>
            </w:r>
          </w:p>
        </w:tc>
        <w:tc>
          <w:tcPr>
            <w:tcW w:w="13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3,3</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63</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27</w:t>
            </w:r>
          </w:p>
        </w:tc>
        <w:tc>
          <w:tcPr>
            <w:tcW w:w="1842"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w:t>
            </w:r>
          </w:p>
        </w:tc>
      </w:tr>
      <w:tr w:rsidR="00416A57" w:rsidRPr="00416A57" w:rsidTr="00416A57">
        <w:tc>
          <w:tcPr>
            <w:tcW w:w="25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b/>
                <w:sz w:val="24"/>
                <w:szCs w:val="24"/>
              </w:rPr>
            </w:pPr>
            <w:r w:rsidRPr="00416A57">
              <w:rPr>
                <w:rFonts w:ascii="Times New Roman" w:eastAsia="Calibri" w:hAnsi="Times New Roman" w:cs="Times New Roman"/>
                <w:b/>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72</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36</w:t>
            </w:r>
          </w:p>
        </w:tc>
        <w:tc>
          <w:tcPr>
            <w:tcW w:w="97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3,2</w:t>
            </w:r>
          </w:p>
        </w:tc>
        <w:tc>
          <w:tcPr>
            <w:tcW w:w="114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90</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30</w:t>
            </w:r>
          </w:p>
        </w:tc>
        <w:tc>
          <w:tcPr>
            <w:tcW w:w="13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3,2</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75</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33</w:t>
            </w:r>
          </w:p>
        </w:tc>
        <w:tc>
          <w:tcPr>
            <w:tcW w:w="1842"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3,1</w:t>
            </w:r>
          </w:p>
        </w:tc>
      </w:tr>
      <w:tr w:rsidR="00416A57" w:rsidRPr="00416A57" w:rsidTr="00416A57">
        <w:tc>
          <w:tcPr>
            <w:tcW w:w="2518"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Салимова О.А.</w:t>
            </w:r>
          </w:p>
        </w:tc>
        <w:tc>
          <w:tcPr>
            <w:tcW w:w="85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57</w:t>
            </w:r>
          </w:p>
        </w:tc>
        <w:tc>
          <w:tcPr>
            <w:tcW w:w="97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3,6</w:t>
            </w:r>
          </w:p>
        </w:tc>
        <w:tc>
          <w:tcPr>
            <w:tcW w:w="114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75</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40</w:t>
            </w:r>
          </w:p>
        </w:tc>
        <w:tc>
          <w:tcPr>
            <w:tcW w:w="13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3,2</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90</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55</w:t>
            </w:r>
          </w:p>
        </w:tc>
        <w:tc>
          <w:tcPr>
            <w:tcW w:w="1842"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3,6</w:t>
            </w:r>
          </w:p>
        </w:tc>
      </w:tr>
      <w:tr w:rsidR="00416A57" w:rsidRPr="00416A57" w:rsidTr="00416A57">
        <w:trPr>
          <w:trHeight w:val="62"/>
        </w:trPr>
        <w:tc>
          <w:tcPr>
            <w:tcW w:w="25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60</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25</w:t>
            </w:r>
          </w:p>
        </w:tc>
        <w:tc>
          <w:tcPr>
            <w:tcW w:w="97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2,9</w:t>
            </w:r>
          </w:p>
        </w:tc>
        <w:tc>
          <w:tcPr>
            <w:tcW w:w="114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77</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55</w:t>
            </w:r>
          </w:p>
        </w:tc>
        <w:tc>
          <w:tcPr>
            <w:tcW w:w="13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3,4</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75</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25</w:t>
            </w:r>
          </w:p>
        </w:tc>
        <w:tc>
          <w:tcPr>
            <w:tcW w:w="1842"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w:t>
            </w:r>
          </w:p>
        </w:tc>
      </w:tr>
      <w:tr w:rsidR="00416A57" w:rsidRPr="00416A57" w:rsidTr="00416A57">
        <w:tc>
          <w:tcPr>
            <w:tcW w:w="251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60</w:t>
            </w:r>
          </w:p>
        </w:tc>
        <w:tc>
          <w:tcPr>
            <w:tcW w:w="97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3,8</w:t>
            </w:r>
          </w:p>
        </w:tc>
        <w:tc>
          <w:tcPr>
            <w:tcW w:w="114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75</w:t>
            </w:r>
          </w:p>
        </w:tc>
        <w:tc>
          <w:tcPr>
            <w:tcW w:w="130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3,7</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86</w:t>
            </w:r>
          </w:p>
        </w:tc>
        <w:tc>
          <w:tcPr>
            <w:tcW w:w="127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43</w:t>
            </w:r>
          </w:p>
        </w:tc>
        <w:tc>
          <w:tcPr>
            <w:tcW w:w="1842"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3,3</w:t>
            </w:r>
          </w:p>
        </w:tc>
      </w:tr>
    </w:tbl>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По результатам контрольных работ  по русскому языку выявлены следующие типичные ошибки:</w:t>
      </w:r>
    </w:p>
    <w:tbl>
      <w:tblPr>
        <w:tblStyle w:val="afd"/>
        <w:tblW w:w="0" w:type="auto"/>
        <w:tblLook w:val="04A0" w:firstRow="1" w:lastRow="0" w:firstColumn="1" w:lastColumn="0" w:noHBand="0" w:noVBand="1"/>
      </w:tblPr>
      <w:tblGrid>
        <w:gridCol w:w="1242"/>
        <w:gridCol w:w="4820"/>
        <w:gridCol w:w="4252"/>
        <w:gridCol w:w="4472"/>
      </w:tblGrid>
      <w:tr w:rsidR="00416A57" w:rsidRPr="00416A57" w:rsidTr="00416A57">
        <w:tc>
          <w:tcPr>
            <w:tcW w:w="1242" w:type="dxa"/>
            <w:vMerge w:val="restart"/>
          </w:tcPr>
          <w:p w:rsidR="00416A57" w:rsidRPr="00416A57" w:rsidRDefault="00416A57" w:rsidP="00416A57">
            <w:pPr>
              <w:jc w:val="center"/>
              <w:rPr>
                <w:rFonts w:eastAsia="Calibri"/>
                <w:sz w:val="24"/>
                <w:szCs w:val="24"/>
              </w:rPr>
            </w:pPr>
            <w:r w:rsidRPr="00416A57">
              <w:rPr>
                <w:rFonts w:eastAsia="Calibri"/>
                <w:sz w:val="24"/>
                <w:szCs w:val="24"/>
              </w:rPr>
              <w:t>Класс</w:t>
            </w:r>
          </w:p>
        </w:tc>
        <w:tc>
          <w:tcPr>
            <w:tcW w:w="13544" w:type="dxa"/>
            <w:gridSpan w:val="3"/>
          </w:tcPr>
          <w:p w:rsidR="00416A57" w:rsidRPr="00416A57" w:rsidRDefault="00416A57" w:rsidP="00416A57">
            <w:pPr>
              <w:jc w:val="center"/>
              <w:rPr>
                <w:rFonts w:eastAsia="Calibri"/>
                <w:sz w:val="24"/>
                <w:szCs w:val="24"/>
              </w:rPr>
            </w:pPr>
            <w:r w:rsidRPr="00416A57">
              <w:rPr>
                <w:rFonts w:eastAsia="Calibri"/>
                <w:sz w:val="24"/>
                <w:szCs w:val="24"/>
              </w:rPr>
              <w:t xml:space="preserve">Вид контроля  </w:t>
            </w:r>
          </w:p>
        </w:tc>
      </w:tr>
      <w:tr w:rsidR="00416A57" w:rsidRPr="00416A57" w:rsidTr="00416A57">
        <w:tc>
          <w:tcPr>
            <w:tcW w:w="1242" w:type="dxa"/>
            <w:vMerge/>
          </w:tcPr>
          <w:p w:rsidR="00416A57" w:rsidRPr="00416A57" w:rsidRDefault="00416A57" w:rsidP="00416A57">
            <w:pPr>
              <w:jc w:val="center"/>
              <w:rPr>
                <w:rFonts w:eastAsia="Calibri"/>
                <w:sz w:val="24"/>
                <w:szCs w:val="24"/>
              </w:rPr>
            </w:pPr>
          </w:p>
        </w:tc>
        <w:tc>
          <w:tcPr>
            <w:tcW w:w="4820" w:type="dxa"/>
          </w:tcPr>
          <w:p w:rsidR="00416A57" w:rsidRPr="00416A57" w:rsidRDefault="00416A57" w:rsidP="00416A57">
            <w:pPr>
              <w:jc w:val="center"/>
              <w:rPr>
                <w:rFonts w:eastAsia="Calibri"/>
                <w:sz w:val="24"/>
                <w:szCs w:val="24"/>
              </w:rPr>
            </w:pPr>
            <w:r w:rsidRPr="00416A57">
              <w:rPr>
                <w:rFonts w:eastAsia="Calibri"/>
              </w:rPr>
              <w:t>Входной</w:t>
            </w:r>
          </w:p>
        </w:tc>
        <w:tc>
          <w:tcPr>
            <w:tcW w:w="4252" w:type="dxa"/>
          </w:tcPr>
          <w:p w:rsidR="00416A57" w:rsidRPr="00416A57" w:rsidRDefault="00416A57" w:rsidP="00416A57">
            <w:pPr>
              <w:jc w:val="center"/>
              <w:rPr>
                <w:rFonts w:eastAsia="Calibri"/>
                <w:sz w:val="24"/>
                <w:szCs w:val="24"/>
              </w:rPr>
            </w:pPr>
            <w:r w:rsidRPr="00416A57">
              <w:rPr>
                <w:rFonts w:eastAsia="Calibri"/>
              </w:rPr>
              <w:t>Текущий</w:t>
            </w:r>
          </w:p>
        </w:tc>
        <w:tc>
          <w:tcPr>
            <w:tcW w:w="4472" w:type="dxa"/>
          </w:tcPr>
          <w:p w:rsidR="00416A57" w:rsidRPr="00416A57" w:rsidRDefault="00416A57" w:rsidP="00416A57">
            <w:pPr>
              <w:jc w:val="center"/>
              <w:rPr>
                <w:rFonts w:eastAsia="Calibri"/>
                <w:sz w:val="24"/>
                <w:szCs w:val="24"/>
              </w:rPr>
            </w:pPr>
            <w:r w:rsidRPr="00416A57">
              <w:rPr>
                <w:rFonts w:eastAsia="Calibri"/>
              </w:rPr>
              <w:t>Итоговый</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5</w:t>
            </w:r>
          </w:p>
        </w:tc>
        <w:tc>
          <w:tcPr>
            <w:tcW w:w="4820" w:type="dxa"/>
          </w:tcPr>
          <w:p w:rsidR="00416A57" w:rsidRPr="00416A57" w:rsidRDefault="00416A57" w:rsidP="00416A57">
            <w:pPr>
              <w:rPr>
                <w:sz w:val="24"/>
                <w:szCs w:val="24"/>
              </w:rPr>
            </w:pPr>
            <w:r w:rsidRPr="00416A57">
              <w:rPr>
                <w:sz w:val="24"/>
                <w:szCs w:val="24"/>
              </w:rPr>
              <w:t>-раздельное написание предлогов</w:t>
            </w:r>
          </w:p>
          <w:p w:rsidR="00416A57" w:rsidRPr="00416A57" w:rsidRDefault="00416A57" w:rsidP="00416A57">
            <w:pPr>
              <w:rPr>
                <w:sz w:val="24"/>
                <w:szCs w:val="24"/>
              </w:rPr>
            </w:pPr>
            <w:r w:rsidRPr="00416A57">
              <w:rPr>
                <w:sz w:val="24"/>
                <w:szCs w:val="24"/>
              </w:rPr>
              <w:t>-правопис.</w:t>
            </w:r>
            <w:r w:rsidR="00F85A60">
              <w:rPr>
                <w:sz w:val="24"/>
                <w:szCs w:val="24"/>
              </w:rPr>
              <w:t xml:space="preserve"> </w:t>
            </w:r>
            <w:r w:rsidRPr="00416A57">
              <w:rPr>
                <w:sz w:val="24"/>
                <w:szCs w:val="24"/>
              </w:rPr>
              <w:t>безуд.</w:t>
            </w:r>
            <w:r w:rsidR="00F85A60">
              <w:rPr>
                <w:sz w:val="24"/>
                <w:szCs w:val="24"/>
              </w:rPr>
              <w:t xml:space="preserve"> </w:t>
            </w:r>
            <w:r w:rsidRPr="00416A57">
              <w:rPr>
                <w:sz w:val="24"/>
                <w:szCs w:val="24"/>
              </w:rPr>
              <w:t>гласных</w:t>
            </w:r>
          </w:p>
          <w:p w:rsidR="00416A57" w:rsidRPr="00416A57" w:rsidRDefault="00416A57" w:rsidP="00416A57">
            <w:pPr>
              <w:rPr>
                <w:sz w:val="24"/>
                <w:szCs w:val="24"/>
              </w:rPr>
            </w:pPr>
            <w:r w:rsidRPr="00416A57">
              <w:rPr>
                <w:sz w:val="24"/>
                <w:szCs w:val="24"/>
              </w:rPr>
              <w:t>- буквы и,у,а после шипящих</w:t>
            </w:r>
          </w:p>
          <w:p w:rsidR="00416A57" w:rsidRPr="00416A57" w:rsidRDefault="00416A57" w:rsidP="00416A57">
            <w:pPr>
              <w:rPr>
                <w:sz w:val="24"/>
                <w:szCs w:val="24"/>
              </w:rPr>
            </w:pPr>
            <w:r w:rsidRPr="00416A57">
              <w:rPr>
                <w:sz w:val="24"/>
                <w:szCs w:val="24"/>
              </w:rPr>
              <w:t>-знаки препинания в предложениях с однородными членами</w:t>
            </w:r>
          </w:p>
          <w:p w:rsidR="00416A57" w:rsidRPr="00416A57" w:rsidRDefault="00416A57" w:rsidP="00416A57">
            <w:pPr>
              <w:rPr>
                <w:sz w:val="24"/>
                <w:szCs w:val="24"/>
              </w:rPr>
            </w:pPr>
            <w:r w:rsidRPr="00416A57">
              <w:rPr>
                <w:sz w:val="24"/>
                <w:szCs w:val="24"/>
              </w:rPr>
              <w:t>-буквы и - ы после шипящих</w:t>
            </w:r>
          </w:p>
        </w:tc>
        <w:tc>
          <w:tcPr>
            <w:tcW w:w="4252" w:type="dxa"/>
          </w:tcPr>
          <w:p w:rsidR="00416A57" w:rsidRPr="00416A57" w:rsidRDefault="00416A57" w:rsidP="00416A57">
            <w:pPr>
              <w:rPr>
                <w:sz w:val="24"/>
                <w:szCs w:val="24"/>
              </w:rPr>
            </w:pPr>
            <w:r w:rsidRPr="00416A57">
              <w:rPr>
                <w:sz w:val="24"/>
                <w:szCs w:val="24"/>
              </w:rPr>
              <w:t>-безударные гласные в корне</w:t>
            </w:r>
          </w:p>
          <w:p w:rsidR="00416A57" w:rsidRPr="00416A57" w:rsidRDefault="00416A57" w:rsidP="00416A57">
            <w:pPr>
              <w:rPr>
                <w:sz w:val="24"/>
                <w:szCs w:val="24"/>
              </w:rPr>
            </w:pPr>
            <w:r w:rsidRPr="00416A57">
              <w:rPr>
                <w:sz w:val="24"/>
                <w:szCs w:val="24"/>
              </w:rPr>
              <w:t>-правописание непроизносимых согласных в корне</w:t>
            </w:r>
          </w:p>
          <w:p w:rsidR="00416A57" w:rsidRPr="00416A57" w:rsidRDefault="00416A57" w:rsidP="00416A57">
            <w:pPr>
              <w:rPr>
                <w:sz w:val="24"/>
                <w:szCs w:val="24"/>
              </w:rPr>
            </w:pPr>
            <w:r w:rsidRPr="00416A57">
              <w:rPr>
                <w:sz w:val="24"/>
                <w:szCs w:val="24"/>
              </w:rPr>
              <w:t>-правописание имен собственных</w:t>
            </w:r>
          </w:p>
          <w:p w:rsidR="00416A57" w:rsidRPr="00416A57" w:rsidRDefault="00416A57" w:rsidP="00416A57">
            <w:pPr>
              <w:rPr>
                <w:sz w:val="24"/>
                <w:szCs w:val="24"/>
              </w:rPr>
            </w:pPr>
            <w:r w:rsidRPr="00416A57">
              <w:rPr>
                <w:sz w:val="24"/>
                <w:szCs w:val="24"/>
              </w:rPr>
              <w:t>-знаки препинания при однородных членах</w:t>
            </w:r>
          </w:p>
        </w:tc>
        <w:tc>
          <w:tcPr>
            <w:tcW w:w="4472" w:type="dxa"/>
          </w:tcPr>
          <w:p w:rsidR="00416A57" w:rsidRPr="00416A57" w:rsidRDefault="00416A57" w:rsidP="00416A57">
            <w:pPr>
              <w:rPr>
                <w:sz w:val="24"/>
                <w:szCs w:val="24"/>
              </w:rPr>
            </w:pPr>
            <w:r w:rsidRPr="00416A57">
              <w:rPr>
                <w:sz w:val="24"/>
                <w:szCs w:val="24"/>
              </w:rPr>
              <w:t>безударные гласные в корне</w:t>
            </w:r>
          </w:p>
          <w:p w:rsidR="00416A57" w:rsidRPr="00416A57" w:rsidRDefault="00416A57" w:rsidP="00416A57">
            <w:pPr>
              <w:rPr>
                <w:sz w:val="24"/>
                <w:szCs w:val="24"/>
              </w:rPr>
            </w:pPr>
            <w:r w:rsidRPr="00416A57">
              <w:rPr>
                <w:sz w:val="24"/>
                <w:szCs w:val="24"/>
              </w:rPr>
              <w:t>-правописание непроверяемых гласных и согласных</w:t>
            </w:r>
          </w:p>
          <w:p w:rsidR="00416A57" w:rsidRPr="00416A57" w:rsidRDefault="00416A57" w:rsidP="00416A57">
            <w:pPr>
              <w:rPr>
                <w:sz w:val="24"/>
                <w:szCs w:val="24"/>
              </w:rPr>
            </w:pPr>
            <w:r w:rsidRPr="00416A57">
              <w:rPr>
                <w:sz w:val="24"/>
                <w:szCs w:val="24"/>
              </w:rPr>
              <w:t>-разбор предложений по членам</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6</w:t>
            </w:r>
          </w:p>
        </w:tc>
        <w:tc>
          <w:tcPr>
            <w:tcW w:w="4820" w:type="dxa"/>
          </w:tcPr>
          <w:p w:rsidR="00416A57" w:rsidRPr="00416A57" w:rsidRDefault="00416A57" w:rsidP="00416A57">
            <w:pPr>
              <w:rPr>
                <w:sz w:val="24"/>
                <w:szCs w:val="24"/>
              </w:rPr>
            </w:pPr>
            <w:r w:rsidRPr="00416A57">
              <w:rPr>
                <w:sz w:val="24"/>
                <w:szCs w:val="24"/>
              </w:rPr>
              <w:t>- правопис.</w:t>
            </w:r>
            <w:r w:rsidR="00F85A60">
              <w:rPr>
                <w:sz w:val="24"/>
                <w:szCs w:val="24"/>
              </w:rPr>
              <w:t xml:space="preserve"> </w:t>
            </w:r>
            <w:r w:rsidRPr="00416A57">
              <w:rPr>
                <w:sz w:val="24"/>
                <w:szCs w:val="24"/>
              </w:rPr>
              <w:t>безуд.</w:t>
            </w:r>
            <w:r w:rsidR="00F85A60">
              <w:rPr>
                <w:sz w:val="24"/>
                <w:szCs w:val="24"/>
              </w:rPr>
              <w:t xml:space="preserve"> </w:t>
            </w:r>
            <w:r w:rsidRPr="00416A57">
              <w:rPr>
                <w:sz w:val="24"/>
                <w:szCs w:val="24"/>
              </w:rPr>
              <w:t>гласных</w:t>
            </w:r>
          </w:p>
          <w:p w:rsidR="00416A57" w:rsidRPr="00416A57" w:rsidRDefault="00416A57" w:rsidP="00416A57">
            <w:pPr>
              <w:rPr>
                <w:sz w:val="24"/>
                <w:szCs w:val="24"/>
              </w:rPr>
            </w:pPr>
            <w:r w:rsidRPr="00416A57">
              <w:rPr>
                <w:sz w:val="24"/>
                <w:szCs w:val="24"/>
              </w:rPr>
              <w:t>-правопис.</w:t>
            </w:r>
            <w:r w:rsidR="00F85A60">
              <w:rPr>
                <w:sz w:val="24"/>
                <w:szCs w:val="24"/>
              </w:rPr>
              <w:t xml:space="preserve"> </w:t>
            </w:r>
            <w:r w:rsidRPr="00416A57">
              <w:rPr>
                <w:sz w:val="24"/>
                <w:szCs w:val="24"/>
              </w:rPr>
              <w:t>личных окончаний глаголов</w:t>
            </w:r>
          </w:p>
          <w:p w:rsidR="00416A57" w:rsidRPr="00416A57" w:rsidRDefault="00416A57" w:rsidP="00416A57">
            <w:pPr>
              <w:rPr>
                <w:sz w:val="24"/>
                <w:szCs w:val="24"/>
              </w:rPr>
            </w:pPr>
            <w:r w:rsidRPr="00416A57">
              <w:rPr>
                <w:sz w:val="24"/>
                <w:szCs w:val="24"/>
              </w:rPr>
              <w:t>-правописание гласных и согласных в приставках</w:t>
            </w:r>
          </w:p>
          <w:p w:rsidR="00416A57" w:rsidRPr="00416A57" w:rsidRDefault="00416A57" w:rsidP="00416A57">
            <w:pPr>
              <w:rPr>
                <w:sz w:val="24"/>
                <w:szCs w:val="24"/>
              </w:rPr>
            </w:pPr>
            <w:r w:rsidRPr="00416A57">
              <w:rPr>
                <w:sz w:val="24"/>
                <w:szCs w:val="24"/>
              </w:rPr>
              <w:t>-знаки препинания в сложных предложениях</w:t>
            </w:r>
          </w:p>
        </w:tc>
        <w:tc>
          <w:tcPr>
            <w:tcW w:w="4252" w:type="dxa"/>
          </w:tcPr>
          <w:p w:rsidR="00416A57" w:rsidRPr="00416A57" w:rsidRDefault="00416A57" w:rsidP="00416A57">
            <w:pPr>
              <w:rPr>
                <w:sz w:val="24"/>
                <w:szCs w:val="24"/>
              </w:rPr>
            </w:pPr>
            <w:r w:rsidRPr="00416A57">
              <w:rPr>
                <w:sz w:val="24"/>
                <w:szCs w:val="24"/>
              </w:rPr>
              <w:t>-безударные гласные в корне</w:t>
            </w:r>
          </w:p>
          <w:p w:rsidR="00416A57" w:rsidRPr="00416A57" w:rsidRDefault="00416A57" w:rsidP="00416A57">
            <w:pPr>
              <w:rPr>
                <w:sz w:val="24"/>
                <w:szCs w:val="24"/>
              </w:rPr>
            </w:pPr>
            <w:r w:rsidRPr="00416A57">
              <w:rPr>
                <w:sz w:val="24"/>
                <w:szCs w:val="24"/>
              </w:rPr>
              <w:t>-правописание не с существительными</w:t>
            </w:r>
          </w:p>
          <w:p w:rsidR="00416A57" w:rsidRPr="00416A57" w:rsidRDefault="00416A57" w:rsidP="00416A57">
            <w:pPr>
              <w:rPr>
                <w:sz w:val="24"/>
                <w:szCs w:val="24"/>
              </w:rPr>
            </w:pPr>
            <w:r w:rsidRPr="00416A57">
              <w:rPr>
                <w:sz w:val="24"/>
                <w:szCs w:val="24"/>
              </w:rPr>
              <w:t>-правописание падежных окончаний имен существительных</w:t>
            </w:r>
          </w:p>
          <w:p w:rsidR="00416A57" w:rsidRPr="00416A57" w:rsidRDefault="00416A57" w:rsidP="00416A57">
            <w:pPr>
              <w:rPr>
                <w:sz w:val="24"/>
                <w:szCs w:val="24"/>
              </w:rPr>
            </w:pPr>
            <w:r w:rsidRPr="00416A57">
              <w:rPr>
                <w:sz w:val="24"/>
                <w:szCs w:val="24"/>
              </w:rPr>
              <w:t>-знаки препинания между частями сложного предложения</w:t>
            </w:r>
          </w:p>
          <w:p w:rsidR="00416A57" w:rsidRPr="00416A57" w:rsidRDefault="00416A57" w:rsidP="00416A57">
            <w:pPr>
              <w:rPr>
                <w:sz w:val="24"/>
                <w:szCs w:val="24"/>
              </w:rPr>
            </w:pPr>
          </w:p>
        </w:tc>
        <w:tc>
          <w:tcPr>
            <w:tcW w:w="4472" w:type="dxa"/>
          </w:tcPr>
          <w:p w:rsidR="00416A57" w:rsidRPr="00416A57" w:rsidRDefault="00416A57" w:rsidP="00416A57">
            <w:pPr>
              <w:rPr>
                <w:sz w:val="24"/>
                <w:szCs w:val="24"/>
              </w:rPr>
            </w:pPr>
            <w:r w:rsidRPr="00416A57">
              <w:rPr>
                <w:sz w:val="24"/>
                <w:szCs w:val="24"/>
              </w:rPr>
              <w:lastRenderedPageBreak/>
              <w:t>-безударные гласные в корне</w:t>
            </w:r>
          </w:p>
          <w:p w:rsidR="00416A57" w:rsidRPr="00416A57" w:rsidRDefault="00416A57" w:rsidP="00416A57">
            <w:pPr>
              <w:rPr>
                <w:sz w:val="24"/>
                <w:szCs w:val="24"/>
              </w:rPr>
            </w:pPr>
            <w:r w:rsidRPr="00416A57">
              <w:rPr>
                <w:sz w:val="24"/>
                <w:szCs w:val="24"/>
              </w:rPr>
              <w:t>-правописание непроверяемых гласных и согласных</w:t>
            </w:r>
          </w:p>
          <w:p w:rsidR="00416A57" w:rsidRPr="00416A57" w:rsidRDefault="00416A57" w:rsidP="00416A57">
            <w:pPr>
              <w:rPr>
                <w:sz w:val="24"/>
                <w:szCs w:val="24"/>
              </w:rPr>
            </w:pPr>
            <w:r w:rsidRPr="00416A57">
              <w:rPr>
                <w:sz w:val="24"/>
                <w:szCs w:val="24"/>
              </w:rPr>
              <w:t>-слитное и раздельное написание слов разных частей речи</w:t>
            </w:r>
          </w:p>
          <w:p w:rsidR="00416A57" w:rsidRPr="00416A57" w:rsidRDefault="00416A57" w:rsidP="00416A57">
            <w:pPr>
              <w:rPr>
                <w:sz w:val="24"/>
                <w:szCs w:val="24"/>
              </w:rPr>
            </w:pPr>
            <w:r w:rsidRPr="00416A57">
              <w:rPr>
                <w:sz w:val="24"/>
                <w:szCs w:val="24"/>
              </w:rPr>
              <w:t xml:space="preserve">-правописание безударного личного </w:t>
            </w:r>
            <w:r w:rsidRPr="00416A57">
              <w:rPr>
                <w:sz w:val="24"/>
                <w:szCs w:val="24"/>
              </w:rPr>
              <w:lastRenderedPageBreak/>
              <w:t>окончания глаголов</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lastRenderedPageBreak/>
              <w:t>7</w:t>
            </w:r>
          </w:p>
        </w:tc>
        <w:tc>
          <w:tcPr>
            <w:tcW w:w="4820" w:type="dxa"/>
          </w:tcPr>
          <w:p w:rsidR="00416A57" w:rsidRPr="00416A57" w:rsidRDefault="00416A57" w:rsidP="00416A57">
            <w:pPr>
              <w:rPr>
                <w:sz w:val="24"/>
                <w:szCs w:val="24"/>
              </w:rPr>
            </w:pPr>
            <w:r w:rsidRPr="00416A57">
              <w:rPr>
                <w:sz w:val="24"/>
                <w:szCs w:val="24"/>
              </w:rPr>
              <w:t>-правопис.</w:t>
            </w:r>
            <w:r w:rsidR="002A54D5">
              <w:rPr>
                <w:sz w:val="24"/>
                <w:szCs w:val="24"/>
              </w:rPr>
              <w:t xml:space="preserve"> </w:t>
            </w:r>
            <w:r w:rsidRPr="00416A57">
              <w:rPr>
                <w:sz w:val="24"/>
                <w:szCs w:val="24"/>
              </w:rPr>
              <w:t>безуд.</w:t>
            </w:r>
            <w:r w:rsidR="002A54D5">
              <w:rPr>
                <w:sz w:val="24"/>
                <w:szCs w:val="24"/>
              </w:rPr>
              <w:t xml:space="preserve"> </w:t>
            </w:r>
            <w:r w:rsidRPr="00416A57">
              <w:rPr>
                <w:sz w:val="24"/>
                <w:szCs w:val="24"/>
              </w:rPr>
              <w:t>гласных</w:t>
            </w:r>
          </w:p>
          <w:p w:rsidR="00416A57" w:rsidRPr="00416A57" w:rsidRDefault="00416A57" w:rsidP="00416A57">
            <w:pPr>
              <w:rPr>
                <w:sz w:val="24"/>
                <w:szCs w:val="24"/>
              </w:rPr>
            </w:pPr>
            <w:r w:rsidRPr="00416A57">
              <w:rPr>
                <w:sz w:val="24"/>
                <w:szCs w:val="24"/>
              </w:rPr>
              <w:t>- ь после шипящих в глаголах 2 лица</w:t>
            </w:r>
          </w:p>
          <w:p w:rsidR="00416A57" w:rsidRPr="00416A57" w:rsidRDefault="00416A57" w:rsidP="00416A57">
            <w:pPr>
              <w:rPr>
                <w:sz w:val="24"/>
                <w:szCs w:val="24"/>
              </w:rPr>
            </w:pPr>
            <w:r w:rsidRPr="00416A57">
              <w:rPr>
                <w:sz w:val="24"/>
                <w:szCs w:val="24"/>
              </w:rPr>
              <w:t>- буквы е-и в окончаниях глаголов</w:t>
            </w:r>
          </w:p>
        </w:tc>
        <w:tc>
          <w:tcPr>
            <w:tcW w:w="4252" w:type="dxa"/>
          </w:tcPr>
          <w:p w:rsidR="00416A57" w:rsidRPr="00416A57" w:rsidRDefault="00416A57" w:rsidP="00416A57">
            <w:pPr>
              <w:rPr>
                <w:sz w:val="24"/>
                <w:szCs w:val="24"/>
              </w:rPr>
            </w:pPr>
            <w:r w:rsidRPr="00416A57">
              <w:rPr>
                <w:sz w:val="24"/>
                <w:szCs w:val="24"/>
              </w:rPr>
              <w:t>-безударные проверяемые гласные в корнях слова</w:t>
            </w:r>
          </w:p>
          <w:p w:rsidR="00416A57" w:rsidRPr="00416A57" w:rsidRDefault="00416A57" w:rsidP="00416A57">
            <w:pPr>
              <w:rPr>
                <w:sz w:val="24"/>
                <w:szCs w:val="24"/>
              </w:rPr>
            </w:pPr>
            <w:r w:rsidRPr="00416A57">
              <w:rPr>
                <w:sz w:val="24"/>
                <w:szCs w:val="24"/>
              </w:rPr>
              <w:t>-непроверяемые гласные в корне слова</w:t>
            </w:r>
          </w:p>
          <w:p w:rsidR="00416A57" w:rsidRPr="00416A57" w:rsidRDefault="00416A57" w:rsidP="00416A57">
            <w:pPr>
              <w:rPr>
                <w:sz w:val="24"/>
                <w:szCs w:val="24"/>
              </w:rPr>
            </w:pPr>
            <w:r w:rsidRPr="00416A57">
              <w:rPr>
                <w:sz w:val="24"/>
                <w:szCs w:val="24"/>
              </w:rPr>
              <w:t>-знаки препинания при причастном обороте</w:t>
            </w:r>
          </w:p>
        </w:tc>
        <w:tc>
          <w:tcPr>
            <w:tcW w:w="4472" w:type="dxa"/>
          </w:tcPr>
          <w:p w:rsidR="00416A57" w:rsidRPr="00416A57" w:rsidRDefault="00416A57" w:rsidP="00416A57">
            <w:pPr>
              <w:rPr>
                <w:sz w:val="24"/>
                <w:szCs w:val="24"/>
              </w:rPr>
            </w:pPr>
            <w:r w:rsidRPr="00416A57">
              <w:rPr>
                <w:sz w:val="24"/>
                <w:szCs w:val="24"/>
              </w:rPr>
              <w:t>безударные проверяемые гласные в корнях слова</w:t>
            </w:r>
          </w:p>
          <w:p w:rsidR="00416A57" w:rsidRPr="00416A57" w:rsidRDefault="00416A57" w:rsidP="00416A57">
            <w:pPr>
              <w:rPr>
                <w:sz w:val="24"/>
                <w:szCs w:val="24"/>
              </w:rPr>
            </w:pPr>
            <w:r w:rsidRPr="00416A57">
              <w:rPr>
                <w:sz w:val="24"/>
                <w:szCs w:val="24"/>
              </w:rPr>
              <w:t>-правописание наречий</w:t>
            </w:r>
          </w:p>
          <w:p w:rsidR="00416A57" w:rsidRPr="00416A57" w:rsidRDefault="00416A57" w:rsidP="00416A57">
            <w:pPr>
              <w:rPr>
                <w:sz w:val="24"/>
                <w:szCs w:val="24"/>
              </w:rPr>
            </w:pPr>
            <w:r w:rsidRPr="00416A57">
              <w:rPr>
                <w:sz w:val="24"/>
                <w:szCs w:val="24"/>
              </w:rPr>
              <w:t>-проверяемые и непроверяемые согласные в корне слова</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8</w:t>
            </w:r>
          </w:p>
        </w:tc>
        <w:tc>
          <w:tcPr>
            <w:tcW w:w="4820" w:type="dxa"/>
          </w:tcPr>
          <w:p w:rsidR="00416A57" w:rsidRPr="00416A57" w:rsidRDefault="00416A57" w:rsidP="00416A57">
            <w:pPr>
              <w:rPr>
                <w:sz w:val="24"/>
                <w:szCs w:val="24"/>
              </w:rPr>
            </w:pPr>
            <w:r w:rsidRPr="00416A57">
              <w:rPr>
                <w:sz w:val="24"/>
                <w:szCs w:val="24"/>
              </w:rPr>
              <w:t>- правопис.</w:t>
            </w:r>
            <w:r w:rsidR="002A54D5">
              <w:rPr>
                <w:sz w:val="24"/>
                <w:szCs w:val="24"/>
              </w:rPr>
              <w:t xml:space="preserve"> </w:t>
            </w:r>
            <w:r w:rsidRPr="00416A57">
              <w:rPr>
                <w:sz w:val="24"/>
                <w:szCs w:val="24"/>
              </w:rPr>
              <w:t>безуд.</w:t>
            </w:r>
            <w:r w:rsidR="002A54D5">
              <w:rPr>
                <w:sz w:val="24"/>
                <w:szCs w:val="24"/>
              </w:rPr>
              <w:t xml:space="preserve"> </w:t>
            </w:r>
            <w:r w:rsidRPr="00416A57">
              <w:rPr>
                <w:sz w:val="24"/>
                <w:szCs w:val="24"/>
              </w:rPr>
              <w:t>гласных</w:t>
            </w:r>
          </w:p>
          <w:p w:rsidR="00416A57" w:rsidRPr="00416A57" w:rsidRDefault="00416A57" w:rsidP="00416A57">
            <w:pPr>
              <w:rPr>
                <w:sz w:val="24"/>
                <w:szCs w:val="24"/>
              </w:rPr>
            </w:pPr>
            <w:r w:rsidRPr="00416A57">
              <w:rPr>
                <w:sz w:val="24"/>
                <w:szCs w:val="24"/>
              </w:rPr>
              <w:t>-чередующиеся гласные в корне</w:t>
            </w:r>
          </w:p>
          <w:p w:rsidR="00416A57" w:rsidRPr="00416A57" w:rsidRDefault="00416A57" w:rsidP="00416A57">
            <w:pPr>
              <w:rPr>
                <w:sz w:val="24"/>
                <w:szCs w:val="24"/>
              </w:rPr>
            </w:pPr>
            <w:r w:rsidRPr="00416A57">
              <w:rPr>
                <w:sz w:val="24"/>
                <w:szCs w:val="24"/>
              </w:rPr>
              <w:t>-правописание наречий</w:t>
            </w:r>
          </w:p>
          <w:p w:rsidR="00416A57" w:rsidRPr="00416A57" w:rsidRDefault="00416A57" w:rsidP="00416A57">
            <w:pPr>
              <w:rPr>
                <w:sz w:val="24"/>
                <w:szCs w:val="24"/>
              </w:rPr>
            </w:pPr>
            <w:r w:rsidRPr="00416A57">
              <w:rPr>
                <w:sz w:val="24"/>
                <w:szCs w:val="24"/>
              </w:rPr>
              <w:t>- проверяемые согласные в корне</w:t>
            </w:r>
          </w:p>
        </w:tc>
        <w:tc>
          <w:tcPr>
            <w:tcW w:w="4252" w:type="dxa"/>
          </w:tcPr>
          <w:p w:rsidR="00416A57" w:rsidRPr="00416A57" w:rsidRDefault="00416A57" w:rsidP="00416A57">
            <w:pPr>
              <w:rPr>
                <w:sz w:val="24"/>
                <w:szCs w:val="24"/>
              </w:rPr>
            </w:pPr>
            <w:r w:rsidRPr="00416A57">
              <w:rPr>
                <w:sz w:val="24"/>
                <w:szCs w:val="24"/>
              </w:rPr>
              <w:t>-характеристика второстепенных членов предложения</w:t>
            </w:r>
          </w:p>
        </w:tc>
        <w:tc>
          <w:tcPr>
            <w:tcW w:w="4472" w:type="dxa"/>
          </w:tcPr>
          <w:p w:rsidR="00416A57" w:rsidRPr="00416A57" w:rsidRDefault="00416A57" w:rsidP="00416A57">
            <w:pPr>
              <w:rPr>
                <w:sz w:val="24"/>
                <w:szCs w:val="24"/>
              </w:rPr>
            </w:pPr>
            <w:r w:rsidRPr="00416A57">
              <w:rPr>
                <w:sz w:val="24"/>
                <w:szCs w:val="24"/>
              </w:rPr>
              <w:t>-безударные проверяемые гласные в корнях слова</w:t>
            </w:r>
          </w:p>
          <w:p w:rsidR="00416A57" w:rsidRPr="00416A57" w:rsidRDefault="00416A57" w:rsidP="00416A57">
            <w:pPr>
              <w:rPr>
                <w:sz w:val="24"/>
                <w:szCs w:val="24"/>
              </w:rPr>
            </w:pPr>
            <w:r w:rsidRPr="00416A57">
              <w:rPr>
                <w:sz w:val="24"/>
                <w:szCs w:val="24"/>
              </w:rPr>
              <w:t>-проверяемые гласные в корне слова</w:t>
            </w:r>
          </w:p>
          <w:p w:rsidR="00416A57" w:rsidRPr="00416A57" w:rsidRDefault="00416A57" w:rsidP="00416A57">
            <w:pPr>
              <w:rPr>
                <w:sz w:val="24"/>
                <w:szCs w:val="24"/>
              </w:rPr>
            </w:pPr>
            <w:r w:rsidRPr="00416A57">
              <w:rPr>
                <w:sz w:val="24"/>
                <w:szCs w:val="24"/>
              </w:rPr>
              <w:t>--н –нн в суффиксах причастий</w:t>
            </w:r>
          </w:p>
          <w:p w:rsidR="00416A57" w:rsidRPr="00416A57" w:rsidRDefault="00416A57" w:rsidP="00416A57">
            <w:pPr>
              <w:rPr>
                <w:sz w:val="24"/>
                <w:szCs w:val="24"/>
              </w:rPr>
            </w:pPr>
            <w:r w:rsidRPr="00416A57">
              <w:rPr>
                <w:sz w:val="24"/>
                <w:szCs w:val="24"/>
              </w:rPr>
              <w:t>-знаки препинания при обособленных обстоятельствах</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9</w:t>
            </w:r>
          </w:p>
        </w:tc>
        <w:tc>
          <w:tcPr>
            <w:tcW w:w="4820" w:type="dxa"/>
          </w:tcPr>
          <w:p w:rsidR="00416A57" w:rsidRPr="00416A57" w:rsidRDefault="00416A57" w:rsidP="00416A57">
            <w:pPr>
              <w:rPr>
                <w:sz w:val="24"/>
                <w:szCs w:val="24"/>
              </w:rPr>
            </w:pPr>
            <w:r w:rsidRPr="00416A57">
              <w:rPr>
                <w:sz w:val="24"/>
                <w:szCs w:val="24"/>
              </w:rPr>
              <w:t>-правопис</w:t>
            </w:r>
            <w:r w:rsidR="002A54D5">
              <w:rPr>
                <w:sz w:val="24"/>
                <w:szCs w:val="24"/>
              </w:rPr>
              <w:t xml:space="preserve"> </w:t>
            </w:r>
            <w:r w:rsidRPr="00416A57">
              <w:rPr>
                <w:sz w:val="24"/>
                <w:szCs w:val="24"/>
              </w:rPr>
              <w:t>.безуд.</w:t>
            </w:r>
            <w:r w:rsidR="002A54D5">
              <w:rPr>
                <w:sz w:val="24"/>
                <w:szCs w:val="24"/>
              </w:rPr>
              <w:t xml:space="preserve"> </w:t>
            </w:r>
            <w:r w:rsidRPr="00416A57">
              <w:rPr>
                <w:sz w:val="24"/>
                <w:szCs w:val="24"/>
              </w:rPr>
              <w:t>гласных</w:t>
            </w:r>
          </w:p>
          <w:p w:rsidR="00416A57" w:rsidRPr="00416A57" w:rsidRDefault="00416A57" w:rsidP="00416A57">
            <w:pPr>
              <w:rPr>
                <w:sz w:val="24"/>
                <w:szCs w:val="24"/>
              </w:rPr>
            </w:pPr>
            <w:r w:rsidRPr="00416A57">
              <w:rPr>
                <w:sz w:val="24"/>
                <w:szCs w:val="24"/>
              </w:rPr>
              <w:t>-правописание числительных</w:t>
            </w:r>
          </w:p>
          <w:p w:rsidR="00416A57" w:rsidRPr="00416A57" w:rsidRDefault="00416A57" w:rsidP="00416A57">
            <w:pPr>
              <w:rPr>
                <w:sz w:val="24"/>
                <w:szCs w:val="24"/>
              </w:rPr>
            </w:pPr>
            <w:r w:rsidRPr="00416A57">
              <w:rPr>
                <w:sz w:val="24"/>
                <w:szCs w:val="24"/>
              </w:rPr>
              <w:t>-знаки препинания в предложениях с однородными членами</w:t>
            </w:r>
          </w:p>
        </w:tc>
        <w:tc>
          <w:tcPr>
            <w:tcW w:w="4252" w:type="dxa"/>
          </w:tcPr>
          <w:p w:rsidR="00416A57" w:rsidRPr="00416A57" w:rsidRDefault="00416A57" w:rsidP="00416A57">
            <w:pPr>
              <w:rPr>
                <w:sz w:val="24"/>
                <w:szCs w:val="24"/>
              </w:rPr>
            </w:pPr>
            <w:r w:rsidRPr="00416A57">
              <w:rPr>
                <w:sz w:val="24"/>
                <w:szCs w:val="24"/>
              </w:rPr>
              <w:t>-пунктуация сложного предложения</w:t>
            </w:r>
          </w:p>
          <w:p w:rsidR="00416A57" w:rsidRPr="00416A57" w:rsidRDefault="00416A57" w:rsidP="00416A57">
            <w:pPr>
              <w:rPr>
                <w:sz w:val="24"/>
                <w:szCs w:val="24"/>
              </w:rPr>
            </w:pPr>
            <w:r w:rsidRPr="00416A57">
              <w:rPr>
                <w:sz w:val="24"/>
                <w:szCs w:val="24"/>
              </w:rPr>
              <w:t>-правописание безударных гласных в корне</w:t>
            </w:r>
          </w:p>
          <w:p w:rsidR="00416A57" w:rsidRPr="00416A57" w:rsidRDefault="00416A57" w:rsidP="00416A57">
            <w:pPr>
              <w:rPr>
                <w:sz w:val="24"/>
                <w:szCs w:val="24"/>
              </w:rPr>
            </w:pPr>
            <w:r w:rsidRPr="00416A57">
              <w:rPr>
                <w:sz w:val="24"/>
                <w:szCs w:val="24"/>
              </w:rPr>
              <w:t>-правописание местоимений</w:t>
            </w:r>
          </w:p>
        </w:tc>
        <w:tc>
          <w:tcPr>
            <w:tcW w:w="4472" w:type="dxa"/>
          </w:tcPr>
          <w:p w:rsidR="00416A57" w:rsidRPr="00416A57" w:rsidRDefault="00416A57" w:rsidP="00416A57">
            <w:pPr>
              <w:rPr>
                <w:sz w:val="24"/>
                <w:szCs w:val="24"/>
              </w:rPr>
            </w:pPr>
            <w:r w:rsidRPr="00416A57">
              <w:rPr>
                <w:sz w:val="24"/>
                <w:szCs w:val="24"/>
              </w:rPr>
              <w:t>-нарушена последовательность изложения текста</w:t>
            </w:r>
          </w:p>
          <w:p w:rsidR="00416A57" w:rsidRPr="00416A57" w:rsidRDefault="00416A57" w:rsidP="00416A57">
            <w:pPr>
              <w:rPr>
                <w:sz w:val="24"/>
                <w:szCs w:val="24"/>
              </w:rPr>
            </w:pPr>
            <w:r w:rsidRPr="00416A57">
              <w:rPr>
                <w:sz w:val="24"/>
                <w:szCs w:val="24"/>
              </w:rPr>
              <w:t>-пунктуация сложного предложения</w:t>
            </w:r>
          </w:p>
          <w:p w:rsidR="00416A57" w:rsidRPr="00416A57" w:rsidRDefault="00416A57" w:rsidP="00416A57">
            <w:pPr>
              <w:rPr>
                <w:sz w:val="24"/>
                <w:szCs w:val="24"/>
              </w:rPr>
            </w:pPr>
            <w:r w:rsidRPr="00416A57">
              <w:rPr>
                <w:sz w:val="24"/>
                <w:szCs w:val="24"/>
              </w:rPr>
              <w:t>-правописание безударных гласных в корне</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10</w:t>
            </w:r>
          </w:p>
        </w:tc>
        <w:tc>
          <w:tcPr>
            <w:tcW w:w="4820" w:type="dxa"/>
          </w:tcPr>
          <w:p w:rsidR="00416A57" w:rsidRPr="00416A57" w:rsidRDefault="00416A57" w:rsidP="00416A57">
            <w:pPr>
              <w:rPr>
                <w:sz w:val="24"/>
                <w:szCs w:val="24"/>
              </w:rPr>
            </w:pPr>
            <w:r w:rsidRPr="00416A57">
              <w:rPr>
                <w:sz w:val="24"/>
                <w:szCs w:val="24"/>
              </w:rPr>
              <w:t>н- и –нн- в суффиксах существительных</w:t>
            </w:r>
          </w:p>
        </w:tc>
        <w:tc>
          <w:tcPr>
            <w:tcW w:w="4252" w:type="dxa"/>
          </w:tcPr>
          <w:p w:rsidR="00416A57" w:rsidRPr="00416A57" w:rsidRDefault="00416A57" w:rsidP="00416A57">
            <w:pPr>
              <w:rPr>
                <w:sz w:val="24"/>
                <w:szCs w:val="24"/>
              </w:rPr>
            </w:pPr>
            <w:r w:rsidRPr="00416A57">
              <w:rPr>
                <w:sz w:val="24"/>
                <w:szCs w:val="24"/>
              </w:rPr>
              <w:t>-неправильно построено предложение</w:t>
            </w:r>
          </w:p>
          <w:p w:rsidR="00416A57" w:rsidRPr="00416A57" w:rsidRDefault="00416A57" w:rsidP="00416A57">
            <w:pPr>
              <w:rPr>
                <w:sz w:val="24"/>
                <w:szCs w:val="24"/>
              </w:rPr>
            </w:pPr>
            <w:r w:rsidRPr="00416A57">
              <w:rPr>
                <w:sz w:val="24"/>
                <w:szCs w:val="24"/>
              </w:rPr>
              <w:t>-знаки препинания при обособлении</w:t>
            </w:r>
          </w:p>
        </w:tc>
        <w:tc>
          <w:tcPr>
            <w:tcW w:w="4472" w:type="dxa"/>
          </w:tcPr>
          <w:p w:rsidR="00416A57" w:rsidRPr="00416A57" w:rsidRDefault="00416A57" w:rsidP="00416A57">
            <w:pPr>
              <w:rPr>
                <w:sz w:val="24"/>
                <w:szCs w:val="24"/>
              </w:rPr>
            </w:pPr>
            <w:r w:rsidRPr="00416A57">
              <w:rPr>
                <w:sz w:val="24"/>
                <w:szCs w:val="24"/>
              </w:rPr>
              <w:t>-правописание не с различными частями речи</w:t>
            </w:r>
          </w:p>
          <w:p w:rsidR="00416A57" w:rsidRPr="00416A57" w:rsidRDefault="00416A57" w:rsidP="00416A57">
            <w:pPr>
              <w:rPr>
                <w:rFonts w:ascii="Cambria" w:eastAsia="Cambria" w:hAnsi="Cambria"/>
                <w:sz w:val="24"/>
                <w:szCs w:val="24"/>
              </w:rPr>
            </w:pPr>
            <w:r w:rsidRPr="00416A57">
              <w:rPr>
                <w:sz w:val="24"/>
                <w:szCs w:val="24"/>
              </w:rPr>
              <w:t>-знаки препинания в СПП</w:t>
            </w:r>
          </w:p>
        </w:tc>
      </w:tr>
    </w:tbl>
    <w:p w:rsidR="00416A57" w:rsidRPr="00416A57" w:rsidRDefault="00416A57" w:rsidP="00416A57">
      <w:pPr>
        <w:spacing w:after="0" w:line="240" w:lineRule="auto"/>
        <w:rPr>
          <w:rFonts w:ascii="Times New Roman" w:eastAsia="Calibri" w:hAnsi="Times New Roman" w:cs="Times New Roman"/>
          <w:color w:val="C00000"/>
          <w:sz w:val="24"/>
          <w:szCs w:val="24"/>
        </w:rPr>
      </w:pPr>
      <w:r w:rsidRPr="00416A57">
        <w:rPr>
          <w:rFonts w:ascii="Times New Roman" w:eastAsia="Calibri" w:hAnsi="Times New Roman" w:cs="Times New Roman"/>
          <w:sz w:val="24"/>
          <w:szCs w:val="24"/>
        </w:rPr>
        <w:t>По результатам контрольных работ выявлены темы изученные учащимися на недостаточном уровне по русскому языку</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5 класс</w:t>
      </w:r>
      <w:r>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Правописание безударных гласных, проверяемых и непроверяемых ударением</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6 класс</w:t>
      </w:r>
      <w:r>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Правописание безударных гласных, написание непроверяемых гласных и согласных</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7 класс</w:t>
      </w:r>
      <w:r>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Безударные проверяемые и непроверяемые гласные в корне слова; правописание безударных гласных, написание непроверяемых согласных в корне слова.</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8 класс</w:t>
      </w:r>
      <w:r>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Проверяемые гласные в корне слова.</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Результаты итоговых контрольных работ на допустимом уровне во всех классах.</w:t>
      </w:r>
    </w:p>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Иностранный язык (английский язык).Белькова 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259"/>
        <w:gridCol w:w="2198"/>
        <w:gridCol w:w="1403"/>
        <w:gridCol w:w="1809"/>
        <w:gridCol w:w="1406"/>
        <w:gridCol w:w="1668"/>
        <w:gridCol w:w="1259"/>
        <w:gridCol w:w="1406"/>
        <w:gridCol w:w="1531"/>
      </w:tblGrid>
      <w:tr w:rsidR="00416A57" w:rsidRPr="00416A57" w:rsidTr="00416A57">
        <w:tc>
          <w:tcPr>
            <w:tcW w:w="847" w:type="dxa"/>
            <w:vMerge w:val="restart"/>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rPr>
            </w:pPr>
          </w:p>
          <w:p w:rsidR="00416A57" w:rsidRPr="00416A57" w:rsidRDefault="00416A57" w:rsidP="00416A57">
            <w:pPr>
              <w:spacing w:after="0" w:line="240" w:lineRule="auto"/>
              <w:jc w:val="center"/>
              <w:rPr>
                <w:rFonts w:ascii="Times New Roman" w:eastAsia="Calibri" w:hAnsi="Times New Roman" w:cs="Times New Roman"/>
              </w:rPr>
            </w:pPr>
          </w:p>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Класс</w:t>
            </w:r>
          </w:p>
        </w:tc>
        <w:tc>
          <w:tcPr>
            <w:tcW w:w="13939" w:type="dxa"/>
            <w:gridSpan w:val="9"/>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Вид контроля</w:t>
            </w:r>
          </w:p>
        </w:tc>
      </w:tr>
      <w:tr w:rsidR="00416A57" w:rsidRPr="00416A57" w:rsidTr="00416A57">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4860"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Входной</w:t>
            </w:r>
          </w:p>
        </w:tc>
        <w:tc>
          <w:tcPr>
            <w:tcW w:w="4883"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Текущий</w:t>
            </w:r>
          </w:p>
        </w:tc>
        <w:tc>
          <w:tcPr>
            <w:tcW w:w="4196" w:type="dxa"/>
            <w:gridSpan w:val="3"/>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Итоговый</w:t>
            </w:r>
          </w:p>
        </w:tc>
      </w:tr>
      <w:tr w:rsidR="00416A57" w:rsidRPr="00416A57" w:rsidTr="00416A57">
        <w:tc>
          <w:tcPr>
            <w:tcW w:w="0" w:type="auto"/>
            <w:vMerge/>
            <w:tcBorders>
              <w:top w:val="single" w:sz="4" w:space="0" w:color="auto"/>
              <w:left w:val="single" w:sz="4" w:space="0" w:color="auto"/>
              <w:bottom w:val="single" w:sz="4" w:space="0" w:color="auto"/>
              <w:right w:val="single" w:sz="4" w:space="0" w:color="auto"/>
            </w:tcBorders>
            <w:vAlign w:val="center"/>
            <w:hideMark/>
          </w:tcPr>
          <w:p w:rsidR="00416A57" w:rsidRPr="00416A57" w:rsidRDefault="00416A57" w:rsidP="00416A57">
            <w:pPr>
              <w:spacing w:after="0" w:line="240" w:lineRule="auto"/>
              <w:rPr>
                <w:rFonts w:ascii="Times New Roman" w:eastAsia="Calibri" w:hAnsi="Times New Roman" w:cs="Times New Roman"/>
              </w:rPr>
            </w:pPr>
          </w:p>
        </w:tc>
        <w:tc>
          <w:tcPr>
            <w:tcW w:w="1259"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успев</w:t>
            </w:r>
          </w:p>
        </w:tc>
        <w:tc>
          <w:tcPr>
            <w:tcW w:w="219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качества</w:t>
            </w:r>
          </w:p>
        </w:tc>
        <w:tc>
          <w:tcPr>
            <w:tcW w:w="1403"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Ср.балл</w:t>
            </w:r>
          </w:p>
        </w:tc>
        <w:tc>
          <w:tcPr>
            <w:tcW w:w="1809" w:type="dxa"/>
            <w:tcBorders>
              <w:top w:val="single" w:sz="4" w:space="0" w:color="auto"/>
              <w:left w:val="single" w:sz="4" w:space="0" w:color="auto"/>
              <w:bottom w:val="single" w:sz="4" w:space="0" w:color="auto"/>
              <w:right w:val="single" w:sz="4" w:space="0" w:color="auto"/>
            </w:tcBorders>
          </w:tcPr>
          <w:p w:rsidR="00416A57" w:rsidRPr="00416A57" w:rsidRDefault="00416A57" w:rsidP="009C57C9">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xml:space="preserve">% успев </w:t>
            </w:r>
          </w:p>
        </w:tc>
        <w:tc>
          <w:tcPr>
            <w:tcW w:w="1406" w:type="dxa"/>
            <w:tcBorders>
              <w:top w:val="single" w:sz="4" w:space="0" w:color="auto"/>
              <w:left w:val="single" w:sz="4" w:space="0" w:color="auto"/>
              <w:bottom w:val="single" w:sz="4" w:space="0" w:color="auto"/>
              <w:right w:val="single" w:sz="4" w:space="0" w:color="auto"/>
            </w:tcBorders>
          </w:tcPr>
          <w:p w:rsidR="00416A57" w:rsidRPr="00416A57" w:rsidRDefault="00416A57" w:rsidP="009C57C9">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качества</w:t>
            </w:r>
          </w:p>
        </w:tc>
        <w:tc>
          <w:tcPr>
            <w:tcW w:w="1668"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Ср балл</w:t>
            </w:r>
          </w:p>
        </w:tc>
        <w:tc>
          <w:tcPr>
            <w:tcW w:w="1259"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успев</w:t>
            </w:r>
          </w:p>
        </w:tc>
        <w:tc>
          <w:tcPr>
            <w:tcW w:w="1406" w:type="dxa"/>
            <w:tcBorders>
              <w:top w:val="single" w:sz="4" w:space="0" w:color="auto"/>
              <w:left w:val="single" w:sz="4" w:space="0" w:color="auto"/>
              <w:bottom w:val="single" w:sz="4" w:space="0" w:color="auto"/>
              <w:right w:val="single" w:sz="4" w:space="0" w:color="auto"/>
            </w:tcBorders>
          </w:tcPr>
          <w:p w:rsidR="00416A57" w:rsidRPr="00416A57" w:rsidRDefault="00416A57" w:rsidP="009C57C9">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 качества</w:t>
            </w:r>
          </w:p>
        </w:tc>
        <w:tc>
          <w:tcPr>
            <w:tcW w:w="1531"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rPr>
            </w:pPr>
            <w:r w:rsidRPr="00416A57">
              <w:rPr>
                <w:rFonts w:ascii="Times New Roman" w:eastAsia="Calibri" w:hAnsi="Times New Roman" w:cs="Times New Roman"/>
              </w:rPr>
              <w:t>Ср балл</w:t>
            </w:r>
          </w:p>
        </w:tc>
      </w:tr>
      <w:tr w:rsidR="00416A57" w:rsidRPr="00416A57" w:rsidTr="00416A57">
        <w:tc>
          <w:tcPr>
            <w:tcW w:w="84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w:t>
            </w:r>
          </w:p>
        </w:tc>
        <w:tc>
          <w:tcPr>
            <w:tcW w:w="12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47</w:t>
            </w:r>
          </w:p>
        </w:tc>
        <w:tc>
          <w:tcPr>
            <w:tcW w:w="219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11</w:t>
            </w:r>
          </w:p>
        </w:tc>
        <w:tc>
          <w:tcPr>
            <w:tcW w:w="140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2,1</w:t>
            </w:r>
          </w:p>
        </w:tc>
        <w:tc>
          <w:tcPr>
            <w:tcW w:w="180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100</w:t>
            </w:r>
          </w:p>
        </w:tc>
        <w:tc>
          <w:tcPr>
            <w:tcW w:w="140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21</w:t>
            </w:r>
          </w:p>
        </w:tc>
        <w:tc>
          <w:tcPr>
            <w:tcW w:w="166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3,2</w:t>
            </w:r>
          </w:p>
        </w:tc>
        <w:tc>
          <w:tcPr>
            <w:tcW w:w="12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73</w:t>
            </w:r>
          </w:p>
        </w:tc>
        <w:tc>
          <w:tcPr>
            <w:tcW w:w="140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27</w:t>
            </w:r>
          </w:p>
        </w:tc>
        <w:tc>
          <w:tcPr>
            <w:tcW w:w="153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w:t>
            </w:r>
          </w:p>
        </w:tc>
      </w:tr>
      <w:tr w:rsidR="00416A57" w:rsidRPr="00416A57" w:rsidTr="00416A57">
        <w:tc>
          <w:tcPr>
            <w:tcW w:w="84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4</w:t>
            </w:r>
          </w:p>
        </w:tc>
        <w:tc>
          <w:tcPr>
            <w:tcW w:w="1259" w:type="dxa"/>
            <w:tcBorders>
              <w:top w:val="single" w:sz="4" w:space="0" w:color="auto"/>
              <w:left w:val="single" w:sz="4" w:space="0" w:color="auto"/>
              <w:bottom w:val="single" w:sz="4" w:space="0" w:color="auto"/>
              <w:right w:val="single" w:sz="4" w:space="0" w:color="auto"/>
            </w:tcBorders>
          </w:tcPr>
          <w:p w:rsidR="00416A57" w:rsidRPr="009C57C9" w:rsidRDefault="00416A57" w:rsidP="00416A57">
            <w:pPr>
              <w:spacing w:after="0" w:line="240" w:lineRule="auto"/>
              <w:jc w:val="center"/>
              <w:rPr>
                <w:rFonts w:ascii="Times New Roman" w:eastAsia="Calibri" w:hAnsi="Times New Roman" w:cs="Times New Roman"/>
                <w:sz w:val="24"/>
                <w:szCs w:val="24"/>
              </w:rPr>
            </w:pPr>
            <w:r w:rsidRPr="009C57C9">
              <w:rPr>
                <w:rFonts w:ascii="Times New Roman" w:eastAsia="Calibri" w:hAnsi="Times New Roman" w:cs="Times New Roman"/>
                <w:sz w:val="24"/>
                <w:szCs w:val="24"/>
              </w:rPr>
              <w:t>65</w:t>
            </w:r>
          </w:p>
        </w:tc>
        <w:tc>
          <w:tcPr>
            <w:tcW w:w="2198" w:type="dxa"/>
            <w:tcBorders>
              <w:top w:val="single" w:sz="4" w:space="0" w:color="auto"/>
              <w:left w:val="single" w:sz="4" w:space="0" w:color="auto"/>
              <w:bottom w:val="single" w:sz="4" w:space="0" w:color="auto"/>
              <w:right w:val="single" w:sz="4" w:space="0" w:color="auto"/>
            </w:tcBorders>
          </w:tcPr>
          <w:p w:rsidR="00416A57" w:rsidRPr="009C57C9" w:rsidRDefault="00416A57" w:rsidP="00416A57">
            <w:pPr>
              <w:spacing w:after="0" w:line="240" w:lineRule="auto"/>
              <w:jc w:val="center"/>
              <w:rPr>
                <w:rFonts w:ascii="Times New Roman" w:eastAsia="Calibri" w:hAnsi="Times New Roman" w:cs="Times New Roman"/>
                <w:sz w:val="24"/>
                <w:szCs w:val="24"/>
              </w:rPr>
            </w:pPr>
            <w:r w:rsidRPr="009C57C9">
              <w:rPr>
                <w:rFonts w:ascii="Times New Roman" w:eastAsia="Calibri" w:hAnsi="Times New Roman" w:cs="Times New Roman"/>
                <w:sz w:val="24"/>
                <w:szCs w:val="24"/>
              </w:rPr>
              <w:t>18</w:t>
            </w:r>
          </w:p>
        </w:tc>
        <w:tc>
          <w:tcPr>
            <w:tcW w:w="1403" w:type="dxa"/>
            <w:tcBorders>
              <w:top w:val="single" w:sz="4" w:space="0" w:color="auto"/>
              <w:left w:val="single" w:sz="4" w:space="0" w:color="auto"/>
              <w:bottom w:val="single" w:sz="4" w:space="0" w:color="auto"/>
              <w:right w:val="single" w:sz="4" w:space="0" w:color="auto"/>
            </w:tcBorders>
          </w:tcPr>
          <w:p w:rsidR="00416A57" w:rsidRPr="009C57C9" w:rsidRDefault="00416A57" w:rsidP="00416A57">
            <w:pPr>
              <w:spacing w:after="0" w:line="240" w:lineRule="auto"/>
              <w:jc w:val="center"/>
              <w:rPr>
                <w:rFonts w:ascii="Times New Roman" w:eastAsia="Calibri" w:hAnsi="Times New Roman" w:cs="Times New Roman"/>
                <w:sz w:val="24"/>
                <w:szCs w:val="24"/>
              </w:rPr>
            </w:pPr>
            <w:r w:rsidRPr="009C57C9">
              <w:rPr>
                <w:rFonts w:ascii="Times New Roman" w:eastAsia="Calibri" w:hAnsi="Times New Roman" w:cs="Times New Roman"/>
                <w:sz w:val="24"/>
                <w:szCs w:val="24"/>
              </w:rPr>
              <w:t>2,8</w:t>
            </w:r>
          </w:p>
        </w:tc>
        <w:tc>
          <w:tcPr>
            <w:tcW w:w="180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87</w:t>
            </w:r>
          </w:p>
        </w:tc>
        <w:tc>
          <w:tcPr>
            <w:tcW w:w="140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56</w:t>
            </w:r>
          </w:p>
        </w:tc>
        <w:tc>
          <w:tcPr>
            <w:tcW w:w="166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3,7</w:t>
            </w:r>
          </w:p>
        </w:tc>
        <w:tc>
          <w:tcPr>
            <w:tcW w:w="12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67</w:t>
            </w:r>
          </w:p>
        </w:tc>
        <w:tc>
          <w:tcPr>
            <w:tcW w:w="140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2,7</w:t>
            </w:r>
          </w:p>
        </w:tc>
      </w:tr>
      <w:tr w:rsidR="00416A57" w:rsidRPr="00416A57" w:rsidTr="00416A57">
        <w:tc>
          <w:tcPr>
            <w:tcW w:w="84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lastRenderedPageBreak/>
              <w:t>5</w:t>
            </w:r>
          </w:p>
        </w:tc>
        <w:tc>
          <w:tcPr>
            <w:tcW w:w="12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63</w:t>
            </w:r>
          </w:p>
        </w:tc>
        <w:tc>
          <w:tcPr>
            <w:tcW w:w="219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31</w:t>
            </w:r>
          </w:p>
        </w:tc>
        <w:tc>
          <w:tcPr>
            <w:tcW w:w="140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2,9</w:t>
            </w:r>
          </w:p>
        </w:tc>
        <w:tc>
          <w:tcPr>
            <w:tcW w:w="180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87</w:t>
            </w:r>
          </w:p>
        </w:tc>
        <w:tc>
          <w:tcPr>
            <w:tcW w:w="140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73</w:t>
            </w:r>
          </w:p>
        </w:tc>
        <w:tc>
          <w:tcPr>
            <w:tcW w:w="166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3,7</w:t>
            </w:r>
          </w:p>
        </w:tc>
        <w:tc>
          <w:tcPr>
            <w:tcW w:w="12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94</w:t>
            </w:r>
          </w:p>
        </w:tc>
        <w:tc>
          <w:tcPr>
            <w:tcW w:w="140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69</w:t>
            </w:r>
          </w:p>
        </w:tc>
        <w:tc>
          <w:tcPr>
            <w:tcW w:w="153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3,9</w:t>
            </w:r>
          </w:p>
        </w:tc>
      </w:tr>
      <w:tr w:rsidR="00416A57" w:rsidRPr="00416A57" w:rsidTr="00416A57">
        <w:tc>
          <w:tcPr>
            <w:tcW w:w="84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6</w:t>
            </w:r>
          </w:p>
        </w:tc>
        <w:tc>
          <w:tcPr>
            <w:tcW w:w="12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100</w:t>
            </w:r>
          </w:p>
        </w:tc>
        <w:tc>
          <w:tcPr>
            <w:tcW w:w="219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32</w:t>
            </w:r>
          </w:p>
        </w:tc>
        <w:tc>
          <w:tcPr>
            <w:tcW w:w="140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3,3</w:t>
            </w:r>
          </w:p>
        </w:tc>
        <w:tc>
          <w:tcPr>
            <w:tcW w:w="180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84</w:t>
            </w:r>
          </w:p>
        </w:tc>
        <w:tc>
          <w:tcPr>
            <w:tcW w:w="140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36</w:t>
            </w:r>
          </w:p>
        </w:tc>
        <w:tc>
          <w:tcPr>
            <w:tcW w:w="166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3,2</w:t>
            </w:r>
          </w:p>
        </w:tc>
        <w:tc>
          <w:tcPr>
            <w:tcW w:w="12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95</w:t>
            </w:r>
          </w:p>
        </w:tc>
        <w:tc>
          <w:tcPr>
            <w:tcW w:w="140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40</w:t>
            </w:r>
          </w:p>
        </w:tc>
        <w:tc>
          <w:tcPr>
            <w:tcW w:w="153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3,4</w:t>
            </w:r>
          </w:p>
        </w:tc>
      </w:tr>
      <w:tr w:rsidR="00416A57" w:rsidRPr="00416A57" w:rsidTr="00416A57">
        <w:tc>
          <w:tcPr>
            <w:tcW w:w="84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7</w:t>
            </w:r>
          </w:p>
        </w:tc>
        <w:tc>
          <w:tcPr>
            <w:tcW w:w="12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58</w:t>
            </w:r>
          </w:p>
        </w:tc>
        <w:tc>
          <w:tcPr>
            <w:tcW w:w="219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0</w:t>
            </w:r>
          </w:p>
        </w:tc>
        <w:tc>
          <w:tcPr>
            <w:tcW w:w="140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2,6</w:t>
            </w:r>
          </w:p>
        </w:tc>
        <w:tc>
          <w:tcPr>
            <w:tcW w:w="180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89</w:t>
            </w:r>
          </w:p>
        </w:tc>
        <w:tc>
          <w:tcPr>
            <w:tcW w:w="140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56</w:t>
            </w:r>
          </w:p>
        </w:tc>
        <w:tc>
          <w:tcPr>
            <w:tcW w:w="166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3,4</w:t>
            </w:r>
          </w:p>
        </w:tc>
        <w:tc>
          <w:tcPr>
            <w:tcW w:w="12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70</w:t>
            </w:r>
          </w:p>
        </w:tc>
        <w:tc>
          <w:tcPr>
            <w:tcW w:w="140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40</w:t>
            </w:r>
          </w:p>
        </w:tc>
        <w:tc>
          <w:tcPr>
            <w:tcW w:w="153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3,1</w:t>
            </w:r>
          </w:p>
        </w:tc>
      </w:tr>
      <w:tr w:rsidR="00416A57" w:rsidRPr="00416A57" w:rsidTr="00416A57">
        <w:tc>
          <w:tcPr>
            <w:tcW w:w="84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8</w:t>
            </w:r>
          </w:p>
        </w:tc>
        <w:tc>
          <w:tcPr>
            <w:tcW w:w="12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33</w:t>
            </w:r>
          </w:p>
        </w:tc>
        <w:tc>
          <w:tcPr>
            <w:tcW w:w="219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0</w:t>
            </w:r>
          </w:p>
        </w:tc>
        <w:tc>
          <w:tcPr>
            <w:tcW w:w="1403"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2,3</w:t>
            </w:r>
          </w:p>
        </w:tc>
        <w:tc>
          <w:tcPr>
            <w:tcW w:w="180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64</w:t>
            </w:r>
          </w:p>
        </w:tc>
        <w:tc>
          <w:tcPr>
            <w:tcW w:w="140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18</w:t>
            </w:r>
          </w:p>
        </w:tc>
        <w:tc>
          <w:tcPr>
            <w:tcW w:w="166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2,8</w:t>
            </w:r>
          </w:p>
        </w:tc>
        <w:tc>
          <w:tcPr>
            <w:tcW w:w="12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64</w:t>
            </w:r>
          </w:p>
        </w:tc>
        <w:tc>
          <w:tcPr>
            <w:tcW w:w="140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36</w:t>
            </w:r>
          </w:p>
        </w:tc>
        <w:tc>
          <w:tcPr>
            <w:tcW w:w="153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w:t>
            </w:r>
          </w:p>
        </w:tc>
      </w:tr>
      <w:tr w:rsidR="00416A57" w:rsidRPr="00416A57" w:rsidTr="00416A57">
        <w:trPr>
          <w:trHeight w:val="266"/>
        </w:trPr>
        <w:tc>
          <w:tcPr>
            <w:tcW w:w="84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9</w:t>
            </w:r>
          </w:p>
        </w:tc>
        <w:tc>
          <w:tcPr>
            <w:tcW w:w="1259" w:type="dxa"/>
            <w:tcBorders>
              <w:top w:val="single" w:sz="4" w:space="0" w:color="auto"/>
              <w:left w:val="single" w:sz="4" w:space="0" w:color="auto"/>
              <w:bottom w:val="single" w:sz="4" w:space="0" w:color="auto"/>
              <w:right w:val="single" w:sz="4" w:space="0" w:color="auto"/>
            </w:tcBorders>
          </w:tcPr>
          <w:p w:rsidR="00416A57" w:rsidRPr="009C57C9" w:rsidRDefault="00416A57" w:rsidP="00416A57">
            <w:pPr>
              <w:spacing w:after="0" w:line="240" w:lineRule="auto"/>
              <w:jc w:val="center"/>
              <w:rPr>
                <w:rFonts w:ascii="Times New Roman" w:eastAsia="Times New Roman" w:hAnsi="Times New Roman" w:cs="Times New Roman"/>
                <w:sz w:val="24"/>
                <w:szCs w:val="24"/>
                <w:lang w:eastAsia="ru-RU"/>
              </w:rPr>
            </w:pPr>
            <w:r w:rsidRPr="009C57C9">
              <w:rPr>
                <w:rFonts w:ascii="Times New Roman" w:eastAsia="Times New Roman" w:hAnsi="Times New Roman" w:cs="Times New Roman"/>
                <w:sz w:val="24"/>
                <w:szCs w:val="24"/>
                <w:lang w:eastAsia="ru-RU"/>
              </w:rPr>
              <w:t>70</w:t>
            </w:r>
          </w:p>
        </w:tc>
        <w:tc>
          <w:tcPr>
            <w:tcW w:w="2198" w:type="dxa"/>
            <w:tcBorders>
              <w:top w:val="single" w:sz="4" w:space="0" w:color="auto"/>
              <w:left w:val="single" w:sz="4" w:space="0" w:color="auto"/>
              <w:bottom w:val="single" w:sz="4" w:space="0" w:color="auto"/>
              <w:right w:val="single" w:sz="4" w:space="0" w:color="auto"/>
            </w:tcBorders>
          </w:tcPr>
          <w:p w:rsidR="00416A57" w:rsidRPr="009C57C9" w:rsidRDefault="00416A57" w:rsidP="00416A57">
            <w:pPr>
              <w:spacing w:after="0" w:line="240" w:lineRule="auto"/>
              <w:jc w:val="center"/>
              <w:rPr>
                <w:rFonts w:ascii="Times New Roman" w:eastAsia="Times New Roman" w:hAnsi="Times New Roman" w:cs="Times New Roman"/>
                <w:sz w:val="24"/>
                <w:szCs w:val="24"/>
                <w:lang w:eastAsia="ru-RU"/>
              </w:rPr>
            </w:pPr>
            <w:r w:rsidRPr="009C57C9">
              <w:rPr>
                <w:rFonts w:ascii="Times New Roman" w:eastAsia="Times New Roman" w:hAnsi="Times New Roman" w:cs="Times New Roman"/>
                <w:sz w:val="24"/>
                <w:szCs w:val="24"/>
                <w:lang w:eastAsia="ru-RU"/>
              </w:rPr>
              <w:t>0</w:t>
            </w:r>
          </w:p>
        </w:tc>
        <w:tc>
          <w:tcPr>
            <w:tcW w:w="1403" w:type="dxa"/>
            <w:tcBorders>
              <w:top w:val="single" w:sz="4" w:space="0" w:color="auto"/>
              <w:left w:val="single" w:sz="4" w:space="0" w:color="auto"/>
              <w:bottom w:val="single" w:sz="4" w:space="0" w:color="auto"/>
              <w:right w:val="single" w:sz="4" w:space="0" w:color="auto"/>
            </w:tcBorders>
          </w:tcPr>
          <w:p w:rsidR="00416A57" w:rsidRPr="009C57C9" w:rsidRDefault="00416A57" w:rsidP="00416A57">
            <w:pPr>
              <w:spacing w:after="0" w:line="240" w:lineRule="auto"/>
              <w:jc w:val="center"/>
              <w:rPr>
                <w:rFonts w:ascii="Times New Roman" w:eastAsia="Times New Roman" w:hAnsi="Times New Roman" w:cs="Times New Roman"/>
                <w:sz w:val="24"/>
                <w:szCs w:val="24"/>
                <w:lang w:eastAsia="ru-RU"/>
              </w:rPr>
            </w:pPr>
            <w:r w:rsidRPr="009C57C9">
              <w:rPr>
                <w:rFonts w:ascii="Times New Roman" w:eastAsia="Times New Roman" w:hAnsi="Times New Roman" w:cs="Times New Roman"/>
                <w:sz w:val="24"/>
                <w:szCs w:val="24"/>
                <w:lang w:eastAsia="ru-RU"/>
              </w:rPr>
              <w:t>2,7</w:t>
            </w:r>
          </w:p>
        </w:tc>
        <w:tc>
          <w:tcPr>
            <w:tcW w:w="180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84</w:t>
            </w:r>
          </w:p>
        </w:tc>
        <w:tc>
          <w:tcPr>
            <w:tcW w:w="140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53</w:t>
            </w:r>
          </w:p>
        </w:tc>
        <w:tc>
          <w:tcPr>
            <w:tcW w:w="166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3,4</w:t>
            </w:r>
          </w:p>
        </w:tc>
        <w:tc>
          <w:tcPr>
            <w:tcW w:w="12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90</w:t>
            </w:r>
          </w:p>
        </w:tc>
        <w:tc>
          <w:tcPr>
            <w:tcW w:w="140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70</w:t>
            </w:r>
          </w:p>
        </w:tc>
        <w:tc>
          <w:tcPr>
            <w:tcW w:w="153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3,6</w:t>
            </w:r>
          </w:p>
        </w:tc>
      </w:tr>
      <w:tr w:rsidR="00416A57" w:rsidRPr="00416A57" w:rsidTr="00416A57">
        <w:tc>
          <w:tcPr>
            <w:tcW w:w="847" w:type="dxa"/>
            <w:tcBorders>
              <w:top w:val="single" w:sz="4" w:space="0" w:color="auto"/>
              <w:left w:val="single" w:sz="4" w:space="0" w:color="auto"/>
              <w:bottom w:val="single" w:sz="4" w:space="0" w:color="auto"/>
              <w:right w:val="single" w:sz="4" w:space="0" w:color="auto"/>
            </w:tcBorders>
            <w:hideMark/>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10</w:t>
            </w:r>
          </w:p>
        </w:tc>
        <w:tc>
          <w:tcPr>
            <w:tcW w:w="1259" w:type="dxa"/>
            <w:tcBorders>
              <w:top w:val="single" w:sz="4" w:space="0" w:color="auto"/>
              <w:left w:val="single" w:sz="4" w:space="0" w:color="auto"/>
              <w:bottom w:val="single" w:sz="4" w:space="0" w:color="auto"/>
              <w:right w:val="single" w:sz="4" w:space="0" w:color="auto"/>
            </w:tcBorders>
          </w:tcPr>
          <w:p w:rsidR="00416A57" w:rsidRPr="009C57C9" w:rsidRDefault="00416A57" w:rsidP="00416A57">
            <w:pPr>
              <w:spacing w:after="0" w:line="240" w:lineRule="auto"/>
              <w:jc w:val="center"/>
              <w:rPr>
                <w:rFonts w:ascii="Times New Roman" w:eastAsia="Calibri" w:hAnsi="Times New Roman" w:cs="Times New Roman"/>
                <w:sz w:val="24"/>
                <w:szCs w:val="24"/>
              </w:rPr>
            </w:pPr>
            <w:r w:rsidRPr="009C57C9">
              <w:rPr>
                <w:rFonts w:ascii="Times New Roman" w:eastAsia="Calibri" w:hAnsi="Times New Roman" w:cs="Times New Roman"/>
                <w:sz w:val="24"/>
                <w:szCs w:val="24"/>
              </w:rPr>
              <w:t>83</w:t>
            </w:r>
          </w:p>
        </w:tc>
        <w:tc>
          <w:tcPr>
            <w:tcW w:w="2198" w:type="dxa"/>
            <w:tcBorders>
              <w:top w:val="single" w:sz="4" w:space="0" w:color="auto"/>
              <w:left w:val="single" w:sz="4" w:space="0" w:color="auto"/>
              <w:bottom w:val="single" w:sz="4" w:space="0" w:color="auto"/>
              <w:right w:val="single" w:sz="4" w:space="0" w:color="auto"/>
            </w:tcBorders>
          </w:tcPr>
          <w:p w:rsidR="00416A57" w:rsidRPr="009C57C9" w:rsidRDefault="00416A57" w:rsidP="00416A57">
            <w:pPr>
              <w:spacing w:after="0" w:line="240" w:lineRule="auto"/>
              <w:jc w:val="center"/>
              <w:rPr>
                <w:rFonts w:ascii="Times New Roman" w:eastAsia="Calibri" w:hAnsi="Times New Roman" w:cs="Times New Roman"/>
                <w:sz w:val="24"/>
                <w:szCs w:val="24"/>
              </w:rPr>
            </w:pPr>
            <w:r w:rsidRPr="009C57C9">
              <w:rPr>
                <w:rFonts w:ascii="Times New Roman" w:eastAsia="Calibri" w:hAnsi="Times New Roman" w:cs="Times New Roman"/>
                <w:sz w:val="24"/>
                <w:szCs w:val="24"/>
              </w:rPr>
              <w:t>33</w:t>
            </w:r>
          </w:p>
        </w:tc>
        <w:tc>
          <w:tcPr>
            <w:tcW w:w="1403" w:type="dxa"/>
            <w:tcBorders>
              <w:top w:val="single" w:sz="4" w:space="0" w:color="auto"/>
              <w:left w:val="single" w:sz="4" w:space="0" w:color="auto"/>
              <w:bottom w:val="single" w:sz="4" w:space="0" w:color="auto"/>
              <w:right w:val="single" w:sz="4" w:space="0" w:color="auto"/>
            </w:tcBorders>
          </w:tcPr>
          <w:p w:rsidR="00416A57" w:rsidRPr="009C57C9" w:rsidRDefault="00416A57" w:rsidP="00416A57">
            <w:pPr>
              <w:spacing w:after="0" w:line="240" w:lineRule="auto"/>
              <w:jc w:val="center"/>
              <w:rPr>
                <w:rFonts w:ascii="Times New Roman" w:eastAsia="Calibri" w:hAnsi="Times New Roman" w:cs="Times New Roman"/>
                <w:sz w:val="24"/>
                <w:szCs w:val="24"/>
              </w:rPr>
            </w:pPr>
            <w:r w:rsidRPr="009C57C9">
              <w:rPr>
                <w:rFonts w:ascii="Times New Roman" w:eastAsia="Calibri" w:hAnsi="Times New Roman" w:cs="Times New Roman"/>
                <w:sz w:val="24"/>
                <w:szCs w:val="24"/>
              </w:rPr>
              <w:t>3,2</w:t>
            </w:r>
          </w:p>
        </w:tc>
        <w:tc>
          <w:tcPr>
            <w:tcW w:w="180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40</w:t>
            </w:r>
          </w:p>
        </w:tc>
        <w:tc>
          <w:tcPr>
            <w:tcW w:w="140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20</w:t>
            </w:r>
          </w:p>
        </w:tc>
        <w:tc>
          <w:tcPr>
            <w:tcW w:w="1668"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Times New Roman" w:hAnsi="Times New Roman" w:cs="Times New Roman"/>
                <w:sz w:val="24"/>
                <w:szCs w:val="24"/>
                <w:lang w:eastAsia="ru-RU"/>
              </w:rPr>
            </w:pPr>
            <w:r w:rsidRPr="00416A57">
              <w:rPr>
                <w:rFonts w:ascii="Times New Roman" w:eastAsia="Times New Roman" w:hAnsi="Times New Roman" w:cs="Times New Roman"/>
                <w:sz w:val="24"/>
                <w:szCs w:val="24"/>
                <w:lang w:eastAsia="ru-RU"/>
              </w:rPr>
              <w:t>2,6</w:t>
            </w:r>
          </w:p>
        </w:tc>
        <w:tc>
          <w:tcPr>
            <w:tcW w:w="1259"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71</w:t>
            </w:r>
          </w:p>
        </w:tc>
        <w:tc>
          <w:tcPr>
            <w:tcW w:w="1406"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14</w:t>
            </w:r>
          </w:p>
        </w:tc>
        <w:tc>
          <w:tcPr>
            <w:tcW w:w="1531" w:type="dxa"/>
            <w:tcBorders>
              <w:top w:val="single" w:sz="4" w:space="0" w:color="auto"/>
              <w:left w:val="single" w:sz="4" w:space="0" w:color="auto"/>
              <w:bottom w:val="single" w:sz="4" w:space="0" w:color="auto"/>
              <w:right w:val="single" w:sz="4" w:space="0" w:color="auto"/>
            </w:tcBorders>
          </w:tcPr>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2,9</w:t>
            </w:r>
          </w:p>
        </w:tc>
      </w:tr>
    </w:tbl>
    <w:p w:rsidR="00416A57" w:rsidRPr="00416A57" w:rsidRDefault="00416A57" w:rsidP="00416A57">
      <w:pPr>
        <w:spacing w:after="0" w:line="240" w:lineRule="auto"/>
        <w:jc w:val="center"/>
        <w:rPr>
          <w:rFonts w:ascii="Times New Roman" w:eastAsia="Calibri" w:hAnsi="Times New Roman" w:cs="Times New Roman"/>
          <w:sz w:val="24"/>
          <w:szCs w:val="24"/>
        </w:rPr>
      </w:pPr>
      <w:r w:rsidRPr="00416A57">
        <w:rPr>
          <w:rFonts w:ascii="Times New Roman" w:eastAsia="Calibri" w:hAnsi="Times New Roman" w:cs="Times New Roman"/>
          <w:sz w:val="24"/>
          <w:szCs w:val="24"/>
        </w:rPr>
        <w:t>По результатам контрольных работ  по английскому языку выявлены следующие типичные ошибки:</w:t>
      </w:r>
    </w:p>
    <w:tbl>
      <w:tblPr>
        <w:tblStyle w:val="afd"/>
        <w:tblW w:w="0" w:type="auto"/>
        <w:tblLook w:val="04A0" w:firstRow="1" w:lastRow="0" w:firstColumn="1" w:lastColumn="0" w:noHBand="0" w:noVBand="1"/>
      </w:tblPr>
      <w:tblGrid>
        <w:gridCol w:w="1242"/>
        <w:gridCol w:w="4820"/>
        <w:gridCol w:w="4252"/>
        <w:gridCol w:w="4472"/>
      </w:tblGrid>
      <w:tr w:rsidR="00416A57" w:rsidRPr="00416A57" w:rsidTr="00416A57">
        <w:tc>
          <w:tcPr>
            <w:tcW w:w="1242" w:type="dxa"/>
            <w:vMerge w:val="restart"/>
          </w:tcPr>
          <w:p w:rsidR="00416A57" w:rsidRPr="00416A57" w:rsidRDefault="00416A57" w:rsidP="00416A57">
            <w:pPr>
              <w:jc w:val="center"/>
              <w:rPr>
                <w:rFonts w:eastAsia="Calibri"/>
                <w:sz w:val="24"/>
                <w:szCs w:val="24"/>
              </w:rPr>
            </w:pPr>
            <w:r w:rsidRPr="00416A57">
              <w:rPr>
                <w:rFonts w:eastAsia="Calibri"/>
                <w:sz w:val="24"/>
                <w:szCs w:val="24"/>
              </w:rPr>
              <w:t>Класс</w:t>
            </w:r>
          </w:p>
        </w:tc>
        <w:tc>
          <w:tcPr>
            <w:tcW w:w="13544" w:type="dxa"/>
            <w:gridSpan w:val="3"/>
          </w:tcPr>
          <w:p w:rsidR="00416A57" w:rsidRPr="00416A57" w:rsidRDefault="00416A57" w:rsidP="00416A57">
            <w:pPr>
              <w:jc w:val="center"/>
              <w:rPr>
                <w:rFonts w:eastAsia="Calibri"/>
                <w:sz w:val="24"/>
                <w:szCs w:val="24"/>
              </w:rPr>
            </w:pPr>
            <w:r w:rsidRPr="00416A57">
              <w:rPr>
                <w:rFonts w:eastAsia="Calibri"/>
                <w:sz w:val="24"/>
                <w:szCs w:val="24"/>
              </w:rPr>
              <w:t xml:space="preserve">Вид контроля  </w:t>
            </w:r>
          </w:p>
        </w:tc>
      </w:tr>
      <w:tr w:rsidR="00416A57" w:rsidRPr="00416A57" w:rsidTr="00416A57">
        <w:tc>
          <w:tcPr>
            <w:tcW w:w="1242" w:type="dxa"/>
            <w:vMerge/>
          </w:tcPr>
          <w:p w:rsidR="00416A57" w:rsidRPr="00416A57" w:rsidRDefault="00416A57" w:rsidP="00416A57">
            <w:pPr>
              <w:jc w:val="center"/>
              <w:rPr>
                <w:rFonts w:eastAsia="Calibri"/>
                <w:sz w:val="24"/>
                <w:szCs w:val="24"/>
              </w:rPr>
            </w:pPr>
          </w:p>
        </w:tc>
        <w:tc>
          <w:tcPr>
            <w:tcW w:w="4820" w:type="dxa"/>
          </w:tcPr>
          <w:p w:rsidR="00416A57" w:rsidRPr="00416A57" w:rsidRDefault="00416A57" w:rsidP="00416A57">
            <w:pPr>
              <w:jc w:val="center"/>
              <w:rPr>
                <w:rFonts w:eastAsia="Calibri"/>
                <w:sz w:val="24"/>
                <w:szCs w:val="24"/>
              </w:rPr>
            </w:pPr>
            <w:r w:rsidRPr="00416A57">
              <w:rPr>
                <w:rFonts w:eastAsia="Calibri"/>
              </w:rPr>
              <w:t>Входной</w:t>
            </w:r>
          </w:p>
        </w:tc>
        <w:tc>
          <w:tcPr>
            <w:tcW w:w="4252" w:type="dxa"/>
          </w:tcPr>
          <w:p w:rsidR="00416A57" w:rsidRPr="00416A57" w:rsidRDefault="00416A57" w:rsidP="00416A57">
            <w:pPr>
              <w:jc w:val="center"/>
              <w:rPr>
                <w:rFonts w:eastAsia="Calibri"/>
                <w:sz w:val="24"/>
                <w:szCs w:val="24"/>
              </w:rPr>
            </w:pPr>
            <w:r w:rsidRPr="00416A57">
              <w:rPr>
                <w:rFonts w:eastAsia="Calibri"/>
              </w:rPr>
              <w:t>Текущий</w:t>
            </w:r>
          </w:p>
        </w:tc>
        <w:tc>
          <w:tcPr>
            <w:tcW w:w="4472" w:type="dxa"/>
          </w:tcPr>
          <w:p w:rsidR="00416A57" w:rsidRPr="00416A57" w:rsidRDefault="00416A57" w:rsidP="00416A57">
            <w:pPr>
              <w:jc w:val="center"/>
              <w:rPr>
                <w:rFonts w:eastAsia="Calibri"/>
                <w:sz w:val="24"/>
                <w:szCs w:val="24"/>
              </w:rPr>
            </w:pPr>
            <w:r w:rsidRPr="00416A57">
              <w:rPr>
                <w:rFonts w:eastAsia="Calibri"/>
              </w:rPr>
              <w:t>Итоговый</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3</w:t>
            </w:r>
          </w:p>
        </w:tc>
        <w:tc>
          <w:tcPr>
            <w:tcW w:w="4820" w:type="dxa"/>
          </w:tcPr>
          <w:p w:rsidR="00416A57" w:rsidRPr="00416A57" w:rsidRDefault="00416A57" w:rsidP="00416A57">
            <w:pPr>
              <w:rPr>
                <w:sz w:val="24"/>
                <w:szCs w:val="24"/>
              </w:rPr>
            </w:pPr>
            <w:r w:rsidRPr="00416A57">
              <w:rPr>
                <w:sz w:val="24"/>
                <w:szCs w:val="24"/>
              </w:rPr>
              <w:t>-поиск запрашиваемой информации в тексте</w:t>
            </w:r>
          </w:p>
          <w:p w:rsidR="00416A57" w:rsidRPr="00416A57" w:rsidRDefault="00416A57" w:rsidP="00416A57">
            <w:pPr>
              <w:rPr>
                <w:sz w:val="24"/>
                <w:szCs w:val="24"/>
              </w:rPr>
            </w:pPr>
            <w:r w:rsidRPr="00416A57">
              <w:rPr>
                <w:sz w:val="24"/>
                <w:szCs w:val="24"/>
              </w:rPr>
              <w:t>-выбор лишнего слова из ряда других</w:t>
            </w:r>
          </w:p>
          <w:p w:rsidR="00416A57" w:rsidRPr="00416A57" w:rsidRDefault="00416A57" w:rsidP="00416A57">
            <w:pPr>
              <w:rPr>
                <w:sz w:val="24"/>
                <w:szCs w:val="24"/>
              </w:rPr>
            </w:pPr>
            <w:r w:rsidRPr="00416A57">
              <w:rPr>
                <w:sz w:val="24"/>
                <w:szCs w:val="24"/>
              </w:rPr>
              <w:t>-соответствие вопросов и ответов</w:t>
            </w:r>
          </w:p>
        </w:tc>
        <w:tc>
          <w:tcPr>
            <w:tcW w:w="4252" w:type="dxa"/>
          </w:tcPr>
          <w:p w:rsidR="00416A57" w:rsidRPr="00416A57" w:rsidRDefault="00416A57" w:rsidP="00416A57">
            <w:pPr>
              <w:rPr>
                <w:sz w:val="24"/>
                <w:szCs w:val="24"/>
              </w:rPr>
            </w:pPr>
            <w:r w:rsidRPr="00416A57">
              <w:rPr>
                <w:sz w:val="24"/>
                <w:szCs w:val="24"/>
              </w:rPr>
              <w:t>-правила чтения</w:t>
            </w:r>
          </w:p>
          <w:p w:rsidR="00416A57" w:rsidRPr="00416A57" w:rsidRDefault="00416A57" w:rsidP="00416A57">
            <w:pPr>
              <w:rPr>
                <w:sz w:val="24"/>
                <w:szCs w:val="24"/>
              </w:rPr>
            </w:pPr>
            <w:r w:rsidRPr="00416A57">
              <w:rPr>
                <w:sz w:val="24"/>
                <w:szCs w:val="24"/>
              </w:rPr>
              <w:t>-произношение</w:t>
            </w:r>
          </w:p>
          <w:p w:rsidR="00416A57" w:rsidRPr="00416A57" w:rsidRDefault="00416A57" w:rsidP="00416A57">
            <w:pPr>
              <w:rPr>
                <w:sz w:val="24"/>
                <w:szCs w:val="24"/>
              </w:rPr>
            </w:pPr>
            <w:r w:rsidRPr="00416A57">
              <w:rPr>
                <w:sz w:val="24"/>
                <w:szCs w:val="24"/>
              </w:rPr>
              <w:t>-беглость</w:t>
            </w:r>
          </w:p>
        </w:tc>
        <w:tc>
          <w:tcPr>
            <w:tcW w:w="4472" w:type="dxa"/>
          </w:tcPr>
          <w:p w:rsidR="00416A57" w:rsidRPr="00416A57" w:rsidRDefault="00416A57" w:rsidP="00416A57">
            <w:pPr>
              <w:rPr>
                <w:sz w:val="24"/>
                <w:szCs w:val="24"/>
              </w:rPr>
            </w:pPr>
            <w:r w:rsidRPr="00416A57">
              <w:rPr>
                <w:sz w:val="24"/>
                <w:szCs w:val="24"/>
              </w:rPr>
              <w:t>правила чтения</w:t>
            </w:r>
          </w:p>
          <w:p w:rsidR="00416A57" w:rsidRPr="00416A57" w:rsidRDefault="00416A57" w:rsidP="00416A57">
            <w:pPr>
              <w:rPr>
                <w:sz w:val="24"/>
                <w:szCs w:val="24"/>
              </w:rPr>
            </w:pPr>
            <w:r w:rsidRPr="00416A57">
              <w:rPr>
                <w:sz w:val="24"/>
                <w:szCs w:val="24"/>
              </w:rPr>
              <w:t>-поиск запрашиваемой информации</w:t>
            </w:r>
          </w:p>
          <w:p w:rsidR="00416A57" w:rsidRPr="00416A57" w:rsidRDefault="00416A57" w:rsidP="00416A57">
            <w:pPr>
              <w:rPr>
                <w:sz w:val="24"/>
                <w:szCs w:val="24"/>
              </w:rPr>
            </w:pPr>
            <w:r w:rsidRPr="00416A57">
              <w:rPr>
                <w:sz w:val="24"/>
                <w:szCs w:val="24"/>
              </w:rPr>
              <w:t>-употребление видовременных форм глагола</w:t>
            </w:r>
          </w:p>
          <w:p w:rsidR="00416A57" w:rsidRPr="00416A57" w:rsidRDefault="00416A57" w:rsidP="00416A57">
            <w:pPr>
              <w:rPr>
                <w:sz w:val="24"/>
                <w:szCs w:val="24"/>
              </w:rPr>
            </w:pPr>
            <w:r w:rsidRPr="00416A57">
              <w:rPr>
                <w:sz w:val="24"/>
                <w:szCs w:val="24"/>
              </w:rPr>
              <w:t>-знание лексического материала</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4</w:t>
            </w:r>
          </w:p>
        </w:tc>
        <w:tc>
          <w:tcPr>
            <w:tcW w:w="4820" w:type="dxa"/>
          </w:tcPr>
          <w:p w:rsidR="00416A57" w:rsidRPr="00416A57" w:rsidRDefault="00416A57" w:rsidP="00416A57">
            <w:pPr>
              <w:rPr>
                <w:sz w:val="24"/>
                <w:szCs w:val="24"/>
              </w:rPr>
            </w:pPr>
            <w:r w:rsidRPr="00416A57">
              <w:rPr>
                <w:sz w:val="24"/>
                <w:szCs w:val="24"/>
              </w:rPr>
              <w:t>-чтение текста</w:t>
            </w:r>
          </w:p>
          <w:p w:rsidR="00416A57" w:rsidRPr="00416A57" w:rsidRDefault="00416A57" w:rsidP="00416A57">
            <w:pPr>
              <w:rPr>
                <w:sz w:val="24"/>
                <w:szCs w:val="24"/>
              </w:rPr>
            </w:pPr>
            <w:r w:rsidRPr="00416A57">
              <w:rPr>
                <w:sz w:val="24"/>
                <w:szCs w:val="24"/>
              </w:rPr>
              <w:t>-понимание содержания прочитанного</w:t>
            </w:r>
          </w:p>
          <w:p w:rsidR="00416A57" w:rsidRPr="00416A57" w:rsidRDefault="00416A57" w:rsidP="00416A57">
            <w:pPr>
              <w:rPr>
                <w:sz w:val="24"/>
                <w:szCs w:val="24"/>
              </w:rPr>
            </w:pPr>
            <w:r w:rsidRPr="00416A57">
              <w:rPr>
                <w:sz w:val="24"/>
                <w:szCs w:val="24"/>
              </w:rPr>
              <w:t>-восстановление порядка предложений из текста</w:t>
            </w:r>
          </w:p>
          <w:p w:rsidR="00416A57" w:rsidRPr="00416A57" w:rsidRDefault="00416A57" w:rsidP="00416A57">
            <w:pPr>
              <w:rPr>
                <w:sz w:val="24"/>
                <w:szCs w:val="24"/>
              </w:rPr>
            </w:pPr>
          </w:p>
        </w:tc>
        <w:tc>
          <w:tcPr>
            <w:tcW w:w="4252" w:type="dxa"/>
          </w:tcPr>
          <w:p w:rsidR="00416A57" w:rsidRPr="00416A57" w:rsidRDefault="00416A57" w:rsidP="00416A57">
            <w:pPr>
              <w:rPr>
                <w:sz w:val="24"/>
                <w:szCs w:val="24"/>
              </w:rPr>
            </w:pPr>
            <w:r w:rsidRPr="00416A57">
              <w:rPr>
                <w:sz w:val="24"/>
                <w:szCs w:val="24"/>
              </w:rPr>
              <w:t>-знание лексического материала</w:t>
            </w:r>
          </w:p>
          <w:p w:rsidR="00416A57" w:rsidRPr="00416A57" w:rsidRDefault="00416A57" w:rsidP="00416A57">
            <w:pPr>
              <w:rPr>
                <w:sz w:val="24"/>
                <w:szCs w:val="24"/>
              </w:rPr>
            </w:pPr>
            <w:r w:rsidRPr="00416A57">
              <w:rPr>
                <w:sz w:val="24"/>
                <w:szCs w:val="24"/>
              </w:rPr>
              <w:t>-обозначение времени</w:t>
            </w:r>
          </w:p>
          <w:p w:rsidR="00416A57" w:rsidRPr="00416A57" w:rsidRDefault="00416A57" w:rsidP="00416A57">
            <w:pPr>
              <w:rPr>
                <w:sz w:val="24"/>
                <w:szCs w:val="24"/>
              </w:rPr>
            </w:pPr>
            <w:r w:rsidRPr="00416A57">
              <w:rPr>
                <w:sz w:val="24"/>
                <w:szCs w:val="24"/>
              </w:rPr>
              <w:t>-соотношение звуков и букв в словах</w:t>
            </w:r>
          </w:p>
          <w:p w:rsidR="00416A57" w:rsidRPr="00416A57" w:rsidRDefault="00416A57" w:rsidP="00416A57">
            <w:pPr>
              <w:rPr>
                <w:sz w:val="24"/>
                <w:szCs w:val="24"/>
              </w:rPr>
            </w:pPr>
            <w:r w:rsidRPr="00416A57">
              <w:rPr>
                <w:sz w:val="24"/>
                <w:szCs w:val="24"/>
              </w:rPr>
              <w:t>-восстановление текста по смыслу</w:t>
            </w:r>
          </w:p>
        </w:tc>
        <w:tc>
          <w:tcPr>
            <w:tcW w:w="4472" w:type="dxa"/>
          </w:tcPr>
          <w:p w:rsidR="00416A57" w:rsidRPr="00416A57" w:rsidRDefault="00416A57" w:rsidP="00416A57">
            <w:pPr>
              <w:rPr>
                <w:sz w:val="24"/>
                <w:szCs w:val="24"/>
              </w:rPr>
            </w:pPr>
            <w:r w:rsidRPr="00416A57">
              <w:rPr>
                <w:sz w:val="24"/>
                <w:szCs w:val="24"/>
              </w:rPr>
              <w:t>-поиск запрашиваемой информации</w:t>
            </w:r>
          </w:p>
          <w:p w:rsidR="00416A57" w:rsidRPr="00416A57" w:rsidRDefault="00416A57" w:rsidP="00416A57">
            <w:pPr>
              <w:rPr>
                <w:sz w:val="24"/>
                <w:szCs w:val="24"/>
              </w:rPr>
            </w:pPr>
            <w:r w:rsidRPr="00416A57">
              <w:rPr>
                <w:sz w:val="24"/>
                <w:szCs w:val="24"/>
              </w:rPr>
              <w:t>-употребление видовременных форм глагола</w:t>
            </w:r>
          </w:p>
          <w:p w:rsidR="00416A57" w:rsidRPr="00416A57" w:rsidRDefault="00416A57" w:rsidP="00416A57">
            <w:pPr>
              <w:rPr>
                <w:sz w:val="24"/>
                <w:szCs w:val="24"/>
              </w:rPr>
            </w:pPr>
            <w:r w:rsidRPr="00416A57">
              <w:rPr>
                <w:sz w:val="24"/>
                <w:szCs w:val="24"/>
              </w:rPr>
              <w:t>-числительные</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5</w:t>
            </w:r>
          </w:p>
        </w:tc>
        <w:tc>
          <w:tcPr>
            <w:tcW w:w="4820" w:type="dxa"/>
          </w:tcPr>
          <w:p w:rsidR="00416A57" w:rsidRPr="00416A57" w:rsidRDefault="00416A57" w:rsidP="00416A57">
            <w:pPr>
              <w:rPr>
                <w:sz w:val="24"/>
                <w:szCs w:val="24"/>
              </w:rPr>
            </w:pPr>
            <w:r w:rsidRPr="00416A57">
              <w:rPr>
                <w:sz w:val="24"/>
                <w:szCs w:val="24"/>
              </w:rPr>
              <w:t>-поиск информации из прочитанного текста</w:t>
            </w:r>
          </w:p>
          <w:p w:rsidR="00416A57" w:rsidRPr="00416A57" w:rsidRDefault="00416A57" w:rsidP="00416A57">
            <w:pPr>
              <w:rPr>
                <w:sz w:val="24"/>
                <w:szCs w:val="24"/>
              </w:rPr>
            </w:pPr>
            <w:r w:rsidRPr="00416A57">
              <w:rPr>
                <w:sz w:val="24"/>
                <w:szCs w:val="24"/>
              </w:rPr>
              <w:t>-выбор лишнего слова из ряда других</w:t>
            </w:r>
          </w:p>
          <w:p w:rsidR="00416A57" w:rsidRPr="00416A57" w:rsidRDefault="00416A57" w:rsidP="00416A57">
            <w:pPr>
              <w:rPr>
                <w:sz w:val="24"/>
                <w:szCs w:val="24"/>
              </w:rPr>
            </w:pPr>
            <w:r w:rsidRPr="00416A57">
              <w:rPr>
                <w:sz w:val="24"/>
                <w:szCs w:val="24"/>
              </w:rPr>
              <w:t>-употребление глагола</w:t>
            </w:r>
          </w:p>
        </w:tc>
        <w:tc>
          <w:tcPr>
            <w:tcW w:w="4252" w:type="dxa"/>
          </w:tcPr>
          <w:p w:rsidR="00416A57" w:rsidRPr="00416A57" w:rsidRDefault="00416A57" w:rsidP="00416A57">
            <w:pPr>
              <w:rPr>
                <w:sz w:val="24"/>
                <w:szCs w:val="24"/>
              </w:rPr>
            </w:pPr>
            <w:r w:rsidRPr="00416A57">
              <w:rPr>
                <w:sz w:val="24"/>
                <w:szCs w:val="24"/>
              </w:rPr>
              <w:t>-употребление личных местоимений</w:t>
            </w:r>
          </w:p>
          <w:p w:rsidR="00416A57" w:rsidRPr="00416A57" w:rsidRDefault="00416A57" w:rsidP="00416A57">
            <w:pPr>
              <w:rPr>
                <w:sz w:val="24"/>
                <w:szCs w:val="24"/>
              </w:rPr>
            </w:pPr>
            <w:r w:rsidRPr="00416A57">
              <w:rPr>
                <w:sz w:val="24"/>
                <w:szCs w:val="24"/>
              </w:rPr>
              <w:t>-знание и понимание лексического материала</w:t>
            </w:r>
          </w:p>
        </w:tc>
        <w:tc>
          <w:tcPr>
            <w:tcW w:w="4472" w:type="dxa"/>
          </w:tcPr>
          <w:p w:rsidR="00416A57" w:rsidRPr="00416A57" w:rsidRDefault="00416A57" w:rsidP="00416A57">
            <w:pPr>
              <w:rPr>
                <w:sz w:val="24"/>
                <w:szCs w:val="24"/>
              </w:rPr>
            </w:pPr>
            <w:r w:rsidRPr="00416A57">
              <w:rPr>
                <w:sz w:val="24"/>
                <w:szCs w:val="24"/>
              </w:rPr>
              <w:t>-правила чтения</w:t>
            </w:r>
          </w:p>
          <w:p w:rsidR="00416A57" w:rsidRPr="00416A57" w:rsidRDefault="00416A57" w:rsidP="00416A57">
            <w:pPr>
              <w:rPr>
                <w:sz w:val="24"/>
                <w:szCs w:val="24"/>
              </w:rPr>
            </w:pPr>
            <w:r w:rsidRPr="00416A57">
              <w:rPr>
                <w:sz w:val="24"/>
                <w:szCs w:val="24"/>
              </w:rPr>
              <w:t>-знание и понимание лексического материала</w:t>
            </w:r>
          </w:p>
          <w:p w:rsidR="00416A57" w:rsidRPr="00416A57" w:rsidRDefault="00416A57" w:rsidP="00416A57">
            <w:pPr>
              <w:rPr>
                <w:sz w:val="24"/>
                <w:szCs w:val="24"/>
              </w:rPr>
            </w:pPr>
            <w:r w:rsidRPr="00416A57">
              <w:rPr>
                <w:sz w:val="24"/>
                <w:szCs w:val="24"/>
              </w:rPr>
              <w:t>-употребление глаголов в настоящем времени</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6</w:t>
            </w:r>
          </w:p>
        </w:tc>
        <w:tc>
          <w:tcPr>
            <w:tcW w:w="4820" w:type="dxa"/>
          </w:tcPr>
          <w:p w:rsidR="00416A57" w:rsidRPr="00416A57" w:rsidRDefault="00416A57" w:rsidP="00416A57">
            <w:pPr>
              <w:rPr>
                <w:sz w:val="24"/>
                <w:szCs w:val="24"/>
              </w:rPr>
            </w:pPr>
            <w:r w:rsidRPr="00416A57">
              <w:rPr>
                <w:sz w:val="24"/>
                <w:szCs w:val="24"/>
              </w:rPr>
              <w:t>-выбор ответа в соответствии с прочитанным текстом</w:t>
            </w:r>
          </w:p>
          <w:p w:rsidR="00416A57" w:rsidRPr="00416A57" w:rsidRDefault="00416A57" w:rsidP="00416A57">
            <w:pPr>
              <w:rPr>
                <w:sz w:val="24"/>
                <w:szCs w:val="24"/>
              </w:rPr>
            </w:pPr>
            <w:r w:rsidRPr="00416A57">
              <w:rPr>
                <w:sz w:val="24"/>
                <w:szCs w:val="24"/>
              </w:rPr>
              <w:t>-выделение лишнего слова в ряду с другими</w:t>
            </w:r>
          </w:p>
          <w:p w:rsidR="00416A57" w:rsidRPr="00416A57" w:rsidRDefault="00416A57" w:rsidP="00416A57">
            <w:pPr>
              <w:rPr>
                <w:sz w:val="24"/>
                <w:szCs w:val="24"/>
              </w:rPr>
            </w:pPr>
            <w:r w:rsidRPr="00416A57">
              <w:rPr>
                <w:sz w:val="24"/>
                <w:szCs w:val="24"/>
              </w:rPr>
              <w:t>-восстановление предложения по смыслу</w:t>
            </w:r>
          </w:p>
        </w:tc>
        <w:tc>
          <w:tcPr>
            <w:tcW w:w="4252" w:type="dxa"/>
          </w:tcPr>
          <w:p w:rsidR="00416A57" w:rsidRPr="00416A57" w:rsidRDefault="00416A57" w:rsidP="00416A57">
            <w:pPr>
              <w:rPr>
                <w:sz w:val="24"/>
                <w:szCs w:val="24"/>
              </w:rPr>
            </w:pPr>
            <w:r w:rsidRPr="00416A57">
              <w:rPr>
                <w:sz w:val="24"/>
                <w:szCs w:val="24"/>
              </w:rPr>
              <w:t>-употребление личных  и притяжательных местоимений</w:t>
            </w:r>
          </w:p>
          <w:p w:rsidR="00416A57" w:rsidRPr="00416A57" w:rsidRDefault="00416A57" w:rsidP="00416A57">
            <w:pPr>
              <w:rPr>
                <w:sz w:val="24"/>
                <w:szCs w:val="24"/>
              </w:rPr>
            </w:pPr>
            <w:r w:rsidRPr="00416A57">
              <w:rPr>
                <w:sz w:val="24"/>
                <w:szCs w:val="24"/>
              </w:rPr>
              <w:t>-знание и понимание лексического материала</w:t>
            </w:r>
          </w:p>
          <w:p w:rsidR="00416A57" w:rsidRPr="00416A57" w:rsidRDefault="00416A57" w:rsidP="00416A57">
            <w:pPr>
              <w:rPr>
                <w:sz w:val="24"/>
                <w:szCs w:val="24"/>
              </w:rPr>
            </w:pPr>
            <w:r w:rsidRPr="00416A57">
              <w:rPr>
                <w:sz w:val="24"/>
                <w:szCs w:val="24"/>
              </w:rPr>
              <w:t>- составление предложений с предлогами</w:t>
            </w:r>
          </w:p>
        </w:tc>
        <w:tc>
          <w:tcPr>
            <w:tcW w:w="4472" w:type="dxa"/>
          </w:tcPr>
          <w:p w:rsidR="00416A57" w:rsidRPr="00416A57" w:rsidRDefault="00416A57" w:rsidP="00416A57">
            <w:pPr>
              <w:rPr>
                <w:sz w:val="24"/>
                <w:szCs w:val="24"/>
              </w:rPr>
            </w:pPr>
            <w:r w:rsidRPr="00416A57">
              <w:rPr>
                <w:sz w:val="24"/>
                <w:szCs w:val="24"/>
              </w:rPr>
              <w:t>-восприятие речи на слух</w:t>
            </w:r>
          </w:p>
          <w:p w:rsidR="00416A57" w:rsidRPr="00416A57" w:rsidRDefault="00416A57" w:rsidP="00416A57">
            <w:pPr>
              <w:rPr>
                <w:sz w:val="24"/>
                <w:szCs w:val="24"/>
              </w:rPr>
            </w:pPr>
            <w:r w:rsidRPr="00416A57">
              <w:rPr>
                <w:sz w:val="24"/>
                <w:szCs w:val="24"/>
              </w:rPr>
              <w:t>-употребление глаголов в прошедшем времени</w:t>
            </w:r>
          </w:p>
          <w:p w:rsidR="00416A57" w:rsidRPr="00416A57" w:rsidRDefault="00416A57" w:rsidP="00416A57">
            <w:pPr>
              <w:rPr>
                <w:sz w:val="24"/>
                <w:szCs w:val="24"/>
              </w:rPr>
            </w:pPr>
            <w:r w:rsidRPr="00416A57">
              <w:rPr>
                <w:sz w:val="24"/>
                <w:szCs w:val="24"/>
              </w:rPr>
              <w:t>-знание и понимание лексического материала</w:t>
            </w:r>
          </w:p>
          <w:p w:rsidR="00416A57" w:rsidRPr="00416A57" w:rsidRDefault="00416A57" w:rsidP="00416A57">
            <w:pPr>
              <w:rPr>
                <w:sz w:val="24"/>
                <w:szCs w:val="24"/>
              </w:rPr>
            </w:pPr>
            <w:r w:rsidRPr="00416A57">
              <w:rPr>
                <w:sz w:val="24"/>
                <w:szCs w:val="24"/>
              </w:rPr>
              <w:t>- восстановление содержания текста по смыслу</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7</w:t>
            </w:r>
          </w:p>
        </w:tc>
        <w:tc>
          <w:tcPr>
            <w:tcW w:w="4820" w:type="dxa"/>
          </w:tcPr>
          <w:p w:rsidR="00416A57" w:rsidRPr="00416A57" w:rsidRDefault="00416A57" w:rsidP="00416A57">
            <w:pPr>
              <w:rPr>
                <w:sz w:val="24"/>
                <w:szCs w:val="24"/>
              </w:rPr>
            </w:pPr>
            <w:r w:rsidRPr="00416A57">
              <w:rPr>
                <w:sz w:val="24"/>
                <w:szCs w:val="24"/>
              </w:rPr>
              <w:t>-поиск запрашиваемой информации в тексте</w:t>
            </w:r>
          </w:p>
          <w:p w:rsidR="00416A57" w:rsidRPr="00416A57" w:rsidRDefault="00416A57" w:rsidP="00416A57">
            <w:pPr>
              <w:rPr>
                <w:sz w:val="24"/>
                <w:szCs w:val="24"/>
              </w:rPr>
            </w:pPr>
          </w:p>
        </w:tc>
        <w:tc>
          <w:tcPr>
            <w:tcW w:w="4252" w:type="dxa"/>
          </w:tcPr>
          <w:p w:rsidR="00416A57" w:rsidRPr="00416A57" w:rsidRDefault="00416A57" w:rsidP="00416A57">
            <w:pPr>
              <w:rPr>
                <w:sz w:val="24"/>
                <w:szCs w:val="24"/>
              </w:rPr>
            </w:pPr>
            <w:r w:rsidRPr="00416A57">
              <w:rPr>
                <w:sz w:val="24"/>
                <w:szCs w:val="24"/>
              </w:rPr>
              <w:t>-поиск запрашиваемой информации в тексте</w:t>
            </w:r>
          </w:p>
          <w:p w:rsidR="00416A57" w:rsidRPr="00416A57" w:rsidRDefault="00416A57" w:rsidP="00416A57">
            <w:pPr>
              <w:rPr>
                <w:sz w:val="24"/>
                <w:szCs w:val="24"/>
              </w:rPr>
            </w:pPr>
            <w:r w:rsidRPr="00416A57">
              <w:rPr>
                <w:sz w:val="24"/>
                <w:szCs w:val="24"/>
              </w:rPr>
              <w:lastRenderedPageBreak/>
              <w:t>-употребление глагольных форм</w:t>
            </w:r>
          </w:p>
          <w:p w:rsidR="00416A57" w:rsidRPr="00416A57" w:rsidRDefault="00416A57" w:rsidP="00416A57">
            <w:pPr>
              <w:rPr>
                <w:sz w:val="24"/>
                <w:szCs w:val="24"/>
              </w:rPr>
            </w:pPr>
            <w:r w:rsidRPr="00416A57">
              <w:rPr>
                <w:sz w:val="24"/>
                <w:szCs w:val="24"/>
              </w:rPr>
              <w:t>-употребление притяжательных местоимений</w:t>
            </w:r>
          </w:p>
        </w:tc>
        <w:tc>
          <w:tcPr>
            <w:tcW w:w="4472" w:type="dxa"/>
          </w:tcPr>
          <w:p w:rsidR="00416A57" w:rsidRPr="00416A57" w:rsidRDefault="00416A57" w:rsidP="00416A57">
            <w:pPr>
              <w:rPr>
                <w:sz w:val="24"/>
                <w:szCs w:val="24"/>
              </w:rPr>
            </w:pPr>
            <w:r w:rsidRPr="00416A57">
              <w:rPr>
                <w:sz w:val="24"/>
                <w:szCs w:val="24"/>
              </w:rPr>
              <w:lastRenderedPageBreak/>
              <w:t>-восприятие речи на слух</w:t>
            </w:r>
          </w:p>
          <w:p w:rsidR="00416A57" w:rsidRPr="00416A57" w:rsidRDefault="00416A57" w:rsidP="00416A57">
            <w:pPr>
              <w:rPr>
                <w:sz w:val="24"/>
                <w:szCs w:val="24"/>
              </w:rPr>
            </w:pPr>
            <w:r w:rsidRPr="00416A57">
              <w:rPr>
                <w:sz w:val="24"/>
                <w:szCs w:val="24"/>
              </w:rPr>
              <w:t>-поиск запрашиваемой информации</w:t>
            </w:r>
          </w:p>
          <w:p w:rsidR="00416A57" w:rsidRPr="00416A57" w:rsidRDefault="00416A57" w:rsidP="00416A57">
            <w:pPr>
              <w:rPr>
                <w:sz w:val="24"/>
                <w:szCs w:val="24"/>
              </w:rPr>
            </w:pPr>
            <w:r w:rsidRPr="00416A57">
              <w:rPr>
                <w:sz w:val="24"/>
                <w:szCs w:val="24"/>
              </w:rPr>
              <w:lastRenderedPageBreak/>
              <w:t>Восстановление содержания текста</w:t>
            </w:r>
          </w:p>
          <w:p w:rsidR="00416A57" w:rsidRPr="00416A57" w:rsidRDefault="00416A57" w:rsidP="00416A57">
            <w:pPr>
              <w:rPr>
                <w:sz w:val="24"/>
                <w:szCs w:val="24"/>
              </w:rPr>
            </w:pPr>
            <w:r w:rsidRPr="00416A57">
              <w:rPr>
                <w:sz w:val="24"/>
                <w:szCs w:val="24"/>
              </w:rPr>
              <w:t>-употребление глагольных форм</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lastRenderedPageBreak/>
              <w:t>8</w:t>
            </w:r>
          </w:p>
        </w:tc>
        <w:tc>
          <w:tcPr>
            <w:tcW w:w="4820" w:type="dxa"/>
          </w:tcPr>
          <w:p w:rsidR="00416A57" w:rsidRPr="00416A57" w:rsidRDefault="00416A57" w:rsidP="00416A57">
            <w:pPr>
              <w:rPr>
                <w:sz w:val="24"/>
                <w:szCs w:val="24"/>
              </w:rPr>
            </w:pPr>
            <w:r w:rsidRPr="00416A57">
              <w:rPr>
                <w:sz w:val="24"/>
                <w:szCs w:val="24"/>
              </w:rPr>
              <w:t>-чтение текста</w:t>
            </w:r>
          </w:p>
          <w:p w:rsidR="00416A57" w:rsidRPr="00416A57" w:rsidRDefault="00416A57" w:rsidP="00416A57">
            <w:pPr>
              <w:rPr>
                <w:sz w:val="24"/>
                <w:szCs w:val="24"/>
              </w:rPr>
            </w:pPr>
            <w:r w:rsidRPr="00416A57">
              <w:rPr>
                <w:sz w:val="24"/>
                <w:szCs w:val="24"/>
              </w:rPr>
              <w:t>-озаглавливание текста по его содержанию</w:t>
            </w:r>
          </w:p>
          <w:p w:rsidR="00416A57" w:rsidRPr="00416A57" w:rsidRDefault="00416A57" w:rsidP="00416A57">
            <w:pPr>
              <w:rPr>
                <w:sz w:val="24"/>
                <w:szCs w:val="24"/>
              </w:rPr>
            </w:pPr>
            <w:r w:rsidRPr="00416A57">
              <w:rPr>
                <w:sz w:val="24"/>
                <w:szCs w:val="24"/>
              </w:rPr>
              <w:t>-восстановление текста по смыслу</w:t>
            </w:r>
          </w:p>
          <w:p w:rsidR="00416A57" w:rsidRPr="00416A57" w:rsidRDefault="00416A57" w:rsidP="00416A57">
            <w:pPr>
              <w:rPr>
                <w:sz w:val="24"/>
                <w:szCs w:val="24"/>
              </w:rPr>
            </w:pPr>
            <w:r w:rsidRPr="00416A57">
              <w:rPr>
                <w:sz w:val="24"/>
                <w:szCs w:val="24"/>
              </w:rPr>
              <w:t>-употребление глагольных форм</w:t>
            </w:r>
          </w:p>
        </w:tc>
        <w:tc>
          <w:tcPr>
            <w:tcW w:w="4252" w:type="dxa"/>
          </w:tcPr>
          <w:p w:rsidR="00416A57" w:rsidRPr="00416A57" w:rsidRDefault="00416A57" w:rsidP="00416A57">
            <w:pPr>
              <w:rPr>
                <w:sz w:val="24"/>
                <w:szCs w:val="24"/>
              </w:rPr>
            </w:pPr>
            <w:r w:rsidRPr="00416A57">
              <w:rPr>
                <w:sz w:val="24"/>
                <w:szCs w:val="24"/>
              </w:rPr>
              <w:t>-восстановление текста по смыслу</w:t>
            </w:r>
          </w:p>
          <w:p w:rsidR="00416A57" w:rsidRPr="00416A57" w:rsidRDefault="00416A57" w:rsidP="00416A57">
            <w:pPr>
              <w:rPr>
                <w:sz w:val="24"/>
                <w:szCs w:val="24"/>
              </w:rPr>
            </w:pPr>
            <w:r w:rsidRPr="00416A57">
              <w:rPr>
                <w:sz w:val="24"/>
                <w:szCs w:val="24"/>
              </w:rPr>
              <w:t>-употребление глагольных форм</w:t>
            </w:r>
          </w:p>
          <w:p w:rsidR="00416A57" w:rsidRPr="00416A57" w:rsidRDefault="00416A57" w:rsidP="00416A57">
            <w:pPr>
              <w:rPr>
                <w:sz w:val="24"/>
                <w:szCs w:val="24"/>
              </w:rPr>
            </w:pPr>
            <w:r w:rsidRPr="00416A57">
              <w:rPr>
                <w:sz w:val="24"/>
                <w:szCs w:val="24"/>
              </w:rPr>
              <w:t>-возвратные местоимения</w:t>
            </w:r>
          </w:p>
        </w:tc>
        <w:tc>
          <w:tcPr>
            <w:tcW w:w="4472" w:type="dxa"/>
          </w:tcPr>
          <w:p w:rsidR="00416A57" w:rsidRPr="00416A57" w:rsidRDefault="00416A57" w:rsidP="00416A57">
            <w:pPr>
              <w:rPr>
                <w:sz w:val="24"/>
                <w:szCs w:val="24"/>
              </w:rPr>
            </w:pPr>
            <w:r w:rsidRPr="00416A57">
              <w:rPr>
                <w:sz w:val="24"/>
                <w:szCs w:val="24"/>
              </w:rPr>
              <w:t>-восстановление частей текста по смыслу</w:t>
            </w:r>
          </w:p>
          <w:p w:rsidR="00416A57" w:rsidRPr="00416A57" w:rsidRDefault="00416A57" w:rsidP="00416A57">
            <w:pPr>
              <w:rPr>
                <w:sz w:val="24"/>
                <w:szCs w:val="24"/>
              </w:rPr>
            </w:pPr>
            <w:r w:rsidRPr="00416A57">
              <w:rPr>
                <w:sz w:val="24"/>
                <w:szCs w:val="24"/>
              </w:rPr>
              <w:t>-употребление  форм глагола в действительном и страдательном залоге</w:t>
            </w:r>
          </w:p>
          <w:p w:rsidR="00416A57" w:rsidRPr="00416A57" w:rsidRDefault="00416A57" w:rsidP="00416A57">
            <w:pPr>
              <w:rPr>
                <w:sz w:val="24"/>
                <w:szCs w:val="24"/>
              </w:rPr>
            </w:pPr>
            <w:r w:rsidRPr="00416A57">
              <w:rPr>
                <w:sz w:val="24"/>
                <w:szCs w:val="24"/>
              </w:rPr>
              <w:t>-употребление предлогов</w:t>
            </w:r>
          </w:p>
          <w:p w:rsidR="00416A57" w:rsidRPr="00416A57" w:rsidRDefault="00416A57" w:rsidP="00416A57">
            <w:pPr>
              <w:rPr>
                <w:sz w:val="24"/>
                <w:szCs w:val="24"/>
              </w:rPr>
            </w:pPr>
            <w:r w:rsidRPr="00416A57">
              <w:rPr>
                <w:sz w:val="24"/>
                <w:szCs w:val="24"/>
              </w:rPr>
              <w:t>-знание лексического материала</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9</w:t>
            </w:r>
          </w:p>
        </w:tc>
        <w:tc>
          <w:tcPr>
            <w:tcW w:w="4820" w:type="dxa"/>
          </w:tcPr>
          <w:p w:rsidR="00416A57" w:rsidRPr="00416A57" w:rsidRDefault="00416A57" w:rsidP="00416A57">
            <w:pPr>
              <w:rPr>
                <w:sz w:val="24"/>
                <w:szCs w:val="24"/>
              </w:rPr>
            </w:pPr>
            <w:r w:rsidRPr="00416A57">
              <w:rPr>
                <w:sz w:val="24"/>
                <w:szCs w:val="24"/>
              </w:rPr>
              <w:t>-озаглавливание текста по его содержанию</w:t>
            </w:r>
          </w:p>
          <w:p w:rsidR="00416A57" w:rsidRPr="00416A57" w:rsidRDefault="00416A57" w:rsidP="00416A57">
            <w:pPr>
              <w:rPr>
                <w:sz w:val="24"/>
                <w:szCs w:val="24"/>
              </w:rPr>
            </w:pPr>
            <w:r w:rsidRPr="00416A57">
              <w:rPr>
                <w:sz w:val="24"/>
                <w:szCs w:val="24"/>
              </w:rPr>
              <w:t>-восстановление текста по смыслу</w:t>
            </w:r>
          </w:p>
          <w:p w:rsidR="00416A57" w:rsidRPr="00416A57" w:rsidRDefault="00416A57" w:rsidP="00416A57">
            <w:pPr>
              <w:rPr>
                <w:sz w:val="24"/>
                <w:szCs w:val="24"/>
              </w:rPr>
            </w:pPr>
            <w:r w:rsidRPr="00416A57">
              <w:rPr>
                <w:sz w:val="24"/>
                <w:szCs w:val="24"/>
              </w:rPr>
              <w:t>-употребление глагольных форм</w:t>
            </w:r>
          </w:p>
        </w:tc>
        <w:tc>
          <w:tcPr>
            <w:tcW w:w="4252" w:type="dxa"/>
          </w:tcPr>
          <w:p w:rsidR="00416A57" w:rsidRPr="00416A57" w:rsidRDefault="00416A57" w:rsidP="00416A57">
            <w:pPr>
              <w:rPr>
                <w:sz w:val="24"/>
                <w:szCs w:val="24"/>
              </w:rPr>
            </w:pPr>
            <w:r w:rsidRPr="00416A57">
              <w:rPr>
                <w:sz w:val="24"/>
                <w:szCs w:val="24"/>
              </w:rPr>
              <w:t>-соотношение текста с заголовками</w:t>
            </w:r>
          </w:p>
          <w:p w:rsidR="00416A57" w:rsidRPr="00416A57" w:rsidRDefault="00416A57" w:rsidP="00416A57">
            <w:pPr>
              <w:rPr>
                <w:sz w:val="24"/>
                <w:szCs w:val="24"/>
              </w:rPr>
            </w:pPr>
            <w:r w:rsidRPr="00416A57">
              <w:rPr>
                <w:sz w:val="24"/>
                <w:szCs w:val="24"/>
              </w:rPr>
              <w:t>-знание лексического материала по разделу</w:t>
            </w:r>
          </w:p>
          <w:p w:rsidR="00416A57" w:rsidRPr="00416A57" w:rsidRDefault="00416A57" w:rsidP="00416A57">
            <w:pPr>
              <w:rPr>
                <w:sz w:val="24"/>
                <w:szCs w:val="24"/>
              </w:rPr>
            </w:pPr>
          </w:p>
        </w:tc>
        <w:tc>
          <w:tcPr>
            <w:tcW w:w="4472" w:type="dxa"/>
          </w:tcPr>
          <w:p w:rsidR="00416A57" w:rsidRPr="00416A57" w:rsidRDefault="00416A57" w:rsidP="00416A57">
            <w:pPr>
              <w:rPr>
                <w:sz w:val="24"/>
                <w:szCs w:val="24"/>
              </w:rPr>
            </w:pPr>
            <w:r w:rsidRPr="00416A57">
              <w:rPr>
                <w:sz w:val="24"/>
                <w:szCs w:val="24"/>
              </w:rPr>
              <w:t>-восстановление пропущенного слова в тексте</w:t>
            </w:r>
          </w:p>
          <w:p w:rsidR="00416A57" w:rsidRPr="00416A57" w:rsidRDefault="00416A57" w:rsidP="00416A57">
            <w:pPr>
              <w:rPr>
                <w:sz w:val="24"/>
                <w:szCs w:val="24"/>
              </w:rPr>
            </w:pPr>
            <w:r w:rsidRPr="00416A57">
              <w:rPr>
                <w:sz w:val="24"/>
                <w:szCs w:val="24"/>
              </w:rPr>
              <w:t>-употребление изученной лексики в предложении по смыслу</w:t>
            </w:r>
          </w:p>
          <w:p w:rsidR="00416A57" w:rsidRPr="00416A57" w:rsidRDefault="00416A57" w:rsidP="00416A57">
            <w:pPr>
              <w:rPr>
                <w:sz w:val="24"/>
                <w:szCs w:val="24"/>
              </w:rPr>
            </w:pPr>
            <w:r w:rsidRPr="00416A57">
              <w:rPr>
                <w:sz w:val="24"/>
                <w:szCs w:val="24"/>
              </w:rPr>
              <w:t>-употребление предлогов</w:t>
            </w:r>
          </w:p>
          <w:p w:rsidR="00416A57" w:rsidRPr="00416A57" w:rsidRDefault="00416A57" w:rsidP="00416A57">
            <w:pPr>
              <w:rPr>
                <w:sz w:val="24"/>
                <w:szCs w:val="24"/>
              </w:rPr>
            </w:pPr>
            <w:r w:rsidRPr="00416A57">
              <w:rPr>
                <w:sz w:val="24"/>
                <w:szCs w:val="24"/>
              </w:rPr>
              <w:t>-поиск запрашиваемой информации в тексте</w:t>
            </w:r>
          </w:p>
        </w:tc>
      </w:tr>
      <w:tr w:rsidR="00416A57" w:rsidRPr="00416A57" w:rsidTr="00416A57">
        <w:tc>
          <w:tcPr>
            <w:tcW w:w="1242" w:type="dxa"/>
          </w:tcPr>
          <w:p w:rsidR="00416A57" w:rsidRPr="00416A57" w:rsidRDefault="00416A57" w:rsidP="00416A57">
            <w:pPr>
              <w:jc w:val="center"/>
              <w:rPr>
                <w:rFonts w:eastAsia="Calibri"/>
                <w:sz w:val="24"/>
                <w:szCs w:val="24"/>
              </w:rPr>
            </w:pPr>
            <w:r w:rsidRPr="00416A57">
              <w:rPr>
                <w:rFonts w:eastAsia="Calibri"/>
                <w:sz w:val="24"/>
                <w:szCs w:val="24"/>
              </w:rPr>
              <w:t>10</w:t>
            </w:r>
          </w:p>
        </w:tc>
        <w:tc>
          <w:tcPr>
            <w:tcW w:w="4820" w:type="dxa"/>
          </w:tcPr>
          <w:p w:rsidR="00416A57" w:rsidRPr="00416A57" w:rsidRDefault="00416A57" w:rsidP="00416A57">
            <w:pPr>
              <w:rPr>
                <w:sz w:val="24"/>
                <w:szCs w:val="24"/>
              </w:rPr>
            </w:pPr>
            <w:r w:rsidRPr="00416A57">
              <w:rPr>
                <w:sz w:val="24"/>
                <w:szCs w:val="24"/>
              </w:rPr>
              <w:t>-озаглавливание текста по его содержанию</w:t>
            </w:r>
          </w:p>
          <w:p w:rsidR="00416A57" w:rsidRPr="00416A57" w:rsidRDefault="00416A57" w:rsidP="00416A57">
            <w:pPr>
              <w:rPr>
                <w:sz w:val="24"/>
                <w:szCs w:val="24"/>
              </w:rPr>
            </w:pPr>
            <w:r w:rsidRPr="00416A57">
              <w:rPr>
                <w:sz w:val="24"/>
                <w:szCs w:val="24"/>
              </w:rPr>
              <w:t>-восстановление текста по смыслу</w:t>
            </w:r>
          </w:p>
          <w:p w:rsidR="00416A57" w:rsidRPr="00416A57" w:rsidRDefault="00416A57" w:rsidP="00416A57">
            <w:pPr>
              <w:rPr>
                <w:sz w:val="24"/>
                <w:szCs w:val="24"/>
              </w:rPr>
            </w:pPr>
            <w:r w:rsidRPr="00416A57">
              <w:rPr>
                <w:sz w:val="24"/>
                <w:szCs w:val="24"/>
              </w:rPr>
              <w:t>-употребление глагольных форм</w:t>
            </w:r>
          </w:p>
        </w:tc>
        <w:tc>
          <w:tcPr>
            <w:tcW w:w="4252" w:type="dxa"/>
          </w:tcPr>
          <w:p w:rsidR="00416A57" w:rsidRPr="00416A57" w:rsidRDefault="00416A57" w:rsidP="00416A57">
            <w:pPr>
              <w:rPr>
                <w:sz w:val="24"/>
                <w:szCs w:val="24"/>
              </w:rPr>
            </w:pPr>
            <w:r w:rsidRPr="00416A57">
              <w:rPr>
                <w:sz w:val="24"/>
                <w:szCs w:val="24"/>
              </w:rPr>
              <w:t>-знание и употребление лексического материала по разделу</w:t>
            </w:r>
          </w:p>
          <w:p w:rsidR="00416A57" w:rsidRPr="00416A57" w:rsidRDefault="00416A57" w:rsidP="00416A57">
            <w:pPr>
              <w:rPr>
                <w:sz w:val="24"/>
                <w:szCs w:val="24"/>
              </w:rPr>
            </w:pPr>
            <w:r w:rsidRPr="00416A57">
              <w:rPr>
                <w:sz w:val="24"/>
                <w:szCs w:val="24"/>
              </w:rPr>
              <w:t>-составление предложений (порядок слов)</w:t>
            </w:r>
          </w:p>
        </w:tc>
        <w:tc>
          <w:tcPr>
            <w:tcW w:w="4472" w:type="dxa"/>
          </w:tcPr>
          <w:p w:rsidR="00416A57" w:rsidRPr="00416A57" w:rsidRDefault="00416A57" w:rsidP="00416A57">
            <w:pPr>
              <w:rPr>
                <w:rFonts w:ascii="Cambria" w:eastAsia="Cambria" w:hAnsi="Cambria"/>
                <w:sz w:val="24"/>
                <w:szCs w:val="24"/>
              </w:rPr>
            </w:pPr>
            <w:r w:rsidRPr="00416A57">
              <w:rPr>
                <w:sz w:val="24"/>
                <w:szCs w:val="24"/>
              </w:rPr>
              <w:t>-использование видовременных форм английского языка</w:t>
            </w:r>
          </w:p>
        </w:tc>
      </w:tr>
    </w:tbl>
    <w:p w:rsidR="00416A57" w:rsidRPr="00416A57" w:rsidRDefault="00416A57" w:rsidP="00416A57">
      <w:pPr>
        <w:spacing w:after="0" w:line="240" w:lineRule="auto"/>
        <w:rPr>
          <w:rFonts w:ascii="Times New Roman" w:eastAsia="Calibri" w:hAnsi="Times New Roman" w:cs="Times New Roman"/>
          <w:color w:val="C00000"/>
          <w:sz w:val="24"/>
          <w:szCs w:val="24"/>
        </w:rPr>
      </w:pPr>
      <w:r w:rsidRPr="00416A57">
        <w:rPr>
          <w:rFonts w:ascii="Times New Roman" w:eastAsia="Calibri" w:hAnsi="Times New Roman" w:cs="Times New Roman"/>
          <w:sz w:val="24"/>
          <w:szCs w:val="24"/>
        </w:rPr>
        <w:t>По результатам контрольных работ выявлены темы изученные учащимися на недостаточном уровне по английскому языку</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3 класс.Поиск запрашиваемой информации (работа с текстом)</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6 класс</w:t>
      </w:r>
      <w:r>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Знание лексического материала (слова); восстановление содержания текста по смыслу.</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7 класс</w:t>
      </w:r>
      <w:r>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 xml:space="preserve"> Поиск запрашиваемой информации</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8 класс</w:t>
      </w:r>
      <w:r>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Восстановление частей текста по смыслу</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9 класс</w:t>
      </w:r>
      <w:r>
        <w:rPr>
          <w:rFonts w:ascii="Times New Roman" w:eastAsia="Calibri" w:hAnsi="Times New Roman" w:cs="Times New Roman"/>
          <w:sz w:val="24"/>
          <w:szCs w:val="24"/>
        </w:rPr>
        <w:t xml:space="preserve">. </w:t>
      </w:r>
      <w:r w:rsidRPr="00416A57">
        <w:rPr>
          <w:rFonts w:ascii="Times New Roman" w:eastAsia="Calibri" w:hAnsi="Times New Roman" w:cs="Times New Roman"/>
          <w:sz w:val="24"/>
          <w:szCs w:val="24"/>
        </w:rPr>
        <w:t>Поиск запрашиваемой информации в тексте</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Результаты итоговых контрольных работ на допустимом уровне во всех классах. Учителю английского языка следует найти формы и методы подачи учебного материала, обеспечивающие  качественное  усвоение материала по работе с текстом в 3,6,7,8,9  классах.</w:t>
      </w:r>
    </w:p>
    <w:p w:rsidR="00416A57" w:rsidRPr="00416A57" w:rsidRDefault="00416A57" w:rsidP="00416A57">
      <w:pPr>
        <w:spacing w:after="0" w:line="240" w:lineRule="auto"/>
        <w:rPr>
          <w:rFonts w:ascii="Times New Roman" w:eastAsia="Calibri" w:hAnsi="Times New Roman" w:cs="Times New Roman"/>
          <w:b/>
          <w:sz w:val="24"/>
          <w:szCs w:val="24"/>
        </w:rPr>
      </w:pPr>
      <w:r w:rsidRPr="00416A57">
        <w:rPr>
          <w:rFonts w:ascii="Times New Roman" w:eastAsia="Calibri" w:hAnsi="Times New Roman" w:cs="Times New Roman"/>
          <w:b/>
          <w:sz w:val="24"/>
          <w:szCs w:val="24"/>
        </w:rPr>
        <w:t>Рекомендации по итогам  контроля:</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1.Провести МО учителей по предметам с обсуждением результатов контрольных работ.</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2.Наметить план работы с резервом хорошистов на будущий  учебный год.</w:t>
      </w:r>
    </w:p>
    <w:p w:rsidR="00416A57" w:rsidRPr="00416A57" w:rsidRDefault="00416A57" w:rsidP="00416A57">
      <w:pPr>
        <w:spacing w:after="0" w:line="240" w:lineRule="auto"/>
        <w:rPr>
          <w:rFonts w:ascii="Times New Roman" w:eastAsia="Calibri" w:hAnsi="Times New Roman" w:cs="Times New Roman"/>
          <w:sz w:val="24"/>
          <w:szCs w:val="24"/>
        </w:rPr>
      </w:pPr>
      <w:r w:rsidRPr="00416A57">
        <w:rPr>
          <w:rFonts w:ascii="Times New Roman" w:eastAsia="Calibri" w:hAnsi="Times New Roman" w:cs="Times New Roman"/>
          <w:sz w:val="24"/>
          <w:szCs w:val="24"/>
        </w:rPr>
        <w:t>3.Организовать целенаправленную работу по устранению пробелов с учащимися через индивидуальную работу, дополнительные занятия.</w:t>
      </w:r>
    </w:p>
    <w:p w:rsidR="00416A57" w:rsidRDefault="00416A57" w:rsidP="00C01836">
      <w:pPr>
        <w:spacing w:after="0" w:line="240" w:lineRule="auto"/>
        <w:jc w:val="center"/>
        <w:rPr>
          <w:rFonts w:ascii="Times New Roman" w:eastAsia="Calibri" w:hAnsi="Times New Roman" w:cs="Times New Roman"/>
          <w:sz w:val="24"/>
          <w:szCs w:val="24"/>
        </w:rPr>
      </w:pPr>
    </w:p>
    <w:p w:rsidR="00416A57" w:rsidRDefault="00416A57" w:rsidP="00C01836">
      <w:pPr>
        <w:spacing w:after="0" w:line="240" w:lineRule="auto"/>
        <w:jc w:val="center"/>
        <w:rPr>
          <w:rFonts w:ascii="Times New Roman" w:eastAsia="Calibri" w:hAnsi="Times New Roman" w:cs="Times New Roman"/>
          <w:sz w:val="24"/>
          <w:szCs w:val="24"/>
        </w:rPr>
      </w:pPr>
    </w:p>
    <w:p w:rsidR="00416A57" w:rsidRDefault="00416A57" w:rsidP="00C01836">
      <w:pPr>
        <w:spacing w:after="0" w:line="240" w:lineRule="auto"/>
        <w:jc w:val="center"/>
        <w:rPr>
          <w:rFonts w:ascii="Times New Roman" w:eastAsia="Calibri" w:hAnsi="Times New Roman" w:cs="Times New Roman"/>
          <w:sz w:val="24"/>
          <w:szCs w:val="24"/>
        </w:rPr>
      </w:pPr>
    </w:p>
    <w:p w:rsidR="00416A57" w:rsidRDefault="00416A57" w:rsidP="00C01836">
      <w:pPr>
        <w:spacing w:after="0" w:line="240" w:lineRule="auto"/>
        <w:jc w:val="center"/>
        <w:rPr>
          <w:rFonts w:ascii="Times New Roman" w:eastAsia="Calibri" w:hAnsi="Times New Roman" w:cs="Times New Roman"/>
          <w:sz w:val="24"/>
          <w:szCs w:val="24"/>
        </w:rPr>
      </w:pPr>
    </w:p>
    <w:p w:rsidR="00A05C32" w:rsidRDefault="00A05C32" w:rsidP="00C01836">
      <w:pPr>
        <w:spacing w:after="0" w:line="240" w:lineRule="auto"/>
        <w:jc w:val="center"/>
        <w:rPr>
          <w:rFonts w:ascii="Times New Roman" w:eastAsia="Calibri" w:hAnsi="Times New Roman" w:cs="Times New Roman"/>
          <w:sz w:val="24"/>
          <w:szCs w:val="24"/>
        </w:rPr>
      </w:pPr>
    </w:p>
    <w:p w:rsidR="00A05C32" w:rsidRDefault="00A05C32" w:rsidP="00C01836">
      <w:pPr>
        <w:spacing w:after="0" w:line="240" w:lineRule="auto"/>
        <w:jc w:val="center"/>
        <w:rPr>
          <w:rFonts w:ascii="Times New Roman" w:eastAsia="Calibri" w:hAnsi="Times New Roman" w:cs="Times New Roman"/>
          <w:sz w:val="24"/>
          <w:szCs w:val="24"/>
        </w:rPr>
      </w:pPr>
    </w:p>
    <w:p w:rsidR="00A05C32" w:rsidRDefault="00A05C32" w:rsidP="00C01836">
      <w:pPr>
        <w:spacing w:after="0" w:line="240" w:lineRule="auto"/>
        <w:jc w:val="center"/>
        <w:rPr>
          <w:rFonts w:ascii="Times New Roman" w:eastAsia="Calibri" w:hAnsi="Times New Roman" w:cs="Times New Roman"/>
          <w:sz w:val="24"/>
          <w:szCs w:val="24"/>
        </w:rPr>
      </w:pPr>
    </w:p>
    <w:p w:rsidR="001A46EC" w:rsidRDefault="001A46EC" w:rsidP="00C01836">
      <w:pPr>
        <w:spacing w:after="0" w:line="240" w:lineRule="auto"/>
        <w:jc w:val="center"/>
        <w:rPr>
          <w:rFonts w:ascii="Times New Roman" w:eastAsia="Calibri" w:hAnsi="Times New Roman" w:cs="Times New Roman"/>
          <w:sz w:val="24"/>
          <w:szCs w:val="24"/>
        </w:rPr>
      </w:pPr>
    </w:p>
    <w:p w:rsidR="00C01836" w:rsidRPr="00207CF5" w:rsidRDefault="00C01836" w:rsidP="00C01836">
      <w:pPr>
        <w:spacing w:after="0" w:line="240" w:lineRule="auto"/>
        <w:jc w:val="right"/>
        <w:rPr>
          <w:rFonts w:ascii="Times New Roman" w:eastAsia="Times New Roman" w:hAnsi="Times New Roman" w:cs="Times New Roman"/>
          <w:b/>
          <w:sz w:val="24"/>
          <w:szCs w:val="24"/>
          <w:lang w:eastAsia="ru-RU"/>
        </w:rPr>
      </w:pPr>
      <w:r w:rsidRPr="00207CF5">
        <w:rPr>
          <w:rFonts w:ascii="Times New Roman" w:eastAsia="Times New Roman" w:hAnsi="Times New Roman" w:cs="Times New Roman"/>
          <w:b/>
          <w:sz w:val="24"/>
          <w:szCs w:val="24"/>
          <w:lang w:eastAsia="ru-RU"/>
        </w:rPr>
        <w:t>Приложение №2</w:t>
      </w:r>
    </w:p>
    <w:p w:rsidR="00C01836" w:rsidRPr="003C0AA7" w:rsidRDefault="00C01836" w:rsidP="00C01836">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Анализ результатов учителей-предметников за три года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552"/>
        <w:gridCol w:w="1276"/>
        <w:gridCol w:w="2409"/>
        <w:gridCol w:w="2127"/>
        <w:gridCol w:w="1275"/>
        <w:gridCol w:w="2771"/>
      </w:tblGrid>
      <w:tr w:rsidR="00830504" w:rsidRPr="003C0AA7" w:rsidTr="00DC6AF0">
        <w:tc>
          <w:tcPr>
            <w:tcW w:w="2376" w:type="dxa"/>
            <w:tcBorders>
              <w:top w:val="single" w:sz="4" w:space="0" w:color="auto"/>
              <w:left w:val="single" w:sz="4" w:space="0" w:color="auto"/>
              <w:bottom w:val="single" w:sz="4" w:space="0" w:color="auto"/>
              <w:right w:val="single" w:sz="4" w:space="0" w:color="auto"/>
            </w:tcBorders>
            <w:hideMark/>
          </w:tcPr>
          <w:p w:rsidR="00C01836" w:rsidRPr="003C0AA7" w:rsidRDefault="00C01836" w:rsidP="00B91981">
            <w:pPr>
              <w:spacing w:after="0" w:line="240" w:lineRule="auto"/>
              <w:jc w:val="center"/>
              <w:rPr>
                <w:rFonts w:ascii="Times New Roman" w:eastAsia="Times New Roman" w:hAnsi="Times New Roman" w:cs="Times New Roman"/>
                <w:lang w:eastAsia="ru-RU"/>
              </w:rPr>
            </w:pPr>
            <w:r w:rsidRPr="003C0AA7">
              <w:rPr>
                <w:rFonts w:ascii="Times New Roman" w:eastAsia="Times New Roman" w:hAnsi="Times New Roman" w:cs="Times New Roman"/>
                <w:lang w:eastAsia="ru-RU"/>
              </w:rPr>
              <w:t>Год</w:t>
            </w:r>
          </w:p>
        </w:tc>
        <w:tc>
          <w:tcPr>
            <w:tcW w:w="2552" w:type="dxa"/>
            <w:tcBorders>
              <w:top w:val="single" w:sz="4" w:space="0" w:color="auto"/>
              <w:left w:val="single" w:sz="4" w:space="0" w:color="auto"/>
              <w:bottom w:val="single" w:sz="4" w:space="0" w:color="auto"/>
              <w:right w:val="single" w:sz="4" w:space="0" w:color="auto"/>
            </w:tcBorders>
            <w:hideMark/>
          </w:tcPr>
          <w:p w:rsidR="00C01836" w:rsidRPr="003C0AA7" w:rsidRDefault="00C01836" w:rsidP="00B91981">
            <w:pPr>
              <w:spacing w:after="0" w:line="240" w:lineRule="auto"/>
              <w:jc w:val="center"/>
              <w:rPr>
                <w:rFonts w:ascii="Times New Roman" w:eastAsia="Times New Roman" w:hAnsi="Times New Roman" w:cs="Times New Roman"/>
                <w:lang w:eastAsia="ru-RU"/>
              </w:rPr>
            </w:pPr>
            <w:r w:rsidRPr="003C0AA7">
              <w:rPr>
                <w:rFonts w:ascii="Times New Roman" w:eastAsia="Times New Roman" w:hAnsi="Times New Roman" w:cs="Times New Roman"/>
                <w:lang w:eastAsia="ru-RU"/>
              </w:rPr>
              <w:t>Предмет</w:t>
            </w:r>
          </w:p>
        </w:tc>
        <w:tc>
          <w:tcPr>
            <w:tcW w:w="1276" w:type="dxa"/>
            <w:tcBorders>
              <w:top w:val="single" w:sz="4" w:space="0" w:color="auto"/>
              <w:left w:val="single" w:sz="4" w:space="0" w:color="auto"/>
              <w:bottom w:val="single" w:sz="4" w:space="0" w:color="auto"/>
              <w:right w:val="single" w:sz="4" w:space="0" w:color="auto"/>
            </w:tcBorders>
            <w:hideMark/>
          </w:tcPr>
          <w:p w:rsidR="00830504" w:rsidRDefault="00C01836" w:rsidP="00B91981">
            <w:pPr>
              <w:spacing w:after="0" w:line="240" w:lineRule="auto"/>
              <w:jc w:val="center"/>
              <w:rPr>
                <w:rFonts w:ascii="Times New Roman" w:eastAsia="Times New Roman" w:hAnsi="Times New Roman" w:cs="Times New Roman"/>
                <w:lang w:eastAsia="ru-RU"/>
              </w:rPr>
            </w:pPr>
            <w:r w:rsidRPr="003C0AA7">
              <w:rPr>
                <w:rFonts w:ascii="Times New Roman" w:eastAsia="Times New Roman" w:hAnsi="Times New Roman" w:cs="Times New Roman"/>
                <w:lang w:eastAsia="ru-RU"/>
              </w:rPr>
              <w:t>Всего</w:t>
            </w:r>
          </w:p>
          <w:p w:rsidR="00C01836" w:rsidRPr="003C0AA7" w:rsidRDefault="00C01836" w:rsidP="00B91981">
            <w:pPr>
              <w:spacing w:after="0" w:line="240" w:lineRule="auto"/>
              <w:jc w:val="center"/>
              <w:rPr>
                <w:rFonts w:ascii="Times New Roman" w:eastAsia="Times New Roman" w:hAnsi="Times New Roman" w:cs="Times New Roman"/>
                <w:lang w:eastAsia="ru-RU"/>
              </w:rPr>
            </w:pPr>
            <w:r w:rsidRPr="003C0AA7">
              <w:rPr>
                <w:rFonts w:ascii="Times New Roman" w:eastAsia="Times New Roman" w:hAnsi="Times New Roman" w:cs="Times New Roman"/>
                <w:lang w:eastAsia="ru-RU"/>
              </w:rPr>
              <w:t>обучалось</w:t>
            </w:r>
          </w:p>
        </w:tc>
        <w:tc>
          <w:tcPr>
            <w:tcW w:w="2409" w:type="dxa"/>
            <w:tcBorders>
              <w:top w:val="single" w:sz="4" w:space="0" w:color="auto"/>
              <w:left w:val="single" w:sz="4" w:space="0" w:color="auto"/>
              <w:bottom w:val="single" w:sz="4" w:space="0" w:color="auto"/>
              <w:right w:val="single" w:sz="4" w:space="0" w:color="auto"/>
            </w:tcBorders>
            <w:hideMark/>
          </w:tcPr>
          <w:p w:rsidR="00C01836" w:rsidRPr="003C0AA7" w:rsidRDefault="00C01836" w:rsidP="00B91981">
            <w:pPr>
              <w:spacing w:after="0" w:line="240" w:lineRule="auto"/>
              <w:jc w:val="center"/>
              <w:rPr>
                <w:rFonts w:ascii="Times New Roman" w:eastAsia="Times New Roman" w:hAnsi="Times New Roman" w:cs="Times New Roman"/>
                <w:lang w:eastAsia="ru-RU"/>
              </w:rPr>
            </w:pPr>
            <w:r w:rsidRPr="003C0AA7">
              <w:rPr>
                <w:rFonts w:ascii="Times New Roman" w:eastAsia="Times New Roman" w:hAnsi="Times New Roman" w:cs="Times New Roman"/>
                <w:lang w:eastAsia="ru-RU"/>
              </w:rPr>
              <w:t>Доля учащихся, освоивших программу на базовом уровне</w:t>
            </w:r>
          </w:p>
        </w:tc>
        <w:tc>
          <w:tcPr>
            <w:tcW w:w="2127" w:type="dxa"/>
            <w:tcBorders>
              <w:top w:val="single" w:sz="4" w:space="0" w:color="auto"/>
              <w:left w:val="single" w:sz="4" w:space="0" w:color="auto"/>
              <w:bottom w:val="single" w:sz="4" w:space="0" w:color="auto"/>
              <w:right w:val="single" w:sz="4" w:space="0" w:color="auto"/>
            </w:tcBorders>
            <w:hideMark/>
          </w:tcPr>
          <w:p w:rsidR="00C01836" w:rsidRPr="003C0AA7" w:rsidRDefault="00C01836" w:rsidP="00B91981">
            <w:pPr>
              <w:spacing w:after="0" w:line="240" w:lineRule="auto"/>
              <w:jc w:val="center"/>
              <w:rPr>
                <w:rFonts w:ascii="Times New Roman" w:eastAsia="Times New Roman" w:hAnsi="Times New Roman" w:cs="Times New Roman"/>
                <w:lang w:eastAsia="ru-RU"/>
              </w:rPr>
            </w:pPr>
            <w:r w:rsidRPr="003C0AA7">
              <w:rPr>
                <w:rFonts w:ascii="Times New Roman" w:eastAsia="Times New Roman" w:hAnsi="Times New Roman" w:cs="Times New Roman"/>
                <w:lang w:eastAsia="ru-RU"/>
              </w:rPr>
              <w:t>Доля учащихся, освоивших программу на 4 и 5</w:t>
            </w:r>
          </w:p>
        </w:tc>
        <w:tc>
          <w:tcPr>
            <w:tcW w:w="1275" w:type="dxa"/>
            <w:tcBorders>
              <w:top w:val="single" w:sz="4" w:space="0" w:color="auto"/>
              <w:left w:val="single" w:sz="4" w:space="0" w:color="auto"/>
              <w:bottom w:val="single" w:sz="4" w:space="0" w:color="auto"/>
              <w:right w:val="single" w:sz="4" w:space="0" w:color="auto"/>
            </w:tcBorders>
            <w:hideMark/>
          </w:tcPr>
          <w:p w:rsidR="00C01836" w:rsidRPr="003C0AA7" w:rsidRDefault="00C01836" w:rsidP="00B91981">
            <w:pPr>
              <w:spacing w:after="0" w:line="240" w:lineRule="auto"/>
              <w:jc w:val="center"/>
              <w:rPr>
                <w:rFonts w:ascii="Times New Roman" w:eastAsia="Times New Roman" w:hAnsi="Times New Roman" w:cs="Times New Roman"/>
                <w:lang w:eastAsia="ru-RU"/>
              </w:rPr>
            </w:pPr>
            <w:r w:rsidRPr="003C0AA7">
              <w:rPr>
                <w:rFonts w:ascii="Times New Roman" w:eastAsia="Times New Roman" w:hAnsi="Times New Roman" w:cs="Times New Roman"/>
                <w:lang w:eastAsia="ru-RU"/>
              </w:rPr>
              <w:t>Среднийбалл</w:t>
            </w:r>
          </w:p>
        </w:tc>
        <w:tc>
          <w:tcPr>
            <w:tcW w:w="2771" w:type="dxa"/>
            <w:tcBorders>
              <w:top w:val="single" w:sz="4" w:space="0" w:color="auto"/>
              <w:left w:val="single" w:sz="4" w:space="0" w:color="auto"/>
              <w:bottom w:val="single" w:sz="4" w:space="0" w:color="auto"/>
              <w:right w:val="single" w:sz="4" w:space="0" w:color="auto"/>
            </w:tcBorders>
            <w:hideMark/>
          </w:tcPr>
          <w:p w:rsidR="00C01836" w:rsidRPr="003C0AA7" w:rsidRDefault="00C01836" w:rsidP="00B91981">
            <w:pPr>
              <w:spacing w:after="0" w:line="240" w:lineRule="auto"/>
              <w:jc w:val="center"/>
              <w:rPr>
                <w:rFonts w:ascii="Times New Roman" w:eastAsia="Times New Roman" w:hAnsi="Times New Roman" w:cs="Times New Roman"/>
                <w:lang w:eastAsia="ru-RU"/>
              </w:rPr>
            </w:pPr>
            <w:r w:rsidRPr="003C0AA7">
              <w:rPr>
                <w:rFonts w:ascii="Times New Roman" w:eastAsia="Times New Roman" w:hAnsi="Times New Roman" w:cs="Times New Roman"/>
                <w:lang w:eastAsia="ru-RU"/>
              </w:rPr>
              <w:t>Неуспевает</w:t>
            </w:r>
          </w:p>
        </w:tc>
      </w:tr>
      <w:tr w:rsidR="003C0AA7" w:rsidRPr="003C0AA7" w:rsidTr="00830504">
        <w:tc>
          <w:tcPr>
            <w:tcW w:w="14786" w:type="dxa"/>
            <w:gridSpan w:val="7"/>
            <w:tcBorders>
              <w:top w:val="single" w:sz="4" w:space="0" w:color="auto"/>
              <w:left w:val="single" w:sz="4" w:space="0" w:color="auto"/>
              <w:bottom w:val="single" w:sz="4" w:space="0" w:color="auto"/>
              <w:right w:val="single" w:sz="4" w:space="0" w:color="auto"/>
            </w:tcBorders>
            <w:hideMark/>
          </w:tcPr>
          <w:p w:rsidR="00C01836" w:rsidRPr="003C0AA7" w:rsidRDefault="003C0AA7" w:rsidP="00C01836">
            <w:pPr>
              <w:spacing w:after="0" w:line="240" w:lineRule="auto"/>
              <w:ind w:right="-1472"/>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Шулякова Наталья Петровна</w:t>
            </w:r>
          </w:p>
        </w:tc>
      </w:tr>
      <w:tr w:rsidR="00830504" w:rsidRPr="003C0AA7" w:rsidTr="00DC6AF0">
        <w:tc>
          <w:tcPr>
            <w:tcW w:w="2376" w:type="dxa"/>
            <w:tcBorders>
              <w:top w:val="single" w:sz="4" w:space="0" w:color="auto"/>
              <w:left w:val="single" w:sz="4" w:space="0" w:color="auto"/>
              <w:bottom w:val="single" w:sz="4" w:space="0" w:color="auto"/>
              <w:right w:val="single" w:sz="4" w:space="0" w:color="auto"/>
            </w:tcBorders>
            <w:hideMark/>
          </w:tcPr>
          <w:p w:rsidR="003C0AA7" w:rsidRPr="003C0AA7" w:rsidRDefault="003C0AA7" w:rsidP="00B91981">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2014-2015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3C0AA7" w:rsidRDefault="003C0AA7" w:rsidP="003C0AA7">
            <w:pPr>
              <w:spacing w:after="0" w:line="240" w:lineRule="auto"/>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Информатика</w:t>
            </w:r>
          </w:p>
          <w:p w:rsidR="00DC6AF0" w:rsidRPr="003C0AA7"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34</w:t>
            </w:r>
          </w:p>
        </w:tc>
        <w:tc>
          <w:tcPr>
            <w:tcW w:w="2409"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67</w:t>
            </w:r>
          </w:p>
        </w:tc>
        <w:tc>
          <w:tcPr>
            <w:tcW w:w="1275"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4,5</w:t>
            </w:r>
          </w:p>
        </w:tc>
        <w:tc>
          <w:tcPr>
            <w:tcW w:w="2771"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 xml:space="preserve">          нет</w:t>
            </w:r>
          </w:p>
        </w:tc>
      </w:tr>
      <w:tr w:rsidR="00830504" w:rsidRPr="003C0AA7" w:rsidTr="00DC6AF0">
        <w:tc>
          <w:tcPr>
            <w:tcW w:w="2376" w:type="dxa"/>
            <w:tcBorders>
              <w:top w:val="single" w:sz="4" w:space="0" w:color="auto"/>
              <w:left w:val="single" w:sz="4" w:space="0" w:color="auto"/>
              <w:bottom w:val="single" w:sz="4" w:space="0" w:color="auto"/>
              <w:right w:val="single" w:sz="4" w:space="0" w:color="auto"/>
            </w:tcBorders>
          </w:tcPr>
          <w:p w:rsidR="003C0AA7" w:rsidRPr="003C0AA7" w:rsidRDefault="003C0AA7" w:rsidP="00B91981">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2015-2016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C0AA7" w:rsidRPr="003C0AA7" w:rsidRDefault="003C0AA7" w:rsidP="003C0AA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37</w:t>
            </w:r>
          </w:p>
        </w:tc>
        <w:tc>
          <w:tcPr>
            <w:tcW w:w="2409"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4,5</w:t>
            </w:r>
          </w:p>
        </w:tc>
        <w:tc>
          <w:tcPr>
            <w:tcW w:w="2771"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ind w:right="-1472"/>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 xml:space="preserve">          нет</w:t>
            </w:r>
          </w:p>
        </w:tc>
      </w:tr>
      <w:tr w:rsidR="00830504" w:rsidRPr="003C0AA7" w:rsidTr="00DC6AF0">
        <w:tc>
          <w:tcPr>
            <w:tcW w:w="2376" w:type="dxa"/>
            <w:tcBorders>
              <w:top w:val="single" w:sz="4" w:space="0" w:color="auto"/>
              <w:left w:val="single" w:sz="4" w:space="0" w:color="auto"/>
              <w:bottom w:val="single" w:sz="4" w:space="0" w:color="auto"/>
              <w:right w:val="single" w:sz="4" w:space="0" w:color="auto"/>
            </w:tcBorders>
          </w:tcPr>
          <w:p w:rsidR="003C0AA7" w:rsidRPr="003C0AA7" w:rsidRDefault="003C0AA7" w:rsidP="00B919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C0AA7" w:rsidRPr="003C0AA7" w:rsidRDefault="003C0AA7" w:rsidP="003C0AA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hAnsi="Times New Roman" w:cs="Times New Roman"/>
              </w:rPr>
            </w:pPr>
            <w:r w:rsidRPr="003C0AA7">
              <w:rPr>
                <w:rFonts w:ascii="Times New Roman" w:hAnsi="Times New Roman" w:cs="Times New Roman"/>
              </w:rPr>
              <w:t>31</w:t>
            </w:r>
          </w:p>
        </w:tc>
        <w:tc>
          <w:tcPr>
            <w:tcW w:w="2409"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hAnsi="Times New Roman" w:cs="Times New Roman"/>
              </w:rPr>
            </w:pPr>
            <w:r w:rsidRPr="003C0AA7">
              <w:rPr>
                <w:rFonts w:ascii="Times New Roman" w:hAnsi="Times New Roman" w:cs="Times New Roman"/>
              </w:rPr>
              <w:t>100</w:t>
            </w:r>
          </w:p>
        </w:tc>
        <w:tc>
          <w:tcPr>
            <w:tcW w:w="2127"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hAnsi="Times New Roman" w:cs="Times New Roman"/>
              </w:rPr>
            </w:pPr>
            <w:r w:rsidRPr="003C0AA7">
              <w:rPr>
                <w:rFonts w:ascii="Times New Roman" w:hAnsi="Times New Roman" w:cs="Times New Roman"/>
              </w:rPr>
              <w:t>95</w:t>
            </w:r>
          </w:p>
        </w:tc>
        <w:tc>
          <w:tcPr>
            <w:tcW w:w="1275"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hAnsi="Times New Roman" w:cs="Times New Roman"/>
              </w:rPr>
            </w:pPr>
            <w:r w:rsidRPr="003C0AA7">
              <w:rPr>
                <w:rFonts w:ascii="Times New Roman" w:hAnsi="Times New Roman" w:cs="Times New Roman"/>
              </w:rPr>
              <w:t>4,1</w:t>
            </w:r>
          </w:p>
        </w:tc>
        <w:tc>
          <w:tcPr>
            <w:tcW w:w="2771"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ind w:right="-1472"/>
              <w:rPr>
                <w:rFonts w:ascii="Times New Roman" w:hAnsi="Times New Roman" w:cs="Times New Roman"/>
              </w:rPr>
            </w:pPr>
            <w:r w:rsidRPr="003C0AA7">
              <w:rPr>
                <w:rFonts w:ascii="Times New Roman" w:hAnsi="Times New Roman" w:cs="Times New Roman"/>
              </w:rPr>
              <w:t>нет</w:t>
            </w:r>
          </w:p>
        </w:tc>
      </w:tr>
      <w:tr w:rsidR="00830504" w:rsidRPr="003C0AA7" w:rsidTr="00DC6AF0">
        <w:tc>
          <w:tcPr>
            <w:tcW w:w="2376" w:type="dxa"/>
            <w:tcBorders>
              <w:top w:val="single" w:sz="4" w:space="0" w:color="auto"/>
              <w:left w:val="single" w:sz="4" w:space="0" w:color="auto"/>
              <w:bottom w:val="single" w:sz="4" w:space="0" w:color="auto"/>
              <w:right w:val="single" w:sz="4" w:space="0" w:color="auto"/>
            </w:tcBorders>
            <w:hideMark/>
          </w:tcPr>
          <w:p w:rsidR="003C0AA7" w:rsidRPr="003C0AA7" w:rsidRDefault="003C0AA7" w:rsidP="00B91981">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2014-2015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3C0AA7" w:rsidRPr="003C0AA7" w:rsidRDefault="003C0AA7" w:rsidP="003C0AA7">
            <w:pPr>
              <w:spacing w:after="0" w:line="240" w:lineRule="auto"/>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Математика</w:t>
            </w:r>
          </w:p>
        </w:tc>
        <w:tc>
          <w:tcPr>
            <w:tcW w:w="1276"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34</w:t>
            </w:r>
          </w:p>
        </w:tc>
        <w:tc>
          <w:tcPr>
            <w:tcW w:w="2409"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63</w:t>
            </w:r>
          </w:p>
        </w:tc>
        <w:tc>
          <w:tcPr>
            <w:tcW w:w="1275"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3,7</w:t>
            </w:r>
          </w:p>
        </w:tc>
        <w:tc>
          <w:tcPr>
            <w:tcW w:w="2771"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ind w:right="-1472"/>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 xml:space="preserve">          нет</w:t>
            </w:r>
          </w:p>
        </w:tc>
      </w:tr>
      <w:tr w:rsidR="00830504" w:rsidRPr="003C0AA7" w:rsidTr="00DC6AF0">
        <w:tc>
          <w:tcPr>
            <w:tcW w:w="2376" w:type="dxa"/>
            <w:tcBorders>
              <w:top w:val="single" w:sz="4" w:space="0" w:color="auto"/>
              <w:left w:val="single" w:sz="4" w:space="0" w:color="auto"/>
              <w:bottom w:val="single" w:sz="4" w:space="0" w:color="auto"/>
              <w:right w:val="single" w:sz="4" w:space="0" w:color="auto"/>
            </w:tcBorders>
          </w:tcPr>
          <w:p w:rsidR="003C0AA7" w:rsidRPr="003C0AA7" w:rsidRDefault="003C0AA7" w:rsidP="00B91981">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2015-2016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C0AA7" w:rsidRPr="003C0AA7" w:rsidRDefault="003C0AA7" w:rsidP="003C0AA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44</w:t>
            </w:r>
          </w:p>
        </w:tc>
        <w:tc>
          <w:tcPr>
            <w:tcW w:w="2409"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63</w:t>
            </w:r>
          </w:p>
        </w:tc>
        <w:tc>
          <w:tcPr>
            <w:tcW w:w="1275"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3,7</w:t>
            </w:r>
          </w:p>
        </w:tc>
        <w:tc>
          <w:tcPr>
            <w:tcW w:w="2771"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ind w:right="-1472"/>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 xml:space="preserve">          нет</w:t>
            </w:r>
          </w:p>
        </w:tc>
      </w:tr>
      <w:tr w:rsidR="00830504" w:rsidRPr="003C0AA7" w:rsidTr="00DC6AF0">
        <w:tc>
          <w:tcPr>
            <w:tcW w:w="2376" w:type="dxa"/>
            <w:tcBorders>
              <w:top w:val="single" w:sz="4" w:space="0" w:color="auto"/>
              <w:left w:val="single" w:sz="4" w:space="0" w:color="auto"/>
              <w:bottom w:val="single" w:sz="4" w:space="0" w:color="auto"/>
              <w:right w:val="single" w:sz="4" w:space="0" w:color="auto"/>
            </w:tcBorders>
          </w:tcPr>
          <w:p w:rsidR="003C0AA7" w:rsidRPr="003C0AA7" w:rsidRDefault="003C0AA7" w:rsidP="00B919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C0AA7" w:rsidRPr="003C0AA7" w:rsidRDefault="003C0AA7" w:rsidP="003C0AA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jc w:val="center"/>
              <w:rPr>
                <w:rFonts w:ascii="Times New Roman" w:hAnsi="Times New Roman" w:cs="Times New Roman"/>
              </w:rPr>
            </w:pPr>
            <w:r w:rsidRPr="003C0AA7">
              <w:rPr>
                <w:rFonts w:ascii="Times New Roman" w:hAnsi="Times New Roman" w:cs="Times New Roman"/>
              </w:rPr>
              <w:t>70</w:t>
            </w:r>
          </w:p>
        </w:tc>
        <w:tc>
          <w:tcPr>
            <w:tcW w:w="2409"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jc w:val="center"/>
              <w:rPr>
                <w:rFonts w:ascii="Times New Roman" w:hAnsi="Times New Roman" w:cs="Times New Roman"/>
              </w:rPr>
            </w:pPr>
            <w:r w:rsidRPr="003C0AA7">
              <w:rPr>
                <w:rFonts w:ascii="Times New Roman" w:hAnsi="Times New Roman" w:cs="Times New Roman"/>
              </w:rPr>
              <w:t>97</w:t>
            </w:r>
          </w:p>
        </w:tc>
        <w:tc>
          <w:tcPr>
            <w:tcW w:w="2127"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jc w:val="center"/>
              <w:rPr>
                <w:rFonts w:ascii="Times New Roman" w:hAnsi="Times New Roman" w:cs="Times New Roman"/>
              </w:rPr>
            </w:pPr>
            <w:r w:rsidRPr="003C0AA7">
              <w:rPr>
                <w:rFonts w:ascii="Times New Roman" w:hAnsi="Times New Roman" w:cs="Times New Roman"/>
              </w:rPr>
              <w:t>37</w:t>
            </w:r>
          </w:p>
        </w:tc>
        <w:tc>
          <w:tcPr>
            <w:tcW w:w="1275"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jc w:val="center"/>
              <w:rPr>
                <w:rFonts w:ascii="Times New Roman" w:hAnsi="Times New Roman" w:cs="Times New Roman"/>
              </w:rPr>
            </w:pPr>
            <w:r w:rsidRPr="003C0AA7">
              <w:rPr>
                <w:rFonts w:ascii="Times New Roman" w:hAnsi="Times New Roman" w:cs="Times New Roman"/>
              </w:rPr>
              <w:t>3.7</w:t>
            </w:r>
          </w:p>
        </w:tc>
        <w:tc>
          <w:tcPr>
            <w:tcW w:w="2771"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tabs>
                <w:tab w:val="left" w:pos="1560"/>
                <w:tab w:val="center" w:pos="1863"/>
              </w:tabs>
              <w:spacing w:after="0"/>
              <w:ind w:right="-1472"/>
              <w:rPr>
                <w:rFonts w:ascii="Times New Roman" w:hAnsi="Times New Roman" w:cs="Times New Roman"/>
              </w:rPr>
            </w:pPr>
            <w:r w:rsidRPr="003C0AA7">
              <w:rPr>
                <w:rFonts w:ascii="Times New Roman" w:hAnsi="Times New Roman" w:cs="Times New Roman"/>
              </w:rPr>
              <w:t>2</w:t>
            </w:r>
          </w:p>
        </w:tc>
      </w:tr>
      <w:tr w:rsidR="003C0AA7" w:rsidRPr="003C0AA7" w:rsidTr="00830504">
        <w:tc>
          <w:tcPr>
            <w:tcW w:w="14786" w:type="dxa"/>
            <w:gridSpan w:val="7"/>
            <w:tcBorders>
              <w:top w:val="single" w:sz="4" w:space="0" w:color="auto"/>
              <w:left w:val="single" w:sz="4" w:space="0" w:color="auto"/>
              <w:bottom w:val="single" w:sz="4" w:space="0" w:color="auto"/>
              <w:right w:val="single" w:sz="4" w:space="0" w:color="auto"/>
            </w:tcBorders>
            <w:hideMark/>
          </w:tcPr>
          <w:p w:rsidR="003C0AA7" w:rsidRPr="003C0AA7" w:rsidRDefault="003C0AA7" w:rsidP="00B91981">
            <w:pPr>
              <w:spacing w:after="0" w:line="240" w:lineRule="auto"/>
              <w:ind w:right="-1472"/>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Мойсейченко Надежда Васильевна</w:t>
            </w:r>
          </w:p>
        </w:tc>
      </w:tr>
      <w:tr w:rsidR="00830504" w:rsidRPr="003C0AA7" w:rsidTr="00DC6AF0">
        <w:tc>
          <w:tcPr>
            <w:tcW w:w="2376" w:type="dxa"/>
            <w:tcBorders>
              <w:top w:val="single" w:sz="4" w:space="0" w:color="auto"/>
              <w:left w:val="single" w:sz="4" w:space="0" w:color="auto"/>
              <w:bottom w:val="single" w:sz="4" w:space="0" w:color="auto"/>
              <w:right w:val="single" w:sz="4" w:space="0" w:color="auto"/>
            </w:tcBorders>
            <w:hideMark/>
          </w:tcPr>
          <w:p w:rsidR="003C0AA7" w:rsidRPr="003C0AA7" w:rsidRDefault="003C0AA7" w:rsidP="00B91981">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2014-2015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3C0AA7" w:rsidRPr="003C0AA7" w:rsidRDefault="003C0AA7" w:rsidP="003C0AA7">
            <w:pPr>
              <w:spacing w:after="0" w:line="240" w:lineRule="auto"/>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Математика</w:t>
            </w:r>
          </w:p>
        </w:tc>
        <w:tc>
          <w:tcPr>
            <w:tcW w:w="1276"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14</w:t>
            </w:r>
          </w:p>
        </w:tc>
        <w:tc>
          <w:tcPr>
            <w:tcW w:w="2409"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37</w:t>
            </w:r>
          </w:p>
        </w:tc>
        <w:tc>
          <w:tcPr>
            <w:tcW w:w="1275"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3,5</w:t>
            </w:r>
          </w:p>
        </w:tc>
        <w:tc>
          <w:tcPr>
            <w:tcW w:w="2771"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ind w:right="-1472"/>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 xml:space="preserve">          нет</w:t>
            </w:r>
          </w:p>
        </w:tc>
      </w:tr>
      <w:tr w:rsidR="00830504" w:rsidRPr="003C0AA7" w:rsidTr="00DC6AF0">
        <w:tc>
          <w:tcPr>
            <w:tcW w:w="2376" w:type="dxa"/>
            <w:tcBorders>
              <w:top w:val="single" w:sz="4" w:space="0" w:color="auto"/>
              <w:left w:val="single" w:sz="4" w:space="0" w:color="auto"/>
              <w:bottom w:val="single" w:sz="4" w:space="0" w:color="auto"/>
              <w:right w:val="single" w:sz="4" w:space="0" w:color="auto"/>
            </w:tcBorders>
          </w:tcPr>
          <w:p w:rsidR="003C0AA7" w:rsidRPr="003C0AA7" w:rsidRDefault="003C0AA7" w:rsidP="00B91981">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2015-2016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3C0AA7" w:rsidRPr="003C0AA7" w:rsidRDefault="003C0AA7" w:rsidP="003C0AA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12</w:t>
            </w:r>
          </w:p>
        </w:tc>
        <w:tc>
          <w:tcPr>
            <w:tcW w:w="2409"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25</w:t>
            </w:r>
          </w:p>
        </w:tc>
        <w:tc>
          <w:tcPr>
            <w:tcW w:w="1275" w:type="dxa"/>
            <w:tcBorders>
              <w:top w:val="single" w:sz="4" w:space="0" w:color="auto"/>
              <w:left w:val="single" w:sz="4" w:space="0" w:color="auto"/>
              <w:bottom w:val="single" w:sz="4" w:space="0" w:color="auto"/>
              <w:right w:val="single" w:sz="4" w:space="0" w:color="auto"/>
            </w:tcBorders>
          </w:tcPr>
          <w:p w:rsidR="003C0AA7" w:rsidRPr="003C0AA7" w:rsidRDefault="00E974F7" w:rsidP="003C0A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771" w:type="dxa"/>
            <w:tcBorders>
              <w:top w:val="single" w:sz="4" w:space="0" w:color="auto"/>
              <w:left w:val="single" w:sz="4" w:space="0" w:color="auto"/>
              <w:bottom w:val="single" w:sz="4" w:space="0" w:color="auto"/>
              <w:right w:val="single" w:sz="4" w:space="0" w:color="auto"/>
            </w:tcBorders>
          </w:tcPr>
          <w:p w:rsidR="003C0AA7" w:rsidRPr="003C0AA7" w:rsidRDefault="003C0AA7" w:rsidP="003C0AA7">
            <w:pPr>
              <w:spacing w:after="0" w:line="240" w:lineRule="auto"/>
              <w:ind w:right="-1472"/>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 xml:space="preserve">          нет</w:t>
            </w:r>
          </w:p>
        </w:tc>
      </w:tr>
      <w:tr w:rsidR="00830504" w:rsidRPr="003C0AA7" w:rsidTr="00DC6AF0">
        <w:tc>
          <w:tcPr>
            <w:tcW w:w="2376" w:type="dxa"/>
            <w:tcBorders>
              <w:top w:val="single" w:sz="4" w:space="0" w:color="auto"/>
              <w:left w:val="single" w:sz="4" w:space="0" w:color="auto"/>
              <w:bottom w:val="single" w:sz="4" w:space="0" w:color="auto"/>
              <w:right w:val="single" w:sz="4" w:space="0" w:color="auto"/>
            </w:tcBorders>
          </w:tcPr>
          <w:p w:rsidR="008C2D1D" w:rsidRPr="003C0AA7" w:rsidRDefault="008C2D1D" w:rsidP="00B919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C2D1D" w:rsidRPr="003C0AA7" w:rsidRDefault="008C2D1D" w:rsidP="008C2D1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jc w:val="center"/>
              <w:rPr>
                <w:rFonts w:ascii="Times New Roman" w:hAnsi="Times New Roman" w:cs="Times New Roman"/>
              </w:rPr>
            </w:pPr>
            <w:r w:rsidRPr="008C2D1D">
              <w:rPr>
                <w:rFonts w:ascii="Times New Roman" w:hAnsi="Times New Roman" w:cs="Times New Roman"/>
              </w:rPr>
              <w:t>19</w:t>
            </w:r>
          </w:p>
        </w:tc>
        <w:tc>
          <w:tcPr>
            <w:tcW w:w="2409"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jc w:val="center"/>
              <w:rPr>
                <w:rFonts w:ascii="Times New Roman" w:hAnsi="Times New Roman" w:cs="Times New Roman"/>
              </w:rPr>
            </w:pPr>
            <w:r w:rsidRPr="008C2D1D">
              <w:rPr>
                <w:rFonts w:ascii="Times New Roman" w:hAnsi="Times New Roman" w:cs="Times New Roman"/>
              </w:rPr>
              <w:t>100</w:t>
            </w:r>
          </w:p>
        </w:tc>
        <w:tc>
          <w:tcPr>
            <w:tcW w:w="2127"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jc w:val="center"/>
              <w:rPr>
                <w:rFonts w:ascii="Times New Roman" w:hAnsi="Times New Roman" w:cs="Times New Roman"/>
              </w:rPr>
            </w:pPr>
            <w:r w:rsidRPr="008C2D1D">
              <w:rPr>
                <w:rFonts w:ascii="Times New Roman" w:hAnsi="Times New Roman" w:cs="Times New Roman"/>
              </w:rPr>
              <w:t>42</w:t>
            </w:r>
          </w:p>
        </w:tc>
        <w:tc>
          <w:tcPr>
            <w:tcW w:w="1275"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jc w:val="center"/>
              <w:rPr>
                <w:rFonts w:ascii="Times New Roman" w:hAnsi="Times New Roman" w:cs="Times New Roman"/>
              </w:rPr>
            </w:pPr>
            <w:r w:rsidRPr="008C2D1D">
              <w:rPr>
                <w:rFonts w:ascii="Times New Roman" w:hAnsi="Times New Roman" w:cs="Times New Roman"/>
              </w:rPr>
              <w:t>3,4</w:t>
            </w:r>
          </w:p>
        </w:tc>
        <w:tc>
          <w:tcPr>
            <w:tcW w:w="2771"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ind w:right="-1472"/>
              <w:rPr>
                <w:rFonts w:ascii="Times New Roman" w:hAnsi="Times New Roman" w:cs="Times New Roman"/>
              </w:rPr>
            </w:pPr>
            <w:r w:rsidRPr="008C2D1D">
              <w:rPr>
                <w:rFonts w:ascii="Times New Roman" w:hAnsi="Times New Roman" w:cs="Times New Roman"/>
              </w:rPr>
              <w:t xml:space="preserve">             нет</w:t>
            </w:r>
          </w:p>
        </w:tc>
      </w:tr>
      <w:tr w:rsidR="008C2D1D" w:rsidRPr="003C0AA7" w:rsidTr="00DC6AF0">
        <w:tc>
          <w:tcPr>
            <w:tcW w:w="2376" w:type="dxa"/>
            <w:tcBorders>
              <w:top w:val="single" w:sz="4" w:space="0" w:color="auto"/>
              <w:left w:val="single" w:sz="4" w:space="0" w:color="auto"/>
              <w:bottom w:val="single" w:sz="4" w:space="0" w:color="auto"/>
              <w:right w:val="single" w:sz="4" w:space="0" w:color="auto"/>
            </w:tcBorders>
          </w:tcPr>
          <w:p w:rsidR="008C2D1D" w:rsidRPr="003C0AA7" w:rsidRDefault="008C2D1D" w:rsidP="00B91981">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2014-2015</w:t>
            </w:r>
          </w:p>
        </w:tc>
        <w:tc>
          <w:tcPr>
            <w:tcW w:w="2552" w:type="dxa"/>
            <w:vMerge w:val="restart"/>
            <w:tcBorders>
              <w:top w:val="single" w:sz="4" w:space="0" w:color="auto"/>
              <w:left w:val="single" w:sz="4" w:space="0" w:color="auto"/>
              <w:right w:val="single" w:sz="4" w:space="0" w:color="auto"/>
            </w:tcBorders>
            <w:hideMark/>
          </w:tcPr>
          <w:p w:rsidR="008C2D1D" w:rsidRPr="003C0AA7" w:rsidRDefault="008C2D1D" w:rsidP="008C2D1D">
            <w:pPr>
              <w:spacing w:after="0" w:line="240" w:lineRule="auto"/>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Физика</w:t>
            </w:r>
          </w:p>
        </w:tc>
        <w:tc>
          <w:tcPr>
            <w:tcW w:w="1276" w:type="dxa"/>
            <w:tcBorders>
              <w:top w:val="single" w:sz="4" w:space="0" w:color="auto"/>
              <w:left w:val="single" w:sz="4" w:space="0" w:color="auto"/>
              <w:bottom w:val="single" w:sz="4" w:space="0" w:color="auto"/>
              <w:right w:val="single" w:sz="4" w:space="0" w:color="auto"/>
            </w:tcBorders>
          </w:tcPr>
          <w:p w:rsidR="008C2D1D" w:rsidRPr="003C0AA7" w:rsidRDefault="008C2D1D" w:rsidP="008C2D1D">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54</w:t>
            </w:r>
          </w:p>
        </w:tc>
        <w:tc>
          <w:tcPr>
            <w:tcW w:w="2409" w:type="dxa"/>
            <w:tcBorders>
              <w:top w:val="single" w:sz="4" w:space="0" w:color="auto"/>
              <w:left w:val="single" w:sz="4" w:space="0" w:color="auto"/>
              <w:bottom w:val="single" w:sz="4" w:space="0" w:color="auto"/>
              <w:right w:val="single" w:sz="4" w:space="0" w:color="auto"/>
            </w:tcBorders>
          </w:tcPr>
          <w:p w:rsidR="008C2D1D" w:rsidRPr="003C0AA7" w:rsidRDefault="008C2D1D" w:rsidP="008C2D1D">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8C2D1D" w:rsidRPr="003C0AA7" w:rsidRDefault="008C2D1D" w:rsidP="008C2D1D">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51</w:t>
            </w:r>
          </w:p>
        </w:tc>
        <w:tc>
          <w:tcPr>
            <w:tcW w:w="1275" w:type="dxa"/>
            <w:tcBorders>
              <w:top w:val="single" w:sz="4" w:space="0" w:color="auto"/>
              <w:left w:val="single" w:sz="4" w:space="0" w:color="auto"/>
              <w:bottom w:val="single" w:sz="4" w:space="0" w:color="auto"/>
              <w:right w:val="single" w:sz="4" w:space="0" w:color="auto"/>
            </w:tcBorders>
          </w:tcPr>
          <w:p w:rsidR="008C2D1D" w:rsidRPr="003C0AA7" w:rsidRDefault="008C2D1D" w:rsidP="008C2D1D">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3,4</w:t>
            </w:r>
          </w:p>
        </w:tc>
        <w:tc>
          <w:tcPr>
            <w:tcW w:w="2771" w:type="dxa"/>
            <w:tcBorders>
              <w:top w:val="single" w:sz="4" w:space="0" w:color="auto"/>
              <w:left w:val="single" w:sz="4" w:space="0" w:color="auto"/>
              <w:bottom w:val="single" w:sz="4" w:space="0" w:color="auto"/>
              <w:right w:val="single" w:sz="4" w:space="0" w:color="auto"/>
            </w:tcBorders>
          </w:tcPr>
          <w:p w:rsidR="008C2D1D" w:rsidRPr="003C0AA7" w:rsidRDefault="008C2D1D" w:rsidP="008C2D1D">
            <w:pPr>
              <w:spacing w:after="0" w:line="240" w:lineRule="auto"/>
              <w:ind w:right="-1472"/>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 xml:space="preserve">          нет</w:t>
            </w:r>
          </w:p>
        </w:tc>
      </w:tr>
      <w:tr w:rsidR="008C2D1D" w:rsidRPr="003C0AA7" w:rsidTr="00DC6AF0">
        <w:tc>
          <w:tcPr>
            <w:tcW w:w="2376" w:type="dxa"/>
            <w:tcBorders>
              <w:top w:val="single" w:sz="4" w:space="0" w:color="auto"/>
              <w:left w:val="single" w:sz="4" w:space="0" w:color="auto"/>
              <w:bottom w:val="single" w:sz="4" w:space="0" w:color="auto"/>
              <w:right w:val="single" w:sz="4" w:space="0" w:color="auto"/>
            </w:tcBorders>
          </w:tcPr>
          <w:p w:rsidR="008C2D1D" w:rsidRPr="003C0AA7" w:rsidRDefault="008C2D1D" w:rsidP="00B91981">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2015-2016</w:t>
            </w:r>
          </w:p>
        </w:tc>
        <w:tc>
          <w:tcPr>
            <w:tcW w:w="2552" w:type="dxa"/>
            <w:vMerge/>
            <w:tcBorders>
              <w:left w:val="single" w:sz="4" w:space="0" w:color="auto"/>
              <w:right w:val="single" w:sz="4" w:space="0" w:color="auto"/>
            </w:tcBorders>
            <w:vAlign w:val="center"/>
            <w:hideMark/>
          </w:tcPr>
          <w:p w:rsidR="008C2D1D" w:rsidRPr="003C0AA7" w:rsidRDefault="008C2D1D" w:rsidP="008C2D1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C2D1D" w:rsidRPr="003C0AA7" w:rsidRDefault="008C2D1D" w:rsidP="008C2D1D">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46</w:t>
            </w:r>
          </w:p>
        </w:tc>
        <w:tc>
          <w:tcPr>
            <w:tcW w:w="2409" w:type="dxa"/>
            <w:tcBorders>
              <w:top w:val="single" w:sz="4" w:space="0" w:color="auto"/>
              <w:left w:val="single" w:sz="4" w:space="0" w:color="auto"/>
              <w:bottom w:val="single" w:sz="4" w:space="0" w:color="auto"/>
              <w:right w:val="single" w:sz="4" w:space="0" w:color="auto"/>
            </w:tcBorders>
          </w:tcPr>
          <w:p w:rsidR="008C2D1D" w:rsidRPr="003C0AA7" w:rsidRDefault="008C2D1D" w:rsidP="008C2D1D">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8C2D1D" w:rsidRPr="003C0AA7" w:rsidRDefault="008C2D1D" w:rsidP="008C2D1D">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72,6</w:t>
            </w:r>
          </w:p>
        </w:tc>
        <w:tc>
          <w:tcPr>
            <w:tcW w:w="1275" w:type="dxa"/>
            <w:tcBorders>
              <w:top w:val="single" w:sz="4" w:space="0" w:color="auto"/>
              <w:left w:val="single" w:sz="4" w:space="0" w:color="auto"/>
              <w:bottom w:val="single" w:sz="4" w:space="0" w:color="auto"/>
              <w:right w:val="single" w:sz="4" w:space="0" w:color="auto"/>
            </w:tcBorders>
          </w:tcPr>
          <w:p w:rsidR="008C2D1D" w:rsidRPr="003C0AA7" w:rsidRDefault="008C2D1D" w:rsidP="008C2D1D">
            <w:pPr>
              <w:spacing w:after="0" w:line="240" w:lineRule="auto"/>
              <w:jc w:val="center"/>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3,8</w:t>
            </w:r>
          </w:p>
        </w:tc>
        <w:tc>
          <w:tcPr>
            <w:tcW w:w="2771" w:type="dxa"/>
            <w:tcBorders>
              <w:top w:val="single" w:sz="4" w:space="0" w:color="auto"/>
              <w:left w:val="single" w:sz="4" w:space="0" w:color="auto"/>
              <w:bottom w:val="single" w:sz="4" w:space="0" w:color="auto"/>
              <w:right w:val="single" w:sz="4" w:space="0" w:color="auto"/>
            </w:tcBorders>
          </w:tcPr>
          <w:p w:rsidR="008C2D1D" w:rsidRPr="003C0AA7" w:rsidRDefault="008C2D1D" w:rsidP="008C2D1D">
            <w:pPr>
              <w:spacing w:after="0" w:line="240" w:lineRule="auto"/>
              <w:ind w:right="-1472"/>
              <w:rPr>
                <w:rFonts w:ascii="Times New Roman" w:eastAsia="Times New Roman" w:hAnsi="Times New Roman" w:cs="Times New Roman"/>
                <w:sz w:val="24"/>
                <w:szCs w:val="24"/>
                <w:lang w:eastAsia="ru-RU"/>
              </w:rPr>
            </w:pPr>
            <w:r w:rsidRPr="003C0AA7">
              <w:rPr>
                <w:rFonts w:ascii="Times New Roman" w:eastAsia="Times New Roman" w:hAnsi="Times New Roman" w:cs="Times New Roman"/>
                <w:sz w:val="24"/>
                <w:szCs w:val="24"/>
                <w:lang w:eastAsia="ru-RU"/>
              </w:rPr>
              <w:t xml:space="preserve">          нет</w:t>
            </w:r>
          </w:p>
        </w:tc>
      </w:tr>
      <w:tr w:rsidR="008C2D1D" w:rsidRPr="003C0AA7" w:rsidTr="00DC6AF0">
        <w:tc>
          <w:tcPr>
            <w:tcW w:w="2376" w:type="dxa"/>
            <w:tcBorders>
              <w:top w:val="single" w:sz="4" w:space="0" w:color="auto"/>
              <w:left w:val="single" w:sz="4" w:space="0" w:color="auto"/>
              <w:bottom w:val="single" w:sz="4" w:space="0" w:color="auto"/>
              <w:right w:val="single" w:sz="4" w:space="0" w:color="auto"/>
            </w:tcBorders>
          </w:tcPr>
          <w:p w:rsidR="008C2D1D" w:rsidRPr="003C0AA7" w:rsidRDefault="008C2D1D" w:rsidP="00B919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2552" w:type="dxa"/>
            <w:vMerge/>
            <w:tcBorders>
              <w:left w:val="single" w:sz="4" w:space="0" w:color="auto"/>
              <w:bottom w:val="single" w:sz="4" w:space="0" w:color="auto"/>
              <w:right w:val="single" w:sz="4" w:space="0" w:color="auto"/>
            </w:tcBorders>
            <w:vAlign w:val="center"/>
          </w:tcPr>
          <w:p w:rsidR="008C2D1D" w:rsidRPr="003C0AA7" w:rsidRDefault="008C2D1D" w:rsidP="008C2D1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jc w:val="center"/>
              <w:rPr>
                <w:rFonts w:ascii="Times New Roman" w:hAnsi="Times New Roman" w:cs="Times New Roman"/>
              </w:rPr>
            </w:pPr>
            <w:r w:rsidRPr="008C2D1D">
              <w:rPr>
                <w:rFonts w:ascii="Times New Roman" w:hAnsi="Times New Roman" w:cs="Times New Roman"/>
              </w:rPr>
              <w:t>43</w:t>
            </w:r>
          </w:p>
        </w:tc>
        <w:tc>
          <w:tcPr>
            <w:tcW w:w="2409"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jc w:val="center"/>
              <w:rPr>
                <w:rFonts w:ascii="Times New Roman" w:hAnsi="Times New Roman" w:cs="Times New Roman"/>
              </w:rPr>
            </w:pPr>
            <w:r w:rsidRPr="008C2D1D">
              <w:rPr>
                <w:rFonts w:ascii="Times New Roman" w:hAnsi="Times New Roman" w:cs="Times New Roman"/>
              </w:rPr>
              <w:t>100</w:t>
            </w:r>
          </w:p>
        </w:tc>
        <w:tc>
          <w:tcPr>
            <w:tcW w:w="2127"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jc w:val="center"/>
              <w:rPr>
                <w:rFonts w:ascii="Times New Roman" w:hAnsi="Times New Roman" w:cs="Times New Roman"/>
              </w:rPr>
            </w:pPr>
            <w:r w:rsidRPr="008C2D1D">
              <w:rPr>
                <w:rFonts w:ascii="Times New Roman" w:hAnsi="Times New Roman" w:cs="Times New Roman"/>
              </w:rPr>
              <w:t>49</w:t>
            </w:r>
          </w:p>
        </w:tc>
        <w:tc>
          <w:tcPr>
            <w:tcW w:w="1275"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jc w:val="center"/>
              <w:rPr>
                <w:rFonts w:ascii="Times New Roman" w:hAnsi="Times New Roman" w:cs="Times New Roman"/>
              </w:rPr>
            </w:pPr>
            <w:r w:rsidRPr="008C2D1D">
              <w:rPr>
                <w:rFonts w:ascii="Times New Roman" w:hAnsi="Times New Roman" w:cs="Times New Roman"/>
              </w:rPr>
              <w:t>3,6</w:t>
            </w:r>
          </w:p>
        </w:tc>
        <w:tc>
          <w:tcPr>
            <w:tcW w:w="2771"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ind w:right="-1472"/>
              <w:rPr>
                <w:rFonts w:ascii="Times New Roman" w:hAnsi="Times New Roman" w:cs="Times New Roman"/>
              </w:rPr>
            </w:pPr>
            <w:r w:rsidRPr="008C2D1D">
              <w:rPr>
                <w:rFonts w:ascii="Times New Roman" w:hAnsi="Times New Roman" w:cs="Times New Roman"/>
              </w:rPr>
              <w:t>нет</w:t>
            </w:r>
          </w:p>
        </w:tc>
      </w:tr>
      <w:tr w:rsidR="008C2D1D" w:rsidRPr="00C01836" w:rsidTr="00830504">
        <w:tc>
          <w:tcPr>
            <w:tcW w:w="14786" w:type="dxa"/>
            <w:gridSpan w:val="7"/>
            <w:tcBorders>
              <w:top w:val="single" w:sz="4" w:space="0" w:color="auto"/>
              <w:left w:val="single" w:sz="4" w:space="0" w:color="auto"/>
              <w:bottom w:val="single" w:sz="4" w:space="0" w:color="auto"/>
              <w:right w:val="single" w:sz="4" w:space="0" w:color="auto"/>
            </w:tcBorders>
            <w:hideMark/>
          </w:tcPr>
          <w:p w:rsidR="008C2D1D" w:rsidRPr="008C2D1D" w:rsidRDefault="008C2D1D" w:rsidP="00B91981">
            <w:pPr>
              <w:spacing w:after="0" w:line="240" w:lineRule="auto"/>
              <w:ind w:right="-1472"/>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Покас Светлана Сергеевна</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8C2D1D" w:rsidRPr="008C2D1D" w:rsidRDefault="008C2D1D" w:rsidP="00B9198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2014-2015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8C2D1D" w:rsidRPr="008C2D1D" w:rsidRDefault="008C2D1D" w:rsidP="008C2D1D">
            <w:pPr>
              <w:spacing w:after="0" w:line="240" w:lineRule="auto"/>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33</w:t>
            </w:r>
          </w:p>
        </w:tc>
        <w:tc>
          <w:tcPr>
            <w:tcW w:w="2409"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49</w:t>
            </w:r>
          </w:p>
        </w:tc>
        <w:tc>
          <w:tcPr>
            <w:tcW w:w="1275"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3,5</w:t>
            </w:r>
          </w:p>
        </w:tc>
        <w:tc>
          <w:tcPr>
            <w:tcW w:w="2771"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ind w:right="-1472"/>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 xml:space="preserve">          нет</w:t>
            </w:r>
          </w:p>
        </w:tc>
      </w:tr>
      <w:tr w:rsidR="00830504" w:rsidRPr="00C01836" w:rsidTr="00DC6AF0">
        <w:trPr>
          <w:trHeight w:val="15"/>
        </w:trPr>
        <w:tc>
          <w:tcPr>
            <w:tcW w:w="2376" w:type="dxa"/>
            <w:tcBorders>
              <w:top w:val="single" w:sz="4" w:space="0" w:color="auto"/>
              <w:left w:val="single" w:sz="4" w:space="0" w:color="auto"/>
              <w:bottom w:val="single" w:sz="4" w:space="0" w:color="auto"/>
              <w:right w:val="single" w:sz="4" w:space="0" w:color="auto"/>
            </w:tcBorders>
          </w:tcPr>
          <w:p w:rsidR="008C2D1D" w:rsidRPr="008C2D1D" w:rsidRDefault="008C2D1D" w:rsidP="00B9198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2015-2016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C2D1D" w:rsidRPr="008C2D1D" w:rsidRDefault="008C2D1D" w:rsidP="008C2D1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34</w:t>
            </w:r>
          </w:p>
        </w:tc>
        <w:tc>
          <w:tcPr>
            <w:tcW w:w="2409"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44</w:t>
            </w:r>
          </w:p>
        </w:tc>
        <w:tc>
          <w:tcPr>
            <w:tcW w:w="1275"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3,4</w:t>
            </w:r>
          </w:p>
        </w:tc>
        <w:tc>
          <w:tcPr>
            <w:tcW w:w="2771"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ind w:right="-1472"/>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 xml:space="preserve">          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8C2D1D" w:rsidRPr="008C2D1D" w:rsidRDefault="008C2D1D" w:rsidP="00B919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C2D1D" w:rsidRPr="008C2D1D" w:rsidRDefault="008C2D1D" w:rsidP="008C2D1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C2D1D" w:rsidRDefault="008C2D1D" w:rsidP="00B91981">
            <w:pPr>
              <w:pStyle w:val="af4"/>
              <w:jc w:val="center"/>
              <w:rPr>
                <w:rFonts w:ascii="Times New Roman" w:hAnsi="Times New Roman"/>
                <w:sz w:val="24"/>
              </w:rPr>
            </w:pPr>
            <w:r>
              <w:rPr>
                <w:rFonts w:ascii="Times New Roman" w:hAnsi="Times New Roman"/>
                <w:sz w:val="24"/>
              </w:rPr>
              <w:t>43</w:t>
            </w:r>
          </w:p>
        </w:tc>
        <w:tc>
          <w:tcPr>
            <w:tcW w:w="2409" w:type="dxa"/>
            <w:tcBorders>
              <w:top w:val="single" w:sz="4" w:space="0" w:color="auto"/>
              <w:left w:val="single" w:sz="4" w:space="0" w:color="auto"/>
              <w:bottom w:val="single" w:sz="4" w:space="0" w:color="auto"/>
              <w:right w:val="single" w:sz="4" w:space="0" w:color="auto"/>
            </w:tcBorders>
          </w:tcPr>
          <w:p w:rsidR="008C2D1D" w:rsidRDefault="008C2D1D" w:rsidP="00B91981">
            <w:pPr>
              <w:pStyle w:val="af4"/>
              <w:jc w:val="center"/>
              <w:rPr>
                <w:rFonts w:ascii="Times New Roman" w:hAnsi="Times New Roman"/>
                <w:sz w:val="24"/>
              </w:rPr>
            </w:pPr>
            <w:r>
              <w:rPr>
                <w:rFonts w:ascii="Times New Roman" w:hAnsi="Times New Roman"/>
                <w:sz w:val="24"/>
              </w:rPr>
              <w:t>100</w:t>
            </w:r>
          </w:p>
        </w:tc>
        <w:tc>
          <w:tcPr>
            <w:tcW w:w="2127" w:type="dxa"/>
            <w:tcBorders>
              <w:top w:val="single" w:sz="4" w:space="0" w:color="auto"/>
              <w:left w:val="single" w:sz="4" w:space="0" w:color="auto"/>
              <w:bottom w:val="single" w:sz="4" w:space="0" w:color="auto"/>
              <w:right w:val="single" w:sz="4" w:space="0" w:color="auto"/>
            </w:tcBorders>
          </w:tcPr>
          <w:p w:rsidR="008C2D1D" w:rsidRDefault="008C2D1D" w:rsidP="00B91981">
            <w:pPr>
              <w:pStyle w:val="af4"/>
              <w:jc w:val="center"/>
              <w:rPr>
                <w:rFonts w:ascii="Times New Roman" w:hAnsi="Times New Roman"/>
                <w:sz w:val="24"/>
              </w:rPr>
            </w:pPr>
            <w:r>
              <w:rPr>
                <w:rFonts w:ascii="Times New Roman" w:hAnsi="Times New Roman"/>
                <w:sz w:val="24"/>
              </w:rPr>
              <w:t>34,9</w:t>
            </w:r>
          </w:p>
        </w:tc>
        <w:tc>
          <w:tcPr>
            <w:tcW w:w="1275" w:type="dxa"/>
            <w:tcBorders>
              <w:top w:val="single" w:sz="4" w:space="0" w:color="auto"/>
              <w:left w:val="single" w:sz="4" w:space="0" w:color="auto"/>
              <w:bottom w:val="single" w:sz="4" w:space="0" w:color="auto"/>
              <w:right w:val="single" w:sz="4" w:space="0" w:color="auto"/>
            </w:tcBorders>
          </w:tcPr>
          <w:p w:rsidR="008C2D1D" w:rsidRDefault="008C2D1D" w:rsidP="00B91981">
            <w:pPr>
              <w:pStyle w:val="af4"/>
              <w:jc w:val="center"/>
              <w:rPr>
                <w:rFonts w:ascii="Times New Roman" w:hAnsi="Times New Roman"/>
                <w:sz w:val="24"/>
              </w:rPr>
            </w:pPr>
            <w:r>
              <w:rPr>
                <w:rFonts w:ascii="Times New Roman" w:hAnsi="Times New Roman"/>
                <w:sz w:val="24"/>
              </w:rPr>
              <w:t>3,3</w:t>
            </w:r>
          </w:p>
        </w:tc>
        <w:tc>
          <w:tcPr>
            <w:tcW w:w="2771"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ind w:right="-14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8C2D1D" w:rsidRPr="008C2D1D" w:rsidRDefault="008C2D1D" w:rsidP="00B9198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2014-2015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8C2D1D" w:rsidRPr="008C2D1D" w:rsidRDefault="008C2D1D" w:rsidP="008C2D1D">
            <w:pPr>
              <w:spacing w:after="0" w:line="240" w:lineRule="auto"/>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Литература</w:t>
            </w:r>
          </w:p>
        </w:tc>
        <w:tc>
          <w:tcPr>
            <w:tcW w:w="1276"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51</w:t>
            </w:r>
          </w:p>
        </w:tc>
        <w:tc>
          <w:tcPr>
            <w:tcW w:w="2409"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84</w:t>
            </w:r>
          </w:p>
        </w:tc>
        <w:tc>
          <w:tcPr>
            <w:tcW w:w="1275"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4,1</w:t>
            </w:r>
          </w:p>
        </w:tc>
        <w:tc>
          <w:tcPr>
            <w:tcW w:w="2771"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ind w:right="-1472"/>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 xml:space="preserve">          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8C2D1D" w:rsidRPr="008C2D1D" w:rsidRDefault="008C2D1D" w:rsidP="00B9198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2015-2016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C2D1D" w:rsidRPr="008C2D1D" w:rsidRDefault="008C2D1D" w:rsidP="008C2D1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51</w:t>
            </w:r>
          </w:p>
        </w:tc>
        <w:tc>
          <w:tcPr>
            <w:tcW w:w="2409"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84</w:t>
            </w:r>
          </w:p>
        </w:tc>
        <w:tc>
          <w:tcPr>
            <w:tcW w:w="1275"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4,1</w:t>
            </w:r>
          </w:p>
        </w:tc>
        <w:tc>
          <w:tcPr>
            <w:tcW w:w="2771"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ind w:right="-1472"/>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 xml:space="preserve">          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8C2D1D" w:rsidRPr="008C2D1D" w:rsidRDefault="008C2D1D" w:rsidP="00B919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C2D1D" w:rsidRPr="008C2D1D" w:rsidRDefault="008C2D1D" w:rsidP="008C2D1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C2D1D" w:rsidRDefault="008C2D1D" w:rsidP="00B91981">
            <w:pPr>
              <w:pStyle w:val="af4"/>
              <w:jc w:val="center"/>
              <w:rPr>
                <w:rFonts w:ascii="Times New Roman" w:hAnsi="Times New Roman"/>
                <w:sz w:val="24"/>
              </w:rPr>
            </w:pPr>
            <w:r>
              <w:rPr>
                <w:rFonts w:ascii="Times New Roman" w:hAnsi="Times New Roman"/>
                <w:sz w:val="24"/>
              </w:rPr>
              <w:t>59</w:t>
            </w:r>
          </w:p>
        </w:tc>
        <w:tc>
          <w:tcPr>
            <w:tcW w:w="2409" w:type="dxa"/>
            <w:tcBorders>
              <w:top w:val="single" w:sz="4" w:space="0" w:color="auto"/>
              <w:left w:val="single" w:sz="4" w:space="0" w:color="auto"/>
              <w:bottom w:val="single" w:sz="4" w:space="0" w:color="auto"/>
              <w:right w:val="single" w:sz="4" w:space="0" w:color="auto"/>
            </w:tcBorders>
          </w:tcPr>
          <w:p w:rsidR="008C2D1D" w:rsidRDefault="008C2D1D" w:rsidP="00B91981">
            <w:pPr>
              <w:pStyle w:val="af4"/>
              <w:jc w:val="center"/>
              <w:rPr>
                <w:rFonts w:ascii="Times New Roman" w:hAnsi="Times New Roman"/>
                <w:sz w:val="24"/>
              </w:rPr>
            </w:pPr>
            <w:r>
              <w:rPr>
                <w:rFonts w:ascii="Times New Roman" w:hAnsi="Times New Roman"/>
                <w:sz w:val="24"/>
              </w:rPr>
              <w:t>100</w:t>
            </w:r>
          </w:p>
        </w:tc>
        <w:tc>
          <w:tcPr>
            <w:tcW w:w="2127" w:type="dxa"/>
            <w:tcBorders>
              <w:top w:val="single" w:sz="4" w:space="0" w:color="auto"/>
              <w:left w:val="single" w:sz="4" w:space="0" w:color="auto"/>
              <w:bottom w:val="single" w:sz="4" w:space="0" w:color="auto"/>
              <w:right w:val="single" w:sz="4" w:space="0" w:color="auto"/>
            </w:tcBorders>
          </w:tcPr>
          <w:p w:rsidR="008C2D1D" w:rsidRDefault="008C2D1D" w:rsidP="00B91981">
            <w:pPr>
              <w:pStyle w:val="af4"/>
              <w:jc w:val="center"/>
              <w:rPr>
                <w:rFonts w:ascii="Times New Roman" w:hAnsi="Times New Roman"/>
                <w:sz w:val="24"/>
              </w:rPr>
            </w:pPr>
            <w:r>
              <w:rPr>
                <w:rFonts w:ascii="Times New Roman" w:hAnsi="Times New Roman"/>
                <w:sz w:val="24"/>
              </w:rPr>
              <w:t>74,6</w:t>
            </w:r>
          </w:p>
        </w:tc>
        <w:tc>
          <w:tcPr>
            <w:tcW w:w="1275" w:type="dxa"/>
            <w:tcBorders>
              <w:top w:val="single" w:sz="4" w:space="0" w:color="auto"/>
              <w:left w:val="single" w:sz="4" w:space="0" w:color="auto"/>
              <w:bottom w:val="single" w:sz="4" w:space="0" w:color="auto"/>
              <w:right w:val="single" w:sz="4" w:space="0" w:color="auto"/>
            </w:tcBorders>
          </w:tcPr>
          <w:p w:rsidR="008C2D1D" w:rsidRDefault="008C2D1D" w:rsidP="00B91981">
            <w:pPr>
              <w:pStyle w:val="af4"/>
              <w:jc w:val="center"/>
              <w:rPr>
                <w:rFonts w:ascii="Times New Roman" w:hAnsi="Times New Roman"/>
                <w:sz w:val="24"/>
              </w:rPr>
            </w:pPr>
            <w:r>
              <w:rPr>
                <w:rFonts w:ascii="Times New Roman" w:hAnsi="Times New Roman"/>
                <w:sz w:val="24"/>
              </w:rPr>
              <w:t>4</w:t>
            </w:r>
          </w:p>
        </w:tc>
        <w:tc>
          <w:tcPr>
            <w:tcW w:w="2771" w:type="dxa"/>
            <w:tcBorders>
              <w:top w:val="single" w:sz="4" w:space="0" w:color="auto"/>
              <w:left w:val="single" w:sz="4" w:space="0" w:color="auto"/>
              <w:bottom w:val="single" w:sz="4" w:space="0" w:color="auto"/>
              <w:right w:val="single" w:sz="4" w:space="0" w:color="auto"/>
            </w:tcBorders>
          </w:tcPr>
          <w:p w:rsidR="008C2D1D" w:rsidRPr="008C2D1D" w:rsidRDefault="008C2D1D" w:rsidP="008C2D1D">
            <w:pPr>
              <w:spacing w:after="0" w:line="240" w:lineRule="auto"/>
              <w:ind w:right="-14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нет</w:t>
            </w:r>
          </w:p>
        </w:tc>
      </w:tr>
      <w:tr w:rsidR="008C2D1D" w:rsidRPr="00C01836" w:rsidTr="00830504">
        <w:tc>
          <w:tcPr>
            <w:tcW w:w="14786" w:type="dxa"/>
            <w:gridSpan w:val="7"/>
            <w:tcBorders>
              <w:top w:val="single" w:sz="4" w:space="0" w:color="auto"/>
              <w:left w:val="single" w:sz="4" w:space="0" w:color="auto"/>
              <w:bottom w:val="single" w:sz="4" w:space="0" w:color="auto"/>
              <w:right w:val="single" w:sz="4" w:space="0" w:color="auto"/>
            </w:tcBorders>
            <w:hideMark/>
          </w:tcPr>
          <w:p w:rsidR="008C2D1D" w:rsidRPr="00C01836" w:rsidRDefault="008C2D1D" w:rsidP="00B91981">
            <w:pPr>
              <w:spacing w:after="0" w:line="240" w:lineRule="auto"/>
              <w:ind w:right="-1472"/>
              <w:jc w:val="center"/>
              <w:rPr>
                <w:rFonts w:ascii="Times New Roman" w:eastAsia="Times New Roman" w:hAnsi="Times New Roman" w:cs="Times New Roman"/>
                <w:color w:val="C00000"/>
                <w:sz w:val="24"/>
                <w:szCs w:val="24"/>
                <w:lang w:eastAsia="ru-RU"/>
              </w:rPr>
            </w:pPr>
            <w:r w:rsidRPr="008C2D1D">
              <w:rPr>
                <w:rFonts w:ascii="Times New Roman" w:eastAsia="Times New Roman" w:hAnsi="Times New Roman" w:cs="Times New Roman"/>
                <w:sz w:val="24"/>
                <w:szCs w:val="24"/>
                <w:lang w:eastAsia="ru-RU"/>
              </w:rPr>
              <w:lastRenderedPageBreak/>
              <w:t>Салимова Ольга Александровна</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5C2031" w:rsidRPr="008C2D1D" w:rsidRDefault="005C2031" w:rsidP="00B9198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2014-2015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5C2031" w:rsidRPr="008C2D1D" w:rsidRDefault="005C2031" w:rsidP="005C2031">
            <w:pPr>
              <w:spacing w:after="0" w:line="240" w:lineRule="auto"/>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50</w:t>
            </w:r>
          </w:p>
        </w:tc>
        <w:tc>
          <w:tcPr>
            <w:tcW w:w="2409"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37</w:t>
            </w:r>
          </w:p>
        </w:tc>
        <w:tc>
          <w:tcPr>
            <w:tcW w:w="1275"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3,4</w:t>
            </w:r>
          </w:p>
        </w:tc>
        <w:tc>
          <w:tcPr>
            <w:tcW w:w="2771"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ind w:right="-1472"/>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 xml:space="preserve">          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5C2031" w:rsidRPr="008C2D1D" w:rsidRDefault="005C2031" w:rsidP="00B9198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2015-2016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2031" w:rsidRPr="008C2D1D" w:rsidRDefault="005C2031" w:rsidP="005C2031">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57</w:t>
            </w:r>
          </w:p>
        </w:tc>
        <w:tc>
          <w:tcPr>
            <w:tcW w:w="2409"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39</w:t>
            </w:r>
          </w:p>
        </w:tc>
        <w:tc>
          <w:tcPr>
            <w:tcW w:w="1275"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3,5</w:t>
            </w:r>
          </w:p>
        </w:tc>
        <w:tc>
          <w:tcPr>
            <w:tcW w:w="2771"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ind w:right="-1472"/>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 xml:space="preserve">          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5C2031" w:rsidRPr="008C2D1D" w:rsidRDefault="005C2031" w:rsidP="00B919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2031" w:rsidRPr="008C2D1D" w:rsidRDefault="005C2031" w:rsidP="005C2031">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5C2031" w:rsidRPr="005C2031" w:rsidRDefault="005C2031" w:rsidP="005C2031">
            <w:pPr>
              <w:spacing w:after="0"/>
              <w:jc w:val="center"/>
              <w:rPr>
                <w:rFonts w:ascii="Times New Roman" w:hAnsi="Times New Roman" w:cs="Times New Roman"/>
              </w:rPr>
            </w:pPr>
            <w:r w:rsidRPr="005C2031">
              <w:rPr>
                <w:rFonts w:ascii="Times New Roman" w:hAnsi="Times New Roman" w:cs="Times New Roman"/>
              </w:rPr>
              <w:t>44</w:t>
            </w:r>
          </w:p>
        </w:tc>
        <w:tc>
          <w:tcPr>
            <w:tcW w:w="2409" w:type="dxa"/>
            <w:tcBorders>
              <w:top w:val="single" w:sz="4" w:space="0" w:color="auto"/>
              <w:left w:val="single" w:sz="4" w:space="0" w:color="auto"/>
              <w:bottom w:val="single" w:sz="4" w:space="0" w:color="auto"/>
              <w:right w:val="single" w:sz="4" w:space="0" w:color="auto"/>
            </w:tcBorders>
          </w:tcPr>
          <w:p w:rsidR="005C2031" w:rsidRPr="005C2031" w:rsidRDefault="005C2031" w:rsidP="005C2031">
            <w:pPr>
              <w:spacing w:after="0"/>
              <w:jc w:val="center"/>
              <w:rPr>
                <w:rFonts w:ascii="Times New Roman" w:hAnsi="Times New Roman" w:cs="Times New Roman"/>
              </w:rPr>
            </w:pPr>
            <w:r w:rsidRPr="005C2031">
              <w:rPr>
                <w:rFonts w:ascii="Times New Roman" w:hAnsi="Times New Roman" w:cs="Times New Roman"/>
              </w:rPr>
              <w:t>97,7</w:t>
            </w:r>
          </w:p>
        </w:tc>
        <w:tc>
          <w:tcPr>
            <w:tcW w:w="2127" w:type="dxa"/>
            <w:tcBorders>
              <w:top w:val="single" w:sz="4" w:space="0" w:color="auto"/>
              <w:left w:val="single" w:sz="4" w:space="0" w:color="auto"/>
              <w:bottom w:val="single" w:sz="4" w:space="0" w:color="auto"/>
              <w:right w:val="single" w:sz="4" w:space="0" w:color="auto"/>
            </w:tcBorders>
          </w:tcPr>
          <w:p w:rsidR="005C2031" w:rsidRPr="005C2031" w:rsidRDefault="005C2031" w:rsidP="005C2031">
            <w:pPr>
              <w:spacing w:after="0"/>
              <w:jc w:val="center"/>
              <w:rPr>
                <w:rFonts w:ascii="Times New Roman" w:hAnsi="Times New Roman" w:cs="Times New Roman"/>
              </w:rPr>
            </w:pPr>
            <w:r w:rsidRPr="005C2031">
              <w:rPr>
                <w:rFonts w:ascii="Times New Roman" w:hAnsi="Times New Roman" w:cs="Times New Roman"/>
              </w:rPr>
              <w:t>43,1</w:t>
            </w:r>
          </w:p>
        </w:tc>
        <w:tc>
          <w:tcPr>
            <w:tcW w:w="1275" w:type="dxa"/>
            <w:tcBorders>
              <w:top w:val="single" w:sz="4" w:space="0" w:color="auto"/>
              <w:left w:val="single" w:sz="4" w:space="0" w:color="auto"/>
              <w:bottom w:val="single" w:sz="4" w:space="0" w:color="auto"/>
              <w:right w:val="single" w:sz="4" w:space="0" w:color="auto"/>
            </w:tcBorders>
          </w:tcPr>
          <w:p w:rsidR="005C2031" w:rsidRPr="005C2031" w:rsidRDefault="005C2031" w:rsidP="005C2031">
            <w:pPr>
              <w:spacing w:after="0"/>
              <w:jc w:val="center"/>
              <w:rPr>
                <w:rFonts w:ascii="Times New Roman" w:hAnsi="Times New Roman" w:cs="Times New Roman"/>
              </w:rPr>
            </w:pPr>
            <w:r>
              <w:rPr>
                <w:rFonts w:ascii="Times New Roman" w:hAnsi="Times New Roman" w:cs="Times New Roman"/>
              </w:rPr>
              <w:t>3,</w:t>
            </w:r>
            <w:r w:rsidRPr="005C2031">
              <w:rPr>
                <w:rFonts w:ascii="Times New Roman" w:hAnsi="Times New Roman" w:cs="Times New Roman"/>
              </w:rPr>
              <w:t>59</w:t>
            </w:r>
          </w:p>
        </w:tc>
        <w:tc>
          <w:tcPr>
            <w:tcW w:w="2771" w:type="dxa"/>
            <w:tcBorders>
              <w:top w:val="single" w:sz="4" w:space="0" w:color="auto"/>
              <w:left w:val="single" w:sz="4" w:space="0" w:color="auto"/>
              <w:bottom w:val="single" w:sz="4" w:space="0" w:color="auto"/>
              <w:right w:val="single" w:sz="4" w:space="0" w:color="auto"/>
            </w:tcBorders>
          </w:tcPr>
          <w:p w:rsidR="005C2031" w:rsidRPr="005C2031" w:rsidRDefault="005C2031" w:rsidP="005C2031">
            <w:pPr>
              <w:spacing w:after="0"/>
              <w:ind w:right="-1472"/>
              <w:jc w:val="both"/>
              <w:rPr>
                <w:rFonts w:ascii="Times New Roman" w:hAnsi="Times New Roman" w:cs="Times New Roman"/>
              </w:rPr>
            </w:pPr>
            <w:r w:rsidRPr="005C2031">
              <w:rPr>
                <w:rFonts w:ascii="Times New Roman" w:hAnsi="Times New Roman" w:cs="Times New Roman"/>
              </w:rPr>
              <w:t xml:space="preserve">          1</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5C2031" w:rsidRPr="008C2D1D" w:rsidRDefault="005C2031" w:rsidP="00B9198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2014-2015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5C2031" w:rsidRPr="008C2D1D" w:rsidRDefault="005C2031" w:rsidP="005C2031">
            <w:pPr>
              <w:spacing w:after="0" w:line="240" w:lineRule="auto"/>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Литература</w:t>
            </w:r>
          </w:p>
        </w:tc>
        <w:tc>
          <w:tcPr>
            <w:tcW w:w="1276"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50</w:t>
            </w:r>
          </w:p>
        </w:tc>
        <w:tc>
          <w:tcPr>
            <w:tcW w:w="2409"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30</w:t>
            </w:r>
          </w:p>
        </w:tc>
        <w:tc>
          <w:tcPr>
            <w:tcW w:w="1275"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3,3</w:t>
            </w:r>
          </w:p>
        </w:tc>
        <w:tc>
          <w:tcPr>
            <w:tcW w:w="2771"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ind w:right="-1472"/>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 xml:space="preserve">          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5C2031" w:rsidRPr="008C2D1D" w:rsidRDefault="005C2031" w:rsidP="00B9198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2015-2016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2031" w:rsidRPr="008C2D1D" w:rsidRDefault="005C2031" w:rsidP="005C2031">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39</w:t>
            </w:r>
          </w:p>
        </w:tc>
        <w:tc>
          <w:tcPr>
            <w:tcW w:w="2409"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57</w:t>
            </w:r>
          </w:p>
        </w:tc>
        <w:tc>
          <w:tcPr>
            <w:tcW w:w="1275"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jc w:val="center"/>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4,3</w:t>
            </w:r>
          </w:p>
        </w:tc>
        <w:tc>
          <w:tcPr>
            <w:tcW w:w="2771" w:type="dxa"/>
            <w:tcBorders>
              <w:top w:val="single" w:sz="4" w:space="0" w:color="auto"/>
              <w:left w:val="single" w:sz="4" w:space="0" w:color="auto"/>
              <w:bottom w:val="single" w:sz="4" w:space="0" w:color="auto"/>
              <w:right w:val="single" w:sz="4" w:space="0" w:color="auto"/>
            </w:tcBorders>
          </w:tcPr>
          <w:p w:rsidR="005C2031" w:rsidRPr="008C2D1D" w:rsidRDefault="005C2031" w:rsidP="005C2031">
            <w:pPr>
              <w:spacing w:after="0" w:line="240" w:lineRule="auto"/>
              <w:ind w:right="-1472"/>
              <w:rPr>
                <w:rFonts w:ascii="Times New Roman" w:eastAsia="Times New Roman" w:hAnsi="Times New Roman" w:cs="Times New Roman"/>
                <w:sz w:val="24"/>
                <w:szCs w:val="24"/>
                <w:lang w:eastAsia="ru-RU"/>
              </w:rPr>
            </w:pPr>
            <w:r w:rsidRPr="008C2D1D">
              <w:rPr>
                <w:rFonts w:ascii="Times New Roman" w:eastAsia="Times New Roman" w:hAnsi="Times New Roman" w:cs="Times New Roman"/>
                <w:sz w:val="24"/>
                <w:szCs w:val="24"/>
                <w:lang w:eastAsia="ru-RU"/>
              </w:rPr>
              <w:t xml:space="preserve">          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5C2031" w:rsidRPr="008C2D1D" w:rsidRDefault="005C2031" w:rsidP="00B919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2031" w:rsidRPr="008C2D1D" w:rsidRDefault="005C2031" w:rsidP="005C2031">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5C2031" w:rsidRPr="005C2031" w:rsidRDefault="005C2031" w:rsidP="005C2031">
            <w:pPr>
              <w:spacing w:after="0"/>
              <w:jc w:val="center"/>
              <w:rPr>
                <w:rFonts w:ascii="Times New Roman" w:hAnsi="Times New Roman" w:cs="Times New Roman"/>
              </w:rPr>
            </w:pPr>
            <w:r w:rsidRPr="005C2031">
              <w:rPr>
                <w:rFonts w:ascii="Times New Roman" w:hAnsi="Times New Roman" w:cs="Times New Roman"/>
              </w:rPr>
              <w:t>28</w:t>
            </w:r>
          </w:p>
        </w:tc>
        <w:tc>
          <w:tcPr>
            <w:tcW w:w="2409" w:type="dxa"/>
            <w:tcBorders>
              <w:top w:val="single" w:sz="4" w:space="0" w:color="auto"/>
              <w:left w:val="single" w:sz="4" w:space="0" w:color="auto"/>
              <w:bottom w:val="single" w:sz="4" w:space="0" w:color="auto"/>
              <w:right w:val="single" w:sz="4" w:space="0" w:color="auto"/>
            </w:tcBorders>
          </w:tcPr>
          <w:p w:rsidR="005C2031" w:rsidRPr="005C2031" w:rsidRDefault="005C2031" w:rsidP="005C2031">
            <w:pPr>
              <w:spacing w:after="0"/>
              <w:jc w:val="center"/>
              <w:rPr>
                <w:rFonts w:ascii="Times New Roman" w:hAnsi="Times New Roman" w:cs="Times New Roman"/>
              </w:rPr>
            </w:pPr>
            <w:r w:rsidRPr="005C2031">
              <w:rPr>
                <w:rFonts w:ascii="Times New Roman" w:hAnsi="Times New Roman" w:cs="Times New Roman"/>
              </w:rPr>
              <w:t>100</w:t>
            </w:r>
          </w:p>
        </w:tc>
        <w:tc>
          <w:tcPr>
            <w:tcW w:w="2127" w:type="dxa"/>
            <w:tcBorders>
              <w:top w:val="single" w:sz="4" w:space="0" w:color="auto"/>
              <w:left w:val="single" w:sz="4" w:space="0" w:color="auto"/>
              <w:bottom w:val="single" w:sz="4" w:space="0" w:color="auto"/>
              <w:right w:val="single" w:sz="4" w:space="0" w:color="auto"/>
            </w:tcBorders>
          </w:tcPr>
          <w:p w:rsidR="005C2031" w:rsidRPr="005C2031" w:rsidRDefault="005C2031" w:rsidP="005C2031">
            <w:pPr>
              <w:spacing w:after="0"/>
              <w:jc w:val="center"/>
              <w:rPr>
                <w:rFonts w:ascii="Times New Roman" w:hAnsi="Times New Roman" w:cs="Times New Roman"/>
              </w:rPr>
            </w:pPr>
            <w:r w:rsidRPr="005C2031">
              <w:rPr>
                <w:rFonts w:ascii="Times New Roman" w:hAnsi="Times New Roman" w:cs="Times New Roman"/>
              </w:rPr>
              <w:t>75</w:t>
            </w:r>
          </w:p>
        </w:tc>
        <w:tc>
          <w:tcPr>
            <w:tcW w:w="1275" w:type="dxa"/>
            <w:tcBorders>
              <w:top w:val="single" w:sz="4" w:space="0" w:color="auto"/>
              <w:left w:val="single" w:sz="4" w:space="0" w:color="auto"/>
              <w:bottom w:val="single" w:sz="4" w:space="0" w:color="auto"/>
              <w:right w:val="single" w:sz="4" w:space="0" w:color="auto"/>
            </w:tcBorders>
          </w:tcPr>
          <w:p w:rsidR="005C2031" w:rsidRPr="005C2031" w:rsidRDefault="005C2031" w:rsidP="005C2031">
            <w:pPr>
              <w:spacing w:after="0"/>
              <w:jc w:val="center"/>
              <w:rPr>
                <w:rFonts w:ascii="Times New Roman" w:hAnsi="Times New Roman" w:cs="Times New Roman"/>
              </w:rPr>
            </w:pPr>
            <w:r w:rsidRPr="005C2031">
              <w:rPr>
                <w:rFonts w:ascii="Times New Roman" w:hAnsi="Times New Roman" w:cs="Times New Roman"/>
              </w:rPr>
              <w:t>4,11</w:t>
            </w:r>
          </w:p>
        </w:tc>
        <w:tc>
          <w:tcPr>
            <w:tcW w:w="2771" w:type="dxa"/>
            <w:tcBorders>
              <w:top w:val="single" w:sz="4" w:space="0" w:color="auto"/>
              <w:left w:val="single" w:sz="4" w:space="0" w:color="auto"/>
              <w:bottom w:val="single" w:sz="4" w:space="0" w:color="auto"/>
              <w:right w:val="single" w:sz="4" w:space="0" w:color="auto"/>
            </w:tcBorders>
          </w:tcPr>
          <w:p w:rsidR="005C2031" w:rsidRPr="005C2031" w:rsidRDefault="005C2031" w:rsidP="005C2031">
            <w:pPr>
              <w:spacing w:after="0"/>
              <w:ind w:right="-1472"/>
              <w:rPr>
                <w:rFonts w:ascii="Times New Roman" w:hAnsi="Times New Roman" w:cs="Times New Roman"/>
              </w:rPr>
            </w:pPr>
            <w:r w:rsidRPr="005C2031">
              <w:rPr>
                <w:rFonts w:ascii="Times New Roman" w:hAnsi="Times New Roman" w:cs="Times New Roman"/>
              </w:rPr>
              <w:t xml:space="preserve">           нет</w:t>
            </w:r>
          </w:p>
        </w:tc>
      </w:tr>
      <w:tr w:rsidR="005C2031" w:rsidRPr="00C01836" w:rsidTr="00830504">
        <w:tc>
          <w:tcPr>
            <w:tcW w:w="14786" w:type="dxa"/>
            <w:gridSpan w:val="7"/>
            <w:tcBorders>
              <w:top w:val="single" w:sz="4" w:space="0" w:color="auto"/>
              <w:left w:val="single" w:sz="4" w:space="0" w:color="auto"/>
              <w:bottom w:val="single" w:sz="4" w:space="0" w:color="auto"/>
              <w:right w:val="single" w:sz="4" w:space="0" w:color="auto"/>
            </w:tcBorders>
            <w:hideMark/>
          </w:tcPr>
          <w:p w:rsidR="005C2031" w:rsidRPr="005C2031" w:rsidRDefault="005C2031" w:rsidP="00B91981">
            <w:pPr>
              <w:spacing w:after="0" w:line="240" w:lineRule="auto"/>
              <w:ind w:right="-1472"/>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Палей Лариса Алексеевна</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463567" w:rsidRPr="005C2031" w:rsidRDefault="00463567" w:rsidP="00B91981">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2014-2015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463567" w:rsidRPr="005C2031" w:rsidRDefault="00463567" w:rsidP="00463567">
            <w:pPr>
              <w:spacing w:after="0" w:line="240" w:lineRule="auto"/>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История</w:t>
            </w:r>
          </w:p>
        </w:tc>
        <w:tc>
          <w:tcPr>
            <w:tcW w:w="1276"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75</w:t>
            </w:r>
          </w:p>
        </w:tc>
        <w:tc>
          <w:tcPr>
            <w:tcW w:w="2409"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51,3</w:t>
            </w:r>
          </w:p>
        </w:tc>
        <w:tc>
          <w:tcPr>
            <w:tcW w:w="1275"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3,6</w:t>
            </w:r>
          </w:p>
        </w:tc>
        <w:tc>
          <w:tcPr>
            <w:tcW w:w="2771"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ind w:right="-1472"/>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 xml:space="preserve">                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463567" w:rsidRPr="005C2031" w:rsidRDefault="00463567" w:rsidP="00B91981">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2015-2016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63567" w:rsidRPr="005C2031" w:rsidRDefault="00463567" w:rsidP="0046356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71</w:t>
            </w:r>
          </w:p>
        </w:tc>
        <w:tc>
          <w:tcPr>
            <w:tcW w:w="2409"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55</w:t>
            </w:r>
          </w:p>
        </w:tc>
        <w:tc>
          <w:tcPr>
            <w:tcW w:w="1275"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3,7</w:t>
            </w:r>
          </w:p>
        </w:tc>
        <w:tc>
          <w:tcPr>
            <w:tcW w:w="2771"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ind w:right="-1472"/>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 xml:space="preserve">                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463567" w:rsidRPr="005C2031" w:rsidRDefault="00463567" w:rsidP="00B919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63567" w:rsidRPr="005C2031" w:rsidRDefault="00463567" w:rsidP="0046356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jc w:val="center"/>
              <w:rPr>
                <w:rFonts w:ascii="Times New Roman" w:hAnsi="Times New Roman" w:cs="Times New Roman"/>
              </w:rPr>
            </w:pPr>
            <w:r w:rsidRPr="005C2031">
              <w:rPr>
                <w:rFonts w:ascii="Times New Roman" w:hAnsi="Times New Roman" w:cs="Times New Roman"/>
              </w:rPr>
              <w:t>70</w:t>
            </w:r>
          </w:p>
        </w:tc>
        <w:tc>
          <w:tcPr>
            <w:tcW w:w="2409"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jc w:val="center"/>
              <w:rPr>
                <w:rFonts w:ascii="Times New Roman" w:hAnsi="Times New Roman" w:cs="Times New Roman"/>
              </w:rPr>
            </w:pPr>
            <w:r w:rsidRPr="005C2031">
              <w:rPr>
                <w:rFonts w:ascii="Times New Roman" w:hAnsi="Times New Roman" w:cs="Times New Roman"/>
              </w:rPr>
              <w:t>100</w:t>
            </w:r>
          </w:p>
        </w:tc>
        <w:tc>
          <w:tcPr>
            <w:tcW w:w="2127"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jc w:val="center"/>
              <w:rPr>
                <w:rFonts w:ascii="Times New Roman" w:hAnsi="Times New Roman" w:cs="Times New Roman"/>
              </w:rPr>
            </w:pPr>
            <w:r>
              <w:rPr>
                <w:rFonts w:ascii="Times New Roman" w:hAnsi="Times New Roman" w:cs="Times New Roman"/>
              </w:rPr>
              <w:t>48,</w:t>
            </w:r>
            <w:r w:rsidRPr="005C2031">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jc w:val="center"/>
              <w:rPr>
                <w:rFonts w:ascii="Times New Roman" w:hAnsi="Times New Roman" w:cs="Times New Roman"/>
              </w:rPr>
            </w:pPr>
            <w:r>
              <w:rPr>
                <w:rFonts w:ascii="Times New Roman" w:hAnsi="Times New Roman" w:cs="Times New Roman"/>
              </w:rPr>
              <w:t>3,</w:t>
            </w:r>
            <w:r w:rsidRPr="005C2031">
              <w:rPr>
                <w:rFonts w:ascii="Times New Roman" w:hAnsi="Times New Roman" w:cs="Times New Roman"/>
              </w:rPr>
              <w:t>6</w:t>
            </w:r>
          </w:p>
        </w:tc>
        <w:tc>
          <w:tcPr>
            <w:tcW w:w="2771"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463567" w:rsidRPr="005C2031" w:rsidRDefault="00463567" w:rsidP="00B91981">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2014-2015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463567" w:rsidRPr="005C2031" w:rsidRDefault="00463567" w:rsidP="00463567">
            <w:pPr>
              <w:spacing w:after="0" w:line="240" w:lineRule="auto"/>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Обществознание</w:t>
            </w:r>
          </w:p>
        </w:tc>
        <w:tc>
          <w:tcPr>
            <w:tcW w:w="1276"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61</w:t>
            </w:r>
          </w:p>
        </w:tc>
        <w:tc>
          <w:tcPr>
            <w:tcW w:w="2409"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52</w:t>
            </w:r>
          </w:p>
        </w:tc>
        <w:tc>
          <w:tcPr>
            <w:tcW w:w="1275"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3,6</w:t>
            </w:r>
          </w:p>
        </w:tc>
        <w:tc>
          <w:tcPr>
            <w:tcW w:w="2771"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463567" w:rsidRPr="005C2031" w:rsidRDefault="00463567" w:rsidP="00B91981">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2015-2016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63567" w:rsidRPr="005C2031" w:rsidRDefault="00463567" w:rsidP="0046356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50</w:t>
            </w:r>
          </w:p>
        </w:tc>
        <w:tc>
          <w:tcPr>
            <w:tcW w:w="2409"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54</w:t>
            </w:r>
          </w:p>
        </w:tc>
        <w:tc>
          <w:tcPr>
            <w:tcW w:w="1275"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3,5</w:t>
            </w:r>
          </w:p>
        </w:tc>
        <w:tc>
          <w:tcPr>
            <w:tcW w:w="2771"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463567" w:rsidRPr="005C2031" w:rsidRDefault="00463567" w:rsidP="00B919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63567" w:rsidRPr="005C2031" w:rsidRDefault="00463567" w:rsidP="0046356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jc w:val="center"/>
              <w:rPr>
                <w:rFonts w:ascii="Times New Roman" w:hAnsi="Times New Roman" w:cs="Times New Roman"/>
              </w:rPr>
            </w:pPr>
            <w:r w:rsidRPr="00463567">
              <w:rPr>
                <w:rFonts w:ascii="Times New Roman" w:hAnsi="Times New Roman" w:cs="Times New Roman"/>
              </w:rPr>
              <w:t>53</w:t>
            </w:r>
          </w:p>
        </w:tc>
        <w:tc>
          <w:tcPr>
            <w:tcW w:w="2409"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jc w:val="center"/>
              <w:rPr>
                <w:rFonts w:ascii="Times New Roman" w:hAnsi="Times New Roman" w:cs="Times New Roman"/>
              </w:rPr>
            </w:pPr>
            <w:r w:rsidRPr="00463567">
              <w:rPr>
                <w:rFonts w:ascii="Times New Roman" w:hAnsi="Times New Roman" w:cs="Times New Roman"/>
              </w:rPr>
              <w:t>100</w:t>
            </w:r>
          </w:p>
        </w:tc>
        <w:tc>
          <w:tcPr>
            <w:tcW w:w="2127"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jc w:val="center"/>
              <w:rPr>
                <w:rFonts w:ascii="Times New Roman" w:hAnsi="Times New Roman" w:cs="Times New Roman"/>
              </w:rPr>
            </w:pPr>
            <w:r>
              <w:rPr>
                <w:rFonts w:ascii="Times New Roman" w:hAnsi="Times New Roman" w:cs="Times New Roman"/>
              </w:rPr>
              <w:t>52,</w:t>
            </w:r>
            <w:r w:rsidRPr="00463567">
              <w:rPr>
                <w:rFonts w:ascii="Times New Roman" w:hAnsi="Times New Roman" w:cs="Times New Roman"/>
              </w:rPr>
              <w:t>8</w:t>
            </w:r>
          </w:p>
        </w:tc>
        <w:tc>
          <w:tcPr>
            <w:tcW w:w="1275"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jc w:val="center"/>
              <w:rPr>
                <w:rFonts w:ascii="Times New Roman" w:hAnsi="Times New Roman" w:cs="Times New Roman"/>
              </w:rPr>
            </w:pPr>
            <w:r>
              <w:rPr>
                <w:rFonts w:ascii="Times New Roman" w:hAnsi="Times New Roman" w:cs="Times New Roman"/>
              </w:rPr>
              <w:t>3,</w:t>
            </w:r>
            <w:r w:rsidRPr="00463567">
              <w:rPr>
                <w:rFonts w:ascii="Times New Roman" w:hAnsi="Times New Roman" w:cs="Times New Roman"/>
              </w:rPr>
              <w:t>6</w:t>
            </w:r>
          </w:p>
        </w:tc>
        <w:tc>
          <w:tcPr>
            <w:tcW w:w="2771"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ind w:right="-1472"/>
              <w:rPr>
                <w:rFonts w:ascii="Times New Roman" w:hAnsi="Times New Roman" w:cs="Times New Roman"/>
              </w:rPr>
            </w:pPr>
            <w:r w:rsidRPr="00463567">
              <w:rPr>
                <w:rFonts w:ascii="Times New Roman" w:hAnsi="Times New Roman" w:cs="Times New Roman"/>
              </w:rPr>
              <w:t>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463567" w:rsidRPr="005C2031" w:rsidRDefault="00463567" w:rsidP="00B91981">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2014-2015</w:t>
            </w:r>
          </w:p>
        </w:tc>
        <w:tc>
          <w:tcPr>
            <w:tcW w:w="2552" w:type="dxa"/>
            <w:vMerge w:val="restart"/>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МХК</w:t>
            </w:r>
          </w:p>
          <w:p w:rsidR="00463567" w:rsidRPr="005C2031" w:rsidRDefault="00463567" w:rsidP="0046356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8</w:t>
            </w:r>
          </w:p>
        </w:tc>
        <w:tc>
          <w:tcPr>
            <w:tcW w:w="2409"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5</w:t>
            </w:r>
          </w:p>
        </w:tc>
        <w:tc>
          <w:tcPr>
            <w:tcW w:w="2771"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нет</w:t>
            </w:r>
          </w:p>
        </w:tc>
      </w:tr>
      <w:tr w:rsidR="00830504" w:rsidRPr="00C01836" w:rsidTr="00DC6AF0">
        <w:trPr>
          <w:trHeight w:val="70"/>
        </w:trPr>
        <w:tc>
          <w:tcPr>
            <w:tcW w:w="2376" w:type="dxa"/>
            <w:tcBorders>
              <w:top w:val="single" w:sz="4" w:space="0" w:color="auto"/>
              <w:left w:val="single" w:sz="4" w:space="0" w:color="auto"/>
              <w:bottom w:val="single" w:sz="4" w:space="0" w:color="auto"/>
              <w:right w:val="single" w:sz="4" w:space="0" w:color="auto"/>
            </w:tcBorders>
          </w:tcPr>
          <w:p w:rsidR="00463567" w:rsidRPr="005C2031" w:rsidRDefault="00463567" w:rsidP="00B91981">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2015-2016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63567" w:rsidRPr="005C2031" w:rsidRDefault="00463567" w:rsidP="0046356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11</w:t>
            </w:r>
          </w:p>
        </w:tc>
        <w:tc>
          <w:tcPr>
            <w:tcW w:w="2409"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4,9</w:t>
            </w:r>
          </w:p>
        </w:tc>
        <w:tc>
          <w:tcPr>
            <w:tcW w:w="2771" w:type="dxa"/>
            <w:tcBorders>
              <w:top w:val="single" w:sz="4" w:space="0" w:color="auto"/>
              <w:left w:val="single" w:sz="4" w:space="0" w:color="auto"/>
              <w:bottom w:val="single" w:sz="4" w:space="0" w:color="auto"/>
              <w:right w:val="single" w:sz="4" w:space="0" w:color="auto"/>
            </w:tcBorders>
          </w:tcPr>
          <w:p w:rsidR="00463567" w:rsidRPr="005C2031" w:rsidRDefault="00463567" w:rsidP="00463567">
            <w:pPr>
              <w:spacing w:after="0" w:line="240" w:lineRule="auto"/>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463567" w:rsidRPr="005C2031" w:rsidRDefault="00463567" w:rsidP="00B919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63567" w:rsidRPr="005C2031" w:rsidRDefault="00463567" w:rsidP="0046356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jc w:val="center"/>
              <w:rPr>
                <w:rFonts w:ascii="Times New Roman" w:hAnsi="Times New Roman" w:cs="Times New Roman"/>
              </w:rPr>
            </w:pPr>
            <w:r w:rsidRPr="00463567">
              <w:rPr>
                <w:rFonts w:ascii="Times New Roman" w:hAnsi="Times New Roman" w:cs="Times New Roman"/>
              </w:rPr>
              <w:t>53</w:t>
            </w:r>
          </w:p>
        </w:tc>
        <w:tc>
          <w:tcPr>
            <w:tcW w:w="2409"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jc w:val="center"/>
              <w:rPr>
                <w:rFonts w:ascii="Times New Roman" w:hAnsi="Times New Roman" w:cs="Times New Roman"/>
              </w:rPr>
            </w:pPr>
            <w:r w:rsidRPr="00463567">
              <w:rPr>
                <w:rFonts w:ascii="Times New Roman" w:hAnsi="Times New Roman" w:cs="Times New Roman"/>
              </w:rPr>
              <w:t>100</w:t>
            </w:r>
          </w:p>
        </w:tc>
        <w:tc>
          <w:tcPr>
            <w:tcW w:w="2127"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jc w:val="center"/>
              <w:rPr>
                <w:rFonts w:ascii="Times New Roman" w:hAnsi="Times New Roman" w:cs="Times New Roman"/>
              </w:rPr>
            </w:pPr>
            <w:r>
              <w:rPr>
                <w:rFonts w:ascii="Times New Roman" w:hAnsi="Times New Roman" w:cs="Times New Roman"/>
              </w:rPr>
              <w:t>52,</w:t>
            </w:r>
            <w:r w:rsidRPr="00463567">
              <w:rPr>
                <w:rFonts w:ascii="Times New Roman" w:hAnsi="Times New Roman" w:cs="Times New Roman"/>
              </w:rPr>
              <w:t>8</w:t>
            </w:r>
          </w:p>
        </w:tc>
        <w:tc>
          <w:tcPr>
            <w:tcW w:w="1275"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jc w:val="center"/>
              <w:rPr>
                <w:rFonts w:ascii="Times New Roman" w:hAnsi="Times New Roman" w:cs="Times New Roman"/>
              </w:rPr>
            </w:pPr>
            <w:r>
              <w:rPr>
                <w:rFonts w:ascii="Times New Roman" w:hAnsi="Times New Roman" w:cs="Times New Roman"/>
              </w:rPr>
              <w:t>3,</w:t>
            </w:r>
            <w:r w:rsidRPr="00463567">
              <w:rPr>
                <w:rFonts w:ascii="Times New Roman" w:hAnsi="Times New Roman" w:cs="Times New Roman"/>
              </w:rPr>
              <w:t>6</w:t>
            </w:r>
          </w:p>
        </w:tc>
        <w:tc>
          <w:tcPr>
            <w:tcW w:w="2771"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ind w:right="-1472"/>
              <w:rPr>
                <w:rFonts w:ascii="Times New Roman" w:hAnsi="Times New Roman" w:cs="Times New Roman"/>
              </w:rPr>
            </w:pPr>
            <w:r w:rsidRPr="00463567">
              <w:rPr>
                <w:rFonts w:ascii="Times New Roman" w:hAnsi="Times New Roman" w:cs="Times New Roman"/>
              </w:rPr>
              <w:t>нет</w:t>
            </w:r>
          </w:p>
        </w:tc>
      </w:tr>
      <w:tr w:rsidR="00463567" w:rsidRPr="00C01836" w:rsidTr="00830504">
        <w:tc>
          <w:tcPr>
            <w:tcW w:w="14786" w:type="dxa"/>
            <w:gridSpan w:val="7"/>
            <w:tcBorders>
              <w:top w:val="single" w:sz="4" w:space="0" w:color="auto"/>
              <w:left w:val="single" w:sz="4" w:space="0" w:color="auto"/>
              <w:bottom w:val="single" w:sz="4" w:space="0" w:color="auto"/>
              <w:right w:val="single" w:sz="4" w:space="0" w:color="auto"/>
            </w:tcBorders>
            <w:hideMark/>
          </w:tcPr>
          <w:p w:rsidR="00463567" w:rsidRPr="005C2031" w:rsidRDefault="00463567" w:rsidP="00B91981">
            <w:pPr>
              <w:spacing w:after="0" w:line="240" w:lineRule="auto"/>
              <w:ind w:right="-1472"/>
              <w:jc w:val="center"/>
              <w:rPr>
                <w:rFonts w:ascii="Times New Roman" w:eastAsia="Times New Roman" w:hAnsi="Times New Roman" w:cs="Times New Roman"/>
                <w:sz w:val="24"/>
                <w:szCs w:val="24"/>
                <w:lang w:eastAsia="ru-RU"/>
              </w:rPr>
            </w:pPr>
            <w:r w:rsidRPr="005C2031">
              <w:rPr>
                <w:rFonts w:ascii="Times New Roman" w:eastAsia="Times New Roman" w:hAnsi="Times New Roman" w:cs="Times New Roman"/>
                <w:sz w:val="24"/>
                <w:szCs w:val="24"/>
                <w:lang w:eastAsia="ru-RU"/>
              </w:rPr>
              <w:t>Рыполова Ольга Викторовна</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463567" w:rsidRPr="00463567" w:rsidRDefault="00463567" w:rsidP="00B91981">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2014-2015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463567" w:rsidRPr="00463567" w:rsidRDefault="00463567" w:rsidP="00463567">
            <w:pPr>
              <w:spacing w:after="0" w:line="240" w:lineRule="auto"/>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История</w:t>
            </w:r>
          </w:p>
        </w:tc>
        <w:tc>
          <w:tcPr>
            <w:tcW w:w="1276"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3</w:t>
            </w:r>
          </w:p>
        </w:tc>
        <w:tc>
          <w:tcPr>
            <w:tcW w:w="2409"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41</w:t>
            </w:r>
          </w:p>
        </w:tc>
        <w:tc>
          <w:tcPr>
            <w:tcW w:w="1275"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4,6</w:t>
            </w:r>
          </w:p>
        </w:tc>
        <w:tc>
          <w:tcPr>
            <w:tcW w:w="2771"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нет</w:t>
            </w:r>
          </w:p>
        </w:tc>
      </w:tr>
      <w:tr w:rsidR="00830504" w:rsidRPr="00C01836" w:rsidTr="00DC6AF0">
        <w:trPr>
          <w:trHeight w:val="70"/>
        </w:trPr>
        <w:tc>
          <w:tcPr>
            <w:tcW w:w="2376" w:type="dxa"/>
            <w:tcBorders>
              <w:top w:val="single" w:sz="4" w:space="0" w:color="auto"/>
              <w:left w:val="single" w:sz="4" w:space="0" w:color="auto"/>
              <w:bottom w:val="single" w:sz="4" w:space="0" w:color="auto"/>
              <w:right w:val="single" w:sz="4" w:space="0" w:color="auto"/>
            </w:tcBorders>
          </w:tcPr>
          <w:p w:rsidR="00463567" w:rsidRPr="00463567" w:rsidRDefault="00463567" w:rsidP="00B91981">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2015-2016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63567" w:rsidRPr="00463567" w:rsidRDefault="00463567" w:rsidP="0046356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17</w:t>
            </w:r>
          </w:p>
        </w:tc>
        <w:tc>
          <w:tcPr>
            <w:tcW w:w="2409"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41</w:t>
            </w:r>
          </w:p>
        </w:tc>
        <w:tc>
          <w:tcPr>
            <w:tcW w:w="1275"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4,1</w:t>
            </w:r>
          </w:p>
        </w:tc>
        <w:tc>
          <w:tcPr>
            <w:tcW w:w="2771"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463567" w:rsidRPr="00463567" w:rsidRDefault="00463567" w:rsidP="00B919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63567" w:rsidRPr="00463567" w:rsidRDefault="00463567" w:rsidP="0046356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17</w:t>
            </w:r>
          </w:p>
        </w:tc>
        <w:tc>
          <w:tcPr>
            <w:tcW w:w="2409"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41</w:t>
            </w:r>
          </w:p>
        </w:tc>
        <w:tc>
          <w:tcPr>
            <w:tcW w:w="1275"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4,1</w:t>
            </w:r>
          </w:p>
        </w:tc>
        <w:tc>
          <w:tcPr>
            <w:tcW w:w="2771"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463567" w:rsidRPr="00463567" w:rsidRDefault="00463567" w:rsidP="00B91981">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2014-2015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463567" w:rsidRPr="00463567" w:rsidRDefault="00463567" w:rsidP="00463567">
            <w:pPr>
              <w:spacing w:after="0" w:line="240" w:lineRule="auto"/>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Обществознание</w:t>
            </w:r>
          </w:p>
        </w:tc>
        <w:tc>
          <w:tcPr>
            <w:tcW w:w="1276"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9</w:t>
            </w:r>
          </w:p>
        </w:tc>
        <w:tc>
          <w:tcPr>
            <w:tcW w:w="2409"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61</w:t>
            </w:r>
          </w:p>
        </w:tc>
        <w:tc>
          <w:tcPr>
            <w:tcW w:w="1275"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3,7</w:t>
            </w:r>
          </w:p>
        </w:tc>
        <w:tc>
          <w:tcPr>
            <w:tcW w:w="2771"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463567" w:rsidRPr="00463567" w:rsidRDefault="00463567" w:rsidP="00B91981">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2015-2016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63567" w:rsidRPr="00463567" w:rsidRDefault="00463567" w:rsidP="0046356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17</w:t>
            </w:r>
          </w:p>
        </w:tc>
        <w:tc>
          <w:tcPr>
            <w:tcW w:w="2409"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71</w:t>
            </w:r>
          </w:p>
        </w:tc>
        <w:tc>
          <w:tcPr>
            <w:tcW w:w="1275"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3,8</w:t>
            </w:r>
          </w:p>
        </w:tc>
        <w:tc>
          <w:tcPr>
            <w:tcW w:w="2771"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463567" w:rsidRPr="00463567" w:rsidRDefault="00463567" w:rsidP="00B919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63567" w:rsidRPr="00463567" w:rsidRDefault="00463567" w:rsidP="0046356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17</w:t>
            </w:r>
          </w:p>
        </w:tc>
        <w:tc>
          <w:tcPr>
            <w:tcW w:w="2409"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71</w:t>
            </w:r>
          </w:p>
        </w:tc>
        <w:tc>
          <w:tcPr>
            <w:tcW w:w="1275"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3,8</w:t>
            </w:r>
          </w:p>
        </w:tc>
        <w:tc>
          <w:tcPr>
            <w:tcW w:w="2771"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нет</w:t>
            </w:r>
          </w:p>
        </w:tc>
      </w:tr>
      <w:tr w:rsidR="00463567" w:rsidRPr="00C01836" w:rsidTr="00830504">
        <w:tc>
          <w:tcPr>
            <w:tcW w:w="14786" w:type="dxa"/>
            <w:gridSpan w:val="7"/>
            <w:tcBorders>
              <w:top w:val="single" w:sz="4" w:space="0" w:color="auto"/>
              <w:left w:val="single" w:sz="4" w:space="0" w:color="auto"/>
              <w:bottom w:val="single" w:sz="4" w:space="0" w:color="auto"/>
              <w:right w:val="single" w:sz="4" w:space="0" w:color="auto"/>
            </w:tcBorders>
            <w:hideMark/>
          </w:tcPr>
          <w:p w:rsidR="00463567" w:rsidRPr="005C2031" w:rsidRDefault="00463567" w:rsidP="00B91981">
            <w:pPr>
              <w:spacing w:after="0" w:line="240" w:lineRule="auto"/>
              <w:ind w:right="-1472"/>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Барбышева Раиса Андреевна</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463567" w:rsidRPr="00463567" w:rsidRDefault="00463567" w:rsidP="00B91981">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2014-2015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463567" w:rsidRPr="00463567" w:rsidRDefault="00463567" w:rsidP="00463567">
            <w:pPr>
              <w:spacing w:after="0" w:line="240" w:lineRule="auto"/>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География</w:t>
            </w:r>
          </w:p>
        </w:tc>
        <w:tc>
          <w:tcPr>
            <w:tcW w:w="1276"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64</w:t>
            </w:r>
          </w:p>
        </w:tc>
        <w:tc>
          <w:tcPr>
            <w:tcW w:w="2409"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56</w:t>
            </w:r>
          </w:p>
        </w:tc>
        <w:tc>
          <w:tcPr>
            <w:tcW w:w="1275"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3,6</w:t>
            </w:r>
          </w:p>
        </w:tc>
        <w:tc>
          <w:tcPr>
            <w:tcW w:w="2771"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463567" w:rsidRPr="00463567" w:rsidRDefault="00463567" w:rsidP="00B91981">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2015-2016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63567" w:rsidRPr="00463567" w:rsidRDefault="00463567" w:rsidP="0046356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90</w:t>
            </w:r>
          </w:p>
        </w:tc>
        <w:tc>
          <w:tcPr>
            <w:tcW w:w="2409"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60</w:t>
            </w:r>
          </w:p>
        </w:tc>
        <w:tc>
          <w:tcPr>
            <w:tcW w:w="1275"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3,8</w:t>
            </w:r>
          </w:p>
        </w:tc>
        <w:tc>
          <w:tcPr>
            <w:tcW w:w="2771" w:type="dxa"/>
            <w:tcBorders>
              <w:top w:val="single" w:sz="4" w:space="0" w:color="auto"/>
              <w:left w:val="single" w:sz="4" w:space="0" w:color="auto"/>
              <w:bottom w:val="single" w:sz="4" w:space="0" w:color="auto"/>
              <w:right w:val="single" w:sz="4" w:space="0" w:color="auto"/>
            </w:tcBorders>
          </w:tcPr>
          <w:p w:rsidR="00463567" w:rsidRPr="00463567" w:rsidRDefault="00463567"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8367F6" w:rsidRPr="00463567" w:rsidRDefault="008367F6" w:rsidP="00B919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367F6" w:rsidRPr="00463567" w:rsidRDefault="008367F6" w:rsidP="0046356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367F6" w:rsidRDefault="008367F6" w:rsidP="00B91981">
            <w:pPr>
              <w:pStyle w:val="Standard"/>
              <w:jc w:val="center"/>
            </w:pPr>
            <w:r>
              <w:t>87</w:t>
            </w:r>
          </w:p>
        </w:tc>
        <w:tc>
          <w:tcPr>
            <w:tcW w:w="2409" w:type="dxa"/>
            <w:tcBorders>
              <w:top w:val="single" w:sz="4" w:space="0" w:color="auto"/>
              <w:left w:val="single" w:sz="4" w:space="0" w:color="auto"/>
              <w:bottom w:val="single" w:sz="4" w:space="0" w:color="auto"/>
              <w:right w:val="single" w:sz="4" w:space="0" w:color="auto"/>
            </w:tcBorders>
          </w:tcPr>
          <w:p w:rsidR="008367F6" w:rsidRDefault="008367F6" w:rsidP="00B91981">
            <w:pPr>
              <w:pStyle w:val="Standard"/>
              <w:jc w:val="center"/>
            </w:pPr>
            <w:r>
              <w:t>100</w:t>
            </w:r>
          </w:p>
        </w:tc>
        <w:tc>
          <w:tcPr>
            <w:tcW w:w="2127" w:type="dxa"/>
            <w:tcBorders>
              <w:top w:val="single" w:sz="4" w:space="0" w:color="auto"/>
              <w:left w:val="single" w:sz="4" w:space="0" w:color="auto"/>
              <w:bottom w:val="single" w:sz="4" w:space="0" w:color="auto"/>
              <w:right w:val="single" w:sz="4" w:space="0" w:color="auto"/>
            </w:tcBorders>
          </w:tcPr>
          <w:p w:rsidR="008367F6" w:rsidRDefault="008367F6" w:rsidP="00B91981">
            <w:pPr>
              <w:pStyle w:val="Standard"/>
              <w:jc w:val="center"/>
            </w:pPr>
            <w:r>
              <w:t>36</w:t>
            </w:r>
          </w:p>
        </w:tc>
        <w:tc>
          <w:tcPr>
            <w:tcW w:w="1275" w:type="dxa"/>
            <w:tcBorders>
              <w:top w:val="single" w:sz="4" w:space="0" w:color="auto"/>
              <w:left w:val="single" w:sz="4" w:space="0" w:color="auto"/>
              <w:bottom w:val="single" w:sz="4" w:space="0" w:color="auto"/>
              <w:right w:val="single" w:sz="4" w:space="0" w:color="auto"/>
            </w:tcBorders>
          </w:tcPr>
          <w:p w:rsidR="008367F6" w:rsidRDefault="008367F6" w:rsidP="00B91981">
            <w:pPr>
              <w:pStyle w:val="Standard"/>
              <w:jc w:val="center"/>
            </w:pPr>
            <w:r>
              <w:t>3,44</w:t>
            </w:r>
          </w:p>
        </w:tc>
        <w:tc>
          <w:tcPr>
            <w:tcW w:w="2771" w:type="dxa"/>
            <w:tcBorders>
              <w:top w:val="single" w:sz="4" w:space="0" w:color="auto"/>
              <w:left w:val="single" w:sz="4" w:space="0" w:color="auto"/>
              <w:bottom w:val="single" w:sz="4" w:space="0" w:color="auto"/>
              <w:right w:val="single" w:sz="4" w:space="0" w:color="auto"/>
            </w:tcBorders>
          </w:tcPr>
          <w:p w:rsidR="008367F6" w:rsidRDefault="008367F6" w:rsidP="00B91981">
            <w:pPr>
              <w:pStyle w:val="Standard"/>
              <w:ind w:right="-1472"/>
            </w:pPr>
            <w:r>
              <w:t>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8367F6" w:rsidRPr="00463567" w:rsidRDefault="008367F6" w:rsidP="00B91981">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2014-2015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8367F6" w:rsidRPr="00463567" w:rsidRDefault="008367F6" w:rsidP="00463567">
            <w:pPr>
              <w:spacing w:after="0" w:line="240" w:lineRule="auto"/>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Биология</w:t>
            </w:r>
          </w:p>
        </w:tc>
        <w:tc>
          <w:tcPr>
            <w:tcW w:w="1276"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86</w:t>
            </w:r>
          </w:p>
        </w:tc>
        <w:tc>
          <w:tcPr>
            <w:tcW w:w="2409"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3,5</w:t>
            </w:r>
          </w:p>
        </w:tc>
        <w:tc>
          <w:tcPr>
            <w:tcW w:w="2771"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8367F6" w:rsidRPr="00463567" w:rsidRDefault="008367F6" w:rsidP="00B91981">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2015-2016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367F6" w:rsidRPr="00463567" w:rsidRDefault="008367F6" w:rsidP="0046356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90</w:t>
            </w:r>
          </w:p>
        </w:tc>
        <w:tc>
          <w:tcPr>
            <w:tcW w:w="2409"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62</w:t>
            </w:r>
          </w:p>
        </w:tc>
        <w:tc>
          <w:tcPr>
            <w:tcW w:w="1275"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3,7</w:t>
            </w:r>
          </w:p>
        </w:tc>
        <w:tc>
          <w:tcPr>
            <w:tcW w:w="2771"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8367F6" w:rsidRPr="00463567" w:rsidRDefault="008367F6" w:rsidP="00B919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367F6" w:rsidRPr="00463567" w:rsidRDefault="008367F6" w:rsidP="0046356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367F6" w:rsidRDefault="008367F6" w:rsidP="00B91981">
            <w:pPr>
              <w:pStyle w:val="Standard"/>
              <w:jc w:val="center"/>
            </w:pPr>
            <w:r>
              <w:t>87</w:t>
            </w:r>
          </w:p>
        </w:tc>
        <w:tc>
          <w:tcPr>
            <w:tcW w:w="2409" w:type="dxa"/>
            <w:tcBorders>
              <w:top w:val="single" w:sz="4" w:space="0" w:color="auto"/>
              <w:left w:val="single" w:sz="4" w:space="0" w:color="auto"/>
              <w:bottom w:val="single" w:sz="4" w:space="0" w:color="auto"/>
              <w:right w:val="single" w:sz="4" w:space="0" w:color="auto"/>
            </w:tcBorders>
          </w:tcPr>
          <w:p w:rsidR="008367F6" w:rsidRDefault="008367F6" w:rsidP="00B91981">
            <w:pPr>
              <w:pStyle w:val="Standard"/>
              <w:jc w:val="center"/>
            </w:pPr>
            <w:r>
              <w:t>100</w:t>
            </w:r>
          </w:p>
        </w:tc>
        <w:tc>
          <w:tcPr>
            <w:tcW w:w="2127" w:type="dxa"/>
            <w:tcBorders>
              <w:top w:val="single" w:sz="4" w:space="0" w:color="auto"/>
              <w:left w:val="single" w:sz="4" w:space="0" w:color="auto"/>
              <w:bottom w:val="single" w:sz="4" w:space="0" w:color="auto"/>
              <w:right w:val="single" w:sz="4" w:space="0" w:color="auto"/>
            </w:tcBorders>
          </w:tcPr>
          <w:p w:rsidR="008367F6" w:rsidRDefault="008367F6" w:rsidP="00B91981">
            <w:pPr>
              <w:pStyle w:val="Standard"/>
              <w:jc w:val="center"/>
            </w:pPr>
            <w:r>
              <w:t>39</w:t>
            </w:r>
          </w:p>
        </w:tc>
        <w:tc>
          <w:tcPr>
            <w:tcW w:w="1275" w:type="dxa"/>
            <w:tcBorders>
              <w:top w:val="single" w:sz="4" w:space="0" w:color="auto"/>
              <w:left w:val="single" w:sz="4" w:space="0" w:color="auto"/>
              <w:bottom w:val="single" w:sz="4" w:space="0" w:color="auto"/>
              <w:right w:val="single" w:sz="4" w:space="0" w:color="auto"/>
            </w:tcBorders>
          </w:tcPr>
          <w:p w:rsidR="008367F6" w:rsidRDefault="008367F6" w:rsidP="00B91981">
            <w:pPr>
              <w:pStyle w:val="Standard"/>
              <w:jc w:val="center"/>
            </w:pPr>
            <w:r>
              <w:t>3,45</w:t>
            </w:r>
          </w:p>
        </w:tc>
        <w:tc>
          <w:tcPr>
            <w:tcW w:w="2771" w:type="dxa"/>
            <w:tcBorders>
              <w:top w:val="single" w:sz="4" w:space="0" w:color="auto"/>
              <w:left w:val="single" w:sz="4" w:space="0" w:color="auto"/>
              <w:bottom w:val="single" w:sz="4" w:space="0" w:color="auto"/>
              <w:right w:val="single" w:sz="4" w:space="0" w:color="auto"/>
            </w:tcBorders>
          </w:tcPr>
          <w:p w:rsidR="008367F6" w:rsidRDefault="008367F6" w:rsidP="00B91981">
            <w:pPr>
              <w:pStyle w:val="Standard"/>
              <w:ind w:right="-1472"/>
            </w:pPr>
            <w:r>
              <w:t xml:space="preserve">           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8367F6" w:rsidRPr="00463567" w:rsidRDefault="008367F6" w:rsidP="00B91981">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2014-2015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8367F6" w:rsidRPr="00463567" w:rsidRDefault="008367F6" w:rsidP="00463567">
            <w:pPr>
              <w:spacing w:after="0" w:line="240" w:lineRule="auto"/>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Химия</w:t>
            </w:r>
          </w:p>
        </w:tc>
        <w:tc>
          <w:tcPr>
            <w:tcW w:w="1276"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36</w:t>
            </w:r>
          </w:p>
        </w:tc>
        <w:tc>
          <w:tcPr>
            <w:tcW w:w="2409"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65</w:t>
            </w:r>
          </w:p>
        </w:tc>
        <w:tc>
          <w:tcPr>
            <w:tcW w:w="1275"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3,8</w:t>
            </w:r>
          </w:p>
        </w:tc>
        <w:tc>
          <w:tcPr>
            <w:tcW w:w="2771"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нет</w:t>
            </w:r>
          </w:p>
        </w:tc>
      </w:tr>
      <w:tr w:rsidR="00830504" w:rsidRPr="00C01836" w:rsidTr="00DC6AF0">
        <w:trPr>
          <w:trHeight w:val="176"/>
        </w:trPr>
        <w:tc>
          <w:tcPr>
            <w:tcW w:w="2376" w:type="dxa"/>
            <w:tcBorders>
              <w:top w:val="single" w:sz="4" w:space="0" w:color="auto"/>
              <w:left w:val="single" w:sz="4" w:space="0" w:color="auto"/>
              <w:bottom w:val="single" w:sz="4" w:space="0" w:color="auto"/>
              <w:right w:val="single" w:sz="4" w:space="0" w:color="auto"/>
            </w:tcBorders>
          </w:tcPr>
          <w:p w:rsidR="008367F6" w:rsidRPr="00463567" w:rsidRDefault="008367F6" w:rsidP="00B91981">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lastRenderedPageBreak/>
              <w:t>2015-2016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367F6" w:rsidRPr="00463567" w:rsidRDefault="008367F6" w:rsidP="0046356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38</w:t>
            </w:r>
          </w:p>
        </w:tc>
        <w:tc>
          <w:tcPr>
            <w:tcW w:w="2409"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59</w:t>
            </w:r>
          </w:p>
        </w:tc>
        <w:tc>
          <w:tcPr>
            <w:tcW w:w="1275"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3,6</w:t>
            </w:r>
          </w:p>
        </w:tc>
        <w:tc>
          <w:tcPr>
            <w:tcW w:w="2771"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sidRPr="00463567">
              <w:rPr>
                <w:rFonts w:ascii="Times New Roman" w:eastAsia="Times New Roman" w:hAnsi="Times New Roman" w:cs="Times New Roman"/>
                <w:sz w:val="24"/>
                <w:szCs w:val="24"/>
                <w:lang w:eastAsia="ru-RU"/>
              </w:rPr>
              <w:t>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8367F6" w:rsidRPr="00463567" w:rsidRDefault="008367F6" w:rsidP="00B919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367F6" w:rsidRPr="00463567" w:rsidRDefault="008367F6" w:rsidP="00463567">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409"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w:t>
            </w:r>
          </w:p>
        </w:tc>
        <w:tc>
          <w:tcPr>
            <w:tcW w:w="2771" w:type="dxa"/>
            <w:tcBorders>
              <w:top w:val="single" w:sz="4" w:space="0" w:color="auto"/>
              <w:left w:val="single" w:sz="4" w:space="0" w:color="auto"/>
              <w:bottom w:val="single" w:sz="4" w:space="0" w:color="auto"/>
              <w:right w:val="single" w:sz="4" w:space="0" w:color="auto"/>
            </w:tcBorders>
          </w:tcPr>
          <w:p w:rsidR="008367F6" w:rsidRPr="00463567" w:rsidRDefault="008367F6" w:rsidP="004635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8367F6" w:rsidRPr="00C01836" w:rsidTr="00830504">
        <w:tc>
          <w:tcPr>
            <w:tcW w:w="14786" w:type="dxa"/>
            <w:gridSpan w:val="7"/>
            <w:tcBorders>
              <w:top w:val="single" w:sz="4" w:space="0" w:color="auto"/>
              <w:left w:val="single" w:sz="4" w:space="0" w:color="auto"/>
              <w:bottom w:val="single" w:sz="4" w:space="0" w:color="auto"/>
              <w:right w:val="single" w:sz="4" w:space="0" w:color="auto"/>
            </w:tcBorders>
            <w:hideMark/>
          </w:tcPr>
          <w:p w:rsidR="008367F6" w:rsidRPr="008367F6" w:rsidRDefault="008367F6" w:rsidP="00B91981">
            <w:pPr>
              <w:spacing w:after="0" w:line="240" w:lineRule="auto"/>
              <w:jc w:val="center"/>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Соломатов Федор Алексеевич</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8367F6" w:rsidRPr="008367F6" w:rsidRDefault="008367F6" w:rsidP="00B91981">
            <w:pPr>
              <w:spacing w:after="0" w:line="240" w:lineRule="auto"/>
              <w:jc w:val="center"/>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2014-2015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8367F6" w:rsidRPr="008367F6" w:rsidRDefault="008367F6" w:rsidP="008367F6">
            <w:pPr>
              <w:spacing w:after="0" w:line="240" w:lineRule="auto"/>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ОБЖ</w:t>
            </w:r>
          </w:p>
        </w:tc>
        <w:tc>
          <w:tcPr>
            <w:tcW w:w="1276"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line="240" w:lineRule="auto"/>
              <w:jc w:val="center"/>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26</w:t>
            </w:r>
          </w:p>
        </w:tc>
        <w:tc>
          <w:tcPr>
            <w:tcW w:w="2409"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line="240" w:lineRule="auto"/>
              <w:jc w:val="center"/>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line="240" w:lineRule="auto"/>
              <w:jc w:val="center"/>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line="240" w:lineRule="auto"/>
              <w:jc w:val="center"/>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4,7</w:t>
            </w:r>
          </w:p>
        </w:tc>
        <w:tc>
          <w:tcPr>
            <w:tcW w:w="2771"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line="240" w:lineRule="auto"/>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 xml:space="preserve">          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8367F6" w:rsidRPr="008367F6" w:rsidRDefault="008367F6" w:rsidP="00B91981">
            <w:pPr>
              <w:spacing w:after="0" w:line="240" w:lineRule="auto"/>
              <w:jc w:val="center"/>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2015-2016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367F6" w:rsidRPr="008367F6" w:rsidRDefault="008367F6" w:rsidP="008367F6">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line="240" w:lineRule="auto"/>
              <w:jc w:val="center"/>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23</w:t>
            </w:r>
          </w:p>
        </w:tc>
        <w:tc>
          <w:tcPr>
            <w:tcW w:w="2409"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line="240" w:lineRule="auto"/>
              <w:jc w:val="center"/>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line="240" w:lineRule="auto"/>
              <w:jc w:val="center"/>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line="240" w:lineRule="auto"/>
              <w:jc w:val="center"/>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4,4</w:t>
            </w:r>
          </w:p>
        </w:tc>
        <w:tc>
          <w:tcPr>
            <w:tcW w:w="2771"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line="240" w:lineRule="auto"/>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 xml:space="preserve">          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8367F6" w:rsidRPr="008367F6" w:rsidRDefault="008367F6" w:rsidP="00B919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367F6" w:rsidRPr="008367F6" w:rsidRDefault="008367F6" w:rsidP="008367F6">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409"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771"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нет</w:t>
            </w:r>
          </w:p>
        </w:tc>
      </w:tr>
      <w:tr w:rsidR="008367F6"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8367F6" w:rsidRPr="008367F6" w:rsidRDefault="008367F6" w:rsidP="00B91981">
            <w:pPr>
              <w:spacing w:after="0" w:line="240" w:lineRule="auto"/>
              <w:jc w:val="center"/>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2015-2016</w:t>
            </w:r>
          </w:p>
        </w:tc>
        <w:tc>
          <w:tcPr>
            <w:tcW w:w="2552" w:type="dxa"/>
            <w:vMerge w:val="restart"/>
            <w:tcBorders>
              <w:top w:val="single" w:sz="4" w:space="0" w:color="auto"/>
              <w:left w:val="single" w:sz="4" w:space="0" w:color="auto"/>
              <w:right w:val="single" w:sz="4" w:space="0" w:color="auto"/>
            </w:tcBorders>
            <w:hideMark/>
          </w:tcPr>
          <w:p w:rsidR="008367F6" w:rsidRPr="008367F6" w:rsidRDefault="008367F6" w:rsidP="008367F6">
            <w:pPr>
              <w:spacing w:after="0" w:line="240" w:lineRule="auto"/>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Технология</w:t>
            </w:r>
          </w:p>
        </w:tc>
        <w:tc>
          <w:tcPr>
            <w:tcW w:w="1276" w:type="dxa"/>
            <w:tcBorders>
              <w:top w:val="single" w:sz="4" w:space="0" w:color="auto"/>
              <w:left w:val="single" w:sz="4" w:space="0" w:color="auto"/>
              <w:bottom w:val="single" w:sz="4" w:space="0" w:color="auto"/>
              <w:right w:val="single" w:sz="4" w:space="0" w:color="auto"/>
            </w:tcBorders>
            <w:hideMark/>
          </w:tcPr>
          <w:p w:rsidR="008367F6" w:rsidRPr="008367F6" w:rsidRDefault="008367F6" w:rsidP="008367F6">
            <w:pPr>
              <w:spacing w:after="0" w:line="240" w:lineRule="auto"/>
              <w:jc w:val="center"/>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23</w:t>
            </w:r>
          </w:p>
        </w:tc>
        <w:tc>
          <w:tcPr>
            <w:tcW w:w="2409" w:type="dxa"/>
            <w:tcBorders>
              <w:top w:val="single" w:sz="4" w:space="0" w:color="auto"/>
              <w:left w:val="single" w:sz="4" w:space="0" w:color="auto"/>
              <w:bottom w:val="single" w:sz="4" w:space="0" w:color="auto"/>
              <w:right w:val="single" w:sz="4" w:space="0" w:color="auto"/>
            </w:tcBorders>
            <w:hideMark/>
          </w:tcPr>
          <w:p w:rsidR="008367F6" w:rsidRPr="008367F6" w:rsidRDefault="008367F6" w:rsidP="008367F6">
            <w:pPr>
              <w:spacing w:after="0" w:line="240" w:lineRule="auto"/>
              <w:jc w:val="center"/>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hideMark/>
          </w:tcPr>
          <w:p w:rsidR="008367F6" w:rsidRPr="008367F6" w:rsidRDefault="008367F6" w:rsidP="008367F6">
            <w:pPr>
              <w:spacing w:after="0" w:line="240" w:lineRule="auto"/>
              <w:jc w:val="center"/>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8367F6" w:rsidRPr="008367F6" w:rsidRDefault="008367F6" w:rsidP="008367F6">
            <w:pPr>
              <w:spacing w:after="0" w:line="240" w:lineRule="auto"/>
              <w:jc w:val="center"/>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5</w:t>
            </w:r>
          </w:p>
        </w:tc>
        <w:tc>
          <w:tcPr>
            <w:tcW w:w="2771" w:type="dxa"/>
            <w:tcBorders>
              <w:top w:val="single" w:sz="4" w:space="0" w:color="auto"/>
              <w:left w:val="single" w:sz="4" w:space="0" w:color="auto"/>
              <w:bottom w:val="single" w:sz="4" w:space="0" w:color="auto"/>
              <w:right w:val="single" w:sz="4" w:space="0" w:color="auto"/>
            </w:tcBorders>
            <w:hideMark/>
          </w:tcPr>
          <w:p w:rsidR="008367F6" w:rsidRPr="008367F6" w:rsidRDefault="008367F6" w:rsidP="008367F6">
            <w:pPr>
              <w:spacing w:after="0" w:line="240" w:lineRule="auto"/>
              <w:rPr>
                <w:rFonts w:ascii="Times New Roman" w:eastAsia="Times New Roman" w:hAnsi="Times New Roman" w:cs="Times New Roman"/>
                <w:sz w:val="24"/>
                <w:szCs w:val="24"/>
                <w:lang w:eastAsia="ru-RU"/>
              </w:rPr>
            </w:pPr>
            <w:r w:rsidRPr="008367F6">
              <w:rPr>
                <w:rFonts w:ascii="Times New Roman" w:eastAsia="Times New Roman" w:hAnsi="Times New Roman" w:cs="Times New Roman"/>
                <w:sz w:val="24"/>
                <w:szCs w:val="24"/>
                <w:lang w:eastAsia="ru-RU"/>
              </w:rPr>
              <w:t xml:space="preserve">          нет</w:t>
            </w:r>
          </w:p>
        </w:tc>
      </w:tr>
      <w:tr w:rsidR="008367F6" w:rsidRPr="00C01836" w:rsidTr="00DC6AF0">
        <w:tc>
          <w:tcPr>
            <w:tcW w:w="2376" w:type="dxa"/>
            <w:tcBorders>
              <w:top w:val="single" w:sz="4" w:space="0" w:color="auto"/>
              <w:left w:val="single" w:sz="4" w:space="0" w:color="auto"/>
              <w:bottom w:val="single" w:sz="4" w:space="0" w:color="auto"/>
              <w:right w:val="single" w:sz="4" w:space="0" w:color="auto"/>
            </w:tcBorders>
          </w:tcPr>
          <w:p w:rsidR="008367F6" w:rsidRPr="008367F6" w:rsidRDefault="008367F6" w:rsidP="00B919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2552" w:type="dxa"/>
            <w:vMerge/>
            <w:tcBorders>
              <w:left w:val="single" w:sz="4" w:space="0" w:color="auto"/>
              <w:bottom w:val="single" w:sz="4" w:space="0" w:color="auto"/>
              <w:right w:val="single" w:sz="4" w:space="0" w:color="auto"/>
            </w:tcBorders>
          </w:tcPr>
          <w:p w:rsidR="008367F6" w:rsidRPr="008367F6" w:rsidRDefault="008367F6" w:rsidP="008367F6">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jc w:val="center"/>
              <w:rPr>
                <w:rFonts w:ascii="Times New Roman" w:hAnsi="Times New Roman" w:cs="Times New Roman"/>
              </w:rPr>
            </w:pPr>
            <w:r w:rsidRPr="008367F6">
              <w:rPr>
                <w:rFonts w:ascii="Times New Roman" w:hAnsi="Times New Roman" w:cs="Times New Roman"/>
              </w:rPr>
              <w:t>66</w:t>
            </w:r>
          </w:p>
        </w:tc>
        <w:tc>
          <w:tcPr>
            <w:tcW w:w="2409"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jc w:val="center"/>
              <w:rPr>
                <w:rFonts w:ascii="Times New Roman" w:hAnsi="Times New Roman" w:cs="Times New Roman"/>
              </w:rPr>
            </w:pPr>
            <w:r w:rsidRPr="008367F6">
              <w:rPr>
                <w:rFonts w:ascii="Times New Roman" w:hAnsi="Times New Roman" w:cs="Times New Roman"/>
              </w:rPr>
              <w:t>100</w:t>
            </w:r>
          </w:p>
        </w:tc>
        <w:tc>
          <w:tcPr>
            <w:tcW w:w="2127"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jc w:val="center"/>
              <w:rPr>
                <w:rFonts w:ascii="Times New Roman" w:hAnsi="Times New Roman" w:cs="Times New Roman"/>
              </w:rPr>
            </w:pPr>
            <w:r w:rsidRPr="008367F6">
              <w:rPr>
                <w:rFonts w:ascii="Times New Roman" w:hAnsi="Times New Roman" w:cs="Times New Roman"/>
              </w:rPr>
              <w:t>100</w:t>
            </w:r>
          </w:p>
        </w:tc>
        <w:tc>
          <w:tcPr>
            <w:tcW w:w="1275"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jc w:val="center"/>
              <w:rPr>
                <w:rFonts w:ascii="Times New Roman" w:hAnsi="Times New Roman" w:cs="Times New Roman"/>
              </w:rPr>
            </w:pPr>
            <w:r w:rsidRPr="008367F6">
              <w:rPr>
                <w:rFonts w:ascii="Times New Roman" w:hAnsi="Times New Roman" w:cs="Times New Roman"/>
              </w:rPr>
              <w:t>4,7</w:t>
            </w:r>
          </w:p>
        </w:tc>
        <w:tc>
          <w:tcPr>
            <w:tcW w:w="2771" w:type="dxa"/>
            <w:tcBorders>
              <w:top w:val="single" w:sz="4" w:space="0" w:color="auto"/>
              <w:left w:val="single" w:sz="4" w:space="0" w:color="auto"/>
              <w:bottom w:val="single" w:sz="4" w:space="0" w:color="auto"/>
              <w:right w:val="single" w:sz="4" w:space="0" w:color="auto"/>
            </w:tcBorders>
          </w:tcPr>
          <w:p w:rsidR="008367F6" w:rsidRPr="008367F6" w:rsidRDefault="008367F6" w:rsidP="008367F6">
            <w:pPr>
              <w:spacing w:after="0"/>
              <w:ind w:right="-1472"/>
              <w:rPr>
                <w:rFonts w:ascii="Times New Roman" w:hAnsi="Times New Roman" w:cs="Times New Roman"/>
              </w:rPr>
            </w:pPr>
            <w:r w:rsidRPr="008367F6">
              <w:rPr>
                <w:rFonts w:ascii="Times New Roman" w:hAnsi="Times New Roman" w:cs="Times New Roman"/>
              </w:rPr>
              <w:t xml:space="preserve">          нет</w:t>
            </w:r>
          </w:p>
        </w:tc>
      </w:tr>
      <w:tr w:rsidR="008367F6" w:rsidRPr="00C01836" w:rsidTr="00830504">
        <w:tc>
          <w:tcPr>
            <w:tcW w:w="14786" w:type="dxa"/>
            <w:gridSpan w:val="7"/>
            <w:tcBorders>
              <w:top w:val="single" w:sz="4" w:space="0" w:color="auto"/>
              <w:left w:val="single" w:sz="4" w:space="0" w:color="auto"/>
              <w:bottom w:val="single" w:sz="4" w:space="0" w:color="auto"/>
              <w:right w:val="single" w:sz="4" w:space="0" w:color="auto"/>
            </w:tcBorders>
            <w:hideMark/>
          </w:tcPr>
          <w:p w:rsidR="008367F6" w:rsidRPr="00D65A78" w:rsidRDefault="008367F6" w:rsidP="00B91981">
            <w:pPr>
              <w:spacing w:after="0" w:line="240" w:lineRule="auto"/>
              <w:ind w:right="-1472"/>
              <w:jc w:val="center"/>
              <w:rPr>
                <w:rFonts w:ascii="Times New Roman" w:eastAsia="Times New Roman" w:hAnsi="Times New Roman" w:cs="Times New Roman"/>
                <w:sz w:val="24"/>
                <w:szCs w:val="24"/>
                <w:lang w:eastAsia="ru-RU"/>
              </w:rPr>
            </w:pPr>
            <w:r w:rsidRPr="00D65A78">
              <w:rPr>
                <w:rFonts w:ascii="Times New Roman" w:eastAsia="Times New Roman" w:hAnsi="Times New Roman" w:cs="Times New Roman"/>
                <w:sz w:val="24"/>
                <w:szCs w:val="24"/>
                <w:lang w:eastAsia="ru-RU"/>
              </w:rPr>
              <w:t>Белькова Татьяна Викторовна</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D65A78" w:rsidRPr="00D65A78" w:rsidRDefault="00D65A78" w:rsidP="00B91981">
            <w:pPr>
              <w:spacing w:after="0" w:line="240" w:lineRule="auto"/>
              <w:jc w:val="center"/>
              <w:rPr>
                <w:rFonts w:ascii="Times New Roman" w:eastAsia="Times New Roman" w:hAnsi="Times New Roman" w:cs="Times New Roman"/>
                <w:sz w:val="24"/>
                <w:szCs w:val="24"/>
                <w:lang w:eastAsia="ru-RU"/>
              </w:rPr>
            </w:pPr>
            <w:r w:rsidRPr="00D65A78">
              <w:rPr>
                <w:rFonts w:ascii="Times New Roman" w:eastAsia="Times New Roman" w:hAnsi="Times New Roman" w:cs="Times New Roman"/>
                <w:sz w:val="24"/>
                <w:szCs w:val="24"/>
                <w:lang w:eastAsia="ru-RU"/>
              </w:rPr>
              <w:t>2014-2015</w:t>
            </w:r>
          </w:p>
        </w:tc>
        <w:tc>
          <w:tcPr>
            <w:tcW w:w="2552" w:type="dxa"/>
            <w:vMerge w:val="restart"/>
            <w:tcBorders>
              <w:top w:val="single" w:sz="4" w:space="0" w:color="auto"/>
              <w:left w:val="single" w:sz="4" w:space="0" w:color="auto"/>
              <w:bottom w:val="single" w:sz="4" w:space="0" w:color="auto"/>
              <w:right w:val="single" w:sz="4" w:space="0" w:color="auto"/>
            </w:tcBorders>
            <w:hideMark/>
          </w:tcPr>
          <w:p w:rsidR="00D65A78" w:rsidRPr="00D65A78" w:rsidRDefault="00D65A78" w:rsidP="00D65A78">
            <w:pPr>
              <w:spacing w:after="0" w:line="240" w:lineRule="auto"/>
              <w:rPr>
                <w:rFonts w:ascii="Times New Roman" w:eastAsia="Times New Roman" w:hAnsi="Times New Roman" w:cs="Times New Roman"/>
                <w:sz w:val="24"/>
                <w:szCs w:val="24"/>
                <w:lang w:eastAsia="ru-RU"/>
              </w:rPr>
            </w:pPr>
            <w:r w:rsidRPr="00D65A78">
              <w:rPr>
                <w:rFonts w:ascii="Times New Roman" w:eastAsia="Times New Roman" w:hAnsi="Times New Roman" w:cs="Times New Roman"/>
                <w:sz w:val="24"/>
                <w:szCs w:val="24"/>
                <w:lang w:eastAsia="ru-RU"/>
              </w:rPr>
              <w:t>Английский язык</w:t>
            </w:r>
          </w:p>
        </w:tc>
        <w:tc>
          <w:tcPr>
            <w:tcW w:w="1276" w:type="dxa"/>
            <w:tcBorders>
              <w:top w:val="single" w:sz="4" w:space="0" w:color="auto"/>
              <w:left w:val="single" w:sz="4" w:space="0" w:color="auto"/>
              <w:bottom w:val="single" w:sz="4" w:space="0" w:color="auto"/>
              <w:right w:val="single" w:sz="4" w:space="0" w:color="auto"/>
            </w:tcBorders>
          </w:tcPr>
          <w:p w:rsidR="00D65A78" w:rsidRPr="00D65A78" w:rsidRDefault="00D65A78" w:rsidP="00D65A78">
            <w:pPr>
              <w:spacing w:after="0" w:line="240" w:lineRule="auto"/>
              <w:jc w:val="center"/>
              <w:rPr>
                <w:rFonts w:ascii="Times New Roman" w:eastAsia="Times New Roman" w:hAnsi="Times New Roman" w:cs="Times New Roman"/>
                <w:sz w:val="24"/>
                <w:szCs w:val="24"/>
                <w:lang w:eastAsia="ru-RU"/>
              </w:rPr>
            </w:pPr>
            <w:r w:rsidRPr="00D65A78">
              <w:rPr>
                <w:rFonts w:ascii="Times New Roman" w:eastAsia="Times New Roman" w:hAnsi="Times New Roman" w:cs="Times New Roman"/>
                <w:sz w:val="24"/>
                <w:szCs w:val="24"/>
                <w:lang w:eastAsia="ru-RU"/>
              </w:rPr>
              <w:t>103</w:t>
            </w:r>
          </w:p>
        </w:tc>
        <w:tc>
          <w:tcPr>
            <w:tcW w:w="2409" w:type="dxa"/>
            <w:tcBorders>
              <w:top w:val="single" w:sz="4" w:space="0" w:color="auto"/>
              <w:left w:val="single" w:sz="4" w:space="0" w:color="auto"/>
              <w:bottom w:val="single" w:sz="4" w:space="0" w:color="auto"/>
              <w:right w:val="single" w:sz="4" w:space="0" w:color="auto"/>
            </w:tcBorders>
          </w:tcPr>
          <w:p w:rsidR="00D65A78" w:rsidRPr="00D65A78" w:rsidRDefault="00D65A78" w:rsidP="00D65A78">
            <w:pPr>
              <w:spacing w:after="0" w:line="240" w:lineRule="auto"/>
              <w:jc w:val="center"/>
              <w:rPr>
                <w:rFonts w:ascii="Times New Roman" w:eastAsia="Times New Roman" w:hAnsi="Times New Roman" w:cs="Times New Roman"/>
                <w:sz w:val="24"/>
                <w:szCs w:val="24"/>
                <w:lang w:eastAsia="ru-RU"/>
              </w:rPr>
            </w:pPr>
            <w:r w:rsidRPr="00D65A78">
              <w:rPr>
                <w:rFonts w:ascii="Times New Roman" w:eastAsia="Times New Roman" w:hAnsi="Times New Roman" w:cs="Times New Roman"/>
                <w:sz w:val="24"/>
                <w:szCs w:val="24"/>
                <w:lang w:eastAsia="ru-RU"/>
              </w:rPr>
              <w:t>99</w:t>
            </w:r>
          </w:p>
        </w:tc>
        <w:tc>
          <w:tcPr>
            <w:tcW w:w="2127" w:type="dxa"/>
            <w:tcBorders>
              <w:top w:val="single" w:sz="4" w:space="0" w:color="auto"/>
              <w:left w:val="single" w:sz="4" w:space="0" w:color="auto"/>
              <w:bottom w:val="single" w:sz="4" w:space="0" w:color="auto"/>
              <w:right w:val="single" w:sz="4" w:space="0" w:color="auto"/>
            </w:tcBorders>
          </w:tcPr>
          <w:p w:rsidR="00D65A78" w:rsidRPr="00D65A78" w:rsidRDefault="00D65A78" w:rsidP="00D65A78">
            <w:pPr>
              <w:spacing w:after="0" w:line="240" w:lineRule="auto"/>
              <w:jc w:val="center"/>
              <w:rPr>
                <w:rFonts w:ascii="Times New Roman" w:eastAsia="Times New Roman" w:hAnsi="Times New Roman" w:cs="Times New Roman"/>
                <w:sz w:val="24"/>
                <w:szCs w:val="24"/>
                <w:lang w:eastAsia="ru-RU"/>
              </w:rPr>
            </w:pPr>
            <w:r w:rsidRPr="00D65A78">
              <w:rPr>
                <w:rFonts w:ascii="Times New Roman" w:eastAsia="Times New Roman" w:hAnsi="Times New Roman" w:cs="Times New Roman"/>
                <w:sz w:val="24"/>
                <w:szCs w:val="24"/>
                <w:lang w:eastAsia="ru-RU"/>
              </w:rPr>
              <w:t>34</w:t>
            </w:r>
          </w:p>
        </w:tc>
        <w:tc>
          <w:tcPr>
            <w:tcW w:w="1275" w:type="dxa"/>
            <w:tcBorders>
              <w:top w:val="single" w:sz="4" w:space="0" w:color="auto"/>
              <w:left w:val="single" w:sz="4" w:space="0" w:color="auto"/>
              <w:bottom w:val="single" w:sz="4" w:space="0" w:color="auto"/>
              <w:right w:val="single" w:sz="4" w:space="0" w:color="auto"/>
            </w:tcBorders>
          </w:tcPr>
          <w:p w:rsidR="00D65A78" w:rsidRPr="00D65A78" w:rsidRDefault="00D65A78" w:rsidP="00D65A78">
            <w:pPr>
              <w:spacing w:after="0" w:line="240" w:lineRule="auto"/>
              <w:jc w:val="center"/>
              <w:rPr>
                <w:rFonts w:ascii="Times New Roman" w:eastAsia="Times New Roman" w:hAnsi="Times New Roman" w:cs="Times New Roman"/>
                <w:sz w:val="24"/>
                <w:szCs w:val="24"/>
                <w:lang w:eastAsia="ru-RU"/>
              </w:rPr>
            </w:pPr>
            <w:r w:rsidRPr="00D65A78">
              <w:rPr>
                <w:rFonts w:ascii="Times New Roman" w:eastAsia="Times New Roman" w:hAnsi="Times New Roman" w:cs="Times New Roman"/>
                <w:sz w:val="24"/>
                <w:szCs w:val="24"/>
                <w:lang w:eastAsia="ru-RU"/>
              </w:rPr>
              <w:t>3,4</w:t>
            </w:r>
          </w:p>
        </w:tc>
        <w:tc>
          <w:tcPr>
            <w:tcW w:w="2771" w:type="dxa"/>
            <w:tcBorders>
              <w:top w:val="single" w:sz="4" w:space="0" w:color="auto"/>
              <w:left w:val="single" w:sz="4" w:space="0" w:color="auto"/>
              <w:bottom w:val="single" w:sz="4" w:space="0" w:color="auto"/>
              <w:right w:val="single" w:sz="4" w:space="0" w:color="auto"/>
            </w:tcBorders>
          </w:tcPr>
          <w:p w:rsidR="00D65A78" w:rsidRPr="00D65A78" w:rsidRDefault="00207CF5" w:rsidP="00D65A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D65A78" w:rsidRPr="00D65A78" w:rsidRDefault="00D65A78" w:rsidP="00B91981">
            <w:pPr>
              <w:spacing w:after="0" w:line="240" w:lineRule="auto"/>
              <w:jc w:val="center"/>
              <w:rPr>
                <w:rFonts w:ascii="Times New Roman" w:eastAsia="Times New Roman" w:hAnsi="Times New Roman" w:cs="Times New Roman"/>
                <w:sz w:val="24"/>
                <w:szCs w:val="24"/>
                <w:lang w:eastAsia="ru-RU"/>
              </w:rPr>
            </w:pPr>
            <w:r w:rsidRPr="00D65A78">
              <w:rPr>
                <w:rFonts w:ascii="Times New Roman" w:eastAsia="Times New Roman" w:hAnsi="Times New Roman" w:cs="Times New Roman"/>
                <w:sz w:val="24"/>
                <w:szCs w:val="24"/>
                <w:lang w:eastAsia="ru-RU"/>
              </w:rPr>
              <w:t>2015-2016</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65A78" w:rsidRPr="00D65A78" w:rsidRDefault="00D65A78" w:rsidP="00D65A78">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65A78" w:rsidRPr="00D65A78" w:rsidRDefault="00D65A78" w:rsidP="00D65A78">
            <w:pPr>
              <w:spacing w:after="0" w:line="240" w:lineRule="auto"/>
              <w:jc w:val="center"/>
              <w:rPr>
                <w:rFonts w:ascii="Times New Roman" w:eastAsia="Times New Roman" w:hAnsi="Times New Roman" w:cs="Times New Roman"/>
                <w:sz w:val="24"/>
                <w:szCs w:val="24"/>
                <w:lang w:eastAsia="ru-RU"/>
              </w:rPr>
            </w:pPr>
            <w:r w:rsidRPr="00D65A78">
              <w:rPr>
                <w:rFonts w:ascii="Times New Roman" w:eastAsia="Times New Roman" w:hAnsi="Times New Roman" w:cs="Times New Roman"/>
                <w:sz w:val="24"/>
                <w:szCs w:val="24"/>
                <w:lang w:eastAsia="ru-RU"/>
              </w:rPr>
              <w:t>129</w:t>
            </w:r>
          </w:p>
        </w:tc>
        <w:tc>
          <w:tcPr>
            <w:tcW w:w="2409" w:type="dxa"/>
            <w:tcBorders>
              <w:top w:val="single" w:sz="4" w:space="0" w:color="auto"/>
              <w:left w:val="single" w:sz="4" w:space="0" w:color="auto"/>
              <w:bottom w:val="single" w:sz="4" w:space="0" w:color="auto"/>
              <w:right w:val="single" w:sz="4" w:space="0" w:color="auto"/>
            </w:tcBorders>
          </w:tcPr>
          <w:p w:rsidR="00D65A78" w:rsidRPr="00D65A78" w:rsidRDefault="00D65A78" w:rsidP="00D65A78">
            <w:pPr>
              <w:spacing w:after="0" w:line="240" w:lineRule="auto"/>
              <w:jc w:val="center"/>
              <w:rPr>
                <w:rFonts w:ascii="Times New Roman" w:eastAsia="Times New Roman" w:hAnsi="Times New Roman" w:cs="Times New Roman"/>
                <w:sz w:val="24"/>
                <w:szCs w:val="24"/>
                <w:lang w:eastAsia="ru-RU"/>
              </w:rPr>
            </w:pPr>
            <w:r w:rsidRPr="00D65A78">
              <w:rPr>
                <w:rFonts w:ascii="Times New Roman" w:eastAsia="Times New Roman" w:hAnsi="Times New Roman" w:cs="Times New Roman"/>
                <w:sz w:val="24"/>
                <w:szCs w:val="24"/>
                <w:lang w:eastAsia="ru-RU"/>
              </w:rPr>
              <w:t>99</w:t>
            </w:r>
          </w:p>
        </w:tc>
        <w:tc>
          <w:tcPr>
            <w:tcW w:w="2127" w:type="dxa"/>
            <w:tcBorders>
              <w:top w:val="single" w:sz="4" w:space="0" w:color="auto"/>
              <w:left w:val="single" w:sz="4" w:space="0" w:color="auto"/>
              <w:bottom w:val="single" w:sz="4" w:space="0" w:color="auto"/>
              <w:right w:val="single" w:sz="4" w:space="0" w:color="auto"/>
            </w:tcBorders>
          </w:tcPr>
          <w:p w:rsidR="00D65A78" w:rsidRPr="00D65A78" w:rsidRDefault="00D65A78" w:rsidP="00D65A78">
            <w:pPr>
              <w:spacing w:after="0" w:line="240" w:lineRule="auto"/>
              <w:jc w:val="center"/>
              <w:rPr>
                <w:rFonts w:ascii="Times New Roman" w:eastAsia="Times New Roman" w:hAnsi="Times New Roman" w:cs="Times New Roman"/>
                <w:sz w:val="24"/>
                <w:szCs w:val="24"/>
                <w:lang w:eastAsia="ru-RU"/>
              </w:rPr>
            </w:pPr>
            <w:r w:rsidRPr="00D65A78">
              <w:rPr>
                <w:rFonts w:ascii="Times New Roman" w:eastAsia="Times New Roman" w:hAnsi="Times New Roman" w:cs="Times New Roman"/>
                <w:sz w:val="24"/>
                <w:szCs w:val="24"/>
                <w:lang w:eastAsia="ru-RU"/>
              </w:rPr>
              <w:t>47</w:t>
            </w:r>
          </w:p>
        </w:tc>
        <w:tc>
          <w:tcPr>
            <w:tcW w:w="1275" w:type="dxa"/>
            <w:tcBorders>
              <w:top w:val="single" w:sz="4" w:space="0" w:color="auto"/>
              <w:left w:val="single" w:sz="4" w:space="0" w:color="auto"/>
              <w:bottom w:val="single" w:sz="4" w:space="0" w:color="auto"/>
              <w:right w:val="single" w:sz="4" w:space="0" w:color="auto"/>
            </w:tcBorders>
          </w:tcPr>
          <w:p w:rsidR="00D65A78" w:rsidRPr="00D65A78" w:rsidRDefault="00D65A78" w:rsidP="00D65A78">
            <w:pPr>
              <w:spacing w:after="0" w:line="240" w:lineRule="auto"/>
              <w:jc w:val="center"/>
              <w:rPr>
                <w:rFonts w:ascii="Times New Roman" w:eastAsia="Times New Roman" w:hAnsi="Times New Roman" w:cs="Times New Roman"/>
                <w:sz w:val="24"/>
                <w:szCs w:val="24"/>
                <w:lang w:eastAsia="ru-RU"/>
              </w:rPr>
            </w:pPr>
            <w:r w:rsidRPr="00D65A78">
              <w:rPr>
                <w:rFonts w:ascii="Times New Roman" w:eastAsia="Times New Roman" w:hAnsi="Times New Roman" w:cs="Times New Roman"/>
                <w:sz w:val="24"/>
                <w:szCs w:val="24"/>
                <w:lang w:eastAsia="ru-RU"/>
              </w:rPr>
              <w:t>3,5</w:t>
            </w:r>
          </w:p>
        </w:tc>
        <w:tc>
          <w:tcPr>
            <w:tcW w:w="2771" w:type="dxa"/>
            <w:tcBorders>
              <w:top w:val="single" w:sz="4" w:space="0" w:color="auto"/>
              <w:left w:val="single" w:sz="4" w:space="0" w:color="auto"/>
              <w:bottom w:val="single" w:sz="4" w:space="0" w:color="auto"/>
              <w:right w:val="single" w:sz="4" w:space="0" w:color="auto"/>
            </w:tcBorders>
          </w:tcPr>
          <w:p w:rsidR="00D65A78" w:rsidRPr="00D65A78" w:rsidRDefault="00D65A78" w:rsidP="00D65A78">
            <w:pPr>
              <w:spacing w:after="0" w:line="240" w:lineRule="auto"/>
              <w:ind w:right="-1472"/>
              <w:rPr>
                <w:rFonts w:ascii="Times New Roman" w:eastAsia="Times New Roman" w:hAnsi="Times New Roman" w:cs="Times New Roman"/>
                <w:sz w:val="24"/>
                <w:szCs w:val="24"/>
                <w:lang w:eastAsia="ru-RU"/>
              </w:rPr>
            </w:pPr>
            <w:r w:rsidRPr="00D65A78">
              <w:rPr>
                <w:rFonts w:ascii="Times New Roman" w:eastAsia="Times New Roman" w:hAnsi="Times New Roman" w:cs="Times New Roman"/>
                <w:sz w:val="24"/>
                <w:szCs w:val="24"/>
                <w:lang w:eastAsia="ru-RU"/>
              </w:rPr>
              <w:t xml:space="preserve">          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5F3DCF" w:rsidRPr="00D65A78" w:rsidRDefault="005F3DCF" w:rsidP="00B919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F3DCF" w:rsidRPr="00D65A78" w:rsidRDefault="005F3DCF" w:rsidP="005F3DCF">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5F3DCF" w:rsidRPr="005F3DCF" w:rsidRDefault="005F3DCF" w:rsidP="005F3DCF">
            <w:pPr>
              <w:spacing w:after="0"/>
              <w:jc w:val="center"/>
              <w:rPr>
                <w:rFonts w:ascii="Times New Roman" w:hAnsi="Times New Roman" w:cs="Times New Roman"/>
              </w:rPr>
            </w:pPr>
            <w:r w:rsidRPr="005F3DCF">
              <w:rPr>
                <w:rFonts w:ascii="Times New Roman" w:hAnsi="Times New Roman" w:cs="Times New Roman"/>
              </w:rPr>
              <w:t>112</w:t>
            </w:r>
          </w:p>
        </w:tc>
        <w:tc>
          <w:tcPr>
            <w:tcW w:w="2409" w:type="dxa"/>
            <w:tcBorders>
              <w:top w:val="single" w:sz="4" w:space="0" w:color="auto"/>
              <w:left w:val="single" w:sz="4" w:space="0" w:color="auto"/>
              <w:bottom w:val="single" w:sz="4" w:space="0" w:color="auto"/>
              <w:right w:val="single" w:sz="4" w:space="0" w:color="auto"/>
            </w:tcBorders>
          </w:tcPr>
          <w:p w:rsidR="005F3DCF" w:rsidRPr="005F3DCF" w:rsidRDefault="005F3DCF" w:rsidP="005F3DCF">
            <w:pPr>
              <w:spacing w:after="0"/>
              <w:jc w:val="center"/>
              <w:rPr>
                <w:rFonts w:ascii="Times New Roman" w:hAnsi="Times New Roman" w:cs="Times New Roman"/>
              </w:rPr>
            </w:pPr>
            <w:r w:rsidRPr="005F3DCF">
              <w:rPr>
                <w:rFonts w:ascii="Times New Roman" w:hAnsi="Times New Roman" w:cs="Times New Roman"/>
              </w:rPr>
              <w:t>97</w:t>
            </w:r>
          </w:p>
        </w:tc>
        <w:tc>
          <w:tcPr>
            <w:tcW w:w="2127" w:type="dxa"/>
            <w:tcBorders>
              <w:top w:val="single" w:sz="4" w:space="0" w:color="auto"/>
              <w:left w:val="single" w:sz="4" w:space="0" w:color="auto"/>
              <w:bottom w:val="single" w:sz="4" w:space="0" w:color="auto"/>
              <w:right w:val="single" w:sz="4" w:space="0" w:color="auto"/>
            </w:tcBorders>
          </w:tcPr>
          <w:p w:rsidR="005F3DCF" w:rsidRPr="005F3DCF" w:rsidRDefault="005F3DCF" w:rsidP="005F3DCF">
            <w:pPr>
              <w:spacing w:after="0"/>
              <w:jc w:val="center"/>
              <w:rPr>
                <w:rFonts w:ascii="Times New Roman" w:hAnsi="Times New Roman" w:cs="Times New Roman"/>
              </w:rPr>
            </w:pPr>
            <w:r w:rsidRPr="005F3DCF">
              <w:rPr>
                <w:rFonts w:ascii="Times New Roman" w:hAnsi="Times New Roman" w:cs="Times New Roman"/>
              </w:rPr>
              <w:t>30</w:t>
            </w:r>
          </w:p>
        </w:tc>
        <w:tc>
          <w:tcPr>
            <w:tcW w:w="1275" w:type="dxa"/>
            <w:tcBorders>
              <w:top w:val="single" w:sz="4" w:space="0" w:color="auto"/>
              <w:left w:val="single" w:sz="4" w:space="0" w:color="auto"/>
              <w:bottom w:val="single" w:sz="4" w:space="0" w:color="auto"/>
              <w:right w:val="single" w:sz="4" w:space="0" w:color="auto"/>
            </w:tcBorders>
          </w:tcPr>
          <w:p w:rsidR="005F3DCF" w:rsidRPr="005F3DCF" w:rsidRDefault="005F3DCF" w:rsidP="005F3DCF">
            <w:pPr>
              <w:spacing w:after="0"/>
              <w:jc w:val="center"/>
              <w:rPr>
                <w:rFonts w:ascii="Times New Roman" w:hAnsi="Times New Roman" w:cs="Times New Roman"/>
              </w:rPr>
            </w:pPr>
            <w:r w:rsidRPr="005F3DCF">
              <w:rPr>
                <w:rFonts w:ascii="Times New Roman" w:hAnsi="Times New Roman" w:cs="Times New Roman"/>
              </w:rPr>
              <w:t>3,3</w:t>
            </w:r>
          </w:p>
        </w:tc>
        <w:tc>
          <w:tcPr>
            <w:tcW w:w="2771" w:type="dxa"/>
            <w:tcBorders>
              <w:top w:val="single" w:sz="4" w:space="0" w:color="auto"/>
              <w:left w:val="single" w:sz="4" w:space="0" w:color="auto"/>
              <w:bottom w:val="single" w:sz="4" w:space="0" w:color="auto"/>
              <w:right w:val="single" w:sz="4" w:space="0" w:color="auto"/>
            </w:tcBorders>
          </w:tcPr>
          <w:p w:rsidR="005F3DCF" w:rsidRPr="005F3DCF" w:rsidRDefault="005F3DCF" w:rsidP="005F3DCF">
            <w:pPr>
              <w:spacing w:after="0"/>
              <w:ind w:right="-1472"/>
              <w:rPr>
                <w:rFonts w:ascii="Times New Roman" w:hAnsi="Times New Roman" w:cs="Times New Roman"/>
              </w:rPr>
            </w:pPr>
            <w:r w:rsidRPr="005F3DCF">
              <w:rPr>
                <w:rFonts w:ascii="Times New Roman" w:hAnsi="Times New Roman" w:cs="Times New Roman"/>
              </w:rPr>
              <w:t xml:space="preserve">              3</w:t>
            </w:r>
          </w:p>
        </w:tc>
      </w:tr>
      <w:tr w:rsidR="005F3DCF" w:rsidRPr="00C01836" w:rsidTr="00830504">
        <w:tc>
          <w:tcPr>
            <w:tcW w:w="14786" w:type="dxa"/>
            <w:gridSpan w:val="7"/>
            <w:tcBorders>
              <w:top w:val="single" w:sz="4" w:space="0" w:color="auto"/>
              <w:left w:val="single" w:sz="4" w:space="0" w:color="auto"/>
              <w:bottom w:val="single" w:sz="4" w:space="0" w:color="auto"/>
              <w:right w:val="single" w:sz="4" w:space="0" w:color="auto"/>
            </w:tcBorders>
            <w:hideMark/>
          </w:tcPr>
          <w:p w:rsidR="005F3DCF" w:rsidRPr="00D65A78" w:rsidRDefault="005F3DCF" w:rsidP="00B91981">
            <w:pPr>
              <w:spacing w:after="0" w:line="240" w:lineRule="auto"/>
              <w:ind w:right="-1472"/>
              <w:jc w:val="center"/>
              <w:rPr>
                <w:rFonts w:ascii="Times New Roman" w:eastAsia="Times New Roman" w:hAnsi="Times New Roman" w:cs="Times New Roman"/>
                <w:sz w:val="24"/>
                <w:szCs w:val="24"/>
                <w:lang w:eastAsia="ru-RU"/>
              </w:rPr>
            </w:pPr>
            <w:r w:rsidRPr="00D65A78">
              <w:rPr>
                <w:rFonts w:ascii="Times New Roman" w:eastAsia="Times New Roman" w:hAnsi="Times New Roman" w:cs="Times New Roman"/>
                <w:sz w:val="24"/>
                <w:szCs w:val="24"/>
                <w:lang w:eastAsia="ru-RU"/>
              </w:rPr>
              <w:t>Цыбизова Анна Васильевна</w:t>
            </w:r>
          </w:p>
        </w:tc>
      </w:tr>
      <w:tr w:rsidR="00C00A05"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C00A05" w:rsidRPr="00C00A05" w:rsidRDefault="00C00A05" w:rsidP="00B91981">
            <w:pPr>
              <w:spacing w:after="0" w:line="240" w:lineRule="auto"/>
              <w:jc w:val="center"/>
              <w:rPr>
                <w:rFonts w:ascii="Times New Roman" w:eastAsia="Times New Roman" w:hAnsi="Times New Roman" w:cs="Times New Roman"/>
                <w:sz w:val="24"/>
                <w:szCs w:val="24"/>
                <w:lang w:eastAsia="ru-RU"/>
              </w:rPr>
            </w:pPr>
            <w:r w:rsidRPr="00C00A05">
              <w:rPr>
                <w:rFonts w:ascii="Times New Roman" w:eastAsia="Times New Roman" w:hAnsi="Times New Roman" w:cs="Times New Roman"/>
                <w:sz w:val="24"/>
                <w:szCs w:val="24"/>
                <w:lang w:eastAsia="ru-RU"/>
              </w:rPr>
              <w:t>2015-2016</w:t>
            </w:r>
          </w:p>
        </w:tc>
        <w:tc>
          <w:tcPr>
            <w:tcW w:w="2552" w:type="dxa"/>
            <w:vMerge w:val="restart"/>
            <w:tcBorders>
              <w:top w:val="single" w:sz="4" w:space="0" w:color="auto"/>
              <w:left w:val="single" w:sz="4" w:space="0" w:color="auto"/>
              <w:right w:val="single" w:sz="4" w:space="0" w:color="auto"/>
            </w:tcBorders>
            <w:hideMark/>
          </w:tcPr>
          <w:p w:rsidR="00C00A05" w:rsidRPr="00C00A05" w:rsidRDefault="00C00A05" w:rsidP="005F3DCF">
            <w:pPr>
              <w:spacing w:after="0" w:line="240" w:lineRule="auto"/>
              <w:rPr>
                <w:rFonts w:ascii="Times New Roman" w:eastAsia="Times New Roman" w:hAnsi="Times New Roman" w:cs="Times New Roman"/>
                <w:sz w:val="24"/>
                <w:szCs w:val="24"/>
                <w:lang w:eastAsia="ru-RU"/>
              </w:rPr>
            </w:pPr>
            <w:r w:rsidRPr="00C00A05">
              <w:rPr>
                <w:rFonts w:ascii="Times New Roman" w:eastAsia="Times New Roman" w:hAnsi="Times New Roman" w:cs="Times New Roman"/>
                <w:sz w:val="24"/>
                <w:szCs w:val="24"/>
                <w:lang w:eastAsia="ru-RU"/>
              </w:rPr>
              <w:t>Технология</w:t>
            </w:r>
          </w:p>
        </w:tc>
        <w:tc>
          <w:tcPr>
            <w:tcW w:w="1276" w:type="dxa"/>
            <w:tcBorders>
              <w:top w:val="single" w:sz="4" w:space="0" w:color="auto"/>
              <w:left w:val="single" w:sz="4" w:space="0" w:color="auto"/>
              <w:bottom w:val="single" w:sz="4" w:space="0" w:color="auto"/>
              <w:right w:val="single" w:sz="4" w:space="0" w:color="auto"/>
            </w:tcBorders>
            <w:hideMark/>
          </w:tcPr>
          <w:p w:rsidR="00C00A05" w:rsidRPr="00C00A05" w:rsidRDefault="00C00A05" w:rsidP="005F3DCF">
            <w:pPr>
              <w:spacing w:after="0" w:line="240" w:lineRule="auto"/>
              <w:jc w:val="center"/>
              <w:rPr>
                <w:rFonts w:ascii="Times New Roman" w:eastAsia="Times New Roman" w:hAnsi="Times New Roman" w:cs="Times New Roman"/>
                <w:sz w:val="24"/>
                <w:szCs w:val="24"/>
                <w:lang w:eastAsia="ru-RU"/>
              </w:rPr>
            </w:pPr>
            <w:r w:rsidRPr="00C00A05">
              <w:rPr>
                <w:rFonts w:ascii="Times New Roman" w:eastAsia="Times New Roman" w:hAnsi="Times New Roman" w:cs="Times New Roman"/>
                <w:sz w:val="24"/>
                <w:szCs w:val="24"/>
                <w:lang w:eastAsia="ru-RU"/>
              </w:rPr>
              <w:t>22</w:t>
            </w:r>
          </w:p>
        </w:tc>
        <w:tc>
          <w:tcPr>
            <w:tcW w:w="2409" w:type="dxa"/>
            <w:tcBorders>
              <w:top w:val="single" w:sz="4" w:space="0" w:color="auto"/>
              <w:left w:val="single" w:sz="4" w:space="0" w:color="auto"/>
              <w:bottom w:val="single" w:sz="4" w:space="0" w:color="auto"/>
              <w:right w:val="single" w:sz="4" w:space="0" w:color="auto"/>
            </w:tcBorders>
            <w:hideMark/>
          </w:tcPr>
          <w:p w:rsidR="00C00A05" w:rsidRPr="00C00A05" w:rsidRDefault="00C00A05" w:rsidP="005F3DCF">
            <w:pPr>
              <w:spacing w:after="0" w:line="240" w:lineRule="auto"/>
              <w:jc w:val="center"/>
              <w:rPr>
                <w:rFonts w:ascii="Times New Roman" w:eastAsia="Times New Roman" w:hAnsi="Times New Roman" w:cs="Times New Roman"/>
                <w:sz w:val="24"/>
                <w:szCs w:val="24"/>
                <w:lang w:eastAsia="ru-RU"/>
              </w:rPr>
            </w:pPr>
            <w:r w:rsidRPr="00C00A05">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hideMark/>
          </w:tcPr>
          <w:p w:rsidR="00C00A05" w:rsidRPr="00C00A05" w:rsidRDefault="00C00A05" w:rsidP="005F3DCF">
            <w:pPr>
              <w:spacing w:after="0" w:line="240" w:lineRule="auto"/>
              <w:jc w:val="center"/>
              <w:rPr>
                <w:rFonts w:ascii="Times New Roman" w:eastAsia="Times New Roman" w:hAnsi="Times New Roman" w:cs="Times New Roman"/>
                <w:sz w:val="24"/>
                <w:szCs w:val="24"/>
                <w:lang w:eastAsia="ru-RU"/>
              </w:rPr>
            </w:pPr>
            <w:r w:rsidRPr="00C00A05">
              <w:rPr>
                <w:rFonts w:ascii="Times New Roman" w:eastAsia="Times New Roman" w:hAnsi="Times New Roman" w:cs="Times New Roman"/>
                <w:sz w:val="24"/>
                <w:szCs w:val="24"/>
                <w:lang w:eastAsia="ru-RU"/>
              </w:rPr>
              <w:t>91</w:t>
            </w:r>
          </w:p>
        </w:tc>
        <w:tc>
          <w:tcPr>
            <w:tcW w:w="1275" w:type="dxa"/>
            <w:tcBorders>
              <w:top w:val="single" w:sz="4" w:space="0" w:color="auto"/>
              <w:left w:val="single" w:sz="4" w:space="0" w:color="auto"/>
              <w:bottom w:val="single" w:sz="4" w:space="0" w:color="auto"/>
              <w:right w:val="single" w:sz="4" w:space="0" w:color="auto"/>
            </w:tcBorders>
            <w:hideMark/>
          </w:tcPr>
          <w:p w:rsidR="00C00A05" w:rsidRPr="00C00A05" w:rsidRDefault="00C00A05" w:rsidP="005F3DCF">
            <w:pPr>
              <w:spacing w:after="0" w:line="240" w:lineRule="auto"/>
              <w:jc w:val="center"/>
              <w:rPr>
                <w:rFonts w:ascii="Times New Roman" w:eastAsia="Times New Roman" w:hAnsi="Times New Roman" w:cs="Times New Roman"/>
                <w:sz w:val="24"/>
                <w:szCs w:val="24"/>
                <w:lang w:eastAsia="ru-RU"/>
              </w:rPr>
            </w:pPr>
            <w:r w:rsidRPr="00C00A05">
              <w:rPr>
                <w:rFonts w:ascii="Times New Roman" w:eastAsia="Times New Roman" w:hAnsi="Times New Roman" w:cs="Times New Roman"/>
                <w:sz w:val="24"/>
                <w:szCs w:val="24"/>
                <w:lang w:eastAsia="ru-RU"/>
              </w:rPr>
              <w:t>4,3</w:t>
            </w:r>
          </w:p>
        </w:tc>
        <w:tc>
          <w:tcPr>
            <w:tcW w:w="2771" w:type="dxa"/>
            <w:tcBorders>
              <w:top w:val="single" w:sz="4" w:space="0" w:color="auto"/>
              <w:left w:val="single" w:sz="4" w:space="0" w:color="auto"/>
              <w:bottom w:val="single" w:sz="4" w:space="0" w:color="auto"/>
              <w:right w:val="single" w:sz="4" w:space="0" w:color="auto"/>
            </w:tcBorders>
            <w:hideMark/>
          </w:tcPr>
          <w:p w:rsidR="00C00A05" w:rsidRPr="00C00A05" w:rsidRDefault="00C00A05" w:rsidP="005F3DCF">
            <w:pPr>
              <w:spacing w:after="0" w:line="240" w:lineRule="auto"/>
              <w:ind w:right="-1472"/>
              <w:rPr>
                <w:rFonts w:ascii="Times New Roman" w:eastAsia="Times New Roman" w:hAnsi="Times New Roman" w:cs="Times New Roman"/>
                <w:sz w:val="24"/>
                <w:szCs w:val="24"/>
                <w:lang w:eastAsia="ru-RU"/>
              </w:rPr>
            </w:pPr>
            <w:r w:rsidRPr="00C00A05">
              <w:rPr>
                <w:rFonts w:ascii="Times New Roman" w:eastAsia="Times New Roman" w:hAnsi="Times New Roman" w:cs="Times New Roman"/>
                <w:sz w:val="24"/>
                <w:szCs w:val="24"/>
                <w:lang w:eastAsia="ru-RU"/>
              </w:rPr>
              <w:t xml:space="preserve">          нет</w:t>
            </w:r>
          </w:p>
        </w:tc>
      </w:tr>
      <w:tr w:rsidR="00C00A05" w:rsidRPr="00C01836" w:rsidTr="00DC6AF0">
        <w:tc>
          <w:tcPr>
            <w:tcW w:w="2376" w:type="dxa"/>
            <w:tcBorders>
              <w:top w:val="single" w:sz="4" w:space="0" w:color="auto"/>
              <w:left w:val="single" w:sz="4" w:space="0" w:color="auto"/>
              <w:bottom w:val="single" w:sz="4" w:space="0" w:color="auto"/>
              <w:right w:val="single" w:sz="4" w:space="0" w:color="auto"/>
            </w:tcBorders>
          </w:tcPr>
          <w:p w:rsidR="00C00A05" w:rsidRPr="00C00A05" w:rsidRDefault="00C00A05" w:rsidP="00B91981">
            <w:pPr>
              <w:spacing w:after="0" w:line="240" w:lineRule="auto"/>
              <w:jc w:val="center"/>
              <w:rPr>
                <w:rFonts w:ascii="Times New Roman" w:eastAsia="Times New Roman" w:hAnsi="Times New Roman" w:cs="Times New Roman"/>
                <w:sz w:val="24"/>
                <w:szCs w:val="24"/>
                <w:lang w:eastAsia="ru-RU"/>
              </w:rPr>
            </w:pPr>
            <w:r w:rsidRPr="00C00A05">
              <w:rPr>
                <w:rFonts w:ascii="Times New Roman" w:eastAsia="Times New Roman" w:hAnsi="Times New Roman" w:cs="Times New Roman"/>
                <w:sz w:val="24"/>
                <w:szCs w:val="24"/>
                <w:lang w:eastAsia="ru-RU"/>
              </w:rPr>
              <w:t>2016-2017</w:t>
            </w:r>
          </w:p>
        </w:tc>
        <w:tc>
          <w:tcPr>
            <w:tcW w:w="2552" w:type="dxa"/>
            <w:vMerge/>
            <w:tcBorders>
              <w:left w:val="single" w:sz="4" w:space="0" w:color="auto"/>
              <w:bottom w:val="single" w:sz="4" w:space="0" w:color="auto"/>
              <w:right w:val="single" w:sz="4" w:space="0" w:color="auto"/>
            </w:tcBorders>
          </w:tcPr>
          <w:p w:rsidR="00C00A05" w:rsidRPr="00C00A05" w:rsidRDefault="00C00A05" w:rsidP="005F3DCF">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00A05" w:rsidRPr="00C00A05" w:rsidRDefault="00C00A05" w:rsidP="005F3DCF">
            <w:pPr>
              <w:spacing w:after="0"/>
              <w:jc w:val="center"/>
              <w:rPr>
                <w:rFonts w:ascii="Times New Roman" w:hAnsi="Times New Roman" w:cs="Times New Roman"/>
              </w:rPr>
            </w:pPr>
            <w:r w:rsidRPr="00C00A05">
              <w:rPr>
                <w:rFonts w:ascii="Times New Roman" w:hAnsi="Times New Roman" w:cs="Times New Roman"/>
              </w:rPr>
              <w:t>11</w:t>
            </w:r>
          </w:p>
        </w:tc>
        <w:tc>
          <w:tcPr>
            <w:tcW w:w="2409" w:type="dxa"/>
            <w:tcBorders>
              <w:top w:val="single" w:sz="4" w:space="0" w:color="auto"/>
              <w:left w:val="single" w:sz="4" w:space="0" w:color="auto"/>
              <w:bottom w:val="single" w:sz="4" w:space="0" w:color="auto"/>
              <w:right w:val="single" w:sz="4" w:space="0" w:color="auto"/>
            </w:tcBorders>
          </w:tcPr>
          <w:p w:rsidR="00C00A05" w:rsidRPr="00C00A05" w:rsidRDefault="00C00A05" w:rsidP="005F3DCF">
            <w:pPr>
              <w:spacing w:after="0"/>
              <w:jc w:val="center"/>
              <w:rPr>
                <w:rFonts w:ascii="Times New Roman" w:hAnsi="Times New Roman" w:cs="Times New Roman"/>
              </w:rPr>
            </w:pPr>
            <w:r w:rsidRPr="00C00A05">
              <w:rPr>
                <w:rFonts w:ascii="Times New Roman" w:hAnsi="Times New Roman" w:cs="Times New Roman"/>
              </w:rPr>
              <w:t>100</w:t>
            </w:r>
          </w:p>
        </w:tc>
        <w:tc>
          <w:tcPr>
            <w:tcW w:w="2127" w:type="dxa"/>
            <w:tcBorders>
              <w:top w:val="single" w:sz="4" w:space="0" w:color="auto"/>
              <w:left w:val="single" w:sz="4" w:space="0" w:color="auto"/>
              <w:bottom w:val="single" w:sz="4" w:space="0" w:color="auto"/>
              <w:right w:val="single" w:sz="4" w:space="0" w:color="auto"/>
            </w:tcBorders>
          </w:tcPr>
          <w:p w:rsidR="00C00A05" w:rsidRPr="00C00A05" w:rsidRDefault="00C00A05" w:rsidP="005F3DCF">
            <w:pPr>
              <w:spacing w:after="0"/>
              <w:jc w:val="center"/>
              <w:rPr>
                <w:rFonts w:ascii="Times New Roman" w:hAnsi="Times New Roman" w:cs="Times New Roman"/>
              </w:rPr>
            </w:pPr>
            <w:r w:rsidRPr="00C00A05">
              <w:rPr>
                <w:rFonts w:ascii="Times New Roman" w:hAnsi="Times New Roman" w:cs="Times New Roman"/>
              </w:rPr>
              <w:t>100</w:t>
            </w:r>
          </w:p>
        </w:tc>
        <w:tc>
          <w:tcPr>
            <w:tcW w:w="1275" w:type="dxa"/>
            <w:tcBorders>
              <w:top w:val="single" w:sz="4" w:space="0" w:color="auto"/>
              <w:left w:val="single" w:sz="4" w:space="0" w:color="auto"/>
              <w:bottom w:val="single" w:sz="4" w:space="0" w:color="auto"/>
              <w:right w:val="single" w:sz="4" w:space="0" w:color="auto"/>
            </w:tcBorders>
          </w:tcPr>
          <w:p w:rsidR="00C00A05" w:rsidRPr="00C00A05" w:rsidRDefault="00C00A05" w:rsidP="005F3DCF">
            <w:pPr>
              <w:spacing w:after="0"/>
              <w:jc w:val="center"/>
              <w:rPr>
                <w:rFonts w:ascii="Times New Roman" w:hAnsi="Times New Roman" w:cs="Times New Roman"/>
              </w:rPr>
            </w:pPr>
            <w:r w:rsidRPr="00C00A05">
              <w:rPr>
                <w:rFonts w:ascii="Times New Roman" w:hAnsi="Times New Roman" w:cs="Times New Roman"/>
              </w:rPr>
              <w:t>4,4</w:t>
            </w:r>
          </w:p>
        </w:tc>
        <w:tc>
          <w:tcPr>
            <w:tcW w:w="2771" w:type="dxa"/>
            <w:tcBorders>
              <w:top w:val="single" w:sz="4" w:space="0" w:color="auto"/>
              <w:left w:val="single" w:sz="4" w:space="0" w:color="auto"/>
              <w:bottom w:val="single" w:sz="4" w:space="0" w:color="auto"/>
              <w:right w:val="single" w:sz="4" w:space="0" w:color="auto"/>
            </w:tcBorders>
          </w:tcPr>
          <w:p w:rsidR="00C00A05" w:rsidRPr="00C00A05" w:rsidRDefault="00C00A05" w:rsidP="005F3DCF">
            <w:pPr>
              <w:spacing w:after="0"/>
              <w:ind w:right="-1472"/>
              <w:rPr>
                <w:rFonts w:ascii="Times New Roman" w:hAnsi="Times New Roman" w:cs="Times New Roman"/>
              </w:rPr>
            </w:pPr>
            <w:r w:rsidRPr="00C00A05">
              <w:rPr>
                <w:rFonts w:ascii="Times New Roman" w:hAnsi="Times New Roman" w:cs="Times New Roman"/>
              </w:rPr>
              <w:t xml:space="preserve">          нет</w:t>
            </w:r>
          </w:p>
        </w:tc>
      </w:tr>
      <w:tr w:rsidR="00C00A05" w:rsidRPr="00C01836" w:rsidTr="00DC6AF0">
        <w:tc>
          <w:tcPr>
            <w:tcW w:w="2376" w:type="dxa"/>
            <w:tcBorders>
              <w:top w:val="single" w:sz="4" w:space="0" w:color="auto"/>
              <w:left w:val="single" w:sz="4" w:space="0" w:color="auto"/>
              <w:bottom w:val="single" w:sz="4" w:space="0" w:color="auto"/>
              <w:right w:val="single" w:sz="4" w:space="0" w:color="auto"/>
            </w:tcBorders>
          </w:tcPr>
          <w:p w:rsidR="00C00A05" w:rsidRPr="00C00A05" w:rsidRDefault="00C00A05" w:rsidP="00B91981">
            <w:pPr>
              <w:spacing w:after="0" w:line="240" w:lineRule="auto"/>
              <w:jc w:val="center"/>
              <w:rPr>
                <w:rFonts w:ascii="Times New Roman" w:eastAsia="Times New Roman" w:hAnsi="Times New Roman" w:cs="Times New Roman"/>
                <w:sz w:val="24"/>
                <w:szCs w:val="24"/>
                <w:lang w:eastAsia="ru-RU"/>
              </w:rPr>
            </w:pPr>
            <w:r w:rsidRPr="00C00A05">
              <w:rPr>
                <w:rFonts w:ascii="Times New Roman" w:eastAsia="Times New Roman" w:hAnsi="Times New Roman" w:cs="Times New Roman"/>
                <w:sz w:val="24"/>
                <w:szCs w:val="24"/>
                <w:lang w:eastAsia="ru-RU"/>
              </w:rPr>
              <w:t>2016-2017</w:t>
            </w:r>
          </w:p>
        </w:tc>
        <w:tc>
          <w:tcPr>
            <w:tcW w:w="2552" w:type="dxa"/>
            <w:tcBorders>
              <w:top w:val="single" w:sz="4" w:space="0" w:color="auto"/>
              <w:left w:val="single" w:sz="4" w:space="0" w:color="auto"/>
              <w:bottom w:val="single" w:sz="4" w:space="0" w:color="auto"/>
              <w:right w:val="single" w:sz="4" w:space="0" w:color="auto"/>
            </w:tcBorders>
          </w:tcPr>
          <w:p w:rsidR="00C00A05" w:rsidRPr="00C00A05" w:rsidRDefault="00C00A05" w:rsidP="00C00A05">
            <w:pPr>
              <w:spacing w:after="0" w:line="240" w:lineRule="auto"/>
              <w:rPr>
                <w:rFonts w:ascii="Times New Roman" w:eastAsia="Times New Roman" w:hAnsi="Times New Roman" w:cs="Times New Roman"/>
                <w:sz w:val="24"/>
                <w:szCs w:val="24"/>
                <w:lang w:eastAsia="ru-RU"/>
              </w:rPr>
            </w:pPr>
            <w:r w:rsidRPr="00C00A05">
              <w:rPr>
                <w:rFonts w:ascii="Times New Roman" w:eastAsia="Times New Roman" w:hAnsi="Times New Roman" w:cs="Times New Roman"/>
                <w:sz w:val="24"/>
                <w:szCs w:val="24"/>
                <w:lang w:eastAsia="ru-RU"/>
              </w:rPr>
              <w:t>ИЗО</w:t>
            </w:r>
          </w:p>
        </w:tc>
        <w:tc>
          <w:tcPr>
            <w:tcW w:w="1276" w:type="dxa"/>
            <w:tcBorders>
              <w:top w:val="single" w:sz="4" w:space="0" w:color="auto"/>
              <w:left w:val="single" w:sz="4" w:space="0" w:color="auto"/>
              <w:bottom w:val="single" w:sz="4" w:space="0" w:color="auto"/>
              <w:right w:val="single" w:sz="4" w:space="0" w:color="auto"/>
            </w:tcBorders>
          </w:tcPr>
          <w:p w:rsidR="00C00A05" w:rsidRPr="00C00A05" w:rsidRDefault="00C00A05" w:rsidP="00C00A05">
            <w:pPr>
              <w:spacing w:after="0"/>
              <w:jc w:val="center"/>
              <w:rPr>
                <w:rFonts w:ascii="Times New Roman" w:hAnsi="Times New Roman" w:cs="Times New Roman"/>
                <w:sz w:val="24"/>
                <w:szCs w:val="24"/>
              </w:rPr>
            </w:pPr>
            <w:r w:rsidRPr="00C00A05">
              <w:rPr>
                <w:rFonts w:ascii="Times New Roman" w:hAnsi="Times New Roman" w:cs="Times New Roman"/>
                <w:sz w:val="24"/>
                <w:szCs w:val="24"/>
              </w:rPr>
              <w:t>55</w:t>
            </w:r>
          </w:p>
        </w:tc>
        <w:tc>
          <w:tcPr>
            <w:tcW w:w="2409" w:type="dxa"/>
            <w:tcBorders>
              <w:top w:val="single" w:sz="4" w:space="0" w:color="auto"/>
              <w:left w:val="single" w:sz="4" w:space="0" w:color="auto"/>
              <w:bottom w:val="single" w:sz="4" w:space="0" w:color="auto"/>
              <w:right w:val="single" w:sz="4" w:space="0" w:color="auto"/>
            </w:tcBorders>
          </w:tcPr>
          <w:p w:rsidR="00C00A05" w:rsidRPr="00C00A05" w:rsidRDefault="00C00A05" w:rsidP="00C00A05">
            <w:pPr>
              <w:spacing w:after="0"/>
              <w:jc w:val="center"/>
              <w:rPr>
                <w:rFonts w:ascii="Times New Roman" w:hAnsi="Times New Roman" w:cs="Times New Roman"/>
                <w:sz w:val="24"/>
                <w:szCs w:val="24"/>
              </w:rPr>
            </w:pPr>
            <w:r w:rsidRPr="00C00A05">
              <w:rPr>
                <w:rFonts w:ascii="Times New Roman" w:hAnsi="Times New Roman" w:cs="Times New Roman"/>
                <w:sz w:val="24"/>
                <w:szCs w:val="24"/>
              </w:rPr>
              <w:t>100</w:t>
            </w:r>
          </w:p>
        </w:tc>
        <w:tc>
          <w:tcPr>
            <w:tcW w:w="2127" w:type="dxa"/>
            <w:tcBorders>
              <w:top w:val="single" w:sz="4" w:space="0" w:color="auto"/>
              <w:left w:val="single" w:sz="4" w:space="0" w:color="auto"/>
              <w:bottom w:val="single" w:sz="4" w:space="0" w:color="auto"/>
              <w:right w:val="single" w:sz="4" w:space="0" w:color="auto"/>
            </w:tcBorders>
          </w:tcPr>
          <w:p w:rsidR="00C00A05" w:rsidRPr="00C00A05" w:rsidRDefault="00C00A05" w:rsidP="00C00A05">
            <w:pPr>
              <w:spacing w:after="0"/>
              <w:jc w:val="center"/>
              <w:rPr>
                <w:rFonts w:ascii="Times New Roman" w:hAnsi="Times New Roman" w:cs="Times New Roman"/>
                <w:sz w:val="24"/>
                <w:szCs w:val="24"/>
              </w:rPr>
            </w:pPr>
            <w:r w:rsidRPr="00C00A05">
              <w:rPr>
                <w:rFonts w:ascii="Times New Roman" w:hAnsi="Times New Roman" w:cs="Times New Roman"/>
                <w:sz w:val="24"/>
                <w:szCs w:val="24"/>
              </w:rPr>
              <w:t>99</w:t>
            </w:r>
          </w:p>
        </w:tc>
        <w:tc>
          <w:tcPr>
            <w:tcW w:w="1275" w:type="dxa"/>
            <w:tcBorders>
              <w:top w:val="single" w:sz="4" w:space="0" w:color="auto"/>
              <w:left w:val="single" w:sz="4" w:space="0" w:color="auto"/>
              <w:bottom w:val="single" w:sz="4" w:space="0" w:color="auto"/>
              <w:right w:val="single" w:sz="4" w:space="0" w:color="auto"/>
            </w:tcBorders>
          </w:tcPr>
          <w:p w:rsidR="00C00A05" w:rsidRPr="00C00A05" w:rsidRDefault="00C00A05" w:rsidP="00C00A05">
            <w:pPr>
              <w:spacing w:after="0"/>
              <w:jc w:val="center"/>
              <w:rPr>
                <w:rFonts w:ascii="Times New Roman" w:hAnsi="Times New Roman" w:cs="Times New Roman"/>
                <w:sz w:val="24"/>
                <w:szCs w:val="24"/>
              </w:rPr>
            </w:pPr>
            <w:r w:rsidRPr="00C00A05">
              <w:rPr>
                <w:rFonts w:ascii="Times New Roman" w:hAnsi="Times New Roman" w:cs="Times New Roman"/>
                <w:sz w:val="24"/>
                <w:szCs w:val="24"/>
              </w:rPr>
              <w:t>4,4</w:t>
            </w:r>
          </w:p>
        </w:tc>
        <w:tc>
          <w:tcPr>
            <w:tcW w:w="2771" w:type="dxa"/>
            <w:tcBorders>
              <w:top w:val="single" w:sz="4" w:space="0" w:color="auto"/>
              <w:left w:val="single" w:sz="4" w:space="0" w:color="auto"/>
              <w:bottom w:val="single" w:sz="4" w:space="0" w:color="auto"/>
              <w:right w:val="single" w:sz="4" w:space="0" w:color="auto"/>
            </w:tcBorders>
          </w:tcPr>
          <w:p w:rsidR="00C00A05" w:rsidRPr="00C00A05" w:rsidRDefault="00C00A05" w:rsidP="00C00A05">
            <w:pPr>
              <w:spacing w:after="0"/>
              <w:ind w:right="-1472"/>
              <w:rPr>
                <w:rFonts w:ascii="Times New Roman" w:hAnsi="Times New Roman" w:cs="Times New Roman"/>
                <w:sz w:val="24"/>
                <w:szCs w:val="24"/>
              </w:rPr>
            </w:pPr>
            <w:r w:rsidRPr="00C00A05">
              <w:rPr>
                <w:rFonts w:ascii="Times New Roman" w:hAnsi="Times New Roman" w:cs="Times New Roman"/>
                <w:sz w:val="24"/>
                <w:szCs w:val="24"/>
              </w:rPr>
              <w:t xml:space="preserve">          нет</w:t>
            </w:r>
          </w:p>
        </w:tc>
      </w:tr>
      <w:tr w:rsidR="00C00A05" w:rsidRPr="00C01836" w:rsidTr="00DC6AF0">
        <w:tc>
          <w:tcPr>
            <w:tcW w:w="2376" w:type="dxa"/>
            <w:tcBorders>
              <w:top w:val="single" w:sz="4" w:space="0" w:color="auto"/>
              <w:left w:val="single" w:sz="4" w:space="0" w:color="auto"/>
              <w:bottom w:val="single" w:sz="4" w:space="0" w:color="auto"/>
              <w:right w:val="single" w:sz="4" w:space="0" w:color="auto"/>
            </w:tcBorders>
          </w:tcPr>
          <w:p w:rsidR="00C00A05" w:rsidRPr="00C00A05" w:rsidRDefault="00C00A05" w:rsidP="00B91981">
            <w:pPr>
              <w:spacing w:after="0" w:line="240" w:lineRule="auto"/>
              <w:jc w:val="center"/>
              <w:rPr>
                <w:rFonts w:ascii="Times New Roman" w:eastAsia="Times New Roman" w:hAnsi="Times New Roman" w:cs="Times New Roman"/>
                <w:sz w:val="24"/>
                <w:szCs w:val="24"/>
                <w:lang w:eastAsia="ru-RU"/>
              </w:rPr>
            </w:pPr>
            <w:r w:rsidRPr="00C00A05">
              <w:rPr>
                <w:rFonts w:ascii="Times New Roman" w:eastAsia="Times New Roman" w:hAnsi="Times New Roman" w:cs="Times New Roman"/>
                <w:sz w:val="24"/>
                <w:szCs w:val="24"/>
                <w:lang w:eastAsia="ru-RU"/>
              </w:rPr>
              <w:t>2016-2017</w:t>
            </w:r>
          </w:p>
        </w:tc>
        <w:tc>
          <w:tcPr>
            <w:tcW w:w="2552" w:type="dxa"/>
            <w:tcBorders>
              <w:top w:val="single" w:sz="4" w:space="0" w:color="auto"/>
              <w:left w:val="single" w:sz="4" w:space="0" w:color="auto"/>
              <w:bottom w:val="single" w:sz="4" w:space="0" w:color="auto"/>
              <w:right w:val="single" w:sz="4" w:space="0" w:color="auto"/>
            </w:tcBorders>
          </w:tcPr>
          <w:p w:rsidR="00C00A05" w:rsidRPr="00C00A05" w:rsidRDefault="00C00A05" w:rsidP="00C00A05">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00A05" w:rsidRPr="00C00A05" w:rsidRDefault="00C00A05" w:rsidP="00C00A05">
            <w:pPr>
              <w:spacing w:after="0"/>
              <w:jc w:val="center"/>
              <w:rPr>
                <w:rFonts w:ascii="Times New Roman" w:hAnsi="Times New Roman" w:cs="Times New Roman"/>
                <w:sz w:val="24"/>
                <w:szCs w:val="24"/>
              </w:rPr>
            </w:pPr>
            <w:r w:rsidRPr="00C00A05">
              <w:rPr>
                <w:rFonts w:ascii="Times New Roman" w:hAnsi="Times New Roman" w:cs="Times New Roman"/>
                <w:sz w:val="24"/>
                <w:szCs w:val="24"/>
              </w:rPr>
              <w:t>26</w:t>
            </w:r>
          </w:p>
        </w:tc>
        <w:tc>
          <w:tcPr>
            <w:tcW w:w="2409" w:type="dxa"/>
            <w:tcBorders>
              <w:top w:val="single" w:sz="4" w:space="0" w:color="auto"/>
              <w:left w:val="single" w:sz="4" w:space="0" w:color="auto"/>
              <w:bottom w:val="single" w:sz="4" w:space="0" w:color="auto"/>
              <w:right w:val="single" w:sz="4" w:space="0" w:color="auto"/>
            </w:tcBorders>
          </w:tcPr>
          <w:p w:rsidR="00C00A05" w:rsidRPr="00C00A05" w:rsidRDefault="00C00A05" w:rsidP="00C00A05">
            <w:pPr>
              <w:spacing w:after="0"/>
              <w:jc w:val="center"/>
              <w:rPr>
                <w:rFonts w:ascii="Times New Roman" w:hAnsi="Times New Roman" w:cs="Times New Roman"/>
                <w:sz w:val="24"/>
                <w:szCs w:val="24"/>
              </w:rPr>
            </w:pPr>
            <w:r w:rsidRPr="00C00A05">
              <w:rPr>
                <w:rFonts w:ascii="Times New Roman" w:hAnsi="Times New Roman" w:cs="Times New Roman"/>
                <w:sz w:val="24"/>
                <w:szCs w:val="24"/>
              </w:rPr>
              <w:t>100</w:t>
            </w:r>
          </w:p>
        </w:tc>
        <w:tc>
          <w:tcPr>
            <w:tcW w:w="2127" w:type="dxa"/>
            <w:tcBorders>
              <w:top w:val="single" w:sz="4" w:space="0" w:color="auto"/>
              <w:left w:val="single" w:sz="4" w:space="0" w:color="auto"/>
              <w:bottom w:val="single" w:sz="4" w:space="0" w:color="auto"/>
              <w:right w:val="single" w:sz="4" w:space="0" w:color="auto"/>
            </w:tcBorders>
          </w:tcPr>
          <w:p w:rsidR="00C00A05" w:rsidRPr="00C00A05" w:rsidRDefault="00C00A05" w:rsidP="00C00A05">
            <w:pPr>
              <w:spacing w:after="0"/>
              <w:jc w:val="center"/>
              <w:rPr>
                <w:rFonts w:ascii="Times New Roman" w:hAnsi="Times New Roman" w:cs="Times New Roman"/>
                <w:sz w:val="24"/>
                <w:szCs w:val="24"/>
              </w:rPr>
            </w:pPr>
            <w:r w:rsidRPr="00C00A05">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C00A05" w:rsidRPr="00C00A05" w:rsidRDefault="00C00A05" w:rsidP="00C00A05">
            <w:pPr>
              <w:spacing w:after="0"/>
              <w:jc w:val="center"/>
              <w:rPr>
                <w:rFonts w:ascii="Times New Roman" w:hAnsi="Times New Roman" w:cs="Times New Roman"/>
                <w:sz w:val="24"/>
                <w:szCs w:val="24"/>
              </w:rPr>
            </w:pPr>
            <w:r w:rsidRPr="00C00A05">
              <w:rPr>
                <w:rFonts w:ascii="Times New Roman" w:hAnsi="Times New Roman" w:cs="Times New Roman"/>
                <w:sz w:val="24"/>
                <w:szCs w:val="24"/>
              </w:rPr>
              <w:t>4,8</w:t>
            </w:r>
          </w:p>
        </w:tc>
        <w:tc>
          <w:tcPr>
            <w:tcW w:w="2771" w:type="dxa"/>
            <w:tcBorders>
              <w:top w:val="single" w:sz="4" w:space="0" w:color="auto"/>
              <w:left w:val="single" w:sz="4" w:space="0" w:color="auto"/>
              <w:bottom w:val="single" w:sz="4" w:space="0" w:color="auto"/>
              <w:right w:val="single" w:sz="4" w:space="0" w:color="auto"/>
            </w:tcBorders>
          </w:tcPr>
          <w:p w:rsidR="00C00A05" w:rsidRPr="00C00A05" w:rsidRDefault="00C00A05" w:rsidP="00C00A05">
            <w:pPr>
              <w:spacing w:after="0"/>
              <w:ind w:right="-1472"/>
              <w:rPr>
                <w:rFonts w:ascii="Times New Roman" w:hAnsi="Times New Roman" w:cs="Times New Roman"/>
                <w:sz w:val="24"/>
                <w:szCs w:val="24"/>
              </w:rPr>
            </w:pPr>
          </w:p>
        </w:tc>
      </w:tr>
      <w:tr w:rsidR="00C00A05" w:rsidRPr="00C01836" w:rsidTr="00830504">
        <w:tc>
          <w:tcPr>
            <w:tcW w:w="14786" w:type="dxa"/>
            <w:gridSpan w:val="7"/>
            <w:tcBorders>
              <w:top w:val="single" w:sz="4" w:space="0" w:color="auto"/>
              <w:left w:val="single" w:sz="4" w:space="0" w:color="auto"/>
              <w:bottom w:val="single" w:sz="4" w:space="0" w:color="auto"/>
              <w:right w:val="single" w:sz="4" w:space="0" w:color="auto"/>
            </w:tcBorders>
            <w:hideMark/>
          </w:tcPr>
          <w:p w:rsidR="00C00A05" w:rsidRPr="00C00A05" w:rsidRDefault="00C00A05" w:rsidP="00B91981">
            <w:pPr>
              <w:spacing w:after="0" w:line="240" w:lineRule="auto"/>
              <w:ind w:right="-1472"/>
              <w:jc w:val="center"/>
              <w:rPr>
                <w:rFonts w:ascii="Times New Roman" w:eastAsia="Times New Roman" w:hAnsi="Times New Roman" w:cs="Times New Roman"/>
                <w:sz w:val="24"/>
                <w:szCs w:val="24"/>
                <w:lang w:eastAsia="ru-RU"/>
              </w:rPr>
            </w:pPr>
            <w:r w:rsidRPr="00C00A05">
              <w:rPr>
                <w:rFonts w:ascii="Times New Roman" w:eastAsia="Times New Roman" w:hAnsi="Times New Roman" w:cs="Times New Roman"/>
                <w:sz w:val="24"/>
                <w:szCs w:val="24"/>
                <w:lang w:eastAsia="ru-RU"/>
              </w:rPr>
              <w:t>Кузьмина Ольга Владимировна</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C00A05"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2014-2015 (</w:t>
            </w:r>
            <w:r w:rsidR="00C00A05" w:rsidRPr="00A35F98">
              <w:rPr>
                <w:rFonts w:ascii="Times New Roman" w:eastAsia="Times New Roman" w:hAnsi="Times New Roman" w:cs="Times New Roman"/>
                <w:sz w:val="24"/>
                <w:szCs w:val="24"/>
                <w:lang w:eastAsia="ru-RU"/>
              </w:rPr>
              <w:t>3 класс</w:t>
            </w:r>
            <w:r w:rsidRPr="00A35F98">
              <w:rPr>
                <w:rFonts w:ascii="Times New Roman" w:eastAsia="Times New Roman" w:hAnsi="Times New Roman" w:cs="Times New Roman"/>
                <w:sz w:val="24"/>
                <w:szCs w:val="24"/>
                <w:lang w:eastAsia="ru-RU"/>
              </w:rPr>
              <w:t>)</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00A05" w:rsidRPr="00A35F98" w:rsidRDefault="00C00A05" w:rsidP="00C00A05">
            <w:pPr>
              <w:spacing w:after="0" w:line="240" w:lineRule="auto"/>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88</w:t>
            </w:r>
          </w:p>
        </w:tc>
        <w:tc>
          <w:tcPr>
            <w:tcW w:w="2127"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39</w:t>
            </w:r>
          </w:p>
        </w:tc>
        <w:tc>
          <w:tcPr>
            <w:tcW w:w="1275"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3,3</w:t>
            </w:r>
          </w:p>
        </w:tc>
        <w:tc>
          <w:tcPr>
            <w:tcW w:w="2771" w:type="dxa"/>
            <w:tcBorders>
              <w:top w:val="single" w:sz="4" w:space="0" w:color="auto"/>
              <w:left w:val="single" w:sz="4" w:space="0" w:color="auto"/>
              <w:bottom w:val="single" w:sz="4" w:space="0" w:color="auto"/>
              <w:right w:val="single" w:sz="4" w:space="0" w:color="auto"/>
            </w:tcBorders>
          </w:tcPr>
          <w:p w:rsidR="00C00A05" w:rsidRPr="00A35F98" w:rsidRDefault="00207CF5" w:rsidP="00C00A05">
            <w:pPr>
              <w:spacing w:after="0" w:line="240" w:lineRule="auto"/>
              <w:ind w:right="-14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C00A05"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2015-2016 (</w:t>
            </w:r>
            <w:r w:rsidR="00C00A05" w:rsidRPr="00A35F98">
              <w:rPr>
                <w:rFonts w:ascii="Times New Roman" w:eastAsia="Times New Roman" w:hAnsi="Times New Roman" w:cs="Times New Roman"/>
                <w:sz w:val="24"/>
                <w:szCs w:val="24"/>
                <w:lang w:eastAsia="ru-RU"/>
              </w:rPr>
              <w:t>4 класс</w:t>
            </w:r>
            <w:r w:rsidRPr="00A35F98">
              <w:rPr>
                <w:rFonts w:ascii="Times New Roman" w:eastAsia="Times New Roman" w:hAnsi="Times New Roman" w:cs="Times New Roman"/>
                <w:sz w:val="24"/>
                <w:szCs w:val="24"/>
                <w:lang w:eastAsia="ru-RU"/>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00A05" w:rsidRPr="00A35F98" w:rsidRDefault="00C00A05" w:rsidP="00C00A05">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19</w:t>
            </w:r>
          </w:p>
        </w:tc>
        <w:tc>
          <w:tcPr>
            <w:tcW w:w="2409"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50</w:t>
            </w:r>
          </w:p>
        </w:tc>
        <w:tc>
          <w:tcPr>
            <w:tcW w:w="1275"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3,6</w:t>
            </w:r>
          </w:p>
        </w:tc>
        <w:tc>
          <w:tcPr>
            <w:tcW w:w="2771"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 xml:space="preserve">          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C00A05" w:rsidRPr="00A35F98" w:rsidRDefault="00B91981" w:rsidP="00B91981">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2016-2017 (</w:t>
            </w:r>
            <w:r w:rsidR="00C00A05" w:rsidRPr="00A35F98">
              <w:rPr>
                <w:rFonts w:ascii="Times New Roman" w:eastAsia="Times New Roman" w:hAnsi="Times New Roman" w:cs="Times New Roman"/>
                <w:sz w:val="24"/>
                <w:szCs w:val="24"/>
                <w:lang w:eastAsia="ru-RU"/>
              </w:rPr>
              <w:t>1 класс</w:t>
            </w:r>
            <w:r w:rsidRPr="00A35F98">
              <w:rPr>
                <w:rFonts w:ascii="Times New Roman" w:eastAsia="Times New Roman" w:hAnsi="Times New Roman" w:cs="Times New Roman"/>
                <w:sz w:val="24"/>
                <w:szCs w:val="24"/>
                <w:lang w:eastAsia="ru-RU"/>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00A05" w:rsidRPr="00A35F98" w:rsidRDefault="00C00A05" w:rsidP="00C00A05">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00A05" w:rsidRPr="00A35F98" w:rsidRDefault="00B91981" w:rsidP="00C00A05">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21</w:t>
            </w:r>
          </w:p>
        </w:tc>
        <w:tc>
          <w:tcPr>
            <w:tcW w:w="2409" w:type="dxa"/>
            <w:tcBorders>
              <w:top w:val="single" w:sz="4" w:space="0" w:color="auto"/>
              <w:left w:val="single" w:sz="4" w:space="0" w:color="auto"/>
              <w:bottom w:val="single" w:sz="4" w:space="0" w:color="auto"/>
              <w:right w:val="single" w:sz="4" w:space="0" w:color="auto"/>
            </w:tcBorders>
          </w:tcPr>
          <w:p w:rsidR="00C00A05" w:rsidRPr="00A35F98" w:rsidRDefault="00B91981" w:rsidP="00C00A05">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 xml:space="preserve">           нет</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C00A05"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2014-2015 (</w:t>
            </w:r>
            <w:r w:rsidR="00C00A05" w:rsidRPr="00A35F98">
              <w:rPr>
                <w:rFonts w:ascii="Times New Roman" w:eastAsia="Times New Roman" w:hAnsi="Times New Roman" w:cs="Times New Roman"/>
                <w:sz w:val="24"/>
                <w:szCs w:val="24"/>
                <w:lang w:eastAsia="ru-RU"/>
              </w:rPr>
              <w:t>3 класс</w:t>
            </w:r>
            <w:r w:rsidRPr="00A35F98">
              <w:rPr>
                <w:rFonts w:ascii="Times New Roman" w:eastAsia="Times New Roman" w:hAnsi="Times New Roman" w:cs="Times New Roman"/>
                <w:sz w:val="24"/>
                <w:szCs w:val="24"/>
                <w:lang w:eastAsia="ru-RU"/>
              </w:rPr>
              <w:t>)</w:t>
            </w:r>
          </w:p>
        </w:tc>
        <w:tc>
          <w:tcPr>
            <w:tcW w:w="2552" w:type="dxa"/>
            <w:vMerge w:val="restart"/>
            <w:tcBorders>
              <w:top w:val="single" w:sz="4" w:space="0" w:color="auto"/>
              <w:left w:val="single" w:sz="4" w:space="0" w:color="auto"/>
              <w:bottom w:val="single" w:sz="4" w:space="0" w:color="auto"/>
              <w:right w:val="single" w:sz="4" w:space="0" w:color="auto"/>
            </w:tcBorders>
            <w:hideMark/>
          </w:tcPr>
          <w:p w:rsidR="00C00A05" w:rsidRPr="00A35F98" w:rsidRDefault="00C00A05" w:rsidP="00C00A05">
            <w:pPr>
              <w:spacing w:after="0" w:line="240" w:lineRule="auto"/>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Математика</w:t>
            </w:r>
          </w:p>
        </w:tc>
        <w:tc>
          <w:tcPr>
            <w:tcW w:w="1276"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23</w:t>
            </w:r>
          </w:p>
        </w:tc>
        <w:tc>
          <w:tcPr>
            <w:tcW w:w="2409"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88</w:t>
            </w:r>
          </w:p>
        </w:tc>
        <w:tc>
          <w:tcPr>
            <w:tcW w:w="2127"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39</w:t>
            </w:r>
          </w:p>
        </w:tc>
        <w:tc>
          <w:tcPr>
            <w:tcW w:w="1275"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3,3</w:t>
            </w:r>
          </w:p>
        </w:tc>
        <w:tc>
          <w:tcPr>
            <w:tcW w:w="2771" w:type="dxa"/>
            <w:tcBorders>
              <w:top w:val="single" w:sz="4" w:space="0" w:color="auto"/>
              <w:left w:val="single" w:sz="4" w:space="0" w:color="auto"/>
              <w:bottom w:val="single" w:sz="4" w:space="0" w:color="auto"/>
              <w:right w:val="single" w:sz="4" w:space="0" w:color="auto"/>
            </w:tcBorders>
          </w:tcPr>
          <w:p w:rsidR="00C00A05" w:rsidRPr="00A35F98" w:rsidRDefault="00207CF5" w:rsidP="00C00A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C00A05"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2015-2016 (4 класс)</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00A05" w:rsidRPr="00A35F98" w:rsidRDefault="00C00A05" w:rsidP="00C00A05">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19</w:t>
            </w:r>
          </w:p>
        </w:tc>
        <w:tc>
          <w:tcPr>
            <w:tcW w:w="2409"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50</w:t>
            </w:r>
          </w:p>
        </w:tc>
        <w:tc>
          <w:tcPr>
            <w:tcW w:w="1275"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2,7</w:t>
            </w:r>
          </w:p>
        </w:tc>
        <w:tc>
          <w:tcPr>
            <w:tcW w:w="2771"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rPr>
                <w:rFonts w:ascii="Times New Roman" w:eastAsia="Times New Roman" w:hAnsi="Times New Roman" w:cs="Times New Roman"/>
                <w:sz w:val="24"/>
                <w:szCs w:val="24"/>
                <w:lang w:eastAsia="ru-RU"/>
              </w:rPr>
            </w:pPr>
          </w:p>
        </w:tc>
      </w:tr>
      <w:tr w:rsidR="00830504" w:rsidRPr="00C01836" w:rsidTr="00DC6AF0">
        <w:tc>
          <w:tcPr>
            <w:tcW w:w="2376" w:type="dxa"/>
            <w:tcBorders>
              <w:top w:val="single" w:sz="4" w:space="0" w:color="auto"/>
              <w:left w:val="single" w:sz="4" w:space="0" w:color="auto"/>
              <w:bottom w:val="single" w:sz="4" w:space="0" w:color="auto"/>
              <w:right w:val="single" w:sz="4" w:space="0" w:color="auto"/>
            </w:tcBorders>
          </w:tcPr>
          <w:p w:rsidR="00C00A05"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2016-2017 (1</w:t>
            </w:r>
            <w:r w:rsidR="00C00A05" w:rsidRPr="00A35F98">
              <w:rPr>
                <w:rFonts w:ascii="Times New Roman" w:eastAsia="Times New Roman" w:hAnsi="Times New Roman" w:cs="Times New Roman"/>
                <w:sz w:val="24"/>
                <w:szCs w:val="24"/>
                <w:lang w:eastAsia="ru-RU"/>
              </w:rPr>
              <w:t xml:space="preserve"> класс</w:t>
            </w:r>
            <w:r w:rsidRPr="00A35F98">
              <w:rPr>
                <w:rFonts w:ascii="Times New Roman" w:eastAsia="Times New Roman" w:hAnsi="Times New Roman" w:cs="Times New Roman"/>
                <w:sz w:val="24"/>
                <w:szCs w:val="24"/>
                <w:lang w:eastAsia="ru-RU"/>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C00A05" w:rsidRPr="00A35F98" w:rsidRDefault="00C00A05" w:rsidP="00C00A05">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00A05" w:rsidRPr="00A35F98" w:rsidRDefault="00A35F98" w:rsidP="00C00A05">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21</w:t>
            </w:r>
          </w:p>
        </w:tc>
        <w:tc>
          <w:tcPr>
            <w:tcW w:w="2409" w:type="dxa"/>
            <w:tcBorders>
              <w:top w:val="single" w:sz="4" w:space="0" w:color="auto"/>
              <w:left w:val="single" w:sz="4" w:space="0" w:color="auto"/>
              <w:bottom w:val="single" w:sz="4" w:space="0" w:color="auto"/>
              <w:right w:val="single" w:sz="4" w:space="0" w:color="auto"/>
            </w:tcBorders>
          </w:tcPr>
          <w:p w:rsidR="00C00A05" w:rsidRPr="00A35F98" w:rsidRDefault="00A35F98" w:rsidP="00C00A05">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jc w:val="center"/>
              <w:rPr>
                <w:rFonts w:ascii="Times New Roman" w:eastAsia="Times New Roman" w:hAnsi="Times New Roman" w:cs="Times New Roman"/>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C00A05" w:rsidRPr="00A35F98" w:rsidRDefault="00C00A05" w:rsidP="00C00A05">
            <w:pPr>
              <w:spacing w:after="0" w:line="240" w:lineRule="auto"/>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 xml:space="preserve">          нет</w:t>
            </w:r>
          </w:p>
        </w:tc>
      </w:tr>
      <w:tr w:rsidR="00A35F98"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2014-2015 (3 класс)</w:t>
            </w:r>
          </w:p>
        </w:tc>
        <w:tc>
          <w:tcPr>
            <w:tcW w:w="2552" w:type="dxa"/>
            <w:tcBorders>
              <w:top w:val="single" w:sz="4" w:space="0" w:color="auto"/>
              <w:left w:val="single" w:sz="4" w:space="0" w:color="auto"/>
              <w:bottom w:val="single" w:sz="4" w:space="0" w:color="auto"/>
              <w:right w:val="single" w:sz="4" w:space="0" w:color="auto"/>
            </w:tcBorders>
            <w:hideMark/>
          </w:tcPr>
          <w:p w:rsidR="00A35F98" w:rsidRPr="00A35F98" w:rsidRDefault="00DC6AF0" w:rsidP="00A35F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Литературное </w:t>
            </w:r>
            <w:r w:rsidR="00A35F98" w:rsidRPr="00A35F98">
              <w:rPr>
                <w:rFonts w:ascii="Times New Roman" w:eastAsia="Times New Roman" w:hAnsi="Times New Roman" w:cs="Times New Roman"/>
                <w:sz w:val="24"/>
                <w:szCs w:val="24"/>
                <w:lang w:eastAsia="ru-RU"/>
              </w:rPr>
              <w:t xml:space="preserve"> чтение</w:t>
            </w:r>
          </w:p>
        </w:tc>
        <w:tc>
          <w:tcPr>
            <w:tcW w:w="1276"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23</w:t>
            </w:r>
          </w:p>
        </w:tc>
        <w:tc>
          <w:tcPr>
            <w:tcW w:w="2409"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86,9</w:t>
            </w:r>
          </w:p>
        </w:tc>
        <w:tc>
          <w:tcPr>
            <w:tcW w:w="1275"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4,7</w:t>
            </w:r>
          </w:p>
        </w:tc>
        <w:tc>
          <w:tcPr>
            <w:tcW w:w="2771"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 xml:space="preserve">          нет</w:t>
            </w:r>
          </w:p>
        </w:tc>
      </w:tr>
      <w:tr w:rsidR="00A35F98" w:rsidRPr="00C01836" w:rsidTr="00DC6AF0">
        <w:tc>
          <w:tcPr>
            <w:tcW w:w="2376" w:type="dxa"/>
            <w:tcBorders>
              <w:top w:val="single" w:sz="4" w:space="0" w:color="auto"/>
              <w:left w:val="single" w:sz="4" w:space="0" w:color="auto"/>
              <w:bottom w:val="single" w:sz="4" w:space="0" w:color="auto"/>
              <w:right w:val="single" w:sz="4" w:space="0" w:color="auto"/>
            </w:tcBorders>
          </w:tcPr>
          <w:p w:rsidR="00A35F98" w:rsidRPr="00A35F98" w:rsidRDefault="00A35F98" w:rsidP="00DB546C">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2015-2016</w:t>
            </w:r>
            <w:r>
              <w:rPr>
                <w:rFonts w:ascii="Times New Roman" w:eastAsia="Times New Roman" w:hAnsi="Times New Roman" w:cs="Times New Roman"/>
                <w:sz w:val="24"/>
                <w:szCs w:val="24"/>
                <w:lang w:eastAsia="ru-RU"/>
              </w:rPr>
              <w:t xml:space="preserve"> (</w:t>
            </w:r>
            <w:r w:rsidRPr="00A35F98">
              <w:rPr>
                <w:rFonts w:ascii="Times New Roman" w:eastAsia="Times New Roman" w:hAnsi="Times New Roman" w:cs="Times New Roman"/>
                <w:sz w:val="24"/>
                <w:szCs w:val="24"/>
                <w:lang w:eastAsia="ru-RU"/>
              </w:rPr>
              <w:t>4 класс</w:t>
            </w:r>
            <w:r>
              <w:rPr>
                <w:rFonts w:ascii="Times New Roman" w:eastAsia="Times New Roman" w:hAnsi="Times New Roman" w:cs="Times New Roman"/>
                <w:sz w:val="24"/>
                <w:szCs w:val="24"/>
                <w:lang w:eastAsia="ru-RU"/>
              </w:rPr>
              <w:t>)</w:t>
            </w:r>
          </w:p>
        </w:tc>
        <w:tc>
          <w:tcPr>
            <w:tcW w:w="2552"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19</w:t>
            </w:r>
          </w:p>
        </w:tc>
        <w:tc>
          <w:tcPr>
            <w:tcW w:w="2409"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88,9</w:t>
            </w:r>
          </w:p>
        </w:tc>
        <w:tc>
          <w:tcPr>
            <w:tcW w:w="1275"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4,5</w:t>
            </w:r>
          </w:p>
        </w:tc>
        <w:tc>
          <w:tcPr>
            <w:tcW w:w="2771"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 xml:space="preserve">          нет</w:t>
            </w:r>
          </w:p>
        </w:tc>
      </w:tr>
      <w:tr w:rsidR="00A35F98" w:rsidRPr="00C01836" w:rsidTr="00DC6AF0">
        <w:tc>
          <w:tcPr>
            <w:tcW w:w="2376"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2016-2017 (1 класс)</w:t>
            </w:r>
          </w:p>
        </w:tc>
        <w:tc>
          <w:tcPr>
            <w:tcW w:w="2552"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21</w:t>
            </w:r>
          </w:p>
        </w:tc>
        <w:tc>
          <w:tcPr>
            <w:tcW w:w="2409"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 xml:space="preserve">         нет</w:t>
            </w:r>
          </w:p>
        </w:tc>
      </w:tr>
      <w:tr w:rsidR="00A35F98"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2013-2014</w:t>
            </w:r>
            <w:r>
              <w:rPr>
                <w:rFonts w:ascii="Times New Roman" w:eastAsia="Times New Roman" w:hAnsi="Times New Roman" w:cs="Times New Roman"/>
                <w:sz w:val="24"/>
                <w:szCs w:val="24"/>
                <w:lang w:eastAsia="ru-RU"/>
              </w:rPr>
              <w:t xml:space="preserve"> (</w:t>
            </w:r>
            <w:r w:rsidR="000A4CA3">
              <w:rPr>
                <w:rFonts w:ascii="Times New Roman" w:eastAsia="Times New Roman" w:hAnsi="Times New Roman" w:cs="Times New Roman"/>
                <w:sz w:val="24"/>
                <w:szCs w:val="24"/>
                <w:lang w:eastAsia="ru-RU"/>
              </w:rPr>
              <w:t>4</w:t>
            </w:r>
            <w:r w:rsidRPr="00A35F98">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35F98" w:rsidRPr="00A35F98" w:rsidRDefault="00DC6AF0" w:rsidP="00A35F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Окружающий мир </w:t>
            </w:r>
          </w:p>
        </w:tc>
        <w:tc>
          <w:tcPr>
            <w:tcW w:w="1276" w:type="dxa"/>
            <w:tcBorders>
              <w:top w:val="single" w:sz="4" w:space="0" w:color="auto"/>
              <w:left w:val="single" w:sz="4" w:space="0" w:color="auto"/>
              <w:bottom w:val="single" w:sz="4" w:space="0" w:color="auto"/>
              <w:right w:val="single" w:sz="4" w:space="0" w:color="auto"/>
            </w:tcBorders>
            <w:hideMark/>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24</w:t>
            </w:r>
          </w:p>
        </w:tc>
        <w:tc>
          <w:tcPr>
            <w:tcW w:w="2409" w:type="dxa"/>
            <w:tcBorders>
              <w:top w:val="single" w:sz="4" w:space="0" w:color="auto"/>
              <w:left w:val="single" w:sz="4" w:space="0" w:color="auto"/>
              <w:bottom w:val="single" w:sz="4" w:space="0" w:color="auto"/>
              <w:right w:val="single" w:sz="4" w:space="0" w:color="auto"/>
            </w:tcBorders>
            <w:hideMark/>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hideMark/>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87</w:t>
            </w:r>
          </w:p>
        </w:tc>
        <w:tc>
          <w:tcPr>
            <w:tcW w:w="1275" w:type="dxa"/>
            <w:tcBorders>
              <w:top w:val="single" w:sz="4" w:space="0" w:color="auto"/>
              <w:left w:val="single" w:sz="4" w:space="0" w:color="auto"/>
              <w:bottom w:val="single" w:sz="4" w:space="0" w:color="auto"/>
              <w:right w:val="single" w:sz="4" w:space="0" w:color="auto"/>
            </w:tcBorders>
            <w:hideMark/>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4,3</w:t>
            </w:r>
          </w:p>
        </w:tc>
        <w:tc>
          <w:tcPr>
            <w:tcW w:w="2771" w:type="dxa"/>
            <w:tcBorders>
              <w:top w:val="single" w:sz="4" w:space="0" w:color="auto"/>
              <w:left w:val="single" w:sz="4" w:space="0" w:color="auto"/>
              <w:bottom w:val="single" w:sz="4" w:space="0" w:color="auto"/>
              <w:right w:val="single" w:sz="4" w:space="0" w:color="auto"/>
            </w:tcBorders>
            <w:hideMark/>
          </w:tcPr>
          <w:p w:rsidR="00A35F98" w:rsidRPr="00A35F98" w:rsidRDefault="00A35F98" w:rsidP="00A35F98">
            <w:pPr>
              <w:spacing w:after="0" w:line="240" w:lineRule="auto"/>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 xml:space="preserve">          нет</w:t>
            </w:r>
          </w:p>
        </w:tc>
      </w:tr>
      <w:tr w:rsidR="00A35F98"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A35F98" w:rsidRPr="00A35F98" w:rsidRDefault="00A35F98" w:rsidP="00DB546C">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2014-2015</w:t>
            </w:r>
            <w:r>
              <w:rPr>
                <w:rFonts w:ascii="Times New Roman" w:eastAsia="Times New Roman" w:hAnsi="Times New Roman" w:cs="Times New Roman"/>
                <w:sz w:val="24"/>
                <w:szCs w:val="24"/>
                <w:lang w:eastAsia="ru-RU"/>
              </w:rPr>
              <w:t xml:space="preserve"> (</w:t>
            </w:r>
            <w:r w:rsidR="00DB546C">
              <w:rPr>
                <w:rFonts w:ascii="Times New Roman" w:eastAsia="Times New Roman" w:hAnsi="Times New Roman" w:cs="Times New Roman"/>
                <w:sz w:val="24"/>
                <w:szCs w:val="24"/>
                <w:lang w:eastAsia="ru-RU"/>
              </w:rPr>
              <w:t>2</w:t>
            </w:r>
            <w:r w:rsidRPr="00A35F98">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35F98" w:rsidRPr="00A35F98" w:rsidRDefault="00A35F98" w:rsidP="00A35F98">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23</w:t>
            </w:r>
          </w:p>
        </w:tc>
        <w:tc>
          <w:tcPr>
            <w:tcW w:w="2409" w:type="dxa"/>
            <w:tcBorders>
              <w:top w:val="single" w:sz="4" w:space="0" w:color="auto"/>
              <w:left w:val="single" w:sz="4" w:space="0" w:color="auto"/>
              <w:bottom w:val="single" w:sz="4" w:space="0" w:color="auto"/>
              <w:right w:val="single" w:sz="4" w:space="0" w:color="auto"/>
            </w:tcBorders>
            <w:hideMark/>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hideMark/>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87</w:t>
            </w:r>
          </w:p>
        </w:tc>
        <w:tc>
          <w:tcPr>
            <w:tcW w:w="1275" w:type="dxa"/>
            <w:tcBorders>
              <w:top w:val="single" w:sz="4" w:space="0" w:color="auto"/>
              <w:left w:val="single" w:sz="4" w:space="0" w:color="auto"/>
              <w:bottom w:val="single" w:sz="4" w:space="0" w:color="auto"/>
              <w:right w:val="single" w:sz="4" w:space="0" w:color="auto"/>
            </w:tcBorders>
            <w:hideMark/>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4,3</w:t>
            </w:r>
          </w:p>
        </w:tc>
        <w:tc>
          <w:tcPr>
            <w:tcW w:w="2771" w:type="dxa"/>
            <w:tcBorders>
              <w:top w:val="single" w:sz="4" w:space="0" w:color="auto"/>
              <w:left w:val="single" w:sz="4" w:space="0" w:color="auto"/>
              <w:bottom w:val="single" w:sz="4" w:space="0" w:color="auto"/>
              <w:right w:val="single" w:sz="4" w:space="0" w:color="auto"/>
            </w:tcBorders>
            <w:hideMark/>
          </w:tcPr>
          <w:p w:rsidR="00A35F98" w:rsidRPr="00A35F98" w:rsidRDefault="00A35F98" w:rsidP="00A35F98">
            <w:pPr>
              <w:spacing w:after="0" w:line="240" w:lineRule="auto"/>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 xml:space="preserve">          нет</w:t>
            </w:r>
          </w:p>
        </w:tc>
      </w:tr>
      <w:tr w:rsidR="00A35F98" w:rsidRPr="00C01836" w:rsidTr="00DC6AF0">
        <w:tc>
          <w:tcPr>
            <w:tcW w:w="2376"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r w:rsidRPr="00A35F98">
              <w:rPr>
                <w:rFonts w:ascii="Times New Roman" w:eastAsia="Times New Roman" w:hAnsi="Times New Roman" w:cs="Times New Roman"/>
                <w:sz w:val="24"/>
                <w:szCs w:val="24"/>
                <w:lang w:eastAsia="ru-RU"/>
              </w:rPr>
              <w:t xml:space="preserve"> (1 класс)</w:t>
            </w:r>
          </w:p>
        </w:tc>
        <w:tc>
          <w:tcPr>
            <w:tcW w:w="2552" w:type="dxa"/>
            <w:vMerge/>
            <w:tcBorders>
              <w:top w:val="single" w:sz="4" w:space="0" w:color="auto"/>
              <w:left w:val="single" w:sz="4" w:space="0" w:color="auto"/>
              <w:bottom w:val="single" w:sz="4" w:space="0" w:color="auto"/>
              <w:right w:val="single" w:sz="4" w:space="0" w:color="auto"/>
            </w:tcBorders>
            <w:vAlign w:val="center"/>
          </w:tcPr>
          <w:p w:rsidR="00A35F98" w:rsidRPr="00A35F98" w:rsidRDefault="00A35F98" w:rsidP="00A35F98">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409"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jc w:val="center"/>
              <w:rPr>
                <w:rFonts w:ascii="Times New Roman" w:eastAsia="Times New Roman" w:hAnsi="Times New Roman" w:cs="Times New Roman"/>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A35F98" w:rsidRPr="00A35F98" w:rsidRDefault="00A35F98" w:rsidP="00A35F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нет</w:t>
            </w:r>
          </w:p>
        </w:tc>
      </w:tr>
      <w:tr w:rsidR="00A35F98"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A35F98" w:rsidRPr="00C01836" w:rsidRDefault="000A4CA3" w:rsidP="00DC6AF0">
            <w:pPr>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2016-</w:t>
            </w:r>
            <w:r w:rsidRPr="000A4CA3">
              <w:rPr>
                <w:rFonts w:ascii="Times New Roman" w:eastAsia="Times New Roman" w:hAnsi="Times New Roman" w:cs="Times New Roman"/>
                <w:sz w:val="24"/>
                <w:szCs w:val="24"/>
                <w:lang w:eastAsia="ru-RU"/>
              </w:rPr>
              <w:t xml:space="preserve">2017 </w:t>
            </w:r>
            <w:r w:rsidR="00DC6AF0" w:rsidRPr="000A4CA3">
              <w:rPr>
                <w:rFonts w:ascii="Times New Roman" w:eastAsia="Times New Roman" w:hAnsi="Times New Roman" w:cs="Times New Roman"/>
                <w:sz w:val="24"/>
                <w:szCs w:val="24"/>
                <w:lang w:eastAsia="ru-RU"/>
              </w:rPr>
              <w:t>(</w:t>
            </w:r>
            <w:r w:rsidRPr="000A4CA3">
              <w:rPr>
                <w:rFonts w:ascii="Times New Roman" w:eastAsia="Times New Roman" w:hAnsi="Times New Roman" w:cs="Times New Roman"/>
                <w:sz w:val="24"/>
                <w:szCs w:val="24"/>
                <w:lang w:eastAsia="ru-RU"/>
              </w:rPr>
              <w:t>3</w:t>
            </w:r>
            <w:r w:rsidR="00A35F98" w:rsidRPr="000A4CA3">
              <w:rPr>
                <w:rFonts w:ascii="Times New Roman" w:eastAsia="Times New Roman" w:hAnsi="Times New Roman" w:cs="Times New Roman"/>
                <w:sz w:val="24"/>
                <w:szCs w:val="24"/>
                <w:lang w:eastAsia="ru-RU"/>
              </w:rPr>
              <w:t xml:space="preserve"> класс</w:t>
            </w:r>
            <w:r w:rsidR="00DC6AF0">
              <w:rPr>
                <w:rFonts w:ascii="Times New Roman" w:eastAsia="Times New Roman" w:hAnsi="Times New Roman" w:cs="Times New Roman"/>
                <w:color w:val="C00000"/>
                <w:sz w:val="24"/>
                <w:szCs w:val="24"/>
                <w:lang w:eastAsia="ru-RU"/>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35F98" w:rsidRPr="00C01836" w:rsidRDefault="00A35F98" w:rsidP="00A35F98">
            <w:pPr>
              <w:spacing w:after="0" w:line="240" w:lineRule="auto"/>
              <w:rPr>
                <w:rFonts w:ascii="Times New Roman" w:eastAsia="Times New Roman" w:hAnsi="Times New Roman" w:cs="Times New Roman"/>
                <w:color w:val="C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A35F98" w:rsidRPr="00FD3349" w:rsidRDefault="00A35F98" w:rsidP="000A4CA3">
            <w:pPr>
              <w:spacing w:after="0" w:line="240" w:lineRule="auto"/>
              <w:jc w:val="center"/>
              <w:rPr>
                <w:rFonts w:ascii="Times New Roman" w:eastAsia="Times New Roman" w:hAnsi="Times New Roman" w:cs="Times New Roman"/>
                <w:sz w:val="24"/>
                <w:szCs w:val="24"/>
                <w:lang w:eastAsia="ru-RU"/>
              </w:rPr>
            </w:pPr>
            <w:r w:rsidRPr="00FD3349">
              <w:rPr>
                <w:rFonts w:ascii="Times New Roman" w:eastAsia="Times New Roman" w:hAnsi="Times New Roman" w:cs="Times New Roman"/>
                <w:sz w:val="24"/>
                <w:szCs w:val="24"/>
                <w:lang w:eastAsia="ru-RU"/>
              </w:rPr>
              <w:t>1</w:t>
            </w:r>
            <w:r w:rsidR="000A4CA3" w:rsidRPr="00FD3349">
              <w:rPr>
                <w:rFonts w:ascii="Times New Roman" w:eastAsia="Times New Roman" w:hAnsi="Times New Roman" w:cs="Times New Roman"/>
                <w:sz w:val="24"/>
                <w:szCs w:val="24"/>
                <w:lang w:eastAsia="ru-RU"/>
              </w:rPr>
              <w:t>5</w:t>
            </w:r>
          </w:p>
        </w:tc>
        <w:tc>
          <w:tcPr>
            <w:tcW w:w="2409" w:type="dxa"/>
            <w:tcBorders>
              <w:top w:val="single" w:sz="4" w:space="0" w:color="auto"/>
              <w:left w:val="single" w:sz="4" w:space="0" w:color="auto"/>
              <w:bottom w:val="single" w:sz="4" w:space="0" w:color="auto"/>
              <w:right w:val="single" w:sz="4" w:space="0" w:color="auto"/>
            </w:tcBorders>
            <w:hideMark/>
          </w:tcPr>
          <w:p w:rsidR="00A35F98" w:rsidRPr="00FD3349" w:rsidRDefault="00A35F98" w:rsidP="00A35F98">
            <w:pPr>
              <w:spacing w:after="0" w:line="240" w:lineRule="auto"/>
              <w:jc w:val="center"/>
              <w:rPr>
                <w:rFonts w:ascii="Times New Roman" w:eastAsia="Times New Roman" w:hAnsi="Times New Roman" w:cs="Times New Roman"/>
                <w:sz w:val="24"/>
                <w:szCs w:val="24"/>
                <w:lang w:eastAsia="ru-RU"/>
              </w:rPr>
            </w:pPr>
            <w:r w:rsidRPr="00FD3349">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hideMark/>
          </w:tcPr>
          <w:p w:rsidR="00A35F98" w:rsidRPr="00FD3349" w:rsidRDefault="00FD3349" w:rsidP="00A35F98">
            <w:pPr>
              <w:spacing w:after="0" w:line="240" w:lineRule="auto"/>
              <w:jc w:val="center"/>
              <w:rPr>
                <w:rFonts w:ascii="Times New Roman" w:eastAsia="Times New Roman" w:hAnsi="Times New Roman" w:cs="Times New Roman"/>
                <w:sz w:val="24"/>
                <w:szCs w:val="24"/>
                <w:lang w:eastAsia="ru-RU"/>
              </w:rPr>
            </w:pPr>
            <w:r w:rsidRPr="00FD3349">
              <w:rPr>
                <w:rFonts w:ascii="Times New Roman" w:eastAsia="Times New Roman" w:hAnsi="Times New Roman" w:cs="Times New Roman"/>
                <w:sz w:val="24"/>
                <w:szCs w:val="24"/>
                <w:lang w:eastAsia="ru-RU"/>
              </w:rPr>
              <w:t>93</w:t>
            </w:r>
          </w:p>
        </w:tc>
        <w:tc>
          <w:tcPr>
            <w:tcW w:w="1275" w:type="dxa"/>
            <w:tcBorders>
              <w:top w:val="single" w:sz="4" w:space="0" w:color="auto"/>
              <w:left w:val="single" w:sz="4" w:space="0" w:color="auto"/>
              <w:bottom w:val="single" w:sz="4" w:space="0" w:color="auto"/>
              <w:right w:val="single" w:sz="4" w:space="0" w:color="auto"/>
            </w:tcBorders>
            <w:hideMark/>
          </w:tcPr>
          <w:p w:rsidR="00A35F98" w:rsidRPr="00FD3349" w:rsidRDefault="00FD3349" w:rsidP="00A35F98">
            <w:pPr>
              <w:spacing w:after="0" w:line="240" w:lineRule="auto"/>
              <w:jc w:val="center"/>
              <w:rPr>
                <w:rFonts w:ascii="Times New Roman" w:eastAsia="Times New Roman" w:hAnsi="Times New Roman" w:cs="Times New Roman"/>
                <w:sz w:val="24"/>
                <w:szCs w:val="24"/>
                <w:lang w:eastAsia="ru-RU"/>
              </w:rPr>
            </w:pPr>
            <w:r w:rsidRPr="00FD3349">
              <w:rPr>
                <w:rFonts w:ascii="Times New Roman" w:eastAsia="Times New Roman" w:hAnsi="Times New Roman" w:cs="Times New Roman"/>
                <w:sz w:val="24"/>
                <w:szCs w:val="24"/>
                <w:lang w:eastAsia="ru-RU"/>
              </w:rPr>
              <w:t>4,2</w:t>
            </w:r>
          </w:p>
        </w:tc>
        <w:tc>
          <w:tcPr>
            <w:tcW w:w="2771" w:type="dxa"/>
            <w:tcBorders>
              <w:top w:val="single" w:sz="4" w:space="0" w:color="auto"/>
              <w:left w:val="single" w:sz="4" w:space="0" w:color="auto"/>
              <w:bottom w:val="single" w:sz="4" w:space="0" w:color="auto"/>
              <w:right w:val="single" w:sz="4" w:space="0" w:color="auto"/>
            </w:tcBorders>
            <w:hideMark/>
          </w:tcPr>
          <w:p w:rsidR="00A35F98" w:rsidRPr="00FD3349" w:rsidRDefault="00A35F98" w:rsidP="00A35F98">
            <w:pPr>
              <w:spacing w:after="0" w:line="240" w:lineRule="auto"/>
              <w:rPr>
                <w:rFonts w:ascii="Times New Roman" w:eastAsia="Times New Roman" w:hAnsi="Times New Roman" w:cs="Times New Roman"/>
                <w:sz w:val="24"/>
                <w:szCs w:val="24"/>
                <w:lang w:eastAsia="ru-RU"/>
              </w:rPr>
            </w:pPr>
            <w:r w:rsidRPr="00FD3349">
              <w:rPr>
                <w:rFonts w:ascii="Times New Roman" w:eastAsia="Times New Roman" w:hAnsi="Times New Roman" w:cs="Times New Roman"/>
                <w:sz w:val="24"/>
                <w:szCs w:val="24"/>
                <w:lang w:eastAsia="ru-RU"/>
              </w:rPr>
              <w:t xml:space="preserve">          нет</w:t>
            </w:r>
          </w:p>
        </w:tc>
      </w:tr>
      <w:tr w:rsidR="00DC6AF0"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DC6AF0" w:rsidRPr="00DC6AF0" w:rsidRDefault="00DC6AF0"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2014-2015 (3 класс)</w:t>
            </w:r>
          </w:p>
        </w:tc>
        <w:tc>
          <w:tcPr>
            <w:tcW w:w="2552" w:type="dxa"/>
            <w:vMerge w:val="restart"/>
            <w:tcBorders>
              <w:top w:val="single" w:sz="4" w:space="0" w:color="auto"/>
              <w:left w:val="single" w:sz="4" w:space="0" w:color="auto"/>
              <w:bottom w:val="single" w:sz="4" w:space="0" w:color="auto"/>
              <w:right w:val="single" w:sz="4" w:space="0" w:color="auto"/>
            </w:tcBorders>
            <w:hideMark/>
          </w:tcPr>
          <w:p w:rsidR="00DC6AF0" w:rsidRPr="00DC6AF0" w:rsidRDefault="00DC6AF0" w:rsidP="00DC6AF0">
            <w:pPr>
              <w:spacing w:after="0" w:line="240" w:lineRule="auto"/>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Технология</w:t>
            </w:r>
          </w:p>
        </w:tc>
        <w:tc>
          <w:tcPr>
            <w:tcW w:w="1276" w:type="dxa"/>
            <w:tcBorders>
              <w:top w:val="single" w:sz="4" w:space="0" w:color="auto"/>
              <w:left w:val="single" w:sz="4" w:space="0" w:color="auto"/>
              <w:bottom w:val="single" w:sz="4" w:space="0" w:color="auto"/>
              <w:right w:val="single" w:sz="4" w:space="0" w:color="auto"/>
            </w:tcBorders>
          </w:tcPr>
          <w:p w:rsidR="00DC6AF0" w:rsidRPr="00DC6AF0" w:rsidRDefault="00DC6AF0"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23</w:t>
            </w:r>
          </w:p>
        </w:tc>
        <w:tc>
          <w:tcPr>
            <w:tcW w:w="2409" w:type="dxa"/>
            <w:tcBorders>
              <w:top w:val="single" w:sz="4" w:space="0" w:color="auto"/>
              <w:left w:val="single" w:sz="4" w:space="0" w:color="auto"/>
              <w:bottom w:val="single" w:sz="4" w:space="0" w:color="auto"/>
              <w:right w:val="single" w:sz="4" w:space="0" w:color="auto"/>
            </w:tcBorders>
          </w:tcPr>
          <w:p w:rsidR="00DC6AF0" w:rsidRPr="00DC6AF0" w:rsidRDefault="00DC6AF0"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DC6AF0" w:rsidRPr="00DC6AF0" w:rsidRDefault="00DC6AF0"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DC6AF0" w:rsidRPr="00DC6AF0" w:rsidRDefault="00DC6AF0"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5</w:t>
            </w:r>
          </w:p>
        </w:tc>
        <w:tc>
          <w:tcPr>
            <w:tcW w:w="2771" w:type="dxa"/>
            <w:tcBorders>
              <w:top w:val="single" w:sz="4" w:space="0" w:color="auto"/>
              <w:left w:val="single" w:sz="4" w:space="0" w:color="auto"/>
              <w:bottom w:val="single" w:sz="4" w:space="0" w:color="auto"/>
              <w:right w:val="single" w:sz="4" w:space="0" w:color="auto"/>
            </w:tcBorders>
          </w:tcPr>
          <w:p w:rsidR="00DC6AF0" w:rsidRPr="00DC6AF0" w:rsidRDefault="00DC6AF0" w:rsidP="00DC6AF0">
            <w:pPr>
              <w:spacing w:after="0" w:line="240" w:lineRule="auto"/>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 xml:space="preserve">          нет</w:t>
            </w:r>
          </w:p>
        </w:tc>
      </w:tr>
      <w:tr w:rsidR="00DC6AF0" w:rsidRPr="00C01836" w:rsidTr="00DC6AF0">
        <w:tc>
          <w:tcPr>
            <w:tcW w:w="2376" w:type="dxa"/>
            <w:tcBorders>
              <w:top w:val="single" w:sz="4" w:space="0" w:color="auto"/>
              <w:left w:val="single" w:sz="4" w:space="0" w:color="auto"/>
              <w:bottom w:val="single" w:sz="4" w:space="0" w:color="auto"/>
              <w:right w:val="single" w:sz="4" w:space="0" w:color="auto"/>
            </w:tcBorders>
          </w:tcPr>
          <w:p w:rsidR="00DC6AF0" w:rsidRPr="00DC6AF0" w:rsidRDefault="00DC6AF0"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lastRenderedPageBreak/>
              <w:t>2015-2016 (4 класс)</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C6AF0" w:rsidRPr="00DC6AF0"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C6AF0" w:rsidRPr="00DC6AF0" w:rsidRDefault="00DC6AF0"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19</w:t>
            </w:r>
          </w:p>
        </w:tc>
        <w:tc>
          <w:tcPr>
            <w:tcW w:w="2409" w:type="dxa"/>
            <w:tcBorders>
              <w:top w:val="single" w:sz="4" w:space="0" w:color="auto"/>
              <w:left w:val="single" w:sz="4" w:space="0" w:color="auto"/>
              <w:bottom w:val="single" w:sz="4" w:space="0" w:color="auto"/>
              <w:right w:val="single" w:sz="4" w:space="0" w:color="auto"/>
            </w:tcBorders>
          </w:tcPr>
          <w:p w:rsidR="00DC6AF0" w:rsidRPr="00DC6AF0" w:rsidRDefault="00DC6AF0"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DC6AF0" w:rsidRPr="00DC6AF0" w:rsidRDefault="00DC6AF0"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DC6AF0" w:rsidRPr="00DC6AF0" w:rsidRDefault="00DC6AF0"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5</w:t>
            </w:r>
          </w:p>
        </w:tc>
        <w:tc>
          <w:tcPr>
            <w:tcW w:w="2771" w:type="dxa"/>
            <w:tcBorders>
              <w:top w:val="single" w:sz="4" w:space="0" w:color="auto"/>
              <w:left w:val="single" w:sz="4" w:space="0" w:color="auto"/>
              <w:bottom w:val="single" w:sz="4" w:space="0" w:color="auto"/>
              <w:right w:val="single" w:sz="4" w:space="0" w:color="auto"/>
            </w:tcBorders>
          </w:tcPr>
          <w:p w:rsidR="00DC6AF0" w:rsidRPr="00DC6AF0" w:rsidRDefault="00DC6AF0" w:rsidP="00DC6AF0">
            <w:pPr>
              <w:spacing w:after="0" w:line="240" w:lineRule="auto"/>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 xml:space="preserve">           нет</w:t>
            </w:r>
          </w:p>
        </w:tc>
      </w:tr>
      <w:tr w:rsidR="00DC6AF0" w:rsidRPr="00C01836" w:rsidTr="00DC6AF0">
        <w:tc>
          <w:tcPr>
            <w:tcW w:w="2376" w:type="dxa"/>
            <w:tcBorders>
              <w:top w:val="single" w:sz="4" w:space="0" w:color="auto"/>
              <w:left w:val="single" w:sz="4" w:space="0" w:color="auto"/>
              <w:bottom w:val="single" w:sz="4" w:space="0" w:color="auto"/>
              <w:right w:val="single" w:sz="4" w:space="0" w:color="auto"/>
            </w:tcBorders>
          </w:tcPr>
          <w:p w:rsidR="00DC6AF0" w:rsidRPr="00DC6AF0" w:rsidRDefault="00DC6AF0"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2016-2017 (1 класс)</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C6AF0" w:rsidRPr="00DC6AF0"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C6AF0" w:rsidRPr="00DC6AF0" w:rsidRDefault="00DC6AF0"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21</w:t>
            </w:r>
          </w:p>
        </w:tc>
        <w:tc>
          <w:tcPr>
            <w:tcW w:w="2409" w:type="dxa"/>
            <w:tcBorders>
              <w:top w:val="single" w:sz="4" w:space="0" w:color="auto"/>
              <w:left w:val="single" w:sz="4" w:space="0" w:color="auto"/>
              <w:bottom w:val="single" w:sz="4" w:space="0" w:color="auto"/>
              <w:right w:val="single" w:sz="4" w:space="0" w:color="auto"/>
            </w:tcBorders>
          </w:tcPr>
          <w:p w:rsidR="00DC6AF0" w:rsidRPr="00DC6AF0" w:rsidRDefault="00DC6AF0"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DC6AF0" w:rsidRPr="00DC6AF0" w:rsidRDefault="00DC6AF0" w:rsidP="00DC6AF0">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DC6AF0" w:rsidRPr="00DC6AF0" w:rsidRDefault="00DC6AF0" w:rsidP="00DC6AF0">
            <w:pPr>
              <w:spacing w:after="0" w:line="240" w:lineRule="auto"/>
              <w:jc w:val="center"/>
              <w:rPr>
                <w:rFonts w:ascii="Times New Roman" w:eastAsia="Times New Roman" w:hAnsi="Times New Roman" w:cs="Times New Roman"/>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DC6AF0" w:rsidRPr="00DC6AF0" w:rsidRDefault="00DC6AF0" w:rsidP="00DC6AF0">
            <w:pPr>
              <w:spacing w:after="0" w:line="240" w:lineRule="auto"/>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 xml:space="preserve">           нет</w:t>
            </w:r>
          </w:p>
        </w:tc>
      </w:tr>
      <w:tr w:rsidR="00FD3349" w:rsidRPr="00C01836" w:rsidTr="00416A57">
        <w:tc>
          <w:tcPr>
            <w:tcW w:w="2376" w:type="dxa"/>
            <w:tcBorders>
              <w:top w:val="single" w:sz="4" w:space="0" w:color="auto"/>
              <w:left w:val="single" w:sz="4" w:space="0" w:color="auto"/>
              <w:bottom w:val="single" w:sz="4" w:space="0" w:color="auto"/>
              <w:right w:val="single" w:sz="4" w:space="0" w:color="auto"/>
            </w:tcBorders>
            <w:hideMark/>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2014-2015 (3 класс)</w:t>
            </w:r>
          </w:p>
        </w:tc>
        <w:tc>
          <w:tcPr>
            <w:tcW w:w="2552" w:type="dxa"/>
            <w:vMerge w:val="restart"/>
            <w:tcBorders>
              <w:top w:val="single" w:sz="4" w:space="0" w:color="auto"/>
              <w:left w:val="single" w:sz="4" w:space="0" w:color="auto"/>
              <w:right w:val="single" w:sz="4" w:space="0" w:color="auto"/>
            </w:tcBorders>
            <w:hideMark/>
          </w:tcPr>
          <w:p w:rsidR="00FD3349" w:rsidRPr="00DC6AF0" w:rsidRDefault="00FD3349" w:rsidP="00DC6AF0">
            <w:pPr>
              <w:spacing w:after="0" w:line="240" w:lineRule="auto"/>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Музыка</w:t>
            </w:r>
          </w:p>
        </w:tc>
        <w:tc>
          <w:tcPr>
            <w:tcW w:w="1276"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23</w:t>
            </w:r>
          </w:p>
        </w:tc>
        <w:tc>
          <w:tcPr>
            <w:tcW w:w="2409"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5</w:t>
            </w:r>
          </w:p>
        </w:tc>
        <w:tc>
          <w:tcPr>
            <w:tcW w:w="2771"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 xml:space="preserve">          нет</w:t>
            </w:r>
          </w:p>
        </w:tc>
      </w:tr>
      <w:tr w:rsidR="00FD3349" w:rsidRPr="00C01836" w:rsidTr="00416A57">
        <w:tc>
          <w:tcPr>
            <w:tcW w:w="2376"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2015-2016 (4 класс)</w:t>
            </w:r>
          </w:p>
        </w:tc>
        <w:tc>
          <w:tcPr>
            <w:tcW w:w="2552" w:type="dxa"/>
            <w:vMerge/>
            <w:tcBorders>
              <w:left w:val="single" w:sz="4" w:space="0" w:color="auto"/>
              <w:right w:val="single" w:sz="4" w:space="0" w:color="auto"/>
            </w:tcBorders>
            <w:vAlign w:val="center"/>
            <w:hideMark/>
          </w:tcPr>
          <w:p w:rsidR="00FD3349" w:rsidRPr="00DC6AF0" w:rsidRDefault="00FD3349"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19</w:t>
            </w:r>
          </w:p>
        </w:tc>
        <w:tc>
          <w:tcPr>
            <w:tcW w:w="2409"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5</w:t>
            </w:r>
          </w:p>
        </w:tc>
        <w:tc>
          <w:tcPr>
            <w:tcW w:w="2771"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 xml:space="preserve">          нет</w:t>
            </w:r>
          </w:p>
        </w:tc>
      </w:tr>
      <w:tr w:rsidR="00FD3349" w:rsidRPr="00C01836" w:rsidTr="00416A57">
        <w:tc>
          <w:tcPr>
            <w:tcW w:w="2376"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2016-2017 (1 класс)</w:t>
            </w:r>
          </w:p>
        </w:tc>
        <w:tc>
          <w:tcPr>
            <w:tcW w:w="2552" w:type="dxa"/>
            <w:vMerge/>
            <w:tcBorders>
              <w:left w:val="single" w:sz="4" w:space="0" w:color="auto"/>
              <w:right w:val="single" w:sz="4" w:space="0" w:color="auto"/>
            </w:tcBorders>
            <w:vAlign w:val="center"/>
            <w:hideMark/>
          </w:tcPr>
          <w:p w:rsidR="00FD3349" w:rsidRPr="00DC6AF0" w:rsidRDefault="00FD3349"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21</w:t>
            </w:r>
          </w:p>
        </w:tc>
        <w:tc>
          <w:tcPr>
            <w:tcW w:w="2409"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275"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771"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rPr>
                <w:rFonts w:ascii="Times New Roman" w:eastAsia="Times New Roman" w:hAnsi="Times New Roman" w:cs="Times New Roman"/>
                <w:sz w:val="24"/>
                <w:szCs w:val="24"/>
                <w:lang w:eastAsia="ru-RU"/>
              </w:rPr>
            </w:pPr>
            <w:r w:rsidRPr="00DC6AF0">
              <w:rPr>
                <w:rFonts w:ascii="Times New Roman" w:eastAsia="Times New Roman" w:hAnsi="Times New Roman" w:cs="Times New Roman"/>
                <w:sz w:val="24"/>
                <w:szCs w:val="24"/>
                <w:lang w:eastAsia="ru-RU"/>
              </w:rPr>
              <w:t xml:space="preserve">         нет</w:t>
            </w:r>
          </w:p>
        </w:tc>
      </w:tr>
      <w:tr w:rsidR="00FD3349" w:rsidRPr="00C01836" w:rsidTr="00416A57">
        <w:tc>
          <w:tcPr>
            <w:tcW w:w="2376" w:type="dxa"/>
            <w:tcBorders>
              <w:top w:val="single" w:sz="4" w:space="0" w:color="auto"/>
              <w:left w:val="single" w:sz="4" w:space="0" w:color="auto"/>
              <w:bottom w:val="single" w:sz="4" w:space="0" w:color="auto"/>
              <w:right w:val="single" w:sz="4" w:space="0" w:color="auto"/>
            </w:tcBorders>
          </w:tcPr>
          <w:p w:rsidR="00FD3349" w:rsidRPr="00FD3349" w:rsidRDefault="00FD3349" w:rsidP="00FD3349">
            <w:pPr>
              <w:spacing w:after="0" w:line="240" w:lineRule="auto"/>
              <w:jc w:val="center"/>
              <w:rPr>
                <w:rFonts w:ascii="Times New Roman" w:eastAsia="Times New Roman" w:hAnsi="Times New Roman" w:cs="Times New Roman"/>
                <w:sz w:val="24"/>
                <w:szCs w:val="24"/>
                <w:lang w:eastAsia="ru-RU"/>
              </w:rPr>
            </w:pPr>
            <w:r w:rsidRPr="00FD3349">
              <w:rPr>
                <w:rFonts w:ascii="Times New Roman" w:eastAsia="Times New Roman" w:hAnsi="Times New Roman" w:cs="Times New Roman"/>
                <w:sz w:val="24"/>
                <w:szCs w:val="24"/>
                <w:lang w:eastAsia="ru-RU"/>
              </w:rPr>
              <w:t>2016-2017 (5класс</w:t>
            </w:r>
            <w:r>
              <w:rPr>
                <w:rFonts w:ascii="Times New Roman" w:eastAsia="Times New Roman" w:hAnsi="Times New Roman" w:cs="Times New Roman"/>
                <w:sz w:val="24"/>
                <w:szCs w:val="24"/>
                <w:lang w:eastAsia="ru-RU"/>
              </w:rPr>
              <w:t>)</w:t>
            </w:r>
          </w:p>
        </w:tc>
        <w:tc>
          <w:tcPr>
            <w:tcW w:w="2552" w:type="dxa"/>
            <w:vMerge/>
            <w:tcBorders>
              <w:left w:val="single" w:sz="4" w:space="0" w:color="auto"/>
              <w:right w:val="single" w:sz="4" w:space="0" w:color="auto"/>
            </w:tcBorders>
            <w:vAlign w:val="center"/>
          </w:tcPr>
          <w:p w:rsidR="00FD3349" w:rsidRPr="00DC6AF0" w:rsidRDefault="00FD3349"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409"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771"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нет</w:t>
            </w:r>
          </w:p>
        </w:tc>
      </w:tr>
      <w:tr w:rsidR="00FD3349" w:rsidRPr="00C01836" w:rsidTr="00416A57">
        <w:tc>
          <w:tcPr>
            <w:tcW w:w="2376" w:type="dxa"/>
            <w:tcBorders>
              <w:top w:val="single" w:sz="4" w:space="0" w:color="auto"/>
              <w:left w:val="single" w:sz="4" w:space="0" w:color="auto"/>
              <w:bottom w:val="single" w:sz="4" w:space="0" w:color="auto"/>
              <w:right w:val="single" w:sz="4" w:space="0" w:color="auto"/>
            </w:tcBorders>
          </w:tcPr>
          <w:p w:rsidR="00FD3349" w:rsidRPr="00FD3349" w:rsidRDefault="00FD3349" w:rsidP="00DC6AF0">
            <w:pPr>
              <w:spacing w:after="0" w:line="240" w:lineRule="auto"/>
              <w:jc w:val="center"/>
              <w:rPr>
                <w:rFonts w:ascii="Times New Roman" w:eastAsia="Times New Roman" w:hAnsi="Times New Roman" w:cs="Times New Roman"/>
                <w:sz w:val="24"/>
                <w:szCs w:val="24"/>
                <w:lang w:eastAsia="ru-RU"/>
              </w:rPr>
            </w:pPr>
            <w:r w:rsidRPr="00FD3349">
              <w:rPr>
                <w:rFonts w:ascii="Times New Roman" w:eastAsia="Times New Roman" w:hAnsi="Times New Roman" w:cs="Times New Roman"/>
                <w:sz w:val="24"/>
                <w:szCs w:val="24"/>
                <w:lang w:eastAsia="ru-RU"/>
              </w:rPr>
              <w:t>2016-2017 (6 класс)</w:t>
            </w:r>
          </w:p>
        </w:tc>
        <w:tc>
          <w:tcPr>
            <w:tcW w:w="2552" w:type="dxa"/>
            <w:vMerge/>
            <w:tcBorders>
              <w:left w:val="single" w:sz="4" w:space="0" w:color="auto"/>
              <w:bottom w:val="single" w:sz="4" w:space="0" w:color="auto"/>
              <w:right w:val="single" w:sz="4" w:space="0" w:color="auto"/>
            </w:tcBorders>
            <w:vAlign w:val="center"/>
          </w:tcPr>
          <w:p w:rsidR="00FD3349" w:rsidRPr="00DC6AF0" w:rsidRDefault="00FD3349"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409"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1275"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jc w:val="center"/>
              <w:rPr>
                <w:rFonts w:ascii="Times New Roman" w:eastAsia="Times New Roman" w:hAnsi="Times New Roman" w:cs="Times New Roman"/>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FD3349" w:rsidRPr="00DC6AF0" w:rsidRDefault="00FD3349" w:rsidP="00DC6A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нет</w:t>
            </w:r>
          </w:p>
        </w:tc>
      </w:tr>
      <w:tr w:rsidR="00A62EB9" w:rsidRPr="00C01836" w:rsidTr="00416A57">
        <w:tc>
          <w:tcPr>
            <w:tcW w:w="2376" w:type="dxa"/>
            <w:tcBorders>
              <w:top w:val="single" w:sz="4" w:space="0" w:color="auto"/>
              <w:left w:val="single" w:sz="4" w:space="0" w:color="auto"/>
              <w:bottom w:val="single" w:sz="4" w:space="0" w:color="auto"/>
              <w:right w:val="single" w:sz="4" w:space="0" w:color="auto"/>
            </w:tcBorders>
          </w:tcPr>
          <w:p w:rsidR="00A62EB9" w:rsidRPr="00FD3349" w:rsidRDefault="00A62EB9" w:rsidP="00DC6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w:t>
            </w:r>
            <w:r w:rsidRPr="00A62EB9">
              <w:rPr>
                <w:rFonts w:ascii="Times New Roman" w:eastAsia="Times New Roman" w:hAnsi="Times New Roman" w:cs="Times New Roman"/>
                <w:sz w:val="24"/>
                <w:szCs w:val="24"/>
                <w:lang w:eastAsia="ru-RU"/>
              </w:rPr>
              <w:t>2017 (7 класс)</w:t>
            </w:r>
          </w:p>
        </w:tc>
        <w:tc>
          <w:tcPr>
            <w:tcW w:w="2552" w:type="dxa"/>
            <w:tcBorders>
              <w:left w:val="single" w:sz="4" w:space="0" w:color="auto"/>
              <w:bottom w:val="single" w:sz="4" w:space="0" w:color="auto"/>
              <w:right w:val="single" w:sz="4" w:space="0" w:color="auto"/>
            </w:tcBorders>
            <w:vAlign w:val="center"/>
          </w:tcPr>
          <w:p w:rsidR="00A62EB9" w:rsidRPr="00DC6AF0" w:rsidRDefault="00A62EB9"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62EB9" w:rsidRDefault="00A62EB9" w:rsidP="00DC6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409" w:type="dxa"/>
            <w:tcBorders>
              <w:top w:val="single" w:sz="4" w:space="0" w:color="auto"/>
              <w:left w:val="single" w:sz="4" w:space="0" w:color="auto"/>
              <w:bottom w:val="single" w:sz="4" w:space="0" w:color="auto"/>
              <w:right w:val="single" w:sz="4" w:space="0" w:color="auto"/>
            </w:tcBorders>
          </w:tcPr>
          <w:p w:rsidR="00A62EB9" w:rsidRDefault="00A62EB9" w:rsidP="00DC6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A62EB9" w:rsidRDefault="00A62EB9" w:rsidP="00DC6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1275" w:type="dxa"/>
            <w:tcBorders>
              <w:top w:val="single" w:sz="4" w:space="0" w:color="auto"/>
              <w:left w:val="single" w:sz="4" w:space="0" w:color="auto"/>
              <w:bottom w:val="single" w:sz="4" w:space="0" w:color="auto"/>
              <w:right w:val="single" w:sz="4" w:space="0" w:color="auto"/>
            </w:tcBorders>
          </w:tcPr>
          <w:p w:rsidR="00A62EB9" w:rsidRPr="00DC6AF0" w:rsidRDefault="00A62EB9" w:rsidP="00DC6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2771" w:type="dxa"/>
            <w:tcBorders>
              <w:top w:val="single" w:sz="4" w:space="0" w:color="auto"/>
              <w:left w:val="single" w:sz="4" w:space="0" w:color="auto"/>
              <w:bottom w:val="single" w:sz="4" w:space="0" w:color="auto"/>
              <w:right w:val="single" w:sz="4" w:space="0" w:color="auto"/>
            </w:tcBorders>
          </w:tcPr>
          <w:p w:rsidR="00A62EB9" w:rsidRDefault="00A62EB9" w:rsidP="00DC6A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нет</w:t>
            </w:r>
          </w:p>
        </w:tc>
      </w:tr>
      <w:tr w:rsidR="00DC6AF0"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DC6AF0" w:rsidRPr="00A35F98" w:rsidRDefault="00DC6AF0" w:rsidP="00DC6AF0">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2014-2015 (3 класс)</w:t>
            </w:r>
          </w:p>
        </w:tc>
        <w:tc>
          <w:tcPr>
            <w:tcW w:w="2552" w:type="dxa"/>
            <w:vMerge w:val="restart"/>
            <w:tcBorders>
              <w:top w:val="single" w:sz="4" w:space="0" w:color="auto"/>
              <w:left w:val="single" w:sz="4" w:space="0" w:color="auto"/>
              <w:bottom w:val="single" w:sz="4" w:space="0" w:color="auto"/>
              <w:right w:val="single" w:sz="4" w:space="0" w:color="auto"/>
            </w:tcBorders>
            <w:hideMark/>
          </w:tcPr>
          <w:p w:rsidR="00DC6AF0" w:rsidRPr="00A35F98" w:rsidRDefault="00DC6AF0" w:rsidP="00DC6AF0">
            <w:pPr>
              <w:spacing w:after="0" w:line="240" w:lineRule="auto"/>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ИЗО</w:t>
            </w:r>
          </w:p>
        </w:tc>
        <w:tc>
          <w:tcPr>
            <w:tcW w:w="1276" w:type="dxa"/>
            <w:tcBorders>
              <w:top w:val="single" w:sz="4" w:space="0" w:color="auto"/>
              <w:left w:val="single" w:sz="4" w:space="0" w:color="auto"/>
              <w:bottom w:val="single" w:sz="4" w:space="0" w:color="auto"/>
              <w:right w:val="single" w:sz="4" w:space="0" w:color="auto"/>
            </w:tcBorders>
          </w:tcPr>
          <w:p w:rsidR="00DC6AF0" w:rsidRPr="00A35F98" w:rsidRDefault="00DC6AF0" w:rsidP="00DC6AF0">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23</w:t>
            </w:r>
          </w:p>
        </w:tc>
        <w:tc>
          <w:tcPr>
            <w:tcW w:w="2409" w:type="dxa"/>
            <w:tcBorders>
              <w:top w:val="single" w:sz="4" w:space="0" w:color="auto"/>
              <w:left w:val="single" w:sz="4" w:space="0" w:color="auto"/>
              <w:bottom w:val="single" w:sz="4" w:space="0" w:color="auto"/>
              <w:right w:val="single" w:sz="4" w:space="0" w:color="auto"/>
            </w:tcBorders>
          </w:tcPr>
          <w:p w:rsidR="00DC6AF0" w:rsidRPr="00A35F98" w:rsidRDefault="00DC6AF0" w:rsidP="00DC6AF0">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DC6AF0" w:rsidRPr="00A35F98" w:rsidRDefault="00DC6AF0" w:rsidP="00DC6AF0">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DC6AF0" w:rsidRPr="00A35F98" w:rsidRDefault="00DC6AF0" w:rsidP="00DC6AF0">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5</w:t>
            </w:r>
          </w:p>
        </w:tc>
        <w:tc>
          <w:tcPr>
            <w:tcW w:w="2771" w:type="dxa"/>
            <w:tcBorders>
              <w:top w:val="single" w:sz="4" w:space="0" w:color="auto"/>
              <w:left w:val="single" w:sz="4" w:space="0" w:color="auto"/>
              <w:bottom w:val="single" w:sz="4" w:space="0" w:color="auto"/>
              <w:right w:val="single" w:sz="4" w:space="0" w:color="auto"/>
            </w:tcBorders>
          </w:tcPr>
          <w:p w:rsidR="00DC6AF0" w:rsidRPr="00A35F98" w:rsidRDefault="00DC6AF0" w:rsidP="00DC6AF0">
            <w:pPr>
              <w:spacing w:after="0" w:line="240" w:lineRule="auto"/>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 xml:space="preserve">          нет</w:t>
            </w:r>
          </w:p>
        </w:tc>
      </w:tr>
      <w:tr w:rsidR="00DC6AF0" w:rsidRPr="00C01836" w:rsidTr="00DC6AF0">
        <w:tc>
          <w:tcPr>
            <w:tcW w:w="2376" w:type="dxa"/>
            <w:tcBorders>
              <w:top w:val="single" w:sz="4" w:space="0" w:color="auto"/>
              <w:left w:val="single" w:sz="4" w:space="0" w:color="auto"/>
              <w:bottom w:val="single" w:sz="4" w:space="0" w:color="auto"/>
              <w:right w:val="single" w:sz="4" w:space="0" w:color="auto"/>
            </w:tcBorders>
          </w:tcPr>
          <w:p w:rsidR="00DC6AF0" w:rsidRPr="00A35F98" w:rsidRDefault="00DC6AF0" w:rsidP="00DC6AF0">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2015-2016 (4 класс)</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C6AF0" w:rsidRPr="00A35F98"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C6AF0" w:rsidRPr="00A35F98" w:rsidRDefault="00DC6AF0" w:rsidP="00DC6AF0">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19</w:t>
            </w:r>
          </w:p>
        </w:tc>
        <w:tc>
          <w:tcPr>
            <w:tcW w:w="2409" w:type="dxa"/>
            <w:tcBorders>
              <w:top w:val="single" w:sz="4" w:space="0" w:color="auto"/>
              <w:left w:val="single" w:sz="4" w:space="0" w:color="auto"/>
              <w:bottom w:val="single" w:sz="4" w:space="0" w:color="auto"/>
              <w:right w:val="single" w:sz="4" w:space="0" w:color="auto"/>
            </w:tcBorders>
          </w:tcPr>
          <w:p w:rsidR="00DC6AF0" w:rsidRPr="00A35F98" w:rsidRDefault="00DC6AF0" w:rsidP="00DC6AF0">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DC6AF0" w:rsidRPr="00A35F98" w:rsidRDefault="00DC6AF0" w:rsidP="00DC6AF0">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DC6AF0" w:rsidRPr="00A35F98" w:rsidRDefault="00DC6AF0" w:rsidP="00DC6AF0">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5</w:t>
            </w:r>
          </w:p>
        </w:tc>
        <w:tc>
          <w:tcPr>
            <w:tcW w:w="2771" w:type="dxa"/>
            <w:tcBorders>
              <w:top w:val="single" w:sz="4" w:space="0" w:color="auto"/>
              <w:left w:val="single" w:sz="4" w:space="0" w:color="auto"/>
              <w:bottom w:val="single" w:sz="4" w:space="0" w:color="auto"/>
              <w:right w:val="single" w:sz="4" w:space="0" w:color="auto"/>
            </w:tcBorders>
          </w:tcPr>
          <w:p w:rsidR="00DC6AF0" w:rsidRPr="00A35F98" w:rsidRDefault="00DC6AF0" w:rsidP="00DC6AF0">
            <w:pPr>
              <w:spacing w:after="0" w:line="240" w:lineRule="auto"/>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 xml:space="preserve">          нет</w:t>
            </w:r>
          </w:p>
        </w:tc>
      </w:tr>
      <w:tr w:rsidR="00DC6AF0" w:rsidRPr="00C01836" w:rsidTr="00DC6AF0">
        <w:tc>
          <w:tcPr>
            <w:tcW w:w="2376" w:type="dxa"/>
            <w:tcBorders>
              <w:top w:val="single" w:sz="4" w:space="0" w:color="auto"/>
              <w:left w:val="single" w:sz="4" w:space="0" w:color="auto"/>
              <w:bottom w:val="single" w:sz="4" w:space="0" w:color="auto"/>
              <w:right w:val="single" w:sz="4" w:space="0" w:color="auto"/>
            </w:tcBorders>
          </w:tcPr>
          <w:p w:rsidR="00DC6AF0" w:rsidRPr="00A35F98" w:rsidRDefault="00DC6AF0" w:rsidP="00DC6AF0">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2016-2017 (1 класс)</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C6AF0" w:rsidRPr="00A35F98"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C6AF0" w:rsidRPr="00A35F98" w:rsidRDefault="00DC6AF0" w:rsidP="00DC6AF0">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21</w:t>
            </w:r>
          </w:p>
        </w:tc>
        <w:tc>
          <w:tcPr>
            <w:tcW w:w="2409" w:type="dxa"/>
            <w:tcBorders>
              <w:top w:val="single" w:sz="4" w:space="0" w:color="auto"/>
              <w:left w:val="single" w:sz="4" w:space="0" w:color="auto"/>
              <w:bottom w:val="single" w:sz="4" w:space="0" w:color="auto"/>
              <w:right w:val="single" w:sz="4" w:space="0" w:color="auto"/>
            </w:tcBorders>
          </w:tcPr>
          <w:p w:rsidR="00DC6AF0" w:rsidRPr="00A35F98" w:rsidRDefault="00DC6AF0" w:rsidP="00DC6AF0">
            <w:pPr>
              <w:spacing w:after="0" w:line="240" w:lineRule="auto"/>
              <w:jc w:val="center"/>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DC6AF0" w:rsidRPr="00A35F98" w:rsidRDefault="00DC6AF0" w:rsidP="00DC6AF0">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DC6AF0" w:rsidRPr="00A35F98" w:rsidRDefault="00DC6AF0" w:rsidP="00DC6AF0">
            <w:pPr>
              <w:spacing w:after="0" w:line="240" w:lineRule="auto"/>
              <w:jc w:val="center"/>
              <w:rPr>
                <w:rFonts w:ascii="Times New Roman" w:eastAsia="Times New Roman" w:hAnsi="Times New Roman" w:cs="Times New Roman"/>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DC6AF0" w:rsidRPr="00A35F98" w:rsidRDefault="00DC6AF0" w:rsidP="00DC6AF0">
            <w:pPr>
              <w:spacing w:after="0" w:line="240" w:lineRule="auto"/>
              <w:rPr>
                <w:rFonts w:ascii="Times New Roman" w:eastAsia="Times New Roman" w:hAnsi="Times New Roman" w:cs="Times New Roman"/>
                <w:sz w:val="24"/>
                <w:szCs w:val="24"/>
                <w:lang w:eastAsia="ru-RU"/>
              </w:rPr>
            </w:pPr>
            <w:r w:rsidRPr="00A35F98">
              <w:rPr>
                <w:rFonts w:ascii="Times New Roman" w:eastAsia="Times New Roman" w:hAnsi="Times New Roman" w:cs="Times New Roman"/>
                <w:sz w:val="24"/>
                <w:szCs w:val="24"/>
                <w:lang w:eastAsia="ru-RU"/>
              </w:rPr>
              <w:t xml:space="preserve">         нет</w:t>
            </w:r>
          </w:p>
        </w:tc>
      </w:tr>
      <w:tr w:rsidR="00DC6AF0" w:rsidRPr="00C01836" w:rsidTr="00830504">
        <w:tc>
          <w:tcPr>
            <w:tcW w:w="14786" w:type="dxa"/>
            <w:gridSpan w:val="7"/>
            <w:tcBorders>
              <w:top w:val="single" w:sz="4" w:space="0" w:color="auto"/>
              <w:left w:val="single" w:sz="4" w:space="0" w:color="auto"/>
              <w:bottom w:val="single" w:sz="4" w:space="0" w:color="auto"/>
              <w:right w:val="single" w:sz="4" w:space="0" w:color="auto"/>
            </w:tcBorders>
            <w:hideMark/>
          </w:tcPr>
          <w:p w:rsidR="00DC6AF0" w:rsidRPr="00C01836" w:rsidRDefault="00DC6AF0" w:rsidP="00DC6AF0">
            <w:pPr>
              <w:spacing w:after="0" w:line="240" w:lineRule="auto"/>
              <w:ind w:right="-1472"/>
              <w:jc w:val="center"/>
              <w:rPr>
                <w:rFonts w:ascii="Times New Roman" w:eastAsia="Times New Roman" w:hAnsi="Times New Roman" w:cs="Times New Roman"/>
                <w:color w:val="C00000"/>
                <w:sz w:val="24"/>
                <w:szCs w:val="24"/>
                <w:lang w:eastAsia="ru-RU"/>
              </w:rPr>
            </w:pPr>
            <w:r w:rsidRPr="005E4AA6">
              <w:rPr>
                <w:rFonts w:ascii="Times New Roman" w:eastAsia="Times New Roman" w:hAnsi="Times New Roman" w:cs="Times New Roman"/>
                <w:sz w:val="24"/>
                <w:szCs w:val="24"/>
                <w:lang w:eastAsia="ru-RU"/>
              </w:rPr>
              <w:t>Данильченко Любовь Андреевна</w:t>
            </w:r>
          </w:p>
        </w:tc>
      </w:tr>
      <w:tr w:rsidR="00DC6AF0" w:rsidRPr="00C01836" w:rsidTr="00DC6AF0">
        <w:trPr>
          <w:trHeight w:val="275"/>
        </w:trPr>
        <w:tc>
          <w:tcPr>
            <w:tcW w:w="2376" w:type="dxa"/>
            <w:tcBorders>
              <w:top w:val="single" w:sz="4" w:space="0" w:color="auto"/>
              <w:left w:val="single" w:sz="4" w:space="0" w:color="auto"/>
              <w:bottom w:val="single" w:sz="4" w:space="0" w:color="auto"/>
              <w:right w:val="single" w:sz="4" w:space="0" w:color="auto"/>
            </w:tcBorders>
            <w:hideMark/>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2014-2015</w:t>
            </w:r>
            <w:r>
              <w:rPr>
                <w:rFonts w:ascii="Times New Roman" w:eastAsia="Times New Roman" w:hAnsi="Times New Roman" w:cs="Times New Roman"/>
                <w:sz w:val="24"/>
                <w:szCs w:val="24"/>
                <w:lang w:eastAsia="ru-RU"/>
              </w:rPr>
              <w:t xml:space="preserve"> (</w:t>
            </w:r>
            <w:r w:rsidRPr="005E4AA6">
              <w:rPr>
                <w:rFonts w:ascii="Times New Roman" w:eastAsia="Times New Roman" w:hAnsi="Times New Roman" w:cs="Times New Roman"/>
                <w:sz w:val="24"/>
                <w:szCs w:val="24"/>
                <w:lang w:eastAsia="ru-RU"/>
              </w:rPr>
              <w:t>4 класс</w:t>
            </w:r>
            <w:r>
              <w:rPr>
                <w:rFonts w:ascii="Times New Roman" w:eastAsia="Times New Roman" w:hAnsi="Times New Roman" w:cs="Times New Roman"/>
                <w:sz w:val="24"/>
                <w:szCs w:val="24"/>
                <w:lang w:eastAsia="ru-RU"/>
              </w:rPr>
              <w:t>)</w:t>
            </w:r>
          </w:p>
        </w:tc>
        <w:tc>
          <w:tcPr>
            <w:tcW w:w="2552" w:type="dxa"/>
            <w:vMerge w:val="restart"/>
            <w:tcBorders>
              <w:top w:val="single" w:sz="4" w:space="0" w:color="auto"/>
              <w:left w:val="single" w:sz="4" w:space="0" w:color="auto"/>
              <w:bottom w:val="single" w:sz="4" w:space="0" w:color="auto"/>
              <w:right w:val="single" w:sz="4" w:space="0" w:color="auto"/>
            </w:tcBorders>
            <w:hideMark/>
          </w:tcPr>
          <w:p w:rsidR="00DC6AF0" w:rsidRPr="005E4AA6" w:rsidRDefault="00DC6AF0" w:rsidP="00DC6AF0">
            <w:pPr>
              <w:spacing w:after="0" w:line="240" w:lineRule="auto"/>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21</w:t>
            </w:r>
          </w:p>
        </w:tc>
        <w:tc>
          <w:tcPr>
            <w:tcW w:w="2409"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38</w:t>
            </w:r>
          </w:p>
        </w:tc>
        <w:tc>
          <w:tcPr>
            <w:tcW w:w="1275"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3,4</w:t>
            </w:r>
          </w:p>
        </w:tc>
        <w:tc>
          <w:tcPr>
            <w:tcW w:w="2771"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 xml:space="preserve">          нет</w:t>
            </w:r>
          </w:p>
        </w:tc>
      </w:tr>
      <w:tr w:rsidR="00DC6AF0" w:rsidRPr="00C01836" w:rsidTr="00DC6AF0">
        <w:trPr>
          <w:trHeight w:val="253"/>
        </w:trPr>
        <w:tc>
          <w:tcPr>
            <w:tcW w:w="2376"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2015-2016</w:t>
            </w:r>
            <w:r>
              <w:rPr>
                <w:rFonts w:ascii="Times New Roman" w:eastAsia="Times New Roman" w:hAnsi="Times New Roman" w:cs="Times New Roman"/>
                <w:sz w:val="24"/>
                <w:szCs w:val="24"/>
                <w:lang w:eastAsia="ru-RU"/>
              </w:rPr>
              <w:t xml:space="preserve"> (</w:t>
            </w:r>
            <w:r w:rsidRPr="005E4AA6">
              <w:rPr>
                <w:rFonts w:ascii="Times New Roman" w:eastAsia="Times New Roman" w:hAnsi="Times New Roman" w:cs="Times New Roman"/>
                <w:sz w:val="24"/>
                <w:szCs w:val="24"/>
                <w:lang w:eastAsia="ru-RU"/>
              </w:rPr>
              <w:t>1 класс</w:t>
            </w:r>
            <w:r>
              <w:rPr>
                <w:rFonts w:ascii="Times New Roman" w:eastAsia="Times New Roman" w:hAnsi="Times New Roman" w:cs="Times New Roman"/>
                <w:sz w:val="24"/>
                <w:szCs w:val="24"/>
                <w:lang w:eastAsia="ru-RU"/>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C6AF0" w:rsidRPr="005E4AA6"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26</w:t>
            </w:r>
          </w:p>
        </w:tc>
        <w:tc>
          <w:tcPr>
            <w:tcW w:w="2409"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 xml:space="preserve">          нет</w:t>
            </w:r>
          </w:p>
        </w:tc>
      </w:tr>
      <w:tr w:rsidR="00DC6AF0" w:rsidRPr="00C01836" w:rsidTr="00DC6AF0">
        <w:trPr>
          <w:trHeight w:val="257"/>
        </w:trPr>
        <w:tc>
          <w:tcPr>
            <w:tcW w:w="2376"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2016-2017</w:t>
            </w:r>
            <w:r>
              <w:rPr>
                <w:rFonts w:ascii="Times New Roman" w:eastAsia="Times New Roman" w:hAnsi="Times New Roman" w:cs="Times New Roman"/>
                <w:sz w:val="24"/>
                <w:szCs w:val="24"/>
                <w:lang w:eastAsia="ru-RU"/>
              </w:rPr>
              <w:t xml:space="preserve"> (</w:t>
            </w:r>
            <w:r w:rsidRPr="005E4AA6">
              <w:rPr>
                <w:rFonts w:ascii="Times New Roman" w:eastAsia="Times New Roman" w:hAnsi="Times New Roman" w:cs="Times New Roman"/>
                <w:sz w:val="24"/>
                <w:szCs w:val="24"/>
                <w:lang w:eastAsia="ru-RU"/>
              </w:rPr>
              <w:t>2 класс</w:t>
            </w:r>
            <w:r>
              <w:rPr>
                <w:rFonts w:ascii="Times New Roman" w:eastAsia="Times New Roman" w:hAnsi="Times New Roman" w:cs="Times New Roman"/>
                <w:sz w:val="24"/>
                <w:szCs w:val="24"/>
                <w:lang w:eastAsia="ru-RU"/>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C6AF0" w:rsidRPr="005E4AA6"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jc w:val="center"/>
              <w:rPr>
                <w:rFonts w:ascii="Times New Roman" w:hAnsi="Times New Roman" w:cs="Times New Roman"/>
                <w:sz w:val="24"/>
                <w:szCs w:val="24"/>
              </w:rPr>
            </w:pPr>
            <w:r w:rsidRPr="005E4AA6">
              <w:rPr>
                <w:rFonts w:ascii="Times New Roman" w:hAnsi="Times New Roman" w:cs="Times New Roman"/>
                <w:sz w:val="24"/>
                <w:szCs w:val="24"/>
              </w:rPr>
              <w:t>26</w:t>
            </w:r>
          </w:p>
        </w:tc>
        <w:tc>
          <w:tcPr>
            <w:tcW w:w="2409"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jc w:val="center"/>
              <w:rPr>
                <w:rFonts w:ascii="Times New Roman" w:hAnsi="Times New Roman" w:cs="Times New Roman"/>
                <w:sz w:val="24"/>
                <w:szCs w:val="24"/>
              </w:rPr>
            </w:pPr>
            <w:r w:rsidRPr="005E4AA6">
              <w:rPr>
                <w:rFonts w:ascii="Times New Roman" w:hAnsi="Times New Roman" w:cs="Times New Roman"/>
                <w:sz w:val="24"/>
                <w:szCs w:val="24"/>
              </w:rPr>
              <w:t>100</w:t>
            </w:r>
          </w:p>
        </w:tc>
        <w:tc>
          <w:tcPr>
            <w:tcW w:w="2127"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jc w:val="center"/>
              <w:rPr>
                <w:rFonts w:ascii="Times New Roman" w:hAnsi="Times New Roman" w:cs="Times New Roman"/>
                <w:sz w:val="24"/>
                <w:szCs w:val="24"/>
              </w:rPr>
            </w:pPr>
            <w:r w:rsidRPr="005E4AA6">
              <w:rPr>
                <w:rFonts w:ascii="Times New Roman" w:hAnsi="Times New Roman" w:cs="Times New Roman"/>
                <w:sz w:val="24"/>
                <w:szCs w:val="24"/>
              </w:rPr>
              <w:t>34</w:t>
            </w:r>
          </w:p>
        </w:tc>
        <w:tc>
          <w:tcPr>
            <w:tcW w:w="1275"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jc w:val="center"/>
              <w:rPr>
                <w:rFonts w:ascii="Times New Roman" w:hAnsi="Times New Roman" w:cs="Times New Roman"/>
                <w:sz w:val="24"/>
                <w:szCs w:val="24"/>
              </w:rPr>
            </w:pPr>
            <w:r w:rsidRPr="005E4AA6">
              <w:rPr>
                <w:rFonts w:ascii="Times New Roman" w:hAnsi="Times New Roman" w:cs="Times New Roman"/>
                <w:sz w:val="24"/>
                <w:szCs w:val="24"/>
              </w:rPr>
              <w:t>3,3</w:t>
            </w:r>
          </w:p>
        </w:tc>
        <w:tc>
          <w:tcPr>
            <w:tcW w:w="2771"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rPr>
                <w:rFonts w:ascii="Times New Roman" w:hAnsi="Times New Roman" w:cs="Times New Roman"/>
                <w:sz w:val="24"/>
                <w:szCs w:val="24"/>
              </w:rPr>
            </w:pPr>
            <w:r w:rsidRPr="005E4AA6">
              <w:rPr>
                <w:rFonts w:ascii="Times New Roman" w:hAnsi="Times New Roman" w:cs="Times New Roman"/>
                <w:sz w:val="24"/>
                <w:szCs w:val="24"/>
              </w:rPr>
              <w:t xml:space="preserve">                1</w:t>
            </w:r>
          </w:p>
        </w:tc>
      </w:tr>
      <w:tr w:rsidR="00DC6AF0" w:rsidRPr="00C01836" w:rsidTr="00DC6AF0">
        <w:trPr>
          <w:trHeight w:val="197"/>
        </w:trPr>
        <w:tc>
          <w:tcPr>
            <w:tcW w:w="2376" w:type="dxa"/>
            <w:tcBorders>
              <w:top w:val="single" w:sz="4" w:space="0" w:color="auto"/>
              <w:left w:val="single" w:sz="4" w:space="0" w:color="auto"/>
              <w:bottom w:val="single" w:sz="4" w:space="0" w:color="auto"/>
              <w:right w:val="single" w:sz="4" w:space="0" w:color="auto"/>
            </w:tcBorders>
            <w:hideMark/>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2014-2015</w:t>
            </w:r>
            <w:r>
              <w:rPr>
                <w:rFonts w:ascii="Times New Roman" w:eastAsia="Times New Roman" w:hAnsi="Times New Roman" w:cs="Times New Roman"/>
                <w:sz w:val="24"/>
                <w:szCs w:val="24"/>
                <w:lang w:eastAsia="ru-RU"/>
              </w:rPr>
              <w:t xml:space="preserve"> (</w:t>
            </w:r>
            <w:r w:rsidRPr="005E4AA6">
              <w:rPr>
                <w:rFonts w:ascii="Times New Roman" w:eastAsia="Times New Roman" w:hAnsi="Times New Roman" w:cs="Times New Roman"/>
                <w:sz w:val="24"/>
                <w:szCs w:val="24"/>
                <w:lang w:eastAsia="ru-RU"/>
              </w:rPr>
              <w:t>4 класс</w:t>
            </w:r>
            <w:r>
              <w:rPr>
                <w:rFonts w:ascii="Times New Roman" w:eastAsia="Times New Roman" w:hAnsi="Times New Roman" w:cs="Times New Roman"/>
                <w:sz w:val="24"/>
                <w:szCs w:val="24"/>
                <w:lang w:eastAsia="ru-RU"/>
              </w:rPr>
              <w:t>)</w:t>
            </w:r>
          </w:p>
        </w:tc>
        <w:tc>
          <w:tcPr>
            <w:tcW w:w="2552" w:type="dxa"/>
            <w:vMerge w:val="restart"/>
            <w:tcBorders>
              <w:top w:val="single" w:sz="4" w:space="0" w:color="auto"/>
              <w:left w:val="single" w:sz="4" w:space="0" w:color="auto"/>
              <w:bottom w:val="single" w:sz="4" w:space="0" w:color="auto"/>
              <w:right w:val="single" w:sz="4" w:space="0" w:color="auto"/>
            </w:tcBorders>
            <w:hideMark/>
          </w:tcPr>
          <w:p w:rsidR="00DC6AF0" w:rsidRPr="005E4AA6" w:rsidRDefault="00DC6AF0" w:rsidP="00DC6AF0">
            <w:pPr>
              <w:spacing w:after="0" w:line="240" w:lineRule="auto"/>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Математика</w:t>
            </w:r>
          </w:p>
        </w:tc>
        <w:tc>
          <w:tcPr>
            <w:tcW w:w="1276"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21</w:t>
            </w:r>
          </w:p>
        </w:tc>
        <w:tc>
          <w:tcPr>
            <w:tcW w:w="2409"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42</w:t>
            </w:r>
          </w:p>
        </w:tc>
        <w:tc>
          <w:tcPr>
            <w:tcW w:w="1275"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3,4</w:t>
            </w:r>
          </w:p>
        </w:tc>
        <w:tc>
          <w:tcPr>
            <w:tcW w:w="2771"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 xml:space="preserve">          нет</w:t>
            </w:r>
          </w:p>
        </w:tc>
      </w:tr>
      <w:tr w:rsidR="00DC6AF0" w:rsidRPr="00C01836" w:rsidTr="00DC6AF0">
        <w:trPr>
          <w:trHeight w:val="343"/>
        </w:trPr>
        <w:tc>
          <w:tcPr>
            <w:tcW w:w="2376"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2015-2016</w:t>
            </w:r>
            <w:r>
              <w:rPr>
                <w:rFonts w:ascii="Times New Roman" w:eastAsia="Times New Roman" w:hAnsi="Times New Roman" w:cs="Times New Roman"/>
                <w:sz w:val="24"/>
                <w:szCs w:val="24"/>
                <w:lang w:eastAsia="ru-RU"/>
              </w:rPr>
              <w:t xml:space="preserve"> (</w:t>
            </w:r>
            <w:r w:rsidRPr="005E4AA6">
              <w:rPr>
                <w:rFonts w:ascii="Times New Roman" w:eastAsia="Times New Roman" w:hAnsi="Times New Roman" w:cs="Times New Roman"/>
                <w:sz w:val="24"/>
                <w:szCs w:val="24"/>
                <w:lang w:eastAsia="ru-RU"/>
              </w:rPr>
              <w:t>1 класс</w:t>
            </w:r>
            <w:r>
              <w:rPr>
                <w:rFonts w:ascii="Times New Roman" w:eastAsia="Times New Roman" w:hAnsi="Times New Roman" w:cs="Times New Roman"/>
                <w:sz w:val="24"/>
                <w:szCs w:val="24"/>
                <w:lang w:eastAsia="ru-RU"/>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C6AF0" w:rsidRPr="005E4AA6"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26</w:t>
            </w:r>
          </w:p>
        </w:tc>
        <w:tc>
          <w:tcPr>
            <w:tcW w:w="2409"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 xml:space="preserve">          нет</w:t>
            </w:r>
          </w:p>
        </w:tc>
      </w:tr>
      <w:tr w:rsidR="00DC6AF0" w:rsidRPr="00C01836" w:rsidTr="00DC6AF0">
        <w:trPr>
          <w:trHeight w:val="263"/>
        </w:trPr>
        <w:tc>
          <w:tcPr>
            <w:tcW w:w="2376"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line="240" w:lineRule="auto"/>
              <w:jc w:val="center"/>
              <w:rPr>
                <w:rFonts w:ascii="Times New Roman" w:eastAsia="Times New Roman" w:hAnsi="Times New Roman" w:cs="Times New Roman"/>
                <w:sz w:val="24"/>
                <w:szCs w:val="24"/>
                <w:lang w:eastAsia="ru-RU"/>
              </w:rPr>
            </w:pPr>
            <w:r w:rsidRPr="005E4AA6">
              <w:rPr>
                <w:rFonts w:ascii="Times New Roman" w:eastAsia="Times New Roman" w:hAnsi="Times New Roman" w:cs="Times New Roman"/>
                <w:sz w:val="24"/>
                <w:szCs w:val="24"/>
                <w:lang w:eastAsia="ru-RU"/>
              </w:rPr>
              <w:t>2016-2017</w:t>
            </w:r>
            <w:r>
              <w:rPr>
                <w:rFonts w:ascii="Times New Roman" w:eastAsia="Times New Roman" w:hAnsi="Times New Roman" w:cs="Times New Roman"/>
                <w:sz w:val="24"/>
                <w:szCs w:val="24"/>
                <w:lang w:eastAsia="ru-RU"/>
              </w:rPr>
              <w:t xml:space="preserve"> (</w:t>
            </w:r>
            <w:r w:rsidRPr="005E4AA6">
              <w:rPr>
                <w:rFonts w:ascii="Times New Roman" w:eastAsia="Times New Roman" w:hAnsi="Times New Roman" w:cs="Times New Roman"/>
                <w:sz w:val="24"/>
                <w:szCs w:val="24"/>
                <w:lang w:eastAsia="ru-RU"/>
              </w:rPr>
              <w:t>2 класс</w:t>
            </w:r>
            <w:r>
              <w:rPr>
                <w:rFonts w:ascii="Times New Roman" w:eastAsia="Times New Roman" w:hAnsi="Times New Roman" w:cs="Times New Roman"/>
                <w:sz w:val="24"/>
                <w:szCs w:val="24"/>
                <w:lang w:eastAsia="ru-RU"/>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C6AF0" w:rsidRPr="005E4AA6"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jc w:val="center"/>
              <w:rPr>
                <w:rFonts w:ascii="Times New Roman" w:hAnsi="Times New Roman" w:cs="Times New Roman"/>
                <w:sz w:val="24"/>
                <w:szCs w:val="24"/>
              </w:rPr>
            </w:pPr>
            <w:r w:rsidRPr="005E4AA6">
              <w:rPr>
                <w:rFonts w:ascii="Times New Roman" w:hAnsi="Times New Roman" w:cs="Times New Roman"/>
                <w:sz w:val="24"/>
                <w:szCs w:val="24"/>
              </w:rPr>
              <w:t>26</w:t>
            </w:r>
          </w:p>
        </w:tc>
        <w:tc>
          <w:tcPr>
            <w:tcW w:w="2409"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jc w:val="center"/>
              <w:rPr>
                <w:rFonts w:ascii="Times New Roman" w:hAnsi="Times New Roman" w:cs="Times New Roman"/>
                <w:sz w:val="24"/>
                <w:szCs w:val="24"/>
              </w:rPr>
            </w:pPr>
            <w:r w:rsidRPr="005E4AA6">
              <w:rPr>
                <w:rFonts w:ascii="Times New Roman" w:hAnsi="Times New Roman" w:cs="Times New Roman"/>
                <w:sz w:val="24"/>
                <w:szCs w:val="24"/>
              </w:rPr>
              <w:t>100</w:t>
            </w:r>
          </w:p>
        </w:tc>
        <w:tc>
          <w:tcPr>
            <w:tcW w:w="2127"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jc w:val="center"/>
              <w:rPr>
                <w:rFonts w:ascii="Times New Roman" w:hAnsi="Times New Roman" w:cs="Times New Roman"/>
                <w:sz w:val="24"/>
                <w:szCs w:val="24"/>
              </w:rPr>
            </w:pPr>
            <w:r w:rsidRPr="005E4AA6">
              <w:rPr>
                <w:rFonts w:ascii="Times New Roman" w:hAnsi="Times New Roman" w:cs="Times New Roman"/>
                <w:sz w:val="24"/>
                <w:szCs w:val="24"/>
              </w:rPr>
              <w:t>38</w:t>
            </w:r>
          </w:p>
        </w:tc>
        <w:tc>
          <w:tcPr>
            <w:tcW w:w="1275"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jc w:val="center"/>
              <w:rPr>
                <w:rFonts w:ascii="Times New Roman" w:hAnsi="Times New Roman" w:cs="Times New Roman"/>
                <w:sz w:val="24"/>
                <w:szCs w:val="24"/>
              </w:rPr>
            </w:pPr>
            <w:r w:rsidRPr="005E4AA6">
              <w:rPr>
                <w:rFonts w:ascii="Times New Roman" w:hAnsi="Times New Roman" w:cs="Times New Roman"/>
                <w:sz w:val="24"/>
                <w:szCs w:val="24"/>
              </w:rPr>
              <w:t>3,4</w:t>
            </w:r>
          </w:p>
        </w:tc>
        <w:tc>
          <w:tcPr>
            <w:tcW w:w="2771" w:type="dxa"/>
            <w:tcBorders>
              <w:top w:val="single" w:sz="4" w:space="0" w:color="auto"/>
              <w:left w:val="single" w:sz="4" w:space="0" w:color="auto"/>
              <w:bottom w:val="single" w:sz="4" w:space="0" w:color="auto"/>
              <w:right w:val="single" w:sz="4" w:space="0" w:color="auto"/>
            </w:tcBorders>
          </w:tcPr>
          <w:p w:rsidR="00DC6AF0" w:rsidRPr="005E4AA6" w:rsidRDefault="00DC6AF0" w:rsidP="00DC6AF0">
            <w:pPr>
              <w:spacing w:after="0"/>
              <w:ind w:right="-1472"/>
              <w:rPr>
                <w:rFonts w:ascii="Times New Roman" w:hAnsi="Times New Roman" w:cs="Times New Roman"/>
                <w:sz w:val="24"/>
                <w:szCs w:val="24"/>
              </w:rPr>
            </w:pPr>
            <w:r w:rsidRPr="005E4AA6">
              <w:rPr>
                <w:rFonts w:ascii="Times New Roman" w:hAnsi="Times New Roman" w:cs="Times New Roman"/>
                <w:sz w:val="24"/>
                <w:szCs w:val="24"/>
              </w:rPr>
              <w:t xml:space="preserve">            нет</w:t>
            </w:r>
          </w:p>
        </w:tc>
      </w:tr>
      <w:tr w:rsidR="00DC6AF0" w:rsidRPr="00C01836" w:rsidTr="00DD1834">
        <w:trPr>
          <w:trHeight w:val="225"/>
        </w:trPr>
        <w:tc>
          <w:tcPr>
            <w:tcW w:w="2376" w:type="dxa"/>
            <w:tcBorders>
              <w:top w:val="single" w:sz="4" w:space="0" w:color="auto"/>
              <w:left w:val="single" w:sz="4" w:space="0" w:color="auto"/>
              <w:bottom w:val="single" w:sz="4" w:space="0" w:color="auto"/>
              <w:right w:val="single" w:sz="4" w:space="0" w:color="auto"/>
            </w:tcBorders>
            <w:hideMark/>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2014-2015</w:t>
            </w:r>
            <w:r w:rsidR="00DD1834">
              <w:rPr>
                <w:rFonts w:ascii="Times New Roman" w:eastAsia="Times New Roman" w:hAnsi="Times New Roman" w:cs="Times New Roman"/>
                <w:sz w:val="24"/>
                <w:szCs w:val="24"/>
                <w:lang w:eastAsia="ru-RU"/>
              </w:rPr>
              <w:t xml:space="preserve"> (3 класс)</w:t>
            </w:r>
          </w:p>
        </w:tc>
        <w:tc>
          <w:tcPr>
            <w:tcW w:w="2552" w:type="dxa"/>
            <w:vMerge w:val="restart"/>
            <w:tcBorders>
              <w:top w:val="single" w:sz="4" w:space="0" w:color="auto"/>
              <w:left w:val="single" w:sz="4" w:space="0" w:color="auto"/>
              <w:bottom w:val="single" w:sz="4" w:space="0" w:color="auto"/>
              <w:right w:val="single" w:sz="4" w:space="0" w:color="auto"/>
            </w:tcBorders>
            <w:hideMark/>
          </w:tcPr>
          <w:p w:rsidR="00DC6AF0" w:rsidRPr="00AF2994" w:rsidRDefault="00DC6AF0" w:rsidP="00DC6AF0">
            <w:pPr>
              <w:spacing w:after="0" w:line="240" w:lineRule="auto"/>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Литературное чтение</w:t>
            </w:r>
          </w:p>
        </w:tc>
        <w:tc>
          <w:tcPr>
            <w:tcW w:w="1276"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21</w:t>
            </w:r>
          </w:p>
        </w:tc>
        <w:tc>
          <w:tcPr>
            <w:tcW w:w="2409"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66</w:t>
            </w:r>
          </w:p>
        </w:tc>
        <w:tc>
          <w:tcPr>
            <w:tcW w:w="1275"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3,</w:t>
            </w:r>
          </w:p>
        </w:tc>
        <w:tc>
          <w:tcPr>
            <w:tcW w:w="2771"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 xml:space="preserve">          нет</w:t>
            </w:r>
          </w:p>
        </w:tc>
      </w:tr>
      <w:tr w:rsidR="00DC6AF0" w:rsidRPr="00C01836" w:rsidTr="00DC6AF0">
        <w:trPr>
          <w:trHeight w:val="333"/>
        </w:trPr>
        <w:tc>
          <w:tcPr>
            <w:tcW w:w="2376"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2015-2016</w:t>
            </w:r>
            <w:r w:rsidR="00DD1834">
              <w:rPr>
                <w:rFonts w:ascii="Times New Roman" w:eastAsia="Times New Roman" w:hAnsi="Times New Roman" w:cs="Times New Roman"/>
                <w:sz w:val="24"/>
                <w:szCs w:val="24"/>
                <w:lang w:eastAsia="ru-RU"/>
              </w:rPr>
              <w:t xml:space="preserve"> (4 класс)</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C6AF0" w:rsidRPr="00AF2994"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26</w:t>
            </w:r>
          </w:p>
        </w:tc>
        <w:tc>
          <w:tcPr>
            <w:tcW w:w="2409"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 xml:space="preserve">          нет</w:t>
            </w:r>
          </w:p>
        </w:tc>
      </w:tr>
      <w:tr w:rsidR="00DC6AF0" w:rsidRPr="00C01836" w:rsidTr="00DC6AF0">
        <w:trPr>
          <w:trHeight w:val="185"/>
        </w:trPr>
        <w:tc>
          <w:tcPr>
            <w:tcW w:w="2376"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2016-2017</w:t>
            </w:r>
            <w:r w:rsidR="00DB546C">
              <w:rPr>
                <w:rFonts w:ascii="Times New Roman" w:eastAsia="Times New Roman" w:hAnsi="Times New Roman" w:cs="Times New Roman"/>
                <w:sz w:val="24"/>
                <w:szCs w:val="24"/>
                <w:lang w:eastAsia="ru-RU"/>
              </w:rPr>
              <w:t xml:space="preserve"> (2 класс)</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C6AF0" w:rsidRPr="00AF2994"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jc w:val="center"/>
              <w:rPr>
                <w:rFonts w:ascii="Times New Roman" w:hAnsi="Times New Roman" w:cs="Times New Roman"/>
                <w:sz w:val="24"/>
                <w:szCs w:val="24"/>
              </w:rPr>
            </w:pPr>
            <w:r w:rsidRPr="00AF2994">
              <w:rPr>
                <w:rFonts w:ascii="Times New Roman" w:hAnsi="Times New Roman" w:cs="Times New Roman"/>
                <w:sz w:val="24"/>
                <w:szCs w:val="24"/>
              </w:rPr>
              <w:t>26</w:t>
            </w:r>
          </w:p>
        </w:tc>
        <w:tc>
          <w:tcPr>
            <w:tcW w:w="2409"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jc w:val="center"/>
              <w:rPr>
                <w:rFonts w:ascii="Times New Roman" w:hAnsi="Times New Roman" w:cs="Times New Roman"/>
                <w:sz w:val="24"/>
                <w:szCs w:val="24"/>
              </w:rPr>
            </w:pPr>
            <w:r w:rsidRPr="00AF2994">
              <w:rPr>
                <w:rFonts w:ascii="Times New Roman" w:hAnsi="Times New Roman" w:cs="Times New Roman"/>
                <w:sz w:val="24"/>
                <w:szCs w:val="24"/>
              </w:rPr>
              <w:t>100</w:t>
            </w:r>
          </w:p>
        </w:tc>
        <w:tc>
          <w:tcPr>
            <w:tcW w:w="2127"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jc w:val="center"/>
              <w:rPr>
                <w:rFonts w:ascii="Times New Roman" w:hAnsi="Times New Roman" w:cs="Times New Roman"/>
                <w:sz w:val="24"/>
                <w:szCs w:val="24"/>
              </w:rPr>
            </w:pPr>
            <w:r w:rsidRPr="00AF2994">
              <w:rPr>
                <w:rFonts w:ascii="Times New Roman" w:hAnsi="Times New Roman" w:cs="Times New Roman"/>
                <w:sz w:val="24"/>
                <w:szCs w:val="24"/>
              </w:rPr>
              <w:t>57</w:t>
            </w:r>
          </w:p>
        </w:tc>
        <w:tc>
          <w:tcPr>
            <w:tcW w:w="1275"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jc w:val="center"/>
              <w:rPr>
                <w:rFonts w:ascii="Times New Roman" w:hAnsi="Times New Roman" w:cs="Times New Roman"/>
                <w:sz w:val="24"/>
                <w:szCs w:val="24"/>
              </w:rPr>
            </w:pPr>
            <w:r w:rsidRPr="00AF2994">
              <w:rPr>
                <w:rFonts w:ascii="Times New Roman" w:hAnsi="Times New Roman" w:cs="Times New Roman"/>
                <w:sz w:val="24"/>
                <w:szCs w:val="24"/>
              </w:rPr>
              <w:t>3,8</w:t>
            </w:r>
          </w:p>
        </w:tc>
        <w:tc>
          <w:tcPr>
            <w:tcW w:w="2771"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 xml:space="preserve">         нет</w:t>
            </w:r>
          </w:p>
        </w:tc>
      </w:tr>
      <w:tr w:rsidR="00DC6AF0" w:rsidRPr="00C01836" w:rsidTr="00DB546C">
        <w:trPr>
          <w:trHeight w:val="267"/>
        </w:trPr>
        <w:tc>
          <w:tcPr>
            <w:tcW w:w="2376" w:type="dxa"/>
            <w:tcBorders>
              <w:top w:val="single" w:sz="4" w:space="0" w:color="auto"/>
              <w:left w:val="single" w:sz="4" w:space="0" w:color="auto"/>
              <w:bottom w:val="single" w:sz="4" w:space="0" w:color="auto"/>
              <w:right w:val="single" w:sz="4" w:space="0" w:color="auto"/>
            </w:tcBorders>
            <w:hideMark/>
          </w:tcPr>
          <w:p w:rsidR="00DC6AF0" w:rsidRPr="00AF2994" w:rsidRDefault="00DB546C" w:rsidP="00DB546C">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2013-2014</w:t>
            </w:r>
            <w:r>
              <w:rPr>
                <w:rFonts w:ascii="Times New Roman" w:eastAsia="Times New Roman" w:hAnsi="Times New Roman" w:cs="Times New Roman"/>
                <w:sz w:val="24"/>
                <w:szCs w:val="24"/>
                <w:lang w:eastAsia="ru-RU"/>
              </w:rPr>
              <w:t xml:space="preserve"> (</w:t>
            </w:r>
            <w:r w:rsidR="00DC6AF0" w:rsidRPr="00AF2994">
              <w:rPr>
                <w:rFonts w:ascii="Times New Roman" w:eastAsia="Times New Roman" w:hAnsi="Times New Roman" w:cs="Times New Roman"/>
                <w:sz w:val="24"/>
                <w:szCs w:val="24"/>
                <w:lang w:eastAsia="ru-RU"/>
              </w:rPr>
              <w:t>3 класс</w:t>
            </w:r>
            <w:r>
              <w:rPr>
                <w:rFonts w:ascii="Times New Roman" w:eastAsia="Times New Roman" w:hAnsi="Times New Roman" w:cs="Times New Roman"/>
                <w:sz w:val="24"/>
                <w:szCs w:val="24"/>
                <w:lang w:eastAsia="ru-RU"/>
              </w:rPr>
              <w:t>)</w:t>
            </w:r>
          </w:p>
        </w:tc>
        <w:tc>
          <w:tcPr>
            <w:tcW w:w="2552" w:type="dxa"/>
            <w:vMerge w:val="restart"/>
            <w:tcBorders>
              <w:top w:val="single" w:sz="4" w:space="0" w:color="auto"/>
              <w:left w:val="single" w:sz="4" w:space="0" w:color="auto"/>
              <w:bottom w:val="single" w:sz="4" w:space="0" w:color="auto"/>
              <w:right w:val="single" w:sz="4" w:space="0" w:color="auto"/>
            </w:tcBorders>
            <w:hideMark/>
          </w:tcPr>
          <w:p w:rsidR="00DC6AF0" w:rsidRPr="00AF2994" w:rsidRDefault="00DC6AF0" w:rsidP="00DC6AF0">
            <w:pPr>
              <w:spacing w:after="0" w:line="240" w:lineRule="auto"/>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Окружающий мир</w:t>
            </w:r>
          </w:p>
        </w:tc>
        <w:tc>
          <w:tcPr>
            <w:tcW w:w="1276"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21</w:t>
            </w:r>
          </w:p>
        </w:tc>
        <w:tc>
          <w:tcPr>
            <w:tcW w:w="2409"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71</w:t>
            </w:r>
          </w:p>
        </w:tc>
        <w:tc>
          <w:tcPr>
            <w:tcW w:w="1275"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3,5</w:t>
            </w:r>
          </w:p>
        </w:tc>
        <w:tc>
          <w:tcPr>
            <w:tcW w:w="2771"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 xml:space="preserve">          нет</w:t>
            </w:r>
          </w:p>
        </w:tc>
      </w:tr>
      <w:tr w:rsidR="00DC6AF0" w:rsidRPr="00C01836" w:rsidTr="00DB546C">
        <w:trPr>
          <w:trHeight w:val="257"/>
        </w:trPr>
        <w:tc>
          <w:tcPr>
            <w:tcW w:w="2376" w:type="dxa"/>
            <w:tcBorders>
              <w:top w:val="single" w:sz="4" w:space="0" w:color="auto"/>
              <w:left w:val="single" w:sz="4" w:space="0" w:color="auto"/>
              <w:bottom w:val="single" w:sz="4" w:space="0" w:color="auto"/>
              <w:right w:val="single" w:sz="4" w:space="0" w:color="auto"/>
            </w:tcBorders>
            <w:hideMark/>
          </w:tcPr>
          <w:p w:rsidR="00DC6AF0" w:rsidRPr="00AF2994" w:rsidRDefault="00DB546C" w:rsidP="00DB546C">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2014-2015</w:t>
            </w:r>
            <w:r>
              <w:rPr>
                <w:rFonts w:ascii="Times New Roman" w:eastAsia="Times New Roman" w:hAnsi="Times New Roman" w:cs="Times New Roman"/>
                <w:sz w:val="24"/>
                <w:szCs w:val="24"/>
                <w:lang w:eastAsia="ru-RU"/>
              </w:rPr>
              <w:t xml:space="preserve"> (</w:t>
            </w:r>
            <w:r w:rsidR="00DC6AF0" w:rsidRPr="00AF2994">
              <w:rPr>
                <w:rFonts w:ascii="Times New Roman" w:eastAsia="Times New Roman" w:hAnsi="Times New Roman" w:cs="Times New Roman"/>
                <w:sz w:val="24"/>
                <w:szCs w:val="24"/>
                <w:lang w:eastAsia="ru-RU"/>
              </w:rPr>
              <w:t>4 класс</w:t>
            </w:r>
            <w:r>
              <w:rPr>
                <w:rFonts w:ascii="Times New Roman" w:eastAsia="Times New Roman" w:hAnsi="Times New Roman" w:cs="Times New Roman"/>
                <w:sz w:val="24"/>
                <w:szCs w:val="24"/>
                <w:lang w:eastAsia="ru-RU"/>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C6AF0" w:rsidRPr="00AF2994"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26</w:t>
            </w:r>
          </w:p>
        </w:tc>
        <w:tc>
          <w:tcPr>
            <w:tcW w:w="2409"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 xml:space="preserve">          нет</w:t>
            </w:r>
          </w:p>
        </w:tc>
      </w:tr>
      <w:tr w:rsidR="00DC6AF0" w:rsidRPr="00C01836" w:rsidTr="00DB546C">
        <w:trPr>
          <w:trHeight w:val="262"/>
        </w:trPr>
        <w:tc>
          <w:tcPr>
            <w:tcW w:w="2376" w:type="dxa"/>
            <w:tcBorders>
              <w:top w:val="single" w:sz="4" w:space="0" w:color="auto"/>
              <w:left w:val="single" w:sz="4" w:space="0" w:color="auto"/>
              <w:bottom w:val="single" w:sz="4" w:space="0" w:color="auto"/>
              <w:right w:val="single" w:sz="4" w:space="0" w:color="auto"/>
            </w:tcBorders>
            <w:hideMark/>
          </w:tcPr>
          <w:p w:rsidR="00DC6AF0" w:rsidRPr="00AF2994" w:rsidRDefault="00DB546C" w:rsidP="00DB546C">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2015-2016</w:t>
            </w:r>
            <w:r>
              <w:rPr>
                <w:rFonts w:ascii="Times New Roman" w:eastAsia="Times New Roman" w:hAnsi="Times New Roman" w:cs="Times New Roman"/>
                <w:sz w:val="24"/>
                <w:szCs w:val="24"/>
                <w:lang w:eastAsia="ru-RU"/>
              </w:rPr>
              <w:t xml:space="preserve"> (</w:t>
            </w:r>
            <w:r w:rsidR="00DC6AF0" w:rsidRPr="00AF2994">
              <w:rPr>
                <w:rFonts w:ascii="Times New Roman" w:eastAsia="Times New Roman" w:hAnsi="Times New Roman" w:cs="Times New Roman"/>
                <w:sz w:val="24"/>
                <w:szCs w:val="24"/>
                <w:lang w:eastAsia="ru-RU"/>
              </w:rPr>
              <w:t>1 класс</w:t>
            </w:r>
            <w:r>
              <w:rPr>
                <w:rFonts w:ascii="Times New Roman" w:eastAsia="Times New Roman" w:hAnsi="Times New Roman" w:cs="Times New Roman"/>
                <w:sz w:val="24"/>
                <w:szCs w:val="24"/>
                <w:lang w:eastAsia="ru-RU"/>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C6AF0" w:rsidRPr="00AF2994"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jc w:val="center"/>
              <w:rPr>
                <w:rFonts w:ascii="Times New Roman" w:hAnsi="Times New Roman" w:cs="Times New Roman"/>
                <w:sz w:val="24"/>
                <w:szCs w:val="24"/>
              </w:rPr>
            </w:pPr>
            <w:r w:rsidRPr="00AF2994">
              <w:rPr>
                <w:rFonts w:ascii="Times New Roman" w:hAnsi="Times New Roman" w:cs="Times New Roman"/>
                <w:sz w:val="24"/>
                <w:szCs w:val="24"/>
              </w:rPr>
              <w:t>26</w:t>
            </w:r>
          </w:p>
        </w:tc>
        <w:tc>
          <w:tcPr>
            <w:tcW w:w="2409"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jc w:val="center"/>
              <w:rPr>
                <w:rFonts w:ascii="Times New Roman" w:hAnsi="Times New Roman" w:cs="Times New Roman"/>
                <w:sz w:val="24"/>
                <w:szCs w:val="24"/>
              </w:rPr>
            </w:pPr>
            <w:r w:rsidRPr="00AF2994">
              <w:rPr>
                <w:rFonts w:ascii="Times New Roman" w:hAnsi="Times New Roman" w:cs="Times New Roman"/>
                <w:sz w:val="24"/>
                <w:szCs w:val="24"/>
              </w:rPr>
              <w:t>100</w:t>
            </w:r>
          </w:p>
        </w:tc>
        <w:tc>
          <w:tcPr>
            <w:tcW w:w="2127"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jc w:val="center"/>
              <w:rPr>
                <w:rFonts w:ascii="Times New Roman" w:hAnsi="Times New Roman" w:cs="Times New Roman"/>
                <w:sz w:val="24"/>
                <w:szCs w:val="24"/>
              </w:rPr>
            </w:pPr>
            <w:r w:rsidRPr="00AF2994">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jc w:val="center"/>
              <w:rPr>
                <w:rFonts w:ascii="Times New Roman" w:hAnsi="Times New Roman" w:cs="Times New Roman"/>
                <w:sz w:val="24"/>
                <w:szCs w:val="24"/>
              </w:rPr>
            </w:pPr>
            <w:r w:rsidRPr="00AF2994">
              <w:rPr>
                <w:rFonts w:ascii="Times New Roman" w:hAnsi="Times New Roman" w:cs="Times New Roman"/>
                <w:sz w:val="24"/>
                <w:szCs w:val="24"/>
              </w:rPr>
              <w:t>4,3</w:t>
            </w:r>
          </w:p>
        </w:tc>
        <w:tc>
          <w:tcPr>
            <w:tcW w:w="2771"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ind w:right="-1472"/>
              <w:rPr>
                <w:rFonts w:ascii="Times New Roman" w:hAnsi="Times New Roman" w:cs="Times New Roman"/>
                <w:sz w:val="24"/>
                <w:szCs w:val="24"/>
              </w:rPr>
            </w:pPr>
            <w:r w:rsidRPr="00AF2994">
              <w:rPr>
                <w:rFonts w:ascii="Times New Roman" w:hAnsi="Times New Roman" w:cs="Times New Roman"/>
                <w:sz w:val="24"/>
                <w:szCs w:val="24"/>
              </w:rPr>
              <w:t>нет</w:t>
            </w:r>
          </w:p>
        </w:tc>
      </w:tr>
      <w:tr w:rsidR="00DC6AF0" w:rsidRPr="00C01836" w:rsidTr="00DB546C">
        <w:trPr>
          <w:trHeight w:val="351"/>
        </w:trPr>
        <w:tc>
          <w:tcPr>
            <w:tcW w:w="2376" w:type="dxa"/>
            <w:tcBorders>
              <w:top w:val="single" w:sz="4" w:space="0" w:color="auto"/>
              <w:left w:val="single" w:sz="4" w:space="0" w:color="auto"/>
              <w:bottom w:val="single" w:sz="4" w:space="0" w:color="auto"/>
              <w:right w:val="single" w:sz="4" w:space="0" w:color="auto"/>
            </w:tcBorders>
            <w:hideMark/>
          </w:tcPr>
          <w:p w:rsidR="00DC6AF0" w:rsidRPr="00AF2994" w:rsidRDefault="00DB546C" w:rsidP="00DB546C">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2014-2015</w:t>
            </w:r>
            <w:r>
              <w:rPr>
                <w:rFonts w:ascii="Times New Roman" w:eastAsia="Times New Roman" w:hAnsi="Times New Roman" w:cs="Times New Roman"/>
                <w:sz w:val="24"/>
                <w:szCs w:val="24"/>
                <w:lang w:eastAsia="ru-RU"/>
              </w:rPr>
              <w:t xml:space="preserve"> (</w:t>
            </w:r>
            <w:r w:rsidR="00DC6AF0" w:rsidRPr="00AF2994">
              <w:rPr>
                <w:rFonts w:ascii="Times New Roman" w:eastAsia="Times New Roman" w:hAnsi="Times New Roman" w:cs="Times New Roman"/>
                <w:sz w:val="24"/>
                <w:szCs w:val="24"/>
                <w:lang w:eastAsia="ru-RU"/>
              </w:rPr>
              <w:t>4 класс</w:t>
            </w:r>
            <w:r>
              <w:rPr>
                <w:rFonts w:ascii="Times New Roman" w:eastAsia="Times New Roman" w:hAnsi="Times New Roman" w:cs="Times New Roman"/>
                <w:sz w:val="24"/>
                <w:szCs w:val="24"/>
                <w:lang w:eastAsia="ru-RU"/>
              </w:rPr>
              <w:t>)</w:t>
            </w:r>
          </w:p>
        </w:tc>
        <w:tc>
          <w:tcPr>
            <w:tcW w:w="2552" w:type="dxa"/>
            <w:vMerge w:val="restart"/>
            <w:tcBorders>
              <w:top w:val="single" w:sz="4" w:space="0" w:color="auto"/>
              <w:left w:val="single" w:sz="4" w:space="0" w:color="auto"/>
              <w:bottom w:val="single" w:sz="4" w:space="0" w:color="auto"/>
              <w:right w:val="single" w:sz="4" w:space="0" w:color="auto"/>
            </w:tcBorders>
            <w:hideMark/>
          </w:tcPr>
          <w:p w:rsidR="00DC6AF0" w:rsidRPr="00AF2994" w:rsidRDefault="00DC6AF0" w:rsidP="00DC6AF0">
            <w:pPr>
              <w:spacing w:after="0" w:line="240" w:lineRule="auto"/>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Музыка</w:t>
            </w:r>
          </w:p>
        </w:tc>
        <w:tc>
          <w:tcPr>
            <w:tcW w:w="1276"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21</w:t>
            </w:r>
          </w:p>
        </w:tc>
        <w:tc>
          <w:tcPr>
            <w:tcW w:w="2409"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5</w:t>
            </w:r>
          </w:p>
        </w:tc>
        <w:tc>
          <w:tcPr>
            <w:tcW w:w="2771"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 xml:space="preserve">          нет</w:t>
            </w:r>
          </w:p>
        </w:tc>
      </w:tr>
      <w:tr w:rsidR="00DC6AF0" w:rsidRPr="00C01836" w:rsidTr="00DB546C">
        <w:trPr>
          <w:trHeight w:val="272"/>
        </w:trPr>
        <w:tc>
          <w:tcPr>
            <w:tcW w:w="2376" w:type="dxa"/>
            <w:tcBorders>
              <w:top w:val="single" w:sz="4" w:space="0" w:color="auto"/>
              <w:left w:val="single" w:sz="4" w:space="0" w:color="auto"/>
              <w:bottom w:val="single" w:sz="4" w:space="0" w:color="auto"/>
              <w:right w:val="single" w:sz="4" w:space="0" w:color="auto"/>
            </w:tcBorders>
          </w:tcPr>
          <w:p w:rsidR="00DC6AF0" w:rsidRPr="00AF2994" w:rsidRDefault="00DB546C" w:rsidP="00DB546C">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2015-2016</w:t>
            </w:r>
            <w:r>
              <w:rPr>
                <w:rFonts w:ascii="Times New Roman" w:eastAsia="Times New Roman" w:hAnsi="Times New Roman" w:cs="Times New Roman"/>
                <w:sz w:val="24"/>
                <w:szCs w:val="24"/>
                <w:lang w:eastAsia="ru-RU"/>
              </w:rPr>
              <w:t xml:space="preserve"> (</w:t>
            </w:r>
            <w:r w:rsidR="00DC6AF0" w:rsidRPr="00AF2994">
              <w:rPr>
                <w:rFonts w:ascii="Times New Roman" w:eastAsia="Times New Roman" w:hAnsi="Times New Roman" w:cs="Times New Roman"/>
                <w:sz w:val="24"/>
                <w:szCs w:val="24"/>
                <w:lang w:eastAsia="ru-RU"/>
              </w:rPr>
              <w:t>1 класс</w:t>
            </w:r>
            <w:r>
              <w:rPr>
                <w:rFonts w:ascii="Times New Roman" w:eastAsia="Times New Roman" w:hAnsi="Times New Roman" w:cs="Times New Roman"/>
                <w:sz w:val="24"/>
                <w:szCs w:val="24"/>
                <w:lang w:eastAsia="ru-RU"/>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C6AF0" w:rsidRPr="00AF2994"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26</w:t>
            </w:r>
          </w:p>
        </w:tc>
        <w:tc>
          <w:tcPr>
            <w:tcW w:w="2409"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jc w:val="center"/>
              <w:rPr>
                <w:rFonts w:ascii="Times New Roman" w:eastAsia="Times New Roman" w:hAnsi="Times New Roman" w:cs="Times New Roman"/>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DC6AF0" w:rsidRPr="00AF2994" w:rsidRDefault="00DC6AF0" w:rsidP="00DC6AF0">
            <w:pPr>
              <w:spacing w:after="0" w:line="240" w:lineRule="auto"/>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 xml:space="preserve">          нет</w:t>
            </w:r>
          </w:p>
        </w:tc>
      </w:tr>
      <w:tr w:rsidR="00DC6AF0" w:rsidRPr="00C01836" w:rsidTr="00DB546C">
        <w:trPr>
          <w:trHeight w:val="272"/>
        </w:trPr>
        <w:tc>
          <w:tcPr>
            <w:tcW w:w="2376" w:type="dxa"/>
            <w:tcBorders>
              <w:top w:val="single" w:sz="4" w:space="0" w:color="auto"/>
              <w:left w:val="single" w:sz="4" w:space="0" w:color="auto"/>
              <w:bottom w:val="single" w:sz="4" w:space="0" w:color="auto"/>
              <w:right w:val="single" w:sz="4" w:space="0" w:color="auto"/>
            </w:tcBorders>
          </w:tcPr>
          <w:p w:rsidR="00DC6AF0" w:rsidRPr="00AF2994" w:rsidRDefault="00DB546C" w:rsidP="00DB546C">
            <w:pPr>
              <w:spacing w:after="0" w:line="240" w:lineRule="auto"/>
              <w:jc w:val="center"/>
              <w:rPr>
                <w:rFonts w:ascii="Times New Roman" w:eastAsia="Times New Roman" w:hAnsi="Times New Roman" w:cs="Times New Roman"/>
                <w:sz w:val="24"/>
                <w:szCs w:val="24"/>
                <w:lang w:eastAsia="ru-RU"/>
              </w:rPr>
            </w:pPr>
            <w:r w:rsidRPr="00AF2994">
              <w:rPr>
                <w:rFonts w:ascii="Times New Roman" w:eastAsia="Times New Roman" w:hAnsi="Times New Roman" w:cs="Times New Roman"/>
                <w:sz w:val="24"/>
                <w:szCs w:val="24"/>
                <w:lang w:eastAsia="ru-RU"/>
              </w:rPr>
              <w:t>2016-2017</w:t>
            </w:r>
            <w:r>
              <w:rPr>
                <w:rFonts w:ascii="Times New Roman" w:eastAsia="Times New Roman" w:hAnsi="Times New Roman" w:cs="Times New Roman"/>
                <w:sz w:val="24"/>
                <w:szCs w:val="24"/>
                <w:lang w:eastAsia="ru-RU"/>
              </w:rPr>
              <w:t xml:space="preserve"> (2 класс)</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C6AF0" w:rsidRPr="00AF2994"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C6AF0" w:rsidRPr="00DB546C" w:rsidRDefault="00DC6AF0" w:rsidP="00DB546C">
            <w:pPr>
              <w:spacing w:after="0"/>
              <w:jc w:val="center"/>
              <w:rPr>
                <w:rFonts w:ascii="Times New Roman" w:hAnsi="Times New Roman" w:cs="Times New Roman"/>
                <w:sz w:val="24"/>
                <w:szCs w:val="24"/>
              </w:rPr>
            </w:pPr>
            <w:r w:rsidRPr="00DB546C">
              <w:rPr>
                <w:rFonts w:ascii="Times New Roman" w:hAnsi="Times New Roman" w:cs="Times New Roman"/>
                <w:sz w:val="24"/>
                <w:szCs w:val="24"/>
              </w:rPr>
              <w:t>26</w:t>
            </w:r>
          </w:p>
        </w:tc>
        <w:tc>
          <w:tcPr>
            <w:tcW w:w="2409" w:type="dxa"/>
            <w:tcBorders>
              <w:top w:val="single" w:sz="4" w:space="0" w:color="auto"/>
              <w:left w:val="single" w:sz="4" w:space="0" w:color="auto"/>
              <w:bottom w:val="single" w:sz="4" w:space="0" w:color="auto"/>
              <w:right w:val="single" w:sz="4" w:space="0" w:color="auto"/>
            </w:tcBorders>
          </w:tcPr>
          <w:p w:rsidR="00DC6AF0" w:rsidRPr="00DB546C" w:rsidRDefault="00DC6AF0" w:rsidP="00DB546C">
            <w:pPr>
              <w:spacing w:after="0"/>
              <w:jc w:val="center"/>
              <w:rPr>
                <w:rFonts w:ascii="Times New Roman" w:hAnsi="Times New Roman" w:cs="Times New Roman"/>
                <w:sz w:val="24"/>
                <w:szCs w:val="24"/>
              </w:rPr>
            </w:pPr>
            <w:r w:rsidRPr="00DB546C">
              <w:rPr>
                <w:rFonts w:ascii="Times New Roman" w:hAnsi="Times New Roman" w:cs="Times New Roman"/>
                <w:sz w:val="24"/>
                <w:szCs w:val="24"/>
              </w:rPr>
              <w:t>100</w:t>
            </w:r>
          </w:p>
        </w:tc>
        <w:tc>
          <w:tcPr>
            <w:tcW w:w="2127" w:type="dxa"/>
            <w:tcBorders>
              <w:top w:val="single" w:sz="4" w:space="0" w:color="auto"/>
              <w:left w:val="single" w:sz="4" w:space="0" w:color="auto"/>
              <w:bottom w:val="single" w:sz="4" w:space="0" w:color="auto"/>
              <w:right w:val="single" w:sz="4" w:space="0" w:color="auto"/>
            </w:tcBorders>
          </w:tcPr>
          <w:p w:rsidR="00DC6AF0" w:rsidRPr="00DB546C" w:rsidRDefault="00DC6AF0" w:rsidP="00DB546C">
            <w:pPr>
              <w:spacing w:after="0"/>
              <w:jc w:val="center"/>
              <w:rPr>
                <w:rFonts w:ascii="Times New Roman" w:hAnsi="Times New Roman" w:cs="Times New Roman"/>
                <w:sz w:val="24"/>
                <w:szCs w:val="24"/>
              </w:rPr>
            </w:pPr>
            <w:r w:rsidRPr="00DB546C">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DC6AF0" w:rsidRPr="00DB546C" w:rsidRDefault="00DC6AF0" w:rsidP="00DB546C">
            <w:pPr>
              <w:spacing w:after="0"/>
              <w:jc w:val="center"/>
              <w:rPr>
                <w:rFonts w:ascii="Times New Roman" w:hAnsi="Times New Roman" w:cs="Times New Roman"/>
                <w:sz w:val="24"/>
                <w:szCs w:val="24"/>
              </w:rPr>
            </w:pPr>
            <w:r w:rsidRPr="00DB546C">
              <w:rPr>
                <w:rFonts w:ascii="Times New Roman" w:hAnsi="Times New Roman" w:cs="Times New Roman"/>
                <w:sz w:val="24"/>
                <w:szCs w:val="24"/>
              </w:rPr>
              <w:t>5,0</w:t>
            </w:r>
          </w:p>
        </w:tc>
        <w:tc>
          <w:tcPr>
            <w:tcW w:w="2771" w:type="dxa"/>
            <w:tcBorders>
              <w:top w:val="single" w:sz="4" w:space="0" w:color="auto"/>
              <w:left w:val="single" w:sz="4" w:space="0" w:color="auto"/>
              <w:bottom w:val="single" w:sz="4" w:space="0" w:color="auto"/>
              <w:right w:val="single" w:sz="4" w:space="0" w:color="auto"/>
            </w:tcBorders>
          </w:tcPr>
          <w:p w:rsidR="00DC6AF0" w:rsidRPr="00DB546C" w:rsidRDefault="00DC6AF0" w:rsidP="00DB546C">
            <w:pPr>
              <w:spacing w:after="0"/>
              <w:ind w:right="-1472"/>
              <w:rPr>
                <w:rFonts w:ascii="Times New Roman" w:hAnsi="Times New Roman" w:cs="Times New Roman"/>
                <w:sz w:val="24"/>
                <w:szCs w:val="24"/>
              </w:rPr>
            </w:pPr>
            <w:r w:rsidRPr="00DB546C">
              <w:rPr>
                <w:rFonts w:ascii="Times New Roman" w:hAnsi="Times New Roman" w:cs="Times New Roman"/>
                <w:sz w:val="24"/>
                <w:szCs w:val="24"/>
              </w:rPr>
              <w:t>нет</w:t>
            </w:r>
          </w:p>
        </w:tc>
      </w:tr>
      <w:tr w:rsidR="00DC6AF0" w:rsidRPr="00C01836" w:rsidTr="00DB546C">
        <w:trPr>
          <w:trHeight w:val="248"/>
        </w:trPr>
        <w:tc>
          <w:tcPr>
            <w:tcW w:w="2376" w:type="dxa"/>
            <w:tcBorders>
              <w:top w:val="single" w:sz="4" w:space="0" w:color="auto"/>
              <w:left w:val="single" w:sz="4" w:space="0" w:color="auto"/>
              <w:bottom w:val="single" w:sz="4" w:space="0" w:color="auto"/>
              <w:right w:val="single" w:sz="4" w:space="0" w:color="auto"/>
            </w:tcBorders>
          </w:tcPr>
          <w:p w:rsidR="00DC6AF0" w:rsidRPr="00830504" w:rsidRDefault="00DB546C" w:rsidP="00DB546C">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2014-2015</w:t>
            </w:r>
            <w:r>
              <w:rPr>
                <w:rFonts w:ascii="Times New Roman" w:eastAsia="Times New Roman" w:hAnsi="Times New Roman" w:cs="Times New Roman"/>
                <w:sz w:val="24"/>
                <w:szCs w:val="24"/>
                <w:lang w:eastAsia="ru-RU"/>
              </w:rPr>
              <w:t xml:space="preserve"> (</w:t>
            </w:r>
            <w:r w:rsidR="00DC6AF0" w:rsidRPr="00830504">
              <w:rPr>
                <w:rFonts w:ascii="Times New Roman" w:eastAsia="Times New Roman" w:hAnsi="Times New Roman" w:cs="Times New Roman"/>
                <w:sz w:val="24"/>
                <w:szCs w:val="24"/>
                <w:lang w:eastAsia="ru-RU"/>
              </w:rPr>
              <w:t>4 класс</w:t>
            </w:r>
            <w:r>
              <w:rPr>
                <w:rFonts w:ascii="Times New Roman" w:eastAsia="Times New Roman" w:hAnsi="Times New Roman" w:cs="Times New Roman"/>
                <w:sz w:val="24"/>
                <w:szCs w:val="24"/>
                <w:lang w:eastAsia="ru-RU"/>
              </w:rPr>
              <w:t>)</w:t>
            </w:r>
          </w:p>
        </w:tc>
        <w:tc>
          <w:tcPr>
            <w:tcW w:w="2552" w:type="dxa"/>
            <w:vMerge w:val="restart"/>
            <w:tcBorders>
              <w:top w:val="single" w:sz="4" w:space="0" w:color="auto"/>
              <w:left w:val="single" w:sz="4" w:space="0" w:color="auto"/>
              <w:bottom w:val="single" w:sz="4" w:space="0" w:color="auto"/>
              <w:right w:val="single" w:sz="4" w:space="0" w:color="auto"/>
            </w:tcBorders>
            <w:hideMark/>
          </w:tcPr>
          <w:p w:rsidR="00DC6AF0" w:rsidRPr="00830504" w:rsidRDefault="00DC6AF0" w:rsidP="00DC6AF0">
            <w:pPr>
              <w:spacing w:after="0" w:line="240" w:lineRule="auto"/>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ИЗО</w:t>
            </w:r>
          </w:p>
        </w:tc>
        <w:tc>
          <w:tcPr>
            <w:tcW w:w="1276"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21</w:t>
            </w:r>
          </w:p>
        </w:tc>
        <w:tc>
          <w:tcPr>
            <w:tcW w:w="2409"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4,8</w:t>
            </w:r>
          </w:p>
        </w:tc>
        <w:tc>
          <w:tcPr>
            <w:tcW w:w="2771"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line="240" w:lineRule="auto"/>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 xml:space="preserve">          нет</w:t>
            </w:r>
          </w:p>
        </w:tc>
      </w:tr>
      <w:tr w:rsidR="00DC6AF0" w:rsidRPr="00C01836" w:rsidTr="00DB546C">
        <w:trPr>
          <w:trHeight w:val="224"/>
        </w:trPr>
        <w:tc>
          <w:tcPr>
            <w:tcW w:w="2376" w:type="dxa"/>
            <w:tcBorders>
              <w:top w:val="single" w:sz="4" w:space="0" w:color="auto"/>
              <w:left w:val="single" w:sz="4" w:space="0" w:color="auto"/>
              <w:bottom w:val="single" w:sz="4" w:space="0" w:color="auto"/>
              <w:right w:val="single" w:sz="4" w:space="0" w:color="auto"/>
            </w:tcBorders>
          </w:tcPr>
          <w:p w:rsidR="00DC6AF0" w:rsidRPr="00830504" w:rsidRDefault="00DB546C" w:rsidP="00DB546C">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2015-2016</w:t>
            </w:r>
            <w:r>
              <w:rPr>
                <w:rFonts w:ascii="Times New Roman" w:eastAsia="Times New Roman" w:hAnsi="Times New Roman" w:cs="Times New Roman"/>
                <w:sz w:val="24"/>
                <w:szCs w:val="24"/>
                <w:lang w:eastAsia="ru-RU"/>
              </w:rPr>
              <w:t xml:space="preserve"> (</w:t>
            </w:r>
            <w:r w:rsidR="00DC6AF0" w:rsidRPr="00830504">
              <w:rPr>
                <w:rFonts w:ascii="Times New Roman" w:eastAsia="Times New Roman" w:hAnsi="Times New Roman" w:cs="Times New Roman"/>
                <w:sz w:val="24"/>
                <w:szCs w:val="24"/>
                <w:lang w:eastAsia="ru-RU"/>
              </w:rPr>
              <w:t>1 класс</w:t>
            </w:r>
            <w:r>
              <w:rPr>
                <w:rFonts w:ascii="Times New Roman" w:eastAsia="Times New Roman" w:hAnsi="Times New Roman" w:cs="Times New Roman"/>
                <w:sz w:val="24"/>
                <w:szCs w:val="24"/>
                <w:lang w:eastAsia="ru-RU"/>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C6AF0" w:rsidRPr="00830504"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26</w:t>
            </w:r>
          </w:p>
        </w:tc>
        <w:tc>
          <w:tcPr>
            <w:tcW w:w="2409"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line="240" w:lineRule="auto"/>
              <w:jc w:val="center"/>
              <w:rPr>
                <w:rFonts w:ascii="Times New Roman" w:eastAsia="Times New Roman" w:hAnsi="Times New Roman" w:cs="Times New Roman"/>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line="240" w:lineRule="auto"/>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 xml:space="preserve">            нет</w:t>
            </w:r>
          </w:p>
        </w:tc>
      </w:tr>
      <w:tr w:rsidR="00DC6AF0" w:rsidRPr="00C01836" w:rsidTr="00DB546C">
        <w:trPr>
          <w:trHeight w:val="369"/>
        </w:trPr>
        <w:tc>
          <w:tcPr>
            <w:tcW w:w="2376" w:type="dxa"/>
            <w:tcBorders>
              <w:top w:val="single" w:sz="4" w:space="0" w:color="auto"/>
              <w:left w:val="single" w:sz="4" w:space="0" w:color="auto"/>
              <w:bottom w:val="single" w:sz="4" w:space="0" w:color="auto"/>
              <w:right w:val="single" w:sz="4" w:space="0" w:color="auto"/>
            </w:tcBorders>
          </w:tcPr>
          <w:p w:rsidR="00DC6AF0" w:rsidRPr="00830504" w:rsidRDefault="00DB546C" w:rsidP="00DB546C">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2016-2017</w:t>
            </w:r>
            <w:r>
              <w:rPr>
                <w:rFonts w:ascii="Times New Roman" w:eastAsia="Times New Roman" w:hAnsi="Times New Roman" w:cs="Times New Roman"/>
                <w:sz w:val="24"/>
                <w:szCs w:val="24"/>
                <w:lang w:eastAsia="ru-RU"/>
              </w:rPr>
              <w:t xml:space="preserve"> (</w:t>
            </w:r>
            <w:r w:rsidR="00DC6AF0" w:rsidRPr="00830504">
              <w:rPr>
                <w:rFonts w:ascii="Times New Roman" w:eastAsia="Times New Roman" w:hAnsi="Times New Roman" w:cs="Times New Roman"/>
                <w:sz w:val="24"/>
                <w:szCs w:val="24"/>
                <w:lang w:eastAsia="ru-RU"/>
              </w:rPr>
              <w:t>2 класс</w:t>
            </w:r>
            <w:r>
              <w:rPr>
                <w:rFonts w:ascii="Times New Roman" w:eastAsia="Times New Roman" w:hAnsi="Times New Roman" w:cs="Times New Roman"/>
                <w:sz w:val="24"/>
                <w:szCs w:val="24"/>
                <w:lang w:eastAsia="ru-RU"/>
              </w:rPr>
              <w:t>)</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C6AF0" w:rsidRPr="00830504"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jc w:val="center"/>
              <w:rPr>
                <w:rFonts w:ascii="Times New Roman" w:hAnsi="Times New Roman" w:cs="Times New Roman"/>
                <w:sz w:val="24"/>
                <w:szCs w:val="24"/>
              </w:rPr>
            </w:pPr>
            <w:r w:rsidRPr="00830504">
              <w:rPr>
                <w:rFonts w:ascii="Times New Roman" w:hAnsi="Times New Roman" w:cs="Times New Roman"/>
                <w:sz w:val="24"/>
                <w:szCs w:val="24"/>
              </w:rPr>
              <w:t>26</w:t>
            </w:r>
          </w:p>
        </w:tc>
        <w:tc>
          <w:tcPr>
            <w:tcW w:w="2409"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jc w:val="center"/>
              <w:rPr>
                <w:rFonts w:ascii="Times New Roman" w:hAnsi="Times New Roman" w:cs="Times New Roman"/>
                <w:sz w:val="24"/>
                <w:szCs w:val="24"/>
              </w:rPr>
            </w:pPr>
            <w:r w:rsidRPr="00830504">
              <w:rPr>
                <w:rFonts w:ascii="Times New Roman" w:hAnsi="Times New Roman" w:cs="Times New Roman"/>
                <w:sz w:val="24"/>
                <w:szCs w:val="24"/>
              </w:rPr>
              <w:t>100</w:t>
            </w:r>
          </w:p>
        </w:tc>
        <w:tc>
          <w:tcPr>
            <w:tcW w:w="2127"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jc w:val="center"/>
              <w:rPr>
                <w:rFonts w:ascii="Times New Roman" w:hAnsi="Times New Roman" w:cs="Times New Roman"/>
                <w:sz w:val="24"/>
                <w:szCs w:val="24"/>
              </w:rPr>
            </w:pPr>
            <w:r w:rsidRPr="00830504">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jc w:val="center"/>
              <w:rPr>
                <w:rFonts w:ascii="Times New Roman" w:hAnsi="Times New Roman" w:cs="Times New Roman"/>
                <w:sz w:val="24"/>
                <w:szCs w:val="24"/>
              </w:rPr>
            </w:pPr>
            <w:r w:rsidRPr="00830504">
              <w:rPr>
                <w:rFonts w:ascii="Times New Roman" w:hAnsi="Times New Roman" w:cs="Times New Roman"/>
                <w:sz w:val="24"/>
                <w:szCs w:val="24"/>
              </w:rPr>
              <w:t>4,6</w:t>
            </w:r>
          </w:p>
        </w:tc>
        <w:tc>
          <w:tcPr>
            <w:tcW w:w="2771"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ind w:right="-1472"/>
              <w:rPr>
                <w:rFonts w:ascii="Times New Roman" w:hAnsi="Times New Roman" w:cs="Times New Roman"/>
                <w:sz w:val="24"/>
                <w:szCs w:val="24"/>
              </w:rPr>
            </w:pPr>
            <w:r w:rsidRPr="00830504">
              <w:rPr>
                <w:rFonts w:ascii="Times New Roman" w:hAnsi="Times New Roman" w:cs="Times New Roman"/>
                <w:sz w:val="24"/>
                <w:szCs w:val="24"/>
              </w:rPr>
              <w:t>нет</w:t>
            </w:r>
          </w:p>
        </w:tc>
      </w:tr>
      <w:tr w:rsidR="00DC6AF0" w:rsidRPr="00C01836" w:rsidTr="00DB546C">
        <w:trPr>
          <w:trHeight w:val="275"/>
        </w:trPr>
        <w:tc>
          <w:tcPr>
            <w:tcW w:w="2376" w:type="dxa"/>
            <w:tcBorders>
              <w:top w:val="single" w:sz="4" w:space="0" w:color="auto"/>
              <w:left w:val="single" w:sz="4" w:space="0" w:color="auto"/>
              <w:bottom w:val="single" w:sz="4" w:space="0" w:color="auto"/>
              <w:right w:val="single" w:sz="4" w:space="0" w:color="auto"/>
            </w:tcBorders>
            <w:hideMark/>
          </w:tcPr>
          <w:p w:rsidR="00DC6AF0" w:rsidRPr="00830504" w:rsidRDefault="00DB546C" w:rsidP="00DB546C">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lastRenderedPageBreak/>
              <w:t>2015-2016</w:t>
            </w:r>
            <w:r>
              <w:rPr>
                <w:rFonts w:ascii="Times New Roman" w:eastAsia="Times New Roman" w:hAnsi="Times New Roman" w:cs="Times New Roman"/>
                <w:sz w:val="24"/>
                <w:szCs w:val="24"/>
                <w:lang w:eastAsia="ru-RU"/>
              </w:rPr>
              <w:t xml:space="preserve"> (</w:t>
            </w:r>
            <w:r w:rsidR="00DC6AF0" w:rsidRPr="00830504">
              <w:rPr>
                <w:rFonts w:ascii="Times New Roman" w:eastAsia="Times New Roman" w:hAnsi="Times New Roman" w:cs="Times New Roman"/>
                <w:sz w:val="24"/>
                <w:szCs w:val="24"/>
                <w:lang w:eastAsia="ru-RU"/>
              </w:rPr>
              <w:t>2 класс</w:t>
            </w:r>
            <w:r>
              <w:rPr>
                <w:rFonts w:ascii="Times New Roman" w:eastAsia="Times New Roman" w:hAnsi="Times New Roman" w:cs="Times New Roman"/>
                <w:sz w:val="24"/>
                <w:szCs w:val="24"/>
                <w:lang w:eastAsia="ru-RU"/>
              </w:rPr>
              <w:t>)</w:t>
            </w:r>
          </w:p>
        </w:tc>
        <w:tc>
          <w:tcPr>
            <w:tcW w:w="2552" w:type="dxa"/>
            <w:vMerge w:val="restart"/>
            <w:tcBorders>
              <w:top w:val="single" w:sz="4" w:space="0" w:color="auto"/>
              <w:left w:val="single" w:sz="4" w:space="0" w:color="auto"/>
              <w:right w:val="single" w:sz="4" w:space="0" w:color="auto"/>
            </w:tcBorders>
            <w:hideMark/>
          </w:tcPr>
          <w:p w:rsidR="00DC6AF0" w:rsidRPr="00830504" w:rsidRDefault="00DC6AF0" w:rsidP="00DC6AF0">
            <w:pPr>
              <w:spacing w:after="0" w:line="240" w:lineRule="auto"/>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DC6AF0" w:rsidRPr="00830504" w:rsidRDefault="00DC6AF0" w:rsidP="00DC6AF0">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14</w:t>
            </w:r>
          </w:p>
        </w:tc>
        <w:tc>
          <w:tcPr>
            <w:tcW w:w="2409" w:type="dxa"/>
            <w:tcBorders>
              <w:top w:val="single" w:sz="4" w:space="0" w:color="auto"/>
              <w:left w:val="single" w:sz="4" w:space="0" w:color="auto"/>
              <w:bottom w:val="single" w:sz="4" w:space="0" w:color="auto"/>
              <w:right w:val="single" w:sz="4" w:space="0" w:color="auto"/>
            </w:tcBorders>
            <w:hideMark/>
          </w:tcPr>
          <w:p w:rsidR="00DC6AF0" w:rsidRPr="00830504" w:rsidRDefault="00DC6AF0" w:rsidP="00DC6AF0">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hideMark/>
          </w:tcPr>
          <w:p w:rsidR="00DC6AF0" w:rsidRPr="00830504" w:rsidRDefault="00DC6AF0" w:rsidP="00DC6AF0">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96</w:t>
            </w:r>
          </w:p>
        </w:tc>
        <w:tc>
          <w:tcPr>
            <w:tcW w:w="1275" w:type="dxa"/>
            <w:tcBorders>
              <w:top w:val="single" w:sz="4" w:space="0" w:color="auto"/>
              <w:left w:val="single" w:sz="4" w:space="0" w:color="auto"/>
              <w:bottom w:val="single" w:sz="4" w:space="0" w:color="auto"/>
              <w:right w:val="single" w:sz="4" w:space="0" w:color="auto"/>
            </w:tcBorders>
            <w:hideMark/>
          </w:tcPr>
          <w:p w:rsidR="00DC6AF0" w:rsidRPr="00830504" w:rsidRDefault="00DC6AF0" w:rsidP="00DC6AF0">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3,8</w:t>
            </w:r>
          </w:p>
        </w:tc>
        <w:tc>
          <w:tcPr>
            <w:tcW w:w="2771" w:type="dxa"/>
            <w:tcBorders>
              <w:top w:val="single" w:sz="4" w:space="0" w:color="auto"/>
              <w:left w:val="single" w:sz="4" w:space="0" w:color="auto"/>
              <w:bottom w:val="single" w:sz="4" w:space="0" w:color="auto"/>
              <w:right w:val="single" w:sz="4" w:space="0" w:color="auto"/>
            </w:tcBorders>
            <w:hideMark/>
          </w:tcPr>
          <w:p w:rsidR="00DC6AF0" w:rsidRPr="00830504" w:rsidRDefault="00DC6AF0" w:rsidP="00DC6AF0">
            <w:pPr>
              <w:spacing w:after="0" w:line="240" w:lineRule="auto"/>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 xml:space="preserve">          нет</w:t>
            </w:r>
          </w:p>
        </w:tc>
      </w:tr>
      <w:tr w:rsidR="00DC6AF0" w:rsidRPr="00C01836" w:rsidTr="00DB546C">
        <w:trPr>
          <w:trHeight w:val="279"/>
        </w:trPr>
        <w:tc>
          <w:tcPr>
            <w:tcW w:w="2376" w:type="dxa"/>
            <w:tcBorders>
              <w:top w:val="single" w:sz="4" w:space="0" w:color="auto"/>
              <w:left w:val="single" w:sz="4" w:space="0" w:color="auto"/>
              <w:bottom w:val="single" w:sz="4" w:space="0" w:color="auto"/>
              <w:right w:val="single" w:sz="4" w:space="0" w:color="auto"/>
            </w:tcBorders>
            <w:hideMark/>
          </w:tcPr>
          <w:p w:rsidR="00DC6AF0" w:rsidRPr="00830504" w:rsidRDefault="00DB546C" w:rsidP="00DB546C">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2015-2016</w:t>
            </w:r>
            <w:r>
              <w:rPr>
                <w:rFonts w:ascii="Times New Roman" w:eastAsia="Times New Roman" w:hAnsi="Times New Roman" w:cs="Times New Roman"/>
                <w:sz w:val="24"/>
                <w:szCs w:val="24"/>
                <w:lang w:eastAsia="ru-RU"/>
              </w:rPr>
              <w:t xml:space="preserve"> (</w:t>
            </w:r>
            <w:r w:rsidR="00DC6AF0" w:rsidRPr="00830504">
              <w:rPr>
                <w:rFonts w:ascii="Times New Roman" w:eastAsia="Times New Roman" w:hAnsi="Times New Roman" w:cs="Times New Roman"/>
                <w:sz w:val="24"/>
                <w:szCs w:val="24"/>
                <w:lang w:eastAsia="ru-RU"/>
              </w:rPr>
              <w:t>3 класс</w:t>
            </w:r>
            <w:r>
              <w:rPr>
                <w:rFonts w:ascii="Times New Roman" w:eastAsia="Times New Roman" w:hAnsi="Times New Roman" w:cs="Times New Roman"/>
                <w:sz w:val="24"/>
                <w:szCs w:val="24"/>
                <w:lang w:eastAsia="ru-RU"/>
              </w:rPr>
              <w:t>)</w:t>
            </w:r>
          </w:p>
        </w:tc>
        <w:tc>
          <w:tcPr>
            <w:tcW w:w="2552" w:type="dxa"/>
            <w:vMerge/>
            <w:tcBorders>
              <w:left w:val="single" w:sz="4" w:space="0" w:color="auto"/>
              <w:right w:val="single" w:sz="4" w:space="0" w:color="auto"/>
            </w:tcBorders>
            <w:vAlign w:val="center"/>
            <w:hideMark/>
          </w:tcPr>
          <w:p w:rsidR="00DC6AF0" w:rsidRPr="00830504"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C6AF0" w:rsidRPr="00830504" w:rsidRDefault="00DC6AF0" w:rsidP="00DC6AF0">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18</w:t>
            </w:r>
          </w:p>
        </w:tc>
        <w:tc>
          <w:tcPr>
            <w:tcW w:w="2409" w:type="dxa"/>
            <w:tcBorders>
              <w:top w:val="single" w:sz="4" w:space="0" w:color="auto"/>
              <w:left w:val="single" w:sz="4" w:space="0" w:color="auto"/>
              <w:bottom w:val="single" w:sz="4" w:space="0" w:color="auto"/>
              <w:right w:val="single" w:sz="4" w:space="0" w:color="auto"/>
            </w:tcBorders>
            <w:hideMark/>
          </w:tcPr>
          <w:p w:rsidR="00DC6AF0" w:rsidRPr="00830504" w:rsidRDefault="00DC6AF0" w:rsidP="00DC6AF0">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hideMark/>
          </w:tcPr>
          <w:p w:rsidR="00DC6AF0" w:rsidRPr="00830504" w:rsidRDefault="00DC6AF0" w:rsidP="00DC6AF0">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85</w:t>
            </w:r>
          </w:p>
        </w:tc>
        <w:tc>
          <w:tcPr>
            <w:tcW w:w="1275" w:type="dxa"/>
            <w:tcBorders>
              <w:top w:val="single" w:sz="4" w:space="0" w:color="auto"/>
              <w:left w:val="single" w:sz="4" w:space="0" w:color="auto"/>
              <w:bottom w:val="single" w:sz="4" w:space="0" w:color="auto"/>
              <w:right w:val="single" w:sz="4" w:space="0" w:color="auto"/>
            </w:tcBorders>
            <w:hideMark/>
          </w:tcPr>
          <w:p w:rsidR="00DC6AF0" w:rsidRPr="00830504" w:rsidRDefault="00DC6AF0" w:rsidP="00DC6AF0">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4,2</w:t>
            </w:r>
          </w:p>
        </w:tc>
        <w:tc>
          <w:tcPr>
            <w:tcW w:w="2771" w:type="dxa"/>
            <w:tcBorders>
              <w:top w:val="single" w:sz="4" w:space="0" w:color="auto"/>
              <w:left w:val="single" w:sz="4" w:space="0" w:color="auto"/>
              <w:bottom w:val="single" w:sz="4" w:space="0" w:color="auto"/>
              <w:right w:val="single" w:sz="4" w:space="0" w:color="auto"/>
            </w:tcBorders>
            <w:hideMark/>
          </w:tcPr>
          <w:p w:rsidR="00DC6AF0" w:rsidRPr="00830504" w:rsidRDefault="00DC6AF0" w:rsidP="00DC6AF0">
            <w:pPr>
              <w:spacing w:after="0" w:line="240" w:lineRule="auto"/>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 xml:space="preserve">           нет</w:t>
            </w:r>
          </w:p>
        </w:tc>
      </w:tr>
      <w:tr w:rsidR="00DC6AF0" w:rsidRPr="00C01836" w:rsidTr="00DB546C">
        <w:trPr>
          <w:trHeight w:val="269"/>
        </w:trPr>
        <w:tc>
          <w:tcPr>
            <w:tcW w:w="2376" w:type="dxa"/>
            <w:tcBorders>
              <w:top w:val="single" w:sz="4" w:space="0" w:color="auto"/>
              <w:left w:val="single" w:sz="4" w:space="0" w:color="auto"/>
              <w:bottom w:val="single" w:sz="4" w:space="0" w:color="auto"/>
              <w:right w:val="single" w:sz="4" w:space="0" w:color="auto"/>
            </w:tcBorders>
          </w:tcPr>
          <w:p w:rsidR="00DC6AF0" w:rsidRPr="00830504" w:rsidRDefault="00DB546C" w:rsidP="00DB546C">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2016-2017</w:t>
            </w:r>
            <w:r>
              <w:rPr>
                <w:rFonts w:ascii="Times New Roman" w:eastAsia="Times New Roman" w:hAnsi="Times New Roman" w:cs="Times New Roman"/>
                <w:sz w:val="24"/>
                <w:szCs w:val="24"/>
                <w:lang w:eastAsia="ru-RU"/>
              </w:rPr>
              <w:t xml:space="preserve"> (</w:t>
            </w:r>
            <w:r w:rsidR="00DC6AF0" w:rsidRPr="00830504">
              <w:rPr>
                <w:rFonts w:ascii="Times New Roman" w:eastAsia="Times New Roman" w:hAnsi="Times New Roman" w:cs="Times New Roman"/>
                <w:sz w:val="24"/>
                <w:szCs w:val="24"/>
                <w:lang w:eastAsia="ru-RU"/>
              </w:rPr>
              <w:t>4 класс</w:t>
            </w:r>
            <w:r>
              <w:rPr>
                <w:rFonts w:ascii="Times New Roman" w:eastAsia="Times New Roman" w:hAnsi="Times New Roman" w:cs="Times New Roman"/>
                <w:sz w:val="24"/>
                <w:szCs w:val="24"/>
                <w:lang w:eastAsia="ru-RU"/>
              </w:rPr>
              <w:t>)</w:t>
            </w:r>
          </w:p>
        </w:tc>
        <w:tc>
          <w:tcPr>
            <w:tcW w:w="2552" w:type="dxa"/>
            <w:vMerge/>
            <w:tcBorders>
              <w:left w:val="single" w:sz="4" w:space="0" w:color="auto"/>
              <w:right w:val="single" w:sz="4" w:space="0" w:color="auto"/>
            </w:tcBorders>
            <w:vAlign w:val="center"/>
          </w:tcPr>
          <w:p w:rsidR="00DC6AF0" w:rsidRPr="00830504"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jc w:val="center"/>
              <w:rPr>
                <w:rFonts w:ascii="Times New Roman" w:hAnsi="Times New Roman" w:cs="Times New Roman"/>
                <w:sz w:val="24"/>
                <w:szCs w:val="24"/>
              </w:rPr>
            </w:pPr>
            <w:r w:rsidRPr="00830504">
              <w:rPr>
                <w:rFonts w:ascii="Times New Roman" w:hAnsi="Times New Roman" w:cs="Times New Roman"/>
                <w:sz w:val="24"/>
                <w:szCs w:val="24"/>
              </w:rPr>
              <w:t>19</w:t>
            </w:r>
          </w:p>
        </w:tc>
        <w:tc>
          <w:tcPr>
            <w:tcW w:w="2409"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jc w:val="center"/>
              <w:rPr>
                <w:rFonts w:ascii="Times New Roman" w:hAnsi="Times New Roman" w:cs="Times New Roman"/>
                <w:sz w:val="24"/>
                <w:szCs w:val="24"/>
              </w:rPr>
            </w:pPr>
            <w:r w:rsidRPr="00830504">
              <w:rPr>
                <w:rFonts w:ascii="Times New Roman" w:hAnsi="Times New Roman" w:cs="Times New Roman"/>
                <w:sz w:val="24"/>
                <w:szCs w:val="24"/>
              </w:rPr>
              <w:t>100</w:t>
            </w:r>
          </w:p>
        </w:tc>
        <w:tc>
          <w:tcPr>
            <w:tcW w:w="2127"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jc w:val="center"/>
              <w:rPr>
                <w:rFonts w:ascii="Times New Roman" w:hAnsi="Times New Roman" w:cs="Times New Roman"/>
                <w:sz w:val="24"/>
                <w:szCs w:val="24"/>
              </w:rPr>
            </w:pPr>
            <w:r w:rsidRPr="00830504">
              <w:rPr>
                <w:rFonts w:ascii="Times New Roman" w:hAnsi="Times New Roman" w:cs="Times New Roman"/>
                <w:sz w:val="24"/>
                <w:szCs w:val="24"/>
              </w:rPr>
              <w:t>94</w:t>
            </w:r>
          </w:p>
        </w:tc>
        <w:tc>
          <w:tcPr>
            <w:tcW w:w="1275"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jc w:val="center"/>
              <w:rPr>
                <w:rFonts w:ascii="Times New Roman" w:hAnsi="Times New Roman" w:cs="Times New Roman"/>
                <w:sz w:val="24"/>
                <w:szCs w:val="24"/>
              </w:rPr>
            </w:pPr>
            <w:r w:rsidRPr="00830504">
              <w:rPr>
                <w:rFonts w:ascii="Times New Roman" w:hAnsi="Times New Roman" w:cs="Times New Roman"/>
                <w:sz w:val="24"/>
                <w:szCs w:val="24"/>
              </w:rPr>
              <w:t>4,3</w:t>
            </w:r>
          </w:p>
        </w:tc>
        <w:tc>
          <w:tcPr>
            <w:tcW w:w="2771"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ind w:right="-1472"/>
              <w:rPr>
                <w:rFonts w:ascii="Times New Roman" w:hAnsi="Times New Roman" w:cs="Times New Roman"/>
                <w:sz w:val="24"/>
                <w:szCs w:val="24"/>
              </w:rPr>
            </w:pPr>
            <w:r w:rsidRPr="00830504">
              <w:rPr>
                <w:rFonts w:ascii="Times New Roman" w:hAnsi="Times New Roman" w:cs="Times New Roman"/>
                <w:sz w:val="24"/>
                <w:szCs w:val="24"/>
              </w:rPr>
              <w:t>нет</w:t>
            </w:r>
          </w:p>
        </w:tc>
      </w:tr>
      <w:tr w:rsidR="00DC6AF0" w:rsidRPr="00C01836" w:rsidTr="00DB546C">
        <w:trPr>
          <w:trHeight w:val="231"/>
        </w:trPr>
        <w:tc>
          <w:tcPr>
            <w:tcW w:w="2376" w:type="dxa"/>
            <w:tcBorders>
              <w:top w:val="single" w:sz="4" w:space="0" w:color="auto"/>
              <w:left w:val="single" w:sz="4" w:space="0" w:color="auto"/>
              <w:bottom w:val="single" w:sz="4" w:space="0" w:color="auto"/>
              <w:right w:val="single" w:sz="4" w:space="0" w:color="auto"/>
            </w:tcBorders>
          </w:tcPr>
          <w:p w:rsidR="00DC6AF0" w:rsidRPr="00830504" w:rsidRDefault="00DB546C" w:rsidP="00DB546C">
            <w:pPr>
              <w:spacing w:after="0" w:line="240" w:lineRule="auto"/>
              <w:jc w:val="center"/>
              <w:rPr>
                <w:rFonts w:ascii="Times New Roman" w:eastAsia="Times New Roman" w:hAnsi="Times New Roman" w:cs="Times New Roman"/>
                <w:sz w:val="24"/>
                <w:szCs w:val="24"/>
                <w:lang w:eastAsia="ru-RU"/>
              </w:rPr>
            </w:pPr>
            <w:r w:rsidRPr="00830504">
              <w:rPr>
                <w:rFonts w:ascii="Times New Roman" w:eastAsia="Times New Roman" w:hAnsi="Times New Roman" w:cs="Times New Roman"/>
                <w:sz w:val="24"/>
                <w:szCs w:val="24"/>
                <w:lang w:eastAsia="ru-RU"/>
              </w:rPr>
              <w:t>2016-2017</w:t>
            </w:r>
            <w:r>
              <w:rPr>
                <w:rFonts w:ascii="Times New Roman" w:eastAsia="Times New Roman" w:hAnsi="Times New Roman" w:cs="Times New Roman"/>
                <w:sz w:val="24"/>
                <w:szCs w:val="24"/>
                <w:lang w:eastAsia="ru-RU"/>
              </w:rPr>
              <w:t xml:space="preserve"> (3 класс)</w:t>
            </w:r>
          </w:p>
        </w:tc>
        <w:tc>
          <w:tcPr>
            <w:tcW w:w="2552" w:type="dxa"/>
            <w:vMerge/>
            <w:tcBorders>
              <w:left w:val="single" w:sz="4" w:space="0" w:color="auto"/>
              <w:bottom w:val="single" w:sz="4" w:space="0" w:color="auto"/>
              <w:right w:val="single" w:sz="4" w:space="0" w:color="auto"/>
            </w:tcBorders>
            <w:vAlign w:val="center"/>
          </w:tcPr>
          <w:p w:rsidR="00DC6AF0" w:rsidRPr="00830504" w:rsidRDefault="00DC6AF0" w:rsidP="00DC6AF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jc w:val="center"/>
              <w:rPr>
                <w:rFonts w:ascii="Times New Roman" w:hAnsi="Times New Roman" w:cs="Times New Roman"/>
                <w:sz w:val="24"/>
                <w:szCs w:val="24"/>
              </w:rPr>
            </w:pPr>
            <w:r w:rsidRPr="00830504">
              <w:rPr>
                <w:rFonts w:ascii="Times New Roman" w:hAnsi="Times New Roman" w:cs="Times New Roman"/>
                <w:sz w:val="24"/>
                <w:szCs w:val="24"/>
              </w:rPr>
              <w:t>15</w:t>
            </w:r>
          </w:p>
        </w:tc>
        <w:tc>
          <w:tcPr>
            <w:tcW w:w="2409"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jc w:val="center"/>
              <w:rPr>
                <w:rFonts w:ascii="Times New Roman" w:hAnsi="Times New Roman" w:cs="Times New Roman"/>
                <w:sz w:val="24"/>
                <w:szCs w:val="24"/>
              </w:rPr>
            </w:pPr>
            <w:r w:rsidRPr="00830504">
              <w:rPr>
                <w:rFonts w:ascii="Times New Roman" w:hAnsi="Times New Roman" w:cs="Times New Roman"/>
                <w:sz w:val="24"/>
                <w:szCs w:val="24"/>
              </w:rPr>
              <w:t>100</w:t>
            </w:r>
          </w:p>
        </w:tc>
        <w:tc>
          <w:tcPr>
            <w:tcW w:w="2127"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jc w:val="center"/>
              <w:rPr>
                <w:rFonts w:ascii="Times New Roman" w:hAnsi="Times New Roman" w:cs="Times New Roman"/>
                <w:sz w:val="24"/>
                <w:szCs w:val="24"/>
              </w:rPr>
            </w:pPr>
            <w:r w:rsidRPr="00830504">
              <w:rPr>
                <w:rFonts w:ascii="Times New Roman" w:hAnsi="Times New Roman" w:cs="Times New Roman"/>
                <w:sz w:val="24"/>
                <w:szCs w:val="24"/>
              </w:rPr>
              <w:t>80</w:t>
            </w:r>
          </w:p>
        </w:tc>
        <w:tc>
          <w:tcPr>
            <w:tcW w:w="1275"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jc w:val="center"/>
              <w:rPr>
                <w:rFonts w:ascii="Times New Roman" w:hAnsi="Times New Roman" w:cs="Times New Roman"/>
                <w:sz w:val="24"/>
                <w:szCs w:val="24"/>
              </w:rPr>
            </w:pPr>
            <w:r w:rsidRPr="00830504">
              <w:rPr>
                <w:rFonts w:ascii="Times New Roman" w:hAnsi="Times New Roman" w:cs="Times New Roman"/>
                <w:sz w:val="24"/>
                <w:szCs w:val="24"/>
              </w:rPr>
              <w:t>3,9</w:t>
            </w:r>
          </w:p>
        </w:tc>
        <w:tc>
          <w:tcPr>
            <w:tcW w:w="2771" w:type="dxa"/>
            <w:tcBorders>
              <w:top w:val="single" w:sz="4" w:space="0" w:color="auto"/>
              <w:left w:val="single" w:sz="4" w:space="0" w:color="auto"/>
              <w:bottom w:val="single" w:sz="4" w:space="0" w:color="auto"/>
              <w:right w:val="single" w:sz="4" w:space="0" w:color="auto"/>
            </w:tcBorders>
          </w:tcPr>
          <w:p w:rsidR="00DC6AF0" w:rsidRPr="00830504" w:rsidRDefault="00DC6AF0" w:rsidP="00DC6AF0">
            <w:pPr>
              <w:spacing w:after="0"/>
              <w:ind w:right="-1472"/>
              <w:rPr>
                <w:rFonts w:ascii="Times New Roman" w:hAnsi="Times New Roman" w:cs="Times New Roman"/>
                <w:sz w:val="24"/>
                <w:szCs w:val="24"/>
              </w:rPr>
            </w:pPr>
            <w:r w:rsidRPr="00830504">
              <w:rPr>
                <w:rFonts w:ascii="Times New Roman" w:hAnsi="Times New Roman" w:cs="Times New Roman"/>
                <w:sz w:val="24"/>
                <w:szCs w:val="24"/>
              </w:rPr>
              <w:t>нет</w:t>
            </w:r>
          </w:p>
        </w:tc>
      </w:tr>
      <w:tr w:rsidR="00DC6AF0" w:rsidRPr="00C01836" w:rsidTr="00830504">
        <w:tc>
          <w:tcPr>
            <w:tcW w:w="14786" w:type="dxa"/>
            <w:gridSpan w:val="7"/>
            <w:tcBorders>
              <w:top w:val="single" w:sz="4" w:space="0" w:color="auto"/>
              <w:left w:val="single" w:sz="4" w:space="0" w:color="auto"/>
              <w:bottom w:val="single" w:sz="4" w:space="0" w:color="auto"/>
              <w:right w:val="single" w:sz="4" w:space="0" w:color="auto"/>
            </w:tcBorders>
            <w:hideMark/>
          </w:tcPr>
          <w:p w:rsidR="00DC6AF0" w:rsidRPr="00C01836" w:rsidRDefault="00DC6AF0" w:rsidP="00DC6AF0">
            <w:pPr>
              <w:spacing w:after="0" w:line="240" w:lineRule="auto"/>
              <w:ind w:right="-1472"/>
              <w:jc w:val="center"/>
              <w:rPr>
                <w:rFonts w:ascii="Times New Roman" w:eastAsia="Times New Roman" w:hAnsi="Times New Roman" w:cs="Times New Roman"/>
                <w:color w:val="C00000"/>
                <w:sz w:val="24"/>
                <w:szCs w:val="24"/>
                <w:lang w:eastAsia="ru-RU"/>
              </w:rPr>
            </w:pPr>
            <w:r w:rsidRPr="00DB546C">
              <w:rPr>
                <w:rFonts w:ascii="Times New Roman" w:eastAsia="Times New Roman" w:hAnsi="Times New Roman" w:cs="Times New Roman"/>
                <w:sz w:val="24"/>
                <w:szCs w:val="24"/>
                <w:lang w:eastAsia="ru-RU"/>
              </w:rPr>
              <w:t>Стрелкова Анна Владимировна</w:t>
            </w:r>
          </w:p>
        </w:tc>
      </w:tr>
      <w:tr w:rsidR="00A62EB9" w:rsidRPr="00C01836" w:rsidTr="00A62EB9">
        <w:tc>
          <w:tcPr>
            <w:tcW w:w="2376" w:type="dxa"/>
            <w:tcBorders>
              <w:top w:val="single" w:sz="4" w:space="0" w:color="auto"/>
              <w:left w:val="single" w:sz="4" w:space="0" w:color="auto"/>
              <w:bottom w:val="single" w:sz="4" w:space="0" w:color="auto"/>
              <w:right w:val="single" w:sz="4" w:space="0" w:color="auto"/>
            </w:tcBorders>
            <w:hideMark/>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2014-2014 (2 класс)</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62EB9" w:rsidRPr="00A62EB9" w:rsidRDefault="00A62EB9" w:rsidP="00A62EB9">
            <w:pPr>
              <w:spacing w:after="0" w:line="240" w:lineRule="auto"/>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18</w:t>
            </w:r>
          </w:p>
        </w:tc>
        <w:tc>
          <w:tcPr>
            <w:tcW w:w="2409"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89</w:t>
            </w:r>
          </w:p>
        </w:tc>
        <w:tc>
          <w:tcPr>
            <w:tcW w:w="2127"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72</w:t>
            </w:r>
          </w:p>
        </w:tc>
        <w:tc>
          <w:tcPr>
            <w:tcW w:w="1275"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3,8</w:t>
            </w:r>
          </w:p>
        </w:tc>
        <w:tc>
          <w:tcPr>
            <w:tcW w:w="2771" w:type="dxa"/>
            <w:tcBorders>
              <w:top w:val="single" w:sz="4" w:space="0" w:color="auto"/>
              <w:left w:val="single" w:sz="4" w:space="0" w:color="auto"/>
              <w:bottom w:val="single" w:sz="4" w:space="0" w:color="auto"/>
              <w:right w:val="single" w:sz="4" w:space="0" w:color="auto"/>
            </w:tcBorders>
          </w:tcPr>
          <w:p w:rsidR="00A62EB9" w:rsidRPr="00A62EB9" w:rsidRDefault="00EB7F84" w:rsidP="00EB7F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62EB9" w:rsidRPr="00C01836" w:rsidTr="00A62EB9">
        <w:tc>
          <w:tcPr>
            <w:tcW w:w="2376"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2015-2016 (3 класс)</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62EB9" w:rsidRPr="00A62EB9" w:rsidRDefault="00A62EB9" w:rsidP="00A62EB9">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18</w:t>
            </w:r>
          </w:p>
        </w:tc>
        <w:tc>
          <w:tcPr>
            <w:tcW w:w="2409"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94</w:t>
            </w:r>
          </w:p>
        </w:tc>
        <w:tc>
          <w:tcPr>
            <w:tcW w:w="2127"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50</w:t>
            </w:r>
          </w:p>
        </w:tc>
        <w:tc>
          <w:tcPr>
            <w:tcW w:w="1275"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3,6</w:t>
            </w:r>
          </w:p>
        </w:tc>
        <w:tc>
          <w:tcPr>
            <w:tcW w:w="2771" w:type="dxa"/>
            <w:tcBorders>
              <w:top w:val="single" w:sz="4" w:space="0" w:color="auto"/>
              <w:left w:val="single" w:sz="4" w:space="0" w:color="auto"/>
              <w:bottom w:val="single" w:sz="4" w:space="0" w:color="auto"/>
              <w:right w:val="single" w:sz="4" w:space="0" w:color="auto"/>
            </w:tcBorders>
          </w:tcPr>
          <w:p w:rsidR="00A62EB9" w:rsidRPr="00A62EB9" w:rsidRDefault="00EB7F84" w:rsidP="00EB7F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62EB9" w:rsidRPr="00C01836" w:rsidTr="00A62EB9">
        <w:tc>
          <w:tcPr>
            <w:tcW w:w="2376"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2016-2017 (4 класс)</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62EB9" w:rsidRPr="00A62EB9" w:rsidRDefault="00A62EB9" w:rsidP="00A62EB9">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jc w:val="center"/>
              <w:rPr>
                <w:rFonts w:ascii="Times New Roman" w:hAnsi="Times New Roman" w:cs="Times New Roman"/>
                <w:sz w:val="24"/>
                <w:szCs w:val="24"/>
              </w:rPr>
            </w:pPr>
            <w:r w:rsidRPr="00A62EB9">
              <w:rPr>
                <w:rFonts w:ascii="Times New Roman" w:hAnsi="Times New Roman" w:cs="Times New Roman"/>
                <w:sz w:val="24"/>
                <w:szCs w:val="24"/>
              </w:rPr>
              <w:t>19</w:t>
            </w:r>
          </w:p>
        </w:tc>
        <w:tc>
          <w:tcPr>
            <w:tcW w:w="2409"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jc w:val="center"/>
              <w:rPr>
                <w:rFonts w:ascii="Times New Roman" w:hAnsi="Times New Roman" w:cs="Times New Roman"/>
                <w:sz w:val="24"/>
                <w:szCs w:val="24"/>
              </w:rPr>
            </w:pPr>
            <w:r w:rsidRPr="00A62EB9">
              <w:rPr>
                <w:rFonts w:ascii="Times New Roman" w:hAnsi="Times New Roman" w:cs="Times New Roman"/>
                <w:sz w:val="24"/>
                <w:szCs w:val="24"/>
              </w:rPr>
              <w:t>100</w:t>
            </w:r>
          </w:p>
        </w:tc>
        <w:tc>
          <w:tcPr>
            <w:tcW w:w="2127"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jc w:val="center"/>
              <w:rPr>
                <w:rFonts w:ascii="Times New Roman" w:hAnsi="Times New Roman" w:cs="Times New Roman"/>
                <w:sz w:val="24"/>
                <w:szCs w:val="24"/>
              </w:rPr>
            </w:pPr>
            <w:r w:rsidRPr="00A62EB9">
              <w:rPr>
                <w:rFonts w:ascii="Times New Roman" w:hAnsi="Times New Roman" w:cs="Times New Roman"/>
                <w:sz w:val="24"/>
                <w:szCs w:val="24"/>
              </w:rPr>
              <w:t>58</w:t>
            </w:r>
          </w:p>
        </w:tc>
        <w:tc>
          <w:tcPr>
            <w:tcW w:w="1275"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jc w:val="center"/>
              <w:rPr>
                <w:rFonts w:ascii="Times New Roman" w:hAnsi="Times New Roman" w:cs="Times New Roman"/>
                <w:sz w:val="24"/>
                <w:szCs w:val="24"/>
              </w:rPr>
            </w:pPr>
            <w:r w:rsidRPr="00A62EB9">
              <w:rPr>
                <w:rFonts w:ascii="Times New Roman" w:hAnsi="Times New Roman" w:cs="Times New Roman"/>
                <w:sz w:val="24"/>
                <w:szCs w:val="24"/>
              </w:rPr>
              <w:t>3,7</w:t>
            </w:r>
          </w:p>
        </w:tc>
        <w:tc>
          <w:tcPr>
            <w:tcW w:w="2771" w:type="dxa"/>
            <w:tcBorders>
              <w:top w:val="single" w:sz="4" w:space="0" w:color="auto"/>
              <w:left w:val="single" w:sz="4" w:space="0" w:color="auto"/>
              <w:bottom w:val="single" w:sz="4" w:space="0" w:color="auto"/>
              <w:right w:val="single" w:sz="4" w:space="0" w:color="auto"/>
            </w:tcBorders>
          </w:tcPr>
          <w:p w:rsidR="00A62EB9" w:rsidRPr="00A62EB9" w:rsidRDefault="00A62EB9" w:rsidP="00EB7F84">
            <w:pPr>
              <w:spacing w:after="0"/>
              <w:ind w:right="-1472"/>
              <w:rPr>
                <w:rFonts w:ascii="Times New Roman" w:hAnsi="Times New Roman" w:cs="Times New Roman"/>
                <w:sz w:val="24"/>
                <w:szCs w:val="24"/>
              </w:rPr>
            </w:pPr>
            <w:r w:rsidRPr="00A62EB9">
              <w:rPr>
                <w:rFonts w:ascii="Times New Roman" w:hAnsi="Times New Roman" w:cs="Times New Roman"/>
                <w:sz w:val="24"/>
                <w:szCs w:val="24"/>
              </w:rPr>
              <w:t>1</w:t>
            </w:r>
          </w:p>
        </w:tc>
      </w:tr>
      <w:tr w:rsidR="00A62EB9" w:rsidRPr="00C01836" w:rsidTr="00A62EB9">
        <w:tc>
          <w:tcPr>
            <w:tcW w:w="2376" w:type="dxa"/>
            <w:tcBorders>
              <w:top w:val="single" w:sz="4" w:space="0" w:color="auto"/>
              <w:left w:val="single" w:sz="4" w:space="0" w:color="auto"/>
              <w:bottom w:val="single" w:sz="4" w:space="0" w:color="auto"/>
              <w:right w:val="single" w:sz="4" w:space="0" w:color="auto"/>
            </w:tcBorders>
            <w:hideMark/>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2014-2014 (2 класс)</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62EB9" w:rsidRPr="00A62EB9" w:rsidRDefault="00A62EB9" w:rsidP="00A62EB9">
            <w:pPr>
              <w:spacing w:after="0" w:line="240" w:lineRule="auto"/>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Математика</w:t>
            </w:r>
          </w:p>
        </w:tc>
        <w:tc>
          <w:tcPr>
            <w:tcW w:w="1276"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18</w:t>
            </w:r>
          </w:p>
        </w:tc>
        <w:tc>
          <w:tcPr>
            <w:tcW w:w="2409"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89</w:t>
            </w:r>
          </w:p>
        </w:tc>
        <w:tc>
          <w:tcPr>
            <w:tcW w:w="2127"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72</w:t>
            </w:r>
          </w:p>
        </w:tc>
        <w:tc>
          <w:tcPr>
            <w:tcW w:w="1275"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3,8</w:t>
            </w:r>
          </w:p>
        </w:tc>
        <w:tc>
          <w:tcPr>
            <w:tcW w:w="2771" w:type="dxa"/>
            <w:tcBorders>
              <w:top w:val="single" w:sz="4" w:space="0" w:color="auto"/>
              <w:left w:val="single" w:sz="4" w:space="0" w:color="auto"/>
              <w:bottom w:val="single" w:sz="4" w:space="0" w:color="auto"/>
              <w:right w:val="single" w:sz="4" w:space="0" w:color="auto"/>
            </w:tcBorders>
          </w:tcPr>
          <w:p w:rsidR="00A62EB9" w:rsidRPr="00A62EB9" w:rsidRDefault="00EB7F84" w:rsidP="00EB7F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62EB9" w:rsidRPr="00C01836" w:rsidTr="00A62EB9">
        <w:tc>
          <w:tcPr>
            <w:tcW w:w="2376"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2015-2016 (3 класс)</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62EB9" w:rsidRPr="00A62EB9" w:rsidRDefault="00A62EB9" w:rsidP="00A62EB9">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18</w:t>
            </w:r>
          </w:p>
        </w:tc>
        <w:tc>
          <w:tcPr>
            <w:tcW w:w="2409"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89</w:t>
            </w:r>
          </w:p>
        </w:tc>
        <w:tc>
          <w:tcPr>
            <w:tcW w:w="2127"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72</w:t>
            </w:r>
          </w:p>
        </w:tc>
        <w:tc>
          <w:tcPr>
            <w:tcW w:w="1275"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3,8</w:t>
            </w:r>
          </w:p>
        </w:tc>
        <w:tc>
          <w:tcPr>
            <w:tcW w:w="2771" w:type="dxa"/>
            <w:tcBorders>
              <w:top w:val="single" w:sz="4" w:space="0" w:color="auto"/>
              <w:left w:val="single" w:sz="4" w:space="0" w:color="auto"/>
              <w:bottom w:val="single" w:sz="4" w:space="0" w:color="auto"/>
              <w:right w:val="single" w:sz="4" w:space="0" w:color="auto"/>
            </w:tcBorders>
          </w:tcPr>
          <w:p w:rsidR="00A62EB9" w:rsidRPr="00A62EB9" w:rsidRDefault="00EB7F84" w:rsidP="00EB7F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62EB9" w:rsidRPr="00C01836" w:rsidTr="00A62EB9">
        <w:trPr>
          <w:trHeight w:val="353"/>
        </w:trPr>
        <w:tc>
          <w:tcPr>
            <w:tcW w:w="2376"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jc w:val="center"/>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2016-2017 (4 класс)</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62EB9" w:rsidRPr="00A62EB9" w:rsidRDefault="00A62EB9" w:rsidP="00A62EB9">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jc w:val="center"/>
              <w:rPr>
                <w:rFonts w:ascii="Times New Roman" w:hAnsi="Times New Roman" w:cs="Times New Roman"/>
                <w:sz w:val="24"/>
                <w:szCs w:val="24"/>
              </w:rPr>
            </w:pPr>
            <w:r w:rsidRPr="00A62EB9">
              <w:rPr>
                <w:rFonts w:ascii="Times New Roman" w:hAnsi="Times New Roman" w:cs="Times New Roman"/>
                <w:sz w:val="24"/>
                <w:szCs w:val="24"/>
              </w:rPr>
              <w:t>19</w:t>
            </w:r>
          </w:p>
        </w:tc>
        <w:tc>
          <w:tcPr>
            <w:tcW w:w="2409"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jc w:val="center"/>
              <w:rPr>
                <w:rFonts w:ascii="Times New Roman" w:hAnsi="Times New Roman" w:cs="Times New Roman"/>
                <w:sz w:val="24"/>
                <w:szCs w:val="24"/>
              </w:rPr>
            </w:pPr>
            <w:r w:rsidRPr="00A62EB9">
              <w:rPr>
                <w:rFonts w:ascii="Times New Roman" w:hAnsi="Times New Roman" w:cs="Times New Roman"/>
                <w:sz w:val="24"/>
                <w:szCs w:val="24"/>
              </w:rPr>
              <w:t>100</w:t>
            </w:r>
          </w:p>
        </w:tc>
        <w:tc>
          <w:tcPr>
            <w:tcW w:w="2127"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jc w:val="center"/>
              <w:rPr>
                <w:rFonts w:ascii="Times New Roman" w:hAnsi="Times New Roman" w:cs="Times New Roman"/>
                <w:sz w:val="24"/>
                <w:szCs w:val="24"/>
              </w:rPr>
            </w:pPr>
            <w:r w:rsidRPr="00A62EB9">
              <w:rPr>
                <w:rFonts w:ascii="Times New Roman" w:hAnsi="Times New Roman" w:cs="Times New Roman"/>
                <w:sz w:val="24"/>
                <w:szCs w:val="24"/>
              </w:rPr>
              <w:t>58</w:t>
            </w:r>
          </w:p>
        </w:tc>
        <w:tc>
          <w:tcPr>
            <w:tcW w:w="1275"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jc w:val="center"/>
              <w:rPr>
                <w:rFonts w:ascii="Times New Roman" w:hAnsi="Times New Roman" w:cs="Times New Roman"/>
                <w:sz w:val="24"/>
                <w:szCs w:val="24"/>
              </w:rPr>
            </w:pPr>
            <w:r w:rsidRPr="00A62EB9">
              <w:rPr>
                <w:rFonts w:ascii="Times New Roman" w:hAnsi="Times New Roman" w:cs="Times New Roman"/>
                <w:sz w:val="24"/>
                <w:szCs w:val="24"/>
              </w:rPr>
              <w:t>3,7</w:t>
            </w:r>
          </w:p>
        </w:tc>
        <w:tc>
          <w:tcPr>
            <w:tcW w:w="2771" w:type="dxa"/>
            <w:tcBorders>
              <w:top w:val="single" w:sz="4" w:space="0" w:color="auto"/>
              <w:left w:val="single" w:sz="4" w:space="0" w:color="auto"/>
              <w:bottom w:val="single" w:sz="4" w:space="0" w:color="auto"/>
              <w:right w:val="single" w:sz="4" w:space="0" w:color="auto"/>
            </w:tcBorders>
          </w:tcPr>
          <w:p w:rsidR="00A62EB9" w:rsidRPr="00A62EB9" w:rsidRDefault="00A62EB9" w:rsidP="00A62EB9">
            <w:pPr>
              <w:spacing w:after="0" w:line="240" w:lineRule="auto"/>
              <w:rPr>
                <w:rFonts w:ascii="Times New Roman" w:eastAsia="Times New Roman" w:hAnsi="Times New Roman" w:cs="Times New Roman"/>
                <w:sz w:val="24"/>
                <w:szCs w:val="24"/>
                <w:lang w:eastAsia="ru-RU"/>
              </w:rPr>
            </w:pPr>
            <w:r w:rsidRPr="00A62EB9">
              <w:rPr>
                <w:rFonts w:ascii="Times New Roman" w:eastAsia="Times New Roman" w:hAnsi="Times New Roman" w:cs="Times New Roman"/>
                <w:sz w:val="24"/>
                <w:szCs w:val="24"/>
                <w:lang w:eastAsia="ru-RU"/>
              </w:rPr>
              <w:t>нет</w:t>
            </w:r>
          </w:p>
        </w:tc>
      </w:tr>
      <w:tr w:rsidR="00A62EB9" w:rsidRPr="00C01836" w:rsidTr="00A62EB9">
        <w:tc>
          <w:tcPr>
            <w:tcW w:w="2376" w:type="dxa"/>
            <w:tcBorders>
              <w:top w:val="single" w:sz="4" w:space="0" w:color="auto"/>
              <w:left w:val="single" w:sz="4" w:space="0" w:color="auto"/>
              <w:bottom w:val="single" w:sz="4" w:space="0" w:color="auto"/>
              <w:right w:val="single" w:sz="4" w:space="0" w:color="auto"/>
            </w:tcBorders>
            <w:hideMark/>
          </w:tcPr>
          <w:p w:rsidR="00A62EB9" w:rsidRPr="006E7ECC" w:rsidRDefault="00A62EB9" w:rsidP="00A62EB9">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2014-2015 (2 класс)</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62EB9" w:rsidRPr="006E7ECC" w:rsidRDefault="00A62EB9" w:rsidP="00A62EB9">
            <w:pPr>
              <w:spacing w:after="0" w:line="240" w:lineRule="auto"/>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Окружающий мир</w:t>
            </w:r>
          </w:p>
        </w:tc>
        <w:tc>
          <w:tcPr>
            <w:tcW w:w="1276" w:type="dxa"/>
            <w:tcBorders>
              <w:top w:val="single" w:sz="4" w:space="0" w:color="auto"/>
              <w:left w:val="single" w:sz="4" w:space="0" w:color="auto"/>
              <w:bottom w:val="single" w:sz="4" w:space="0" w:color="auto"/>
              <w:right w:val="single" w:sz="4" w:space="0" w:color="auto"/>
            </w:tcBorders>
          </w:tcPr>
          <w:p w:rsidR="00A62EB9" w:rsidRPr="006E7ECC" w:rsidRDefault="00A62EB9" w:rsidP="00A62EB9">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18</w:t>
            </w:r>
          </w:p>
        </w:tc>
        <w:tc>
          <w:tcPr>
            <w:tcW w:w="2409" w:type="dxa"/>
            <w:tcBorders>
              <w:top w:val="single" w:sz="4" w:space="0" w:color="auto"/>
              <w:left w:val="single" w:sz="4" w:space="0" w:color="auto"/>
              <w:bottom w:val="single" w:sz="4" w:space="0" w:color="auto"/>
              <w:right w:val="single" w:sz="4" w:space="0" w:color="auto"/>
            </w:tcBorders>
          </w:tcPr>
          <w:p w:rsidR="00A62EB9" w:rsidRPr="006E7ECC" w:rsidRDefault="00A62EB9" w:rsidP="00A62EB9">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89</w:t>
            </w:r>
          </w:p>
        </w:tc>
        <w:tc>
          <w:tcPr>
            <w:tcW w:w="2127" w:type="dxa"/>
            <w:tcBorders>
              <w:top w:val="single" w:sz="4" w:space="0" w:color="auto"/>
              <w:left w:val="single" w:sz="4" w:space="0" w:color="auto"/>
              <w:bottom w:val="single" w:sz="4" w:space="0" w:color="auto"/>
              <w:right w:val="single" w:sz="4" w:space="0" w:color="auto"/>
            </w:tcBorders>
          </w:tcPr>
          <w:p w:rsidR="00A62EB9" w:rsidRPr="006E7ECC" w:rsidRDefault="00A62EB9" w:rsidP="00A62EB9">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94</w:t>
            </w:r>
          </w:p>
        </w:tc>
        <w:tc>
          <w:tcPr>
            <w:tcW w:w="1275" w:type="dxa"/>
            <w:tcBorders>
              <w:top w:val="single" w:sz="4" w:space="0" w:color="auto"/>
              <w:left w:val="single" w:sz="4" w:space="0" w:color="auto"/>
              <w:bottom w:val="single" w:sz="4" w:space="0" w:color="auto"/>
              <w:right w:val="single" w:sz="4" w:space="0" w:color="auto"/>
            </w:tcBorders>
          </w:tcPr>
          <w:p w:rsidR="00A62EB9" w:rsidRPr="006E7ECC" w:rsidRDefault="00A62EB9" w:rsidP="00A62EB9">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4</w:t>
            </w:r>
          </w:p>
        </w:tc>
        <w:tc>
          <w:tcPr>
            <w:tcW w:w="2771" w:type="dxa"/>
            <w:tcBorders>
              <w:top w:val="single" w:sz="4" w:space="0" w:color="auto"/>
              <w:left w:val="single" w:sz="4" w:space="0" w:color="auto"/>
              <w:bottom w:val="single" w:sz="4" w:space="0" w:color="auto"/>
              <w:right w:val="single" w:sz="4" w:space="0" w:color="auto"/>
            </w:tcBorders>
          </w:tcPr>
          <w:p w:rsidR="00A62EB9" w:rsidRPr="006E7ECC" w:rsidRDefault="00EB7F84" w:rsidP="00A62E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p>
        </w:tc>
      </w:tr>
      <w:tr w:rsidR="00A62EB9" w:rsidRPr="00C01836" w:rsidTr="00A62EB9">
        <w:tc>
          <w:tcPr>
            <w:tcW w:w="2376" w:type="dxa"/>
            <w:tcBorders>
              <w:top w:val="single" w:sz="4" w:space="0" w:color="auto"/>
              <w:left w:val="single" w:sz="4" w:space="0" w:color="auto"/>
              <w:bottom w:val="single" w:sz="4" w:space="0" w:color="auto"/>
              <w:right w:val="single" w:sz="4" w:space="0" w:color="auto"/>
            </w:tcBorders>
          </w:tcPr>
          <w:p w:rsidR="00A62EB9" w:rsidRPr="006E7ECC" w:rsidRDefault="00A62EB9" w:rsidP="00A62EB9">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2015-2016 (3 класс)</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62EB9" w:rsidRPr="006E7ECC" w:rsidRDefault="00A62EB9" w:rsidP="00A62EB9">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62EB9" w:rsidRPr="006E7ECC" w:rsidRDefault="00A62EB9" w:rsidP="00A62EB9">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18</w:t>
            </w:r>
          </w:p>
        </w:tc>
        <w:tc>
          <w:tcPr>
            <w:tcW w:w="2409" w:type="dxa"/>
            <w:tcBorders>
              <w:top w:val="single" w:sz="4" w:space="0" w:color="auto"/>
              <w:left w:val="single" w:sz="4" w:space="0" w:color="auto"/>
              <w:bottom w:val="single" w:sz="4" w:space="0" w:color="auto"/>
              <w:right w:val="single" w:sz="4" w:space="0" w:color="auto"/>
            </w:tcBorders>
          </w:tcPr>
          <w:p w:rsidR="00A62EB9" w:rsidRPr="006E7ECC" w:rsidRDefault="00A62EB9" w:rsidP="00A62EB9">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A62EB9" w:rsidRPr="006E7ECC" w:rsidRDefault="00A62EB9" w:rsidP="00A62EB9">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94</w:t>
            </w:r>
          </w:p>
        </w:tc>
        <w:tc>
          <w:tcPr>
            <w:tcW w:w="1275" w:type="dxa"/>
            <w:tcBorders>
              <w:top w:val="single" w:sz="4" w:space="0" w:color="auto"/>
              <w:left w:val="single" w:sz="4" w:space="0" w:color="auto"/>
              <w:bottom w:val="single" w:sz="4" w:space="0" w:color="auto"/>
              <w:right w:val="single" w:sz="4" w:space="0" w:color="auto"/>
            </w:tcBorders>
          </w:tcPr>
          <w:p w:rsidR="00A62EB9" w:rsidRPr="006E7ECC" w:rsidRDefault="00A62EB9" w:rsidP="00A62EB9">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4</w:t>
            </w:r>
          </w:p>
        </w:tc>
        <w:tc>
          <w:tcPr>
            <w:tcW w:w="2771" w:type="dxa"/>
            <w:tcBorders>
              <w:top w:val="single" w:sz="4" w:space="0" w:color="auto"/>
              <w:left w:val="single" w:sz="4" w:space="0" w:color="auto"/>
              <w:bottom w:val="single" w:sz="4" w:space="0" w:color="auto"/>
              <w:right w:val="single" w:sz="4" w:space="0" w:color="auto"/>
            </w:tcBorders>
          </w:tcPr>
          <w:p w:rsidR="00A62EB9" w:rsidRPr="006E7ECC" w:rsidRDefault="00A62EB9" w:rsidP="00A62EB9">
            <w:pPr>
              <w:spacing w:after="0" w:line="240" w:lineRule="auto"/>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нет</w:t>
            </w:r>
          </w:p>
        </w:tc>
      </w:tr>
      <w:tr w:rsidR="006E7ECC" w:rsidRPr="00C01836" w:rsidTr="00A62EB9">
        <w:tc>
          <w:tcPr>
            <w:tcW w:w="2376" w:type="dxa"/>
            <w:tcBorders>
              <w:top w:val="single" w:sz="4" w:space="0" w:color="auto"/>
              <w:left w:val="single" w:sz="4" w:space="0" w:color="auto"/>
              <w:bottom w:val="single" w:sz="4" w:space="0" w:color="auto"/>
              <w:right w:val="single" w:sz="4" w:space="0" w:color="auto"/>
            </w:tcBorders>
          </w:tcPr>
          <w:p w:rsidR="006E7ECC" w:rsidRPr="006E7ECC" w:rsidRDefault="006E7ECC" w:rsidP="006E7ECC">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2016-2017 (4 класс)</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E7ECC" w:rsidRPr="006E7ECC" w:rsidRDefault="006E7ECC" w:rsidP="006E7ECC">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E7ECC" w:rsidRPr="006E7ECC" w:rsidRDefault="006E7ECC" w:rsidP="006E7ECC">
            <w:pPr>
              <w:spacing w:after="0"/>
              <w:jc w:val="center"/>
              <w:rPr>
                <w:rFonts w:ascii="Times New Roman" w:hAnsi="Times New Roman" w:cs="Times New Roman"/>
                <w:sz w:val="24"/>
                <w:szCs w:val="24"/>
              </w:rPr>
            </w:pPr>
            <w:r w:rsidRPr="006E7ECC">
              <w:rPr>
                <w:rFonts w:ascii="Times New Roman" w:hAnsi="Times New Roman" w:cs="Times New Roman"/>
                <w:sz w:val="24"/>
                <w:szCs w:val="24"/>
              </w:rPr>
              <w:t>19</w:t>
            </w:r>
          </w:p>
        </w:tc>
        <w:tc>
          <w:tcPr>
            <w:tcW w:w="2409" w:type="dxa"/>
            <w:tcBorders>
              <w:top w:val="single" w:sz="4" w:space="0" w:color="auto"/>
              <w:left w:val="single" w:sz="4" w:space="0" w:color="auto"/>
              <w:bottom w:val="single" w:sz="4" w:space="0" w:color="auto"/>
              <w:right w:val="single" w:sz="4" w:space="0" w:color="auto"/>
            </w:tcBorders>
          </w:tcPr>
          <w:p w:rsidR="006E7ECC" w:rsidRPr="006E7ECC" w:rsidRDefault="006E7ECC" w:rsidP="006E7ECC">
            <w:pPr>
              <w:spacing w:after="0"/>
              <w:jc w:val="center"/>
              <w:rPr>
                <w:rFonts w:ascii="Times New Roman" w:hAnsi="Times New Roman" w:cs="Times New Roman"/>
                <w:sz w:val="24"/>
                <w:szCs w:val="24"/>
              </w:rPr>
            </w:pPr>
            <w:r w:rsidRPr="006E7ECC">
              <w:rPr>
                <w:rFonts w:ascii="Times New Roman" w:hAnsi="Times New Roman" w:cs="Times New Roman"/>
                <w:sz w:val="24"/>
                <w:szCs w:val="24"/>
              </w:rPr>
              <w:t>100</w:t>
            </w:r>
          </w:p>
        </w:tc>
        <w:tc>
          <w:tcPr>
            <w:tcW w:w="2127" w:type="dxa"/>
            <w:tcBorders>
              <w:top w:val="single" w:sz="4" w:space="0" w:color="auto"/>
              <w:left w:val="single" w:sz="4" w:space="0" w:color="auto"/>
              <w:bottom w:val="single" w:sz="4" w:space="0" w:color="auto"/>
              <w:right w:val="single" w:sz="4" w:space="0" w:color="auto"/>
            </w:tcBorders>
          </w:tcPr>
          <w:p w:rsidR="006E7ECC" w:rsidRPr="006E7ECC" w:rsidRDefault="006E7ECC" w:rsidP="006E7ECC">
            <w:pPr>
              <w:spacing w:after="0"/>
              <w:jc w:val="center"/>
              <w:rPr>
                <w:rFonts w:ascii="Times New Roman" w:hAnsi="Times New Roman" w:cs="Times New Roman"/>
                <w:sz w:val="24"/>
                <w:szCs w:val="24"/>
              </w:rPr>
            </w:pPr>
            <w:r w:rsidRPr="006E7ECC">
              <w:rPr>
                <w:rFonts w:ascii="Times New Roman" w:hAnsi="Times New Roman" w:cs="Times New Roman"/>
                <w:sz w:val="24"/>
                <w:szCs w:val="24"/>
              </w:rPr>
              <w:t>89,4</w:t>
            </w:r>
          </w:p>
        </w:tc>
        <w:tc>
          <w:tcPr>
            <w:tcW w:w="1275" w:type="dxa"/>
            <w:tcBorders>
              <w:top w:val="single" w:sz="4" w:space="0" w:color="auto"/>
              <w:left w:val="single" w:sz="4" w:space="0" w:color="auto"/>
              <w:bottom w:val="single" w:sz="4" w:space="0" w:color="auto"/>
              <w:right w:val="single" w:sz="4" w:space="0" w:color="auto"/>
            </w:tcBorders>
          </w:tcPr>
          <w:p w:rsidR="006E7ECC" w:rsidRPr="006E7ECC" w:rsidRDefault="006E7ECC" w:rsidP="006E7ECC">
            <w:pPr>
              <w:spacing w:after="0"/>
              <w:jc w:val="center"/>
              <w:rPr>
                <w:rFonts w:ascii="Times New Roman" w:hAnsi="Times New Roman" w:cs="Times New Roman"/>
                <w:sz w:val="24"/>
                <w:szCs w:val="24"/>
              </w:rPr>
            </w:pPr>
            <w:r w:rsidRPr="006E7ECC">
              <w:rPr>
                <w:rFonts w:ascii="Times New Roman" w:hAnsi="Times New Roman" w:cs="Times New Roman"/>
                <w:sz w:val="24"/>
                <w:szCs w:val="24"/>
              </w:rPr>
              <w:t>4,2</w:t>
            </w:r>
          </w:p>
        </w:tc>
        <w:tc>
          <w:tcPr>
            <w:tcW w:w="2771" w:type="dxa"/>
            <w:tcBorders>
              <w:top w:val="single" w:sz="4" w:space="0" w:color="auto"/>
              <w:left w:val="single" w:sz="4" w:space="0" w:color="auto"/>
              <w:bottom w:val="single" w:sz="4" w:space="0" w:color="auto"/>
              <w:right w:val="single" w:sz="4" w:space="0" w:color="auto"/>
            </w:tcBorders>
          </w:tcPr>
          <w:p w:rsidR="006E7ECC" w:rsidRPr="006E7ECC" w:rsidRDefault="006E7ECC" w:rsidP="006E7ECC">
            <w:pPr>
              <w:spacing w:after="0"/>
              <w:ind w:right="-1472"/>
              <w:rPr>
                <w:rFonts w:ascii="Times New Roman" w:hAnsi="Times New Roman" w:cs="Times New Roman"/>
                <w:sz w:val="24"/>
                <w:szCs w:val="24"/>
              </w:rPr>
            </w:pPr>
            <w:r w:rsidRPr="006E7ECC">
              <w:rPr>
                <w:rFonts w:ascii="Times New Roman" w:hAnsi="Times New Roman" w:cs="Times New Roman"/>
                <w:sz w:val="24"/>
                <w:szCs w:val="24"/>
              </w:rPr>
              <w:t xml:space="preserve"> нет</w:t>
            </w:r>
          </w:p>
        </w:tc>
      </w:tr>
      <w:tr w:rsidR="006E7ECC" w:rsidRPr="00C01836" w:rsidTr="00416A57">
        <w:tc>
          <w:tcPr>
            <w:tcW w:w="2376" w:type="dxa"/>
            <w:tcBorders>
              <w:top w:val="single" w:sz="4" w:space="0" w:color="auto"/>
              <w:left w:val="single" w:sz="4" w:space="0" w:color="auto"/>
              <w:bottom w:val="single" w:sz="4" w:space="0" w:color="auto"/>
              <w:right w:val="single" w:sz="4" w:space="0" w:color="auto"/>
            </w:tcBorders>
            <w:hideMark/>
          </w:tcPr>
          <w:p w:rsidR="006E7ECC" w:rsidRPr="006E7ECC" w:rsidRDefault="006E7ECC" w:rsidP="006E7ECC">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2014-2015 (1 класс)</w:t>
            </w:r>
          </w:p>
        </w:tc>
        <w:tc>
          <w:tcPr>
            <w:tcW w:w="2552" w:type="dxa"/>
            <w:vMerge w:val="restart"/>
            <w:tcBorders>
              <w:top w:val="single" w:sz="4" w:space="0" w:color="auto"/>
              <w:left w:val="single" w:sz="4" w:space="0" w:color="auto"/>
              <w:right w:val="single" w:sz="4" w:space="0" w:color="auto"/>
            </w:tcBorders>
            <w:hideMark/>
          </w:tcPr>
          <w:p w:rsidR="006E7ECC" w:rsidRPr="006E7ECC" w:rsidRDefault="006E7ECC" w:rsidP="006E7ECC">
            <w:pPr>
              <w:spacing w:after="0" w:line="240" w:lineRule="auto"/>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6E7ECC" w:rsidRPr="006E7ECC" w:rsidRDefault="006E7ECC" w:rsidP="006E7ECC">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16</w:t>
            </w:r>
          </w:p>
        </w:tc>
        <w:tc>
          <w:tcPr>
            <w:tcW w:w="2409" w:type="dxa"/>
            <w:tcBorders>
              <w:top w:val="single" w:sz="4" w:space="0" w:color="auto"/>
              <w:left w:val="single" w:sz="4" w:space="0" w:color="auto"/>
              <w:bottom w:val="single" w:sz="4" w:space="0" w:color="auto"/>
              <w:right w:val="single" w:sz="4" w:space="0" w:color="auto"/>
            </w:tcBorders>
            <w:hideMark/>
          </w:tcPr>
          <w:p w:rsidR="006E7ECC" w:rsidRPr="006E7ECC" w:rsidRDefault="006E7ECC" w:rsidP="006E7ECC">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81</w:t>
            </w:r>
          </w:p>
        </w:tc>
        <w:tc>
          <w:tcPr>
            <w:tcW w:w="2127" w:type="dxa"/>
            <w:tcBorders>
              <w:top w:val="single" w:sz="4" w:space="0" w:color="auto"/>
              <w:left w:val="single" w:sz="4" w:space="0" w:color="auto"/>
              <w:bottom w:val="single" w:sz="4" w:space="0" w:color="auto"/>
              <w:right w:val="single" w:sz="4" w:space="0" w:color="auto"/>
            </w:tcBorders>
          </w:tcPr>
          <w:p w:rsidR="006E7ECC" w:rsidRPr="006E7ECC" w:rsidRDefault="006E7ECC" w:rsidP="006E7ECC">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6E7ECC" w:rsidRPr="006E7ECC" w:rsidRDefault="006E7ECC" w:rsidP="006E7ECC">
            <w:pPr>
              <w:spacing w:after="0" w:line="240" w:lineRule="auto"/>
              <w:jc w:val="center"/>
              <w:rPr>
                <w:rFonts w:ascii="Times New Roman" w:eastAsia="Times New Roman" w:hAnsi="Times New Roman" w:cs="Times New Roman"/>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hideMark/>
          </w:tcPr>
          <w:p w:rsidR="006E7ECC" w:rsidRPr="006E7ECC" w:rsidRDefault="00EB7F84" w:rsidP="00EB7F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6E7ECC" w:rsidRPr="00C01836" w:rsidTr="00416A57">
        <w:tc>
          <w:tcPr>
            <w:tcW w:w="2376" w:type="dxa"/>
            <w:tcBorders>
              <w:top w:val="single" w:sz="4" w:space="0" w:color="auto"/>
              <w:left w:val="single" w:sz="4" w:space="0" w:color="auto"/>
              <w:bottom w:val="single" w:sz="4" w:space="0" w:color="auto"/>
              <w:right w:val="single" w:sz="4" w:space="0" w:color="auto"/>
            </w:tcBorders>
            <w:hideMark/>
          </w:tcPr>
          <w:p w:rsidR="006E7ECC" w:rsidRPr="006E7ECC" w:rsidRDefault="006E7ECC" w:rsidP="006E7ECC">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2015-2016 (2 класс)</w:t>
            </w:r>
          </w:p>
        </w:tc>
        <w:tc>
          <w:tcPr>
            <w:tcW w:w="2552" w:type="dxa"/>
            <w:vMerge/>
            <w:tcBorders>
              <w:left w:val="single" w:sz="4" w:space="0" w:color="auto"/>
              <w:right w:val="single" w:sz="4" w:space="0" w:color="auto"/>
            </w:tcBorders>
            <w:vAlign w:val="center"/>
            <w:hideMark/>
          </w:tcPr>
          <w:p w:rsidR="006E7ECC" w:rsidRPr="006E7ECC" w:rsidRDefault="006E7ECC" w:rsidP="006E7ECC">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E7ECC" w:rsidRPr="006E7ECC" w:rsidRDefault="006E7ECC" w:rsidP="006E7ECC">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15</w:t>
            </w:r>
          </w:p>
        </w:tc>
        <w:tc>
          <w:tcPr>
            <w:tcW w:w="2409" w:type="dxa"/>
            <w:tcBorders>
              <w:top w:val="single" w:sz="4" w:space="0" w:color="auto"/>
              <w:left w:val="single" w:sz="4" w:space="0" w:color="auto"/>
              <w:bottom w:val="single" w:sz="4" w:space="0" w:color="auto"/>
              <w:right w:val="single" w:sz="4" w:space="0" w:color="auto"/>
            </w:tcBorders>
            <w:hideMark/>
          </w:tcPr>
          <w:p w:rsidR="006E7ECC" w:rsidRPr="006E7ECC" w:rsidRDefault="006E7ECC" w:rsidP="006E7ECC">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hideMark/>
          </w:tcPr>
          <w:p w:rsidR="006E7ECC" w:rsidRPr="006E7ECC" w:rsidRDefault="006E7ECC" w:rsidP="006E7ECC">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55</w:t>
            </w:r>
          </w:p>
        </w:tc>
        <w:tc>
          <w:tcPr>
            <w:tcW w:w="1275" w:type="dxa"/>
            <w:tcBorders>
              <w:top w:val="single" w:sz="4" w:space="0" w:color="auto"/>
              <w:left w:val="single" w:sz="4" w:space="0" w:color="auto"/>
              <w:bottom w:val="single" w:sz="4" w:space="0" w:color="auto"/>
              <w:right w:val="single" w:sz="4" w:space="0" w:color="auto"/>
            </w:tcBorders>
            <w:hideMark/>
          </w:tcPr>
          <w:p w:rsidR="006E7ECC" w:rsidRPr="006E7ECC" w:rsidRDefault="006E7ECC" w:rsidP="006E7ECC">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3,5</w:t>
            </w:r>
          </w:p>
        </w:tc>
        <w:tc>
          <w:tcPr>
            <w:tcW w:w="2771" w:type="dxa"/>
            <w:tcBorders>
              <w:top w:val="single" w:sz="4" w:space="0" w:color="auto"/>
              <w:left w:val="single" w:sz="4" w:space="0" w:color="auto"/>
              <w:bottom w:val="single" w:sz="4" w:space="0" w:color="auto"/>
              <w:right w:val="single" w:sz="4" w:space="0" w:color="auto"/>
            </w:tcBorders>
          </w:tcPr>
          <w:p w:rsidR="006E7ECC" w:rsidRPr="006E7ECC" w:rsidRDefault="006E7ECC" w:rsidP="00EB7F84">
            <w:pPr>
              <w:spacing w:after="0" w:line="240" w:lineRule="auto"/>
              <w:jc w:val="center"/>
              <w:rPr>
                <w:rFonts w:ascii="Times New Roman" w:eastAsia="Times New Roman" w:hAnsi="Times New Roman" w:cs="Times New Roman"/>
                <w:sz w:val="24"/>
                <w:szCs w:val="24"/>
                <w:lang w:eastAsia="ru-RU"/>
              </w:rPr>
            </w:pPr>
          </w:p>
        </w:tc>
      </w:tr>
      <w:tr w:rsidR="006E7ECC" w:rsidRPr="00C01836" w:rsidTr="00416A57">
        <w:tc>
          <w:tcPr>
            <w:tcW w:w="2376" w:type="dxa"/>
            <w:tcBorders>
              <w:top w:val="single" w:sz="4" w:space="0" w:color="auto"/>
              <w:left w:val="single" w:sz="4" w:space="0" w:color="auto"/>
              <w:bottom w:val="single" w:sz="4" w:space="0" w:color="auto"/>
              <w:right w:val="single" w:sz="4" w:space="0" w:color="auto"/>
            </w:tcBorders>
          </w:tcPr>
          <w:p w:rsidR="006E7ECC" w:rsidRPr="006E7ECC" w:rsidRDefault="006E7ECC" w:rsidP="006E7ECC">
            <w:pPr>
              <w:spacing w:after="0" w:line="240" w:lineRule="auto"/>
              <w:jc w:val="center"/>
              <w:rPr>
                <w:rFonts w:ascii="Times New Roman" w:eastAsia="Times New Roman" w:hAnsi="Times New Roman" w:cs="Times New Roman"/>
                <w:sz w:val="24"/>
                <w:szCs w:val="24"/>
                <w:lang w:eastAsia="ru-RU"/>
              </w:rPr>
            </w:pPr>
            <w:r w:rsidRPr="006E7ECC">
              <w:rPr>
                <w:rFonts w:ascii="Times New Roman" w:eastAsia="Times New Roman" w:hAnsi="Times New Roman" w:cs="Times New Roman"/>
                <w:sz w:val="24"/>
                <w:szCs w:val="24"/>
                <w:lang w:eastAsia="ru-RU"/>
              </w:rPr>
              <w:t>2016-2017 (3 класс)</w:t>
            </w:r>
          </w:p>
        </w:tc>
        <w:tc>
          <w:tcPr>
            <w:tcW w:w="2552" w:type="dxa"/>
            <w:vMerge/>
            <w:tcBorders>
              <w:left w:val="single" w:sz="4" w:space="0" w:color="auto"/>
              <w:bottom w:val="single" w:sz="4" w:space="0" w:color="auto"/>
              <w:right w:val="single" w:sz="4" w:space="0" w:color="auto"/>
            </w:tcBorders>
            <w:vAlign w:val="center"/>
          </w:tcPr>
          <w:p w:rsidR="006E7ECC" w:rsidRPr="006E7ECC" w:rsidRDefault="006E7ECC" w:rsidP="006E7ECC">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E7ECC" w:rsidRPr="006E7ECC" w:rsidRDefault="006E7ECC" w:rsidP="006E7ECC">
            <w:pPr>
              <w:spacing w:after="0"/>
              <w:jc w:val="center"/>
              <w:rPr>
                <w:rFonts w:ascii="Times New Roman" w:hAnsi="Times New Roman" w:cs="Times New Roman"/>
                <w:sz w:val="24"/>
                <w:szCs w:val="24"/>
              </w:rPr>
            </w:pPr>
            <w:r w:rsidRPr="006E7ECC">
              <w:rPr>
                <w:rFonts w:ascii="Times New Roman" w:hAnsi="Times New Roman" w:cs="Times New Roman"/>
                <w:sz w:val="24"/>
                <w:szCs w:val="24"/>
              </w:rPr>
              <w:t>15</w:t>
            </w:r>
          </w:p>
        </w:tc>
        <w:tc>
          <w:tcPr>
            <w:tcW w:w="2409" w:type="dxa"/>
            <w:tcBorders>
              <w:top w:val="single" w:sz="4" w:space="0" w:color="auto"/>
              <w:left w:val="single" w:sz="4" w:space="0" w:color="auto"/>
              <w:bottom w:val="single" w:sz="4" w:space="0" w:color="auto"/>
              <w:right w:val="single" w:sz="4" w:space="0" w:color="auto"/>
            </w:tcBorders>
          </w:tcPr>
          <w:p w:rsidR="006E7ECC" w:rsidRPr="006E7ECC" w:rsidRDefault="006E7ECC" w:rsidP="006E7ECC">
            <w:pPr>
              <w:spacing w:after="0"/>
              <w:jc w:val="center"/>
              <w:rPr>
                <w:rFonts w:ascii="Times New Roman" w:hAnsi="Times New Roman" w:cs="Times New Roman"/>
                <w:sz w:val="24"/>
                <w:szCs w:val="24"/>
              </w:rPr>
            </w:pPr>
            <w:r w:rsidRPr="006E7ECC">
              <w:rPr>
                <w:rFonts w:ascii="Times New Roman" w:hAnsi="Times New Roman" w:cs="Times New Roman"/>
                <w:sz w:val="24"/>
                <w:szCs w:val="24"/>
              </w:rPr>
              <w:t>93</w:t>
            </w:r>
          </w:p>
        </w:tc>
        <w:tc>
          <w:tcPr>
            <w:tcW w:w="2127" w:type="dxa"/>
            <w:tcBorders>
              <w:top w:val="single" w:sz="4" w:space="0" w:color="auto"/>
              <w:left w:val="single" w:sz="4" w:space="0" w:color="auto"/>
              <w:bottom w:val="single" w:sz="4" w:space="0" w:color="auto"/>
              <w:right w:val="single" w:sz="4" w:space="0" w:color="auto"/>
            </w:tcBorders>
          </w:tcPr>
          <w:p w:rsidR="006E7ECC" w:rsidRPr="006E7ECC" w:rsidRDefault="006E7ECC" w:rsidP="006E7ECC">
            <w:pPr>
              <w:spacing w:after="0"/>
              <w:jc w:val="center"/>
              <w:rPr>
                <w:rFonts w:ascii="Times New Roman" w:hAnsi="Times New Roman" w:cs="Times New Roman"/>
                <w:sz w:val="24"/>
                <w:szCs w:val="24"/>
              </w:rPr>
            </w:pPr>
            <w:r w:rsidRPr="006E7ECC">
              <w:rPr>
                <w:rFonts w:ascii="Times New Roman" w:hAnsi="Times New Roman" w:cs="Times New Roman"/>
                <w:sz w:val="24"/>
                <w:szCs w:val="24"/>
              </w:rPr>
              <w:t>53,3</w:t>
            </w:r>
          </w:p>
        </w:tc>
        <w:tc>
          <w:tcPr>
            <w:tcW w:w="1275" w:type="dxa"/>
            <w:tcBorders>
              <w:top w:val="single" w:sz="4" w:space="0" w:color="auto"/>
              <w:left w:val="single" w:sz="4" w:space="0" w:color="auto"/>
              <w:bottom w:val="single" w:sz="4" w:space="0" w:color="auto"/>
              <w:right w:val="single" w:sz="4" w:space="0" w:color="auto"/>
            </w:tcBorders>
          </w:tcPr>
          <w:p w:rsidR="006E7ECC" w:rsidRPr="006E7ECC" w:rsidRDefault="006E7ECC" w:rsidP="006E7ECC">
            <w:pPr>
              <w:spacing w:after="0"/>
              <w:jc w:val="center"/>
              <w:rPr>
                <w:rFonts w:ascii="Times New Roman" w:hAnsi="Times New Roman" w:cs="Times New Roman"/>
                <w:sz w:val="24"/>
                <w:szCs w:val="24"/>
              </w:rPr>
            </w:pPr>
            <w:r w:rsidRPr="006E7ECC">
              <w:rPr>
                <w:rFonts w:ascii="Times New Roman" w:hAnsi="Times New Roman" w:cs="Times New Roman"/>
                <w:sz w:val="24"/>
                <w:szCs w:val="24"/>
              </w:rPr>
              <w:t>3,5</w:t>
            </w:r>
          </w:p>
        </w:tc>
        <w:tc>
          <w:tcPr>
            <w:tcW w:w="2771" w:type="dxa"/>
            <w:tcBorders>
              <w:top w:val="single" w:sz="4" w:space="0" w:color="auto"/>
              <w:left w:val="single" w:sz="4" w:space="0" w:color="auto"/>
              <w:bottom w:val="single" w:sz="4" w:space="0" w:color="auto"/>
              <w:right w:val="single" w:sz="4" w:space="0" w:color="auto"/>
            </w:tcBorders>
          </w:tcPr>
          <w:p w:rsidR="006E7ECC" w:rsidRPr="006E7ECC" w:rsidRDefault="006E7ECC" w:rsidP="00EB7F84">
            <w:pPr>
              <w:spacing w:after="0"/>
              <w:ind w:right="-1472"/>
              <w:rPr>
                <w:rFonts w:ascii="Times New Roman" w:hAnsi="Times New Roman" w:cs="Times New Roman"/>
                <w:sz w:val="24"/>
                <w:szCs w:val="24"/>
              </w:rPr>
            </w:pPr>
            <w:r w:rsidRPr="006E7ECC">
              <w:rPr>
                <w:rFonts w:ascii="Times New Roman" w:hAnsi="Times New Roman" w:cs="Times New Roman"/>
                <w:sz w:val="24"/>
                <w:szCs w:val="24"/>
              </w:rPr>
              <w:t>1</w:t>
            </w:r>
          </w:p>
        </w:tc>
      </w:tr>
      <w:tr w:rsidR="006E7ECC" w:rsidRPr="00C01836" w:rsidTr="00DC6AF0">
        <w:tc>
          <w:tcPr>
            <w:tcW w:w="2376" w:type="dxa"/>
            <w:tcBorders>
              <w:top w:val="single" w:sz="4" w:space="0" w:color="auto"/>
              <w:left w:val="single" w:sz="4" w:space="0" w:color="auto"/>
              <w:bottom w:val="single" w:sz="4" w:space="0" w:color="auto"/>
              <w:right w:val="single" w:sz="4" w:space="0" w:color="auto"/>
            </w:tcBorders>
            <w:hideMark/>
          </w:tcPr>
          <w:p w:rsidR="006E7ECC" w:rsidRPr="00EB7F84" w:rsidRDefault="006E7ECC" w:rsidP="006E7ECC">
            <w:pPr>
              <w:spacing w:after="0" w:line="240" w:lineRule="auto"/>
              <w:jc w:val="center"/>
              <w:rPr>
                <w:rFonts w:ascii="Times New Roman" w:eastAsia="Times New Roman" w:hAnsi="Times New Roman" w:cs="Times New Roman"/>
                <w:sz w:val="24"/>
                <w:szCs w:val="24"/>
                <w:lang w:eastAsia="ru-RU"/>
              </w:rPr>
            </w:pPr>
            <w:r w:rsidRPr="00EB7F84">
              <w:rPr>
                <w:rFonts w:ascii="Times New Roman" w:eastAsia="Times New Roman" w:hAnsi="Times New Roman" w:cs="Times New Roman"/>
                <w:sz w:val="24"/>
                <w:szCs w:val="24"/>
                <w:lang w:eastAsia="ru-RU"/>
              </w:rPr>
              <w:t>2014-2015 (1 класс)</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E7ECC" w:rsidRPr="00EB7F84" w:rsidRDefault="006E7ECC" w:rsidP="006E7ECC">
            <w:pPr>
              <w:spacing w:after="0" w:line="240" w:lineRule="auto"/>
              <w:rPr>
                <w:rFonts w:ascii="Times New Roman" w:eastAsia="Times New Roman" w:hAnsi="Times New Roman" w:cs="Times New Roman"/>
                <w:sz w:val="24"/>
                <w:szCs w:val="24"/>
                <w:lang w:eastAsia="ru-RU"/>
              </w:rPr>
            </w:pPr>
            <w:r w:rsidRPr="00EB7F84">
              <w:rPr>
                <w:rFonts w:ascii="Times New Roman" w:eastAsia="Times New Roman" w:hAnsi="Times New Roman" w:cs="Times New Roman"/>
                <w:sz w:val="24"/>
                <w:szCs w:val="24"/>
                <w:lang w:eastAsia="ru-RU"/>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6E7ECC" w:rsidRPr="00EB7F84" w:rsidRDefault="006E7ECC" w:rsidP="006E7ECC">
            <w:pPr>
              <w:spacing w:after="0" w:line="240" w:lineRule="auto"/>
              <w:jc w:val="center"/>
              <w:rPr>
                <w:rFonts w:ascii="Times New Roman" w:eastAsia="Times New Roman" w:hAnsi="Times New Roman" w:cs="Times New Roman"/>
                <w:sz w:val="24"/>
                <w:szCs w:val="24"/>
                <w:lang w:eastAsia="ru-RU"/>
              </w:rPr>
            </w:pPr>
            <w:r w:rsidRPr="00EB7F84">
              <w:rPr>
                <w:rFonts w:ascii="Times New Roman" w:eastAsia="Times New Roman" w:hAnsi="Times New Roman" w:cs="Times New Roman"/>
                <w:sz w:val="24"/>
                <w:szCs w:val="24"/>
                <w:lang w:eastAsia="ru-RU"/>
              </w:rPr>
              <w:t>16</w:t>
            </w:r>
          </w:p>
        </w:tc>
        <w:tc>
          <w:tcPr>
            <w:tcW w:w="2409" w:type="dxa"/>
            <w:tcBorders>
              <w:top w:val="single" w:sz="4" w:space="0" w:color="auto"/>
              <w:left w:val="single" w:sz="4" w:space="0" w:color="auto"/>
              <w:bottom w:val="single" w:sz="4" w:space="0" w:color="auto"/>
              <w:right w:val="single" w:sz="4" w:space="0" w:color="auto"/>
            </w:tcBorders>
          </w:tcPr>
          <w:p w:rsidR="006E7ECC" w:rsidRPr="00EB7F84" w:rsidRDefault="006E7ECC" w:rsidP="006E7ECC">
            <w:pPr>
              <w:spacing w:after="0" w:line="240" w:lineRule="auto"/>
              <w:jc w:val="center"/>
              <w:rPr>
                <w:rFonts w:ascii="Times New Roman" w:eastAsia="Times New Roman" w:hAnsi="Times New Roman" w:cs="Times New Roman"/>
                <w:sz w:val="24"/>
                <w:szCs w:val="24"/>
                <w:lang w:eastAsia="ru-RU"/>
              </w:rPr>
            </w:pPr>
            <w:r w:rsidRPr="00EB7F84">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6E7ECC" w:rsidRPr="00EB7F84" w:rsidRDefault="006E7ECC" w:rsidP="006E7ECC">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6E7ECC" w:rsidRPr="00EB7F84" w:rsidRDefault="006E7ECC" w:rsidP="006E7ECC">
            <w:pPr>
              <w:spacing w:after="0" w:line="240" w:lineRule="auto"/>
              <w:jc w:val="center"/>
              <w:rPr>
                <w:rFonts w:ascii="Times New Roman" w:eastAsia="Times New Roman" w:hAnsi="Times New Roman" w:cs="Times New Roman"/>
                <w:sz w:val="24"/>
                <w:szCs w:val="24"/>
                <w:lang w:eastAsia="ru-RU"/>
              </w:rPr>
            </w:pPr>
          </w:p>
        </w:tc>
        <w:tc>
          <w:tcPr>
            <w:tcW w:w="2771" w:type="dxa"/>
            <w:tcBorders>
              <w:top w:val="single" w:sz="4" w:space="0" w:color="auto"/>
              <w:left w:val="single" w:sz="4" w:space="0" w:color="auto"/>
              <w:bottom w:val="single" w:sz="4" w:space="0" w:color="auto"/>
              <w:right w:val="single" w:sz="4" w:space="0" w:color="auto"/>
            </w:tcBorders>
            <w:hideMark/>
          </w:tcPr>
          <w:p w:rsidR="006E7ECC" w:rsidRPr="00EB7F84" w:rsidRDefault="006E7ECC" w:rsidP="00EB7F84">
            <w:pPr>
              <w:spacing w:after="0" w:line="240" w:lineRule="auto"/>
              <w:jc w:val="center"/>
              <w:rPr>
                <w:rFonts w:ascii="Times New Roman" w:eastAsia="Times New Roman" w:hAnsi="Times New Roman" w:cs="Times New Roman"/>
                <w:sz w:val="24"/>
                <w:szCs w:val="24"/>
                <w:lang w:eastAsia="ru-RU"/>
              </w:rPr>
            </w:pPr>
            <w:r w:rsidRPr="00EB7F84">
              <w:rPr>
                <w:rFonts w:ascii="Times New Roman" w:eastAsia="Times New Roman" w:hAnsi="Times New Roman" w:cs="Times New Roman"/>
                <w:sz w:val="24"/>
                <w:szCs w:val="24"/>
                <w:lang w:eastAsia="ru-RU"/>
              </w:rPr>
              <w:t>нет</w:t>
            </w:r>
          </w:p>
        </w:tc>
      </w:tr>
      <w:tr w:rsidR="006E7ECC" w:rsidRPr="00C01836" w:rsidTr="00DC6AF0">
        <w:tc>
          <w:tcPr>
            <w:tcW w:w="2376" w:type="dxa"/>
            <w:tcBorders>
              <w:top w:val="single" w:sz="4" w:space="0" w:color="auto"/>
              <w:left w:val="single" w:sz="4" w:space="0" w:color="auto"/>
              <w:bottom w:val="single" w:sz="4" w:space="0" w:color="auto"/>
              <w:right w:val="single" w:sz="4" w:space="0" w:color="auto"/>
            </w:tcBorders>
          </w:tcPr>
          <w:p w:rsidR="006E7ECC" w:rsidRPr="00EB7F84" w:rsidRDefault="006E7ECC" w:rsidP="006E7ECC">
            <w:pPr>
              <w:spacing w:after="0" w:line="240" w:lineRule="auto"/>
              <w:jc w:val="center"/>
              <w:rPr>
                <w:rFonts w:ascii="Times New Roman" w:eastAsia="Times New Roman" w:hAnsi="Times New Roman" w:cs="Times New Roman"/>
                <w:sz w:val="24"/>
                <w:szCs w:val="24"/>
                <w:lang w:eastAsia="ru-RU"/>
              </w:rPr>
            </w:pPr>
            <w:r w:rsidRPr="00EB7F84">
              <w:rPr>
                <w:rFonts w:ascii="Times New Roman" w:eastAsia="Times New Roman" w:hAnsi="Times New Roman" w:cs="Times New Roman"/>
                <w:sz w:val="24"/>
                <w:szCs w:val="24"/>
                <w:lang w:eastAsia="ru-RU"/>
              </w:rPr>
              <w:t>2015-2016 (2 класс)</w:t>
            </w:r>
          </w:p>
        </w:tc>
        <w:tc>
          <w:tcPr>
            <w:tcW w:w="2552" w:type="dxa"/>
            <w:vMerge/>
            <w:tcBorders>
              <w:top w:val="single" w:sz="4" w:space="0" w:color="auto"/>
              <w:left w:val="single" w:sz="4" w:space="0" w:color="auto"/>
              <w:bottom w:val="single" w:sz="4" w:space="0" w:color="auto"/>
              <w:right w:val="single" w:sz="4" w:space="0" w:color="auto"/>
            </w:tcBorders>
          </w:tcPr>
          <w:p w:rsidR="006E7ECC" w:rsidRPr="00EB7F84" w:rsidRDefault="006E7ECC" w:rsidP="006E7ECC">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E7ECC" w:rsidRPr="00EB7F84" w:rsidRDefault="006E7ECC" w:rsidP="006E7ECC">
            <w:pPr>
              <w:spacing w:after="0" w:line="240" w:lineRule="auto"/>
              <w:jc w:val="center"/>
              <w:rPr>
                <w:rFonts w:ascii="Times New Roman" w:eastAsia="Times New Roman" w:hAnsi="Times New Roman" w:cs="Times New Roman"/>
                <w:sz w:val="24"/>
                <w:szCs w:val="24"/>
                <w:lang w:eastAsia="ru-RU"/>
              </w:rPr>
            </w:pPr>
            <w:r w:rsidRPr="00EB7F84">
              <w:rPr>
                <w:rFonts w:ascii="Times New Roman" w:eastAsia="Times New Roman" w:hAnsi="Times New Roman" w:cs="Times New Roman"/>
                <w:sz w:val="24"/>
                <w:szCs w:val="24"/>
                <w:lang w:eastAsia="ru-RU"/>
              </w:rPr>
              <w:t>15</w:t>
            </w:r>
          </w:p>
        </w:tc>
        <w:tc>
          <w:tcPr>
            <w:tcW w:w="2409" w:type="dxa"/>
            <w:tcBorders>
              <w:top w:val="single" w:sz="4" w:space="0" w:color="auto"/>
              <w:left w:val="single" w:sz="4" w:space="0" w:color="auto"/>
              <w:bottom w:val="single" w:sz="4" w:space="0" w:color="auto"/>
              <w:right w:val="single" w:sz="4" w:space="0" w:color="auto"/>
            </w:tcBorders>
          </w:tcPr>
          <w:p w:rsidR="006E7ECC" w:rsidRPr="00EB7F84" w:rsidRDefault="006E7ECC" w:rsidP="006E7ECC">
            <w:pPr>
              <w:spacing w:after="0" w:line="240" w:lineRule="auto"/>
              <w:jc w:val="center"/>
              <w:rPr>
                <w:rFonts w:ascii="Times New Roman" w:eastAsia="Times New Roman" w:hAnsi="Times New Roman" w:cs="Times New Roman"/>
                <w:sz w:val="24"/>
                <w:szCs w:val="24"/>
                <w:lang w:eastAsia="ru-RU"/>
              </w:rPr>
            </w:pPr>
            <w:r w:rsidRPr="00EB7F84">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6E7ECC" w:rsidRPr="00EB7F84" w:rsidRDefault="006E7ECC" w:rsidP="006E7ECC">
            <w:pPr>
              <w:spacing w:after="0" w:line="240" w:lineRule="auto"/>
              <w:jc w:val="center"/>
              <w:rPr>
                <w:rFonts w:ascii="Times New Roman" w:eastAsia="Times New Roman" w:hAnsi="Times New Roman" w:cs="Times New Roman"/>
                <w:sz w:val="24"/>
                <w:szCs w:val="24"/>
                <w:lang w:eastAsia="ru-RU"/>
              </w:rPr>
            </w:pPr>
            <w:r w:rsidRPr="00EB7F84">
              <w:rPr>
                <w:rFonts w:ascii="Times New Roman" w:eastAsia="Times New Roman" w:hAnsi="Times New Roman" w:cs="Times New Roman"/>
                <w:sz w:val="24"/>
                <w:szCs w:val="24"/>
                <w:lang w:eastAsia="ru-RU"/>
              </w:rPr>
              <w:t>50</w:t>
            </w:r>
          </w:p>
        </w:tc>
        <w:tc>
          <w:tcPr>
            <w:tcW w:w="1275" w:type="dxa"/>
            <w:tcBorders>
              <w:top w:val="single" w:sz="4" w:space="0" w:color="auto"/>
              <w:left w:val="single" w:sz="4" w:space="0" w:color="auto"/>
              <w:bottom w:val="single" w:sz="4" w:space="0" w:color="auto"/>
              <w:right w:val="single" w:sz="4" w:space="0" w:color="auto"/>
            </w:tcBorders>
          </w:tcPr>
          <w:p w:rsidR="006E7ECC" w:rsidRPr="00EB7F84" w:rsidRDefault="006E7ECC" w:rsidP="006E7ECC">
            <w:pPr>
              <w:spacing w:after="0" w:line="240" w:lineRule="auto"/>
              <w:jc w:val="center"/>
              <w:rPr>
                <w:rFonts w:ascii="Times New Roman" w:eastAsia="Times New Roman" w:hAnsi="Times New Roman" w:cs="Times New Roman"/>
                <w:sz w:val="24"/>
                <w:szCs w:val="24"/>
                <w:lang w:eastAsia="ru-RU"/>
              </w:rPr>
            </w:pPr>
            <w:r w:rsidRPr="00EB7F84">
              <w:rPr>
                <w:rFonts w:ascii="Times New Roman" w:eastAsia="Times New Roman" w:hAnsi="Times New Roman" w:cs="Times New Roman"/>
                <w:sz w:val="24"/>
                <w:szCs w:val="24"/>
                <w:lang w:eastAsia="ru-RU"/>
              </w:rPr>
              <w:t>3,6</w:t>
            </w:r>
          </w:p>
        </w:tc>
        <w:tc>
          <w:tcPr>
            <w:tcW w:w="2771" w:type="dxa"/>
            <w:tcBorders>
              <w:top w:val="single" w:sz="4" w:space="0" w:color="auto"/>
              <w:left w:val="single" w:sz="4" w:space="0" w:color="auto"/>
              <w:bottom w:val="single" w:sz="4" w:space="0" w:color="auto"/>
              <w:right w:val="single" w:sz="4" w:space="0" w:color="auto"/>
            </w:tcBorders>
          </w:tcPr>
          <w:p w:rsidR="006E7ECC" w:rsidRPr="00EB7F84" w:rsidRDefault="00EB7F84" w:rsidP="00EB7F84">
            <w:pPr>
              <w:spacing w:after="0" w:line="240" w:lineRule="auto"/>
              <w:jc w:val="center"/>
              <w:rPr>
                <w:rFonts w:ascii="Times New Roman" w:eastAsia="Times New Roman" w:hAnsi="Times New Roman" w:cs="Times New Roman"/>
                <w:sz w:val="24"/>
                <w:szCs w:val="24"/>
                <w:lang w:eastAsia="ru-RU"/>
              </w:rPr>
            </w:pPr>
            <w:r w:rsidRPr="00EB7F84">
              <w:rPr>
                <w:rFonts w:ascii="Times New Roman" w:eastAsia="Times New Roman" w:hAnsi="Times New Roman" w:cs="Times New Roman"/>
                <w:sz w:val="24"/>
                <w:szCs w:val="24"/>
                <w:lang w:eastAsia="ru-RU"/>
              </w:rPr>
              <w:t>нет</w:t>
            </w:r>
          </w:p>
        </w:tc>
      </w:tr>
      <w:tr w:rsidR="006E7ECC" w:rsidRPr="00C01836" w:rsidTr="006E7ECC">
        <w:tc>
          <w:tcPr>
            <w:tcW w:w="2376" w:type="dxa"/>
            <w:tcBorders>
              <w:top w:val="single" w:sz="4" w:space="0" w:color="auto"/>
              <w:left w:val="single" w:sz="4" w:space="0" w:color="auto"/>
              <w:bottom w:val="single" w:sz="4" w:space="0" w:color="auto"/>
              <w:right w:val="single" w:sz="4" w:space="0" w:color="auto"/>
            </w:tcBorders>
            <w:hideMark/>
          </w:tcPr>
          <w:p w:rsidR="006E7ECC" w:rsidRPr="00EB7F84" w:rsidRDefault="006E7ECC" w:rsidP="006E7ECC">
            <w:pPr>
              <w:spacing w:after="0" w:line="240" w:lineRule="auto"/>
              <w:jc w:val="center"/>
              <w:rPr>
                <w:rFonts w:ascii="Times New Roman" w:eastAsia="Times New Roman" w:hAnsi="Times New Roman" w:cs="Times New Roman"/>
                <w:sz w:val="24"/>
                <w:szCs w:val="24"/>
                <w:lang w:eastAsia="ru-RU"/>
              </w:rPr>
            </w:pPr>
            <w:r w:rsidRPr="00EB7F84">
              <w:rPr>
                <w:rFonts w:ascii="Times New Roman" w:eastAsia="Times New Roman" w:hAnsi="Times New Roman" w:cs="Times New Roman"/>
                <w:sz w:val="24"/>
                <w:szCs w:val="24"/>
                <w:lang w:eastAsia="ru-RU"/>
              </w:rPr>
              <w:t>2016-2017 (3 класс)</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E7ECC" w:rsidRPr="00EB7F84" w:rsidRDefault="006E7ECC" w:rsidP="006E7ECC">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E7ECC" w:rsidRPr="00EB7F84" w:rsidRDefault="006E7ECC" w:rsidP="006E7ECC">
            <w:pPr>
              <w:spacing w:after="0"/>
              <w:jc w:val="center"/>
              <w:rPr>
                <w:rFonts w:ascii="Times New Roman" w:hAnsi="Times New Roman" w:cs="Times New Roman"/>
                <w:sz w:val="24"/>
                <w:szCs w:val="24"/>
              </w:rPr>
            </w:pPr>
            <w:r w:rsidRPr="00EB7F84">
              <w:rPr>
                <w:rFonts w:ascii="Times New Roman" w:hAnsi="Times New Roman" w:cs="Times New Roman"/>
                <w:sz w:val="24"/>
                <w:szCs w:val="24"/>
              </w:rPr>
              <w:t>15</w:t>
            </w:r>
          </w:p>
        </w:tc>
        <w:tc>
          <w:tcPr>
            <w:tcW w:w="2409" w:type="dxa"/>
            <w:tcBorders>
              <w:top w:val="single" w:sz="4" w:space="0" w:color="auto"/>
              <w:left w:val="single" w:sz="4" w:space="0" w:color="auto"/>
              <w:bottom w:val="single" w:sz="4" w:space="0" w:color="auto"/>
              <w:right w:val="single" w:sz="4" w:space="0" w:color="auto"/>
            </w:tcBorders>
          </w:tcPr>
          <w:p w:rsidR="006E7ECC" w:rsidRPr="00EB7F84" w:rsidRDefault="006E7ECC" w:rsidP="006E7ECC">
            <w:pPr>
              <w:spacing w:after="0"/>
              <w:jc w:val="center"/>
              <w:rPr>
                <w:rFonts w:ascii="Times New Roman" w:hAnsi="Times New Roman" w:cs="Times New Roman"/>
                <w:sz w:val="24"/>
                <w:szCs w:val="24"/>
              </w:rPr>
            </w:pPr>
            <w:r w:rsidRPr="00EB7F84">
              <w:rPr>
                <w:rFonts w:ascii="Times New Roman" w:hAnsi="Times New Roman" w:cs="Times New Roman"/>
                <w:sz w:val="24"/>
                <w:szCs w:val="24"/>
              </w:rPr>
              <w:t>93</w:t>
            </w:r>
          </w:p>
        </w:tc>
        <w:tc>
          <w:tcPr>
            <w:tcW w:w="2127" w:type="dxa"/>
            <w:tcBorders>
              <w:top w:val="single" w:sz="4" w:space="0" w:color="auto"/>
              <w:left w:val="single" w:sz="4" w:space="0" w:color="auto"/>
              <w:bottom w:val="single" w:sz="4" w:space="0" w:color="auto"/>
              <w:right w:val="single" w:sz="4" w:space="0" w:color="auto"/>
            </w:tcBorders>
          </w:tcPr>
          <w:p w:rsidR="006E7ECC" w:rsidRPr="00EB7F84" w:rsidRDefault="006E7ECC" w:rsidP="006E7ECC">
            <w:pPr>
              <w:spacing w:after="0"/>
              <w:jc w:val="center"/>
              <w:rPr>
                <w:rFonts w:ascii="Times New Roman" w:hAnsi="Times New Roman" w:cs="Times New Roman"/>
                <w:sz w:val="24"/>
                <w:szCs w:val="24"/>
              </w:rPr>
            </w:pPr>
            <w:r w:rsidRPr="00EB7F84">
              <w:rPr>
                <w:rFonts w:ascii="Times New Roman" w:hAnsi="Times New Roman" w:cs="Times New Roman"/>
                <w:sz w:val="24"/>
                <w:szCs w:val="24"/>
              </w:rPr>
              <w:t>60</w:t>
            </w:r>
          </w:p>
        </w:tc>
        <w:tc>
          <w:tcPr>
            <w:tcW w:w="1275" w:type="dxa"/>
            <w:tcBorders>
              <w:top w:val="single" w:sz="4" w:space="0" w:color="auto"/>
              <w:left w:val="single" w:sz="4" w:space="0" w:color="auto"/>
              <w:bottom w:val="single" w:sz="4" w:space="0" w:color="auto"/>
              <w:right w:val="single" w:sz="4" w:space="0" w:color="auto"/>
            </w:tcBorders>
          </w:tcPr>
          <w:p w:rsidR="006E7ECC" w:rsidRPr="00EB7F84" w:rsidRDefault="006E7ECC" w:rsidP="006E7ECC">
            <w:pPr>
              <w:spacing w:after="0"/>
              <w:jc w:val="center"/>
              <w:rPr>
                <w:rFonts w:ascii="Times New Roman" w:hAnsi="Times New Roman" w:cs="Times New Roman"/>
                <w:sz w:val="24"/>
                <w:szCs w:val="24"/>
              </w:rPr>
            </w:pPr>
            <w:r w:rsidRPr="00EB7F84">
              <w:rPr>
                <w:rFonts w:ascii="Times New Roman" w:hAnsi="Times New Roman" w:cs="Times New Roman"/>
                <w:sz w:val="24"/>
                <w:szCs w:val="24"/>
              </w:rPr>
              <w:t>3,5</w:t>
            </w:r>
          </w:p>
        </w:tc>
        <w:tc>
          <w:tcPr>
            <w:tcW w:w="2771" w:type="dxa"/>
            <w:tcBorders>
              <w:top w:val="single" w:sz="4" w:space="0" w:color="auto"/>
              <w:left w:val="single" w:sz="4" w:space="0" w:color="auto"/>
              <w:bottom w:val="single" w:sz="4" w:space="0" w:color="auto"/>
              <w:right w:val="single" w:sz="4" w:space="0" w:color="auto"/>
            </w:tcBorders>
          </w:tcPr>
          <w:p w:rsidR="006E7ECC" w:rsidRPr="00EB7F84" w:rsidRDefault="00EB7F84" w:rsidP="00EB7F84">
            <w:pPr>
              <w:spacing w:after="0" w:line="240" w:lineRule="auto"/>
              <w:jc w:val="center"/>
              <w:rPr>
                <w:rFonts w:ascii="Times New Roman" w:eastAsia="Times New Roman" w:hAnsi="Times New Roman" w:cs="Times New Roman"/>
                <w:sz w:val="24"/>
                <w:szCs w:val="24"/>
                <w:lang w:eastAsia="ru-RU"/>
              </w:rPr>
            </w:pPr>
            <w:r w:rsidRPr="00EB7F84">
              <w:rPr>
                <w:rFonts w:ascii="Times New Roman" w:eastAsia="Times New Roman" w:hAnsi="Times New Roman" w:cs="Times New Roman"/>
                <w:sz w:val="24"/>
                <w:szCs w:val="24"/>
                <w:lang w:eastAsia="ru-RU"/>
              </w:rPr>
              <w:t>нет</w:t>
            </w:r>
          </w:p>
        </w:tc>
      </w:tr>
      <w:tr w:rsidR="006E7ECC" w:rsidRPr="00C01836" w:rsidTr="00830504">
        <w:trPr>
          <w:trHeight w:val="139"/>
        </w:trPr>
        <w:tc>
          <w:tcPr>
            <w:tcW w:w="14786" w:type="dxa"/>
            <w:gridSpan w:val="7"/>
            <w:tcBorders>
              <w:top w:val="single" w:sz="4" w:space="0" w:color="auto"/>
              <w:left w:val="single" w:sz="4" w:space="0" w:color="auto"/>
              <w:bottom w:val="single" w:sz="4" w:space="0" w:color="auto"/>
              <w:right w:val="single" w:sz="4" w:space="0" w:color="auto"/>
            </w:tcBorders>
            <w:hideMark/>
          </w:tcPr>
          <w:p w:rsidR="006E7ECC" w:rsidRPr="00C01836" w:rsidRDefault="006E7ECC" w:rsidP="006E7ECC">
            <w:pPr>
              <w:spacing w:after="0" w:line="240" w:lineRule="auto"/>
              <w:jc w:val="center"/>
              <w:rPr>
                <w:rFonts w:ascii="Times New Roman" w:eastAsia="Times New Roman" w:hAnsi="Times New Roman" w:cs="Times New Roman"/>
                <w:color w:val="C00000"/>
                <w:sz w:val="24"/>
                <w:szCs w:val="24"/>
                <w:lang w:eastAsia="ru-RU"/>
              </w:rPr>
            </w:pPr>
            <w:r w:rsidRPr="00EB7F84">
              <w:rPr>
                <w:rFonts w:ascii="Times New Roman" w:eastAsia="Times New Roman" w:hAnsi="Times New Roman" w:cs="Times New Roman"/>
                <w:sz w:val="24"/>
                <w:szCs w:val="24"/>
                <w:lang w:eastAsia="ru-RU"/>
              </w:rPr>
              <w:t>Овчаренко  Сергей Анатольевич</w:t>
            </w:r>
          </w:p>
        </w:tc>
      </w:tr>
      <w:tr w:rsidR="00207CF5" w:rsidRPr="00C01836" w:rsidTr="00416A57">
        <w:tc>
          <w:tcPr>
            <w:tcW w:w="2376" w:type="dxa"/>
            <w:tcBorders>
              <w:top w:val="single" w:sz="4" w:space="0" w:color="auto"/>
              <w:left w:val="single" w:sz="4" w:space="0" w:color="auto"/>
              <w:bottom w:val="single" w:sz="4" w:space="0" w:color="auto"/>
              <w:right w:val="single" w:sz="4" w:space="0" w:color="auto"/>
            </w:tcBorders>
            <w:hideMark/>
          </w:tcPr>
          <w:p w:rsidR="00207CF5" w:rsidRPr="00207CF5" w:rsidRDefault="00207CF5" w:rsidP="00EB7F84">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2014-2015 (2-4 кл.)</w:t>
            </w:r>
          </w:p>
        </w:tc>
        <w:tc>
          <w:tcPr>
            <w:tcW w:w="2552" w:type="dxa"/>
            <w:vMerge w:val="restart"/>
            <w:tcBorders>
              <w:top w:val="single" w:sz="4" w:space="0" w:color="auto"/>
              <w:left w:val="single" w:sz="4" w:space="0" w:color="auto"/>
              <w:right w:val="single" w:sz="4" w:space="0" w:color="auto"/>
            </w:tcBorders>
            <w:hideMark/>
          </w:tcPr>
          <w:p w:rsidR="00207CF5" w:rsidRPr="00207CF5" w:rsidRDefault="00207CF5" w:rsidP="006E7ECC">
            <w:pPr>
              <w:spacing w:after="0" w:line="240" w:lineRule="auto"/>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207CF5" w:rsidRPr="00207CF5" w:rsidRDefault="00207CF5" w:rsidP="006E7ECC">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59</w:t>
            </w:r>
          </w:p>
        </w:tc>
        <w:tc>
          <w:tcPr>
            <w:tcW w:w="2409" w:type="dxa"/>
            <w:tcBorders>
              <w:top w:val="single" w:sz="4" w:space="0" w:color="auto"/>
              <w:left w:val="single" w:sz="4" w:space="0" w:color="auto"/>
              <w:bottom w:val="single" w:sz="4" w:space="0" w:color="auto"/>
              <w:right w:val="single" w:sz="4" w:space="0" w:color="auto"/>
            </w:tcBorders>
            <w:hideMark/>
          </w:tcPr>
          <w:p w:rsidR="00207CF5" w:rsidRPr="00207CF5" w:rsidRDefault="00207CF5" w:rsidP="006E7ECC">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hideMark/>
          </w:tcPr>
          <w:p w:rsidR="00207CF5" w:rsidRPr="00207CF5" w:rsidRDefault="00207CF5" w:rsidP="006E7ECC">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207CF5" w:rsidRPr="00207CF5" w:rsidRDefault="00207CF5" w:rsidP="006E7ECC">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3,6</w:t>
            </w:r>
          </w:p>
        </w:tc>
        <w:tc>
          <w:tcPr>
            <w:tcW w:w="2771" w:type="dxa"/>
            <w:tcBorders>
              <w:top w:val="single" w:sz="4" w:space="0" w:color="auto"/>
              <w:left w:val="single" w:sz="4" w:space="0" w:color="auto"/>
              <w:bottom w:val="single" w:sz="4" w:space="0" w:color="auto"/>
              <w:right w:val="single" w:sz="4" w:space="0" w:color="auto"/>
            </w:tcBorders>
            <w:hideMark/>
          </w:tcPr>
          <w:p w:rsidR="00207CF5" w:rsidRPr="00207CF5" w:rsidRDefault="00207CF5" w:rsidP="006E7ECC">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нет</w:t>
            </w:r>
          </w:p>
        </w:tc>
      </w:tr>
      <w:tr w:rsidR="00207CF5" w:rsidRPr="00C01836" w:rsidTr="00416A57">
        <w:tc>
          <w:tcPr>
            <w:tcW w:w="2376" w:type="dxa"/>
            <w:tcBorders>
              <w:top w:val="single" w:sz="4" w:space="0" w:color="auto"/>
              <w:left w:val="single" w:sz="4" w:space="0" w:color="auto"/>
              <w:bottom w:val="single" w:sz="4" w:space="0" w:color="auto"/>
              <w:right w:val="single" w:sz="4" w:space="0" w:color="auto"/>
            </w:tcBorders>
            <w:hideMark/>
          </w:tcPr>
          <w:p w:rsidR="00207CF5" w:rsidRPr="00207CF5" w:rsidRDefault="00207CF5" w:rsidP="00EB7F84">
            <w:pPr>
              <w:spacing w:after="0" w:line="240" w:lineRule="auto"/>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2015-2016 (2-4 кл.)</w:t>
            </w:r>
          </w:p>
        </w:tc>
        <w:tc>
          <w:tcPr>
            <w:tcW w:w="2552" w:type="dxa"/>
            <w:vMerge/>
            <w:tcBorders>
              <w:left w:val="single" w:sz="4" w:space="0" w:color="auto"/>
              <w:right w:val="single" w:sz="4" w:space="0" w:color="auto"/>
            </w:tcBorders>
            <w:vAlign w:val="center"/>
            <w:hideMark/>
          </w:tcPr>
          <w:p w:rsidR="00207CF5" w:rsidRPr="00207CF5" w:rsidRDefault="00207CF5" w:rsidP="006E7ECC">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207CF5" w:rsidRPr="00207CF5" w:rsidRDefault="00207CF5" w:rsidP="006E7ECC">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52</w:t>
            </w:r>
          </w:p>
        </w:tc>
        <w:tc>
          <w:tcPr>
            <w:tcW w:w="2409" w:type="dxa"/>
            <w:tcBorders>
              <w:top w:val="single" w:sz="4" w:space="0" w:color="auto"/>
              <w:left w:val="single" w:sz="4" w:space="0" w:color="auto"/>
              <w:bottom w:val="single" w:sz="4" w:space="0" w:color="auto"/>
              <w:right w:val="single" w:sz="4" w:space="0" w:color="auto"/>
            </w:tcBorders>
            <w:hideMark/>
          </w:tcPr>
          <w:p w:rsidR="00207CF5" w:rsidRPr="00207CF5" w:rsidRDefault="00207CF5" w:rsidP="006E7ECC">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hideMark/>
          </w:tcPr>
          <w:p w:rsidR="00207CF5" w:rsidRPr="00207CF5" w:rsidRDefault="00207CF5" w:rsidP="006E7ECC">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94</w:t>
            </w:r>
          </w:p>
        </w:tc>
        <w:tc>
          <w:tcPr>
            <w:tcW w:w="1275" w:type="dxa"/>
            <w:tcBorders>
              <w:top w:val="single" w:sz="4" w:space="0" w:color="auto"/>
              <w:left w:val="single" w:sz="4" w:space="0" w:color="auto"/>
              <w:bottom w:val="single" w:sz="4" w:space="0" w:color="auto"/>
              <w:right w:val="single" w:sz="4" w:space="0" w:color="auto"/>
            </w:tcBorders>
            <w:hideMark/>
          </w:tcPr>
          <w:p w:rsidR="00207CF5" w:rsidRPr="00207CF5" w:rsidRDefault="00207CF5" w:rsidP="006E7ECC">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4,8</w:t>
            </w:r>
          </w:p>
        </w:tc>
        <w:tc>
          <w:tcPr>
            <w:tcW w:w="2771" w:type="dxa"/>
            <w:tcBorders>
              <w:top w:val="single" w:sz="4" w:space="0" w:color="auto"/>
              <w:left w:val="single" w:sz="4" w:space="0" w:color="auto"/>
              <w:bottom w:val="single" w:sz="4" w:space="0" w:color="auto"/>
              <w:right w:val="single" w:sz="4" w:space="0" w:color="auto"/>
            </w:tcBorders>
            <w:hideMark/>
          </w:tcPr>
          <w:p w:rsidR="00207CF5" w:rsidRPr="00207CF5" w:rsidRDefault="00207CF5" w:rsidP="006E7ECC">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нет</w:t>
            </w:r>
          </w:p>
        </w:tc>
      </w:tr>
      <w:tr w:rsidR="00207CF5" w:rsidRPr="00C01836" w:rsidTr="00416A57">
        <w:tc>
          <w:tcPr>
            <w:tcW w:w="2376" w:type="dxa"/>
            <w:tcBorders>
              <w:top w:val="single" w:sz="4" w:space="0" w:color="auto"/>
              <w:left w:val="single" w:sz="4" w:space="0" w:color="auto"/>
              <w:bottom w:val="single" w:sz="4" w:space="0" w:color="auto"/>
              <w:right w:val="single" w:sz="4" w:space="0" w:color="auto"/>
            </w:tcBorders>
          </w:tcPr>
          <w:p w:rsidR="00207CF5" w:rsidRPr="00207CF5" w:rsidRDefault="00207CF5" w:rsidP="00EB7F84">
            <w:pPr>
              <w:spacing w:after="0" w:line="240" w:lineRule="auto"/>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2016-2017 (2-4 кл.)</w:t>
            </w:r>
          </w:p>
        </w:tc>
        <w:tc>
          <w:tcPr>
            <w:tcW w:w="2552" w:type="dxa"/>
            <w:vMerge/>
            <w:tcBorders>
              <w:left w:val="single" w:sz="4" w:space="0" w:color="auto"/>
              <w:bottom w:val="single" w:sz="4" w:space="0" w:color="auto"/>
              <w:right w:val="single" w:sz="4" w:space="0" w:color="auto"/>
            </w:tcBorders>
            <w:vAlign w:val="center"/>
          </w:tcPr>
          <w:p w:rsidR="00207CF5" w:rsidRPr="00207CF5" w:rsidRDefault="00207CF5" w:rsidP="00EB7F84">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07CF5" w:rsidRPr="00207CF5" w:rsidRDefault="00207CF5" w:rsidP="00EB7F84">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34</w:t>
            </w:r>
          </w:p>
        </w:tc>
        <w:tc>
          <w:tcPr>
            <w:tcW w:w="2409" w:type="dxa"/>
            <w:tcBorders>
              <w:top w:val="single" w:sz="4" w:space="0" w:color="auto"/>
              <w:left w:val="single" w:sz="4" w:space="0" w:color="auto"/>
              <w:bottom w:val="single" w:sz="4" w:space="0" w:color="auto"/>
              <w:right w:val="single" w:sz="4" w:space="0" w:color="auto"/>
            </w:tcBorders>
          </w:tcPr>
          <w:p w:rsidR="00207CF5" w:rsidRPr="00207CF5" w:rsidRDefault="00207CF5" w:rsidP="00EB7F84">
            <w:pPr>
              <w:spacing w:after="0"/>
              <w:jc w:val="center"/>
              <w:rPr>
                <w:rFonts w:ascii="Times New Roman" w:hAnsi="Times New Roman" w:cs="Times New Roman"/>
                <w:sz w:val="24"/>
                <w:szCs w:val="24"/>
              </w:rPr>
            </w:pPr>
            <w:r w:rsidRPr="00207CF5">
              <w:rPr>
                <w:rFonts w:ascii="Times New Roman" w:hAnsi="Times New Roman" w:cs="Times New Roman"/>
                <w:sz w:val="24"/>
                <w:szCs w:val="24"/>
              </w:rPr>
              <w:t>100</w:t>
            </w:r>
          </w:p>
        </w:tc>
        <w:tc>
          <w:tcPr>
            <w:tcW w:w="2127" w:type="dxa"/>
            <w:tcBorders>
              <w:top w:val="single" w:sz="4" w:space="0" w:color="auto"/>
              <w:left w:val="single" w:sz="4" w:space="0" w:color="auto"/>
              <w:bottom w:val="single" w:sz="4" w:space="0" w:color="auto"/>
              <w:right w:val="single" w:sz="4" w:space="0" w:color="auto"/>
            </w:tcBorders>
          </w:tcPr>
          <w:p w:rsidR="00207CF5" w:rsidRPr="00207CF5" w:rsidRDefault="00207CF5" w:rsidP="00EB7F84">
            <w:pPr>
              <w:spacing w:after="0"/>
              <w:jc w:val="center"/>
              <w:rPr>
                <w:rFonts w:ascii="Times New Roman" w:hAnsi="Times New Roman" w:cs="Times New Roman"/>
                <w:sz w:val="24"/>
                <w:szCs w:val="24"/>
              </w:rPr>
            </w:pPr>
            <w:r w:rsidRPr="00207CF5">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tcPr>
          <w:p w:rsidR="00207CF5" w:rsidRPr="00207CF5" w:rsidRDefault="00207CF5" w:rsidP="00EB7F84">
            <w:pPr>
              <w:spacing w:after="0"/>
              <w:jc w:val="center"/>
              <w:rPr>
                <w:rFonts w:ascii="Times New Roman" w:hAnsi="Times New Roman" w:cs="Times New Roman"/>
                <w:sz w:val="24"/>
                <w:szCs w:val="24"/>
              </w:rPr>
            </w:pPr>
            <w:r w:rsidRPr="00207CF5">
              <w:rPr>
                <w:rFonts w:ascii="Times New Roman" w:hAnsi="Times New Roman" w:cs="Times New Roman"/>
                <w:sz w:val="24"/>
                <w:szCs w:val="24"/>
              </w:rPr>
              <w:t>4,7</w:t>
            </w:r>
          </w:p>
        </w:tc>
        <w:tc>
          <w:tcPr>
            <w:tcW w:w="2771" w:type="dxa"/>
            <w:tcBorders>
              <w:top w:val="single" w:sz="4" w:space="0" w:color="auto"/>
              <w:left w:val="single" w:sz="4" w:space="0" w:color="auto"/>
              <w:bottom w:val="single" w:sz="4" w:space="0" w:color="auto"/>
              <w:right w:val="single" w:sz="4" w:space="0" w:color="auto"/>
            </w:tcBorders>
          </w:tcPr>
          <w:p w:rsidR="00207CF5" w:rsidRPr="00207CF5" w:rsidRDefault="00207CF5" w:rsidP="00EB7F84">
            <w:pPr>
              <w:spacing w:after="0"/>
              <w:rPr>
                <w:rFonts w:ascii="Times New Roman" w:hAnsi="Times New Roman" w:cs="Times New Roman"/>
                <w:sz w:val="24"/>
                <w:szCs w:val="24"/>
              </w:rPr>
            </w:pPr>
            <w:r w:rsidRPr="00207CF5">
              <w:rPr>
                <w:rFonts w:ascii="Times New Roman" w:hAnsi="Times New Roman" w:cs="Times New Roman"/>
                <w:sz w:val="24"/>
                <w:szCs w:val="24"/>
              </w:rPr>
              <w:t xml:space="preserve">  нет</w:t>
            </w:r>
          </w:p>
        </w:tc>
      </w:tr>
      <w:tr w:rsidR="00EB7F84" w:rsidRPr="00207CF5" w:rsidTr="00DC6AF0">
        <w:tc>
          <w:tcPr>
            <w:tcW w:w="2376" w:type="dxa"/>
            <w:tcBorders>
              <w:top w:val="single" w:sz="4" w:space="0" w:color="auto"/>
              <w:left w:val="single" w:sz="4" w:space="0" w:color="auto"/>
              <w:bottom w:val="single" w:sz="4" w:space="0" w:color="auto"/>
              <w:right w:val="single" w:sz="4" w:space="0" w:color="auto"/>
            </w:tcBorders>
            <w:hideMark/>
          </w:tcPr>
          <w:p w:rsidR="00EB7F84" w:rsidRPr="00207CF5" w:rsidRDefault="00207CF5" w:rsidP="00207CF5">
            <w:pPr>
              <w:spacing w:after="0" w:line="240" w:lineRule="auto"/>
              <w:jc w:val="center"/>
              <w:rPr>
                <w:rFonts w:ascii="Times New Roman" w:eastAsia="Times New Roman" w:hAnsi="Times New Roman" w:cs="Times New Roman"/>
                <w:i/>
                <w:sz w:val="24"/>
                <w:szCs w:val="24"/>
                <w:lang w:eastAsia="ru-RU"/>
              </w:rPr>
            </w:pPr>
            <w:r w:rsidRPr="00207CF5">
              <w:rPr>
                <w:rFonts w:ascii="Times New Roman" w:eastAsia="Times New Roman" w:hAnsi="Times New Roman" w:cs="Times New Roman"/>
                <w:sz w:val="24"/>
                <w:szCs w:val="24"/>
                <w:lang w:eastAsia="ru-RU"/>
              </w:rPr>
              <w:t>2014-2015 (5-7 кл.)</w:t>
            </w:r>
          </w:p>
        </w:tc>
        <w:tc>
          <w:tcPr>
            <w:tcW w:w="2552" w:type="dxa"/>
            <w:vMerge w:val="restart"/>
            <w:tcBorders>
              <w:top w:val="single" w:sz="4" w:space="0" w:color="auto"/>
              <w:left w:val="single" w:sz="4" w:space="0" w:color="auto"/>
              <w:bottom w:val="single" w:sz="4" w:space="0" w:color="auto"/>
              <w:right w:val="single" w:sz="4" w:space="0" w:color="auto"/>
            </w:tcBorders>
            <w:hideMark/>
          </w:tcPr>
          <w:p w:rsidR="00EB7F84" w:rsidRPr="00207CF5" w:rsidRDefault="00EB7F84" w:rsidP="00EB7F84">
            <w:pPr>
              <w:spacing w:after="0" w:line="240" w:lineRule="auto"/>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EB7F84" w:rsidRPr="00207CF5" w:rsidRDefault="00EB7F84" w:rsidP="00EB7F84">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43</w:t>
            </w:r>
          </w:p>
        </w:tc>
        <w:tc>
          <w:tcPr>
            <w:tcW w:w="2409" w:type="dxa"/>
            <w:tcBorders>
              <w:top w:val="single" w:sz="4" w:space="0" w:color="auto"/>
              <w:left w:val="single" w:sz="4" w:space="0" w:color="auto"/>
              <w:bottom w:val="single" w:sz="4" w:space="0" w:color="auto"/>
              <w:right w:val="single" w:sz="4" w:space="0" w:color="auto"/>
            </w:tcBorders>
            <w:hideMark/>
          </w:tcPr>
          <w:p w:rsidR="00EB7F84" w:rsidRPr="00207CF5" w:rsidRDefault="00EB7F84" w:rsidP="00EB7F84">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hideMark/>
          </w:tcPr>
          <w:p w:rsidR="00EB7F84" w:rsidRPr="00207CF5" w:rsidRDefault="00EB7F84" w:rsidP="00EB7F84">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98</w:t>
            </w:r>
          </w:p>
        </w:tc>
        <w:tc>
          <w:tcPr>
            <w:tcW w:w="1275" w:type="dxa"/>
            <w:tcBorders>
              <w:top w:val="single" w:sz="4" w:space="0" w:color="auto"/>
              <w:left w:val="single" w:sz="4" w:space="0" w:color="auto"/>
              <w:bottom w:val="single" w:sz="4" w:space="0" w:color="auto"/>
              <w:right w:val="single" w:sz="4" w:space="0" w:color="auto"/>
            </w:tcBorders>
            <w:hideMark/>
          </w:tcPr>
          <w:p w:rsidR="00EB7F84" w:rsidRPr="00207CF5" w:rsidRDefault="00EB7F84" w:rsidP="00EB7F84">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4,5</w:t>
            </w:r>
          </w:p>
        </w:tc>
        <w:tc>
          <w:tcPr>
            <w:tcW w:w="2771" w:type="dxa"/>
            <w:tcBorders>
              <w:top w:val="single" w:sz="4" w:space="0" w:color="auto"/>
              <w:left w:val="single" w:sz="4" w:space="0" w:color="auto"/>
              <w:bottom w:val="single" w:sz="4" w:space="0" w:color="auto"/>
              <w:right w:val="single" w:sz="4" w:space="0" w:color="auto"/>
            </w:tcBorders>
            <w:hideMark/>
          </w:tcPr>
          <w:p w:rsidR="00EB7F84" w:rsidRPr="00207CF5" w:rsidRDefault="00EB7F84" w:rsidP="00EB7F84">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нет</w:t>
            </w:r>
          </w:p>
        </w:tc>
      </w:tr>
      <w:tr w:rsidR="00207CF5" w:rsidRPr="00207CF5" w:rsidTr="00DC6AF0">
        <w:tc>
          <w:tcPr>
            <w:tcW w:w="2376" w:type="dxa"/>
            <w:tcBorders>
              <w:top w:val="single" w:sz="4" w:space="0" w:color="auto"/>
              <w:left w:val="single" w:sz="4" w:space="0" w:color="auto"/>
              <w:bottom w:val="single" w:sz="4" w:space="0" w:color="auto"/>
              <w:right w:val="single" w:sz="4" w:space="0" w:color="auto"/>
            </w:tcBorders>
          </w:tcPr>
          <w:p w:rsidR="00207CF5" w:rsidRPr="00207CF5" w:rsidRDefault="00207CF5" w:rsidP="00207CF5">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2015-2016 (5-7 кл.)</w:t>
            </w:r>
          </w:p>
        </w:tc>
        <w:tc>
          <w:tcPr>
            <w:tcW w:w="2552" w:type="dxa"/>
            <w:vMerge/>
            <w:tcBorders>
              <w:top w:val="single" w:sz="4" w:space="0" w:color="auto"/>
              <w:left w:val="single" w:sz="4" w:space="0" w:color="auto"/>
              <w:bottom w:val="single" w:sz="4" w:space="0" w:color="auto"/>
              <w:right w:val="single" w:sz="4" w:space="0" w:color="auto"/>
            </w:tcBorders>
          </w:tcPr>
          <w:p w:rsidR="00207CF5" w:rsidRPr="00207CF5" w:rsidRDefault="00207CF5" w:rsidP="00207CF5">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07CF5" w:rsidRPr="00207CF5" w:rsidRDefault="00207CF5" w:rsidP="00207CF5">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55</w:t>
            </w:r>
          </w:p>
        </w:tc>
        <w:tc>
          <w:tcPr>
            <w:tcW w:w="2409" w:type="dxa"/>
            <w:tcBorders>
              <w:top w:val="single" w:sz="4" w:space="0" w:color="auto"/>
              <w:left w:val="single" w:sz="4" w:space="0" w:color="auto"/>
              <w:bottom w:val="single" w:sz="4" w:space="0" w:color="auto"/>
              <w:right w:val="single" w:sz="4" w:space="0" w:color="auto"/>
            </w:tcBorders>
          </w:tcPr>
          <w:p w:rsidR="00207CF5" w:rsidRPr="00207CF5" w:rsidRDefault="00207CF5" w:rsidP="00207CF5">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207CF5" w:rsidRPr="00207CF5" w:rsidRDefault="00207CF5" w:rsidP="00207CF5">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207CF5" w:rsidRPr="00207CF5" w:rsidRDefault="00207CF5" w:rsidP="00207CF5">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4,8</w:t>
            </w:r>
          </w:p>
        </w:tc>
        <w:tc>
          <w:tcPr>
            <w:tcW w:w="2771" w:type="dxa"/>
            <w:tcBorders>
              <w:top w:val="single" w:sz="4" w:space="0" w:color="auto"/>
              <w:left w:val="single" w:sz="4" w:space="0" w:color="auto"/>
              <w:bottom w:val="single" w:sz="4" w:space="0" w:color="auto"/>
              <w:right w:val="single" w:sz="4" w:space="0" w:color="auto"/>
            </w:tcBorders>
          </w:tcPr>
          <w:p w:rsidR="00207CF5" w:rsidRPr="00207CF5" w:rsidRDefault="00207CF5" w:rsidP="00207CF5">
            <w:pPr>
              <w:spacing w:after="0" w:line="240" w:lineRule="auto"/>
              <w:jc w:val="center"/>
              <w:rPr>
                <w:rFonts w:ascii="Times New Roman" w:eastAsia="Times New Roman" w:hAnsi="Times New Roman" w:cs="Times New Roman"/>
                <w:sz w:val="24"/>
                <w:szCs w:val="24"/>
                <w:lang w:eastAsia="ru-RU"/>
              </w:rPr>
            </w:pPr>
            <w:r w:rsidRPr="00207CF5">
              <w:rPr>
                <w:rFonts w:ascii="Times New Roman" w:eastAsia="Times New Roman" w:hAnsi="Times New Roman" w:cs="Times New Roman"/>
                <w:sz w:val="24"/>
                <w:szCs w:val="24"/>
                <w:lang w:eastAsia="ru-RU"/>
              </w:rPr>
              <w:t>нет</w:t>
            </w:r>
          </w:p>
        </w:tc>
      </w:tr>
      <w:tr w:rsidR="00207CF5" w:rsidRPr="00207CF5" w:rsidTr="00207CF5">
        <w:tc>
          <w:tcPr>
            <w:tcW w:w="2376" w:type="dxa"/>
            <w:tcBorders>
              <w:top w:val="single" w:sz="4" w:space="0" w:color="auto"/>
              <w:left w:val="single" w:sz="4" w:space="0" w:color="auto"/>
              <w:bottom w:val="single" w:sz="4" w:space="0" w:color="auto"/>
              <w:right w:val="single" w:sz="4" w:space="0" w:color="auto"/>
            </w:tcBorders>
            <w:hideMark/>
          </w:tcPr>
          <w:p w:rsidR="00207CF5" w:rsidRPr="00207CF5" w:rsidRDefault="00207CF5" w:rsidP="00207CF5">
            <w:pPr>
              <w:spacing w:after="0" w:line="240" w:lineRule="auto"/>
              <w:jc w:val="center"/>
              <w:rPr>
                <w:rFonts w:ascii="Times New Roman" w:eastAsia="Times New Roman" w:hAnsi="Times New Roman" w:cs="Times New Roman"/>
                <w:i/>
                <w:sz w:val="24"/>
                <w:szCs w:val="24"/>
                <w:lang w:eastAsia="ru-RU"/>
              </w:rPr>
            </w:pPr>
            <w:r w:rsidRPr="00207CF5">
              <w:rPr>
                <w:rFonts w:ascii="Times New Roman" w:eastAsia="Times New Roman" w:hAnsi="Times New Roman" w:cs="Times New Roman"/>
                <w:sz w:val="24"/>
                <w:szCs w:val="24"/>
                <w:lang w:eastAsia="ru-RU"/>
              </w:rPr>
              <w:t>2016-2017 (5-7 кл.)</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07CF5" w:rsidRPr="00207CF5" w:rsidRDefault="00207CF5" w:rsidP="00207CF5">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07CF5" w:rsidRPr="00207CF5" w:rsidRDefault="00207CF5" w:rsidP="00207CF5">
            <w:pPr>
              <w:spacing w:after="0"/>
              <w:jc w:val="center"/>
              <w:rPr>
                <w:rFonts w:ascii="Times New Roman" w:hAnsi="Times New Roman" w:cs="Times New Roman"/>
                <w:sz w:val="24"/>
                <w:szCs w:val="24"/>
              </w:rPr>
            </w:pPr>
            <w:r w:rsidRPr="00207CF5">
              <w:rPr>
                <w:rFonts w:ascii="Times New Roman" w:hAnsi="Times New Roman" w:cs="Times New Roman"/>
                <w:sz w:val="24"/>
                <w:szCs w:val="24"/>
              </w:rPr>
              <w:t>122</w:t>
            </w:r>
          </w:p>
        </w:tc>
        <w:tc>
          <w:tcPr>
            <w:tcW w:w="2409" w:type="dxa"/>
            <w:tcBorders>
              <w:top w:val="single" w:sz="4" w:space="0" w:color="auto"/>
              <w:left w:val="single" w:sz="4" w:space="0" w:color="auto"/>
              <w:bottom w:val="single" w:sz="4" w:space="0" w:color="auto"/>
              <w:right w:val="single" w:sz="4" w:space="0" w:color="auto"/>
            </w:tcBorders>
          </w:tcPr>
          <w:p w:rsidR="00207CF5" w:rsidRPr="00207CF5" w:rsidRDefault="00207CF5" w:rsidP="00207CF5">
            <w:pPr>
              <w:spacing w:after="0"/>
              <w:jc w:val="center"/>
              <w:rPr>
                <w:rFonts w:ascii="Times New Roman" w:hAnsi="Times New Roman" w:cs="Times New Roman"/>
                <w:sz w:val="24"/>
                <w:szCs w:val="24"/>
              </w:rPr>
            </w:pPr>
            <w:r w:rsidRPr="00207CF5">
              <w:rPr>
                <w:rFonts w:ascii="Times New Roman" w:hAnsi="Times New Roman" w:cs="Times New Roman"/>
                <w:sz w:val="24"/>
                <w:szCs w:val="24"/>
              </w:rPr>
              <w:t>100</w:t>
            </w:r>
          </w:p>
        </w:tc>
        <w:tc>
          <w:tcPr>
            <w:tcW w:w="2127" w:type="dxa"/>
            <w:tcBorders>
              <w:top w:val="single" w:sz="4" w:space="0" w:color="auto"/>
              <w:left w:val="single" w:sz="4" w:space="0" w:color="auto"/>
              <w:bottom w:val="single" w:sz="4" w:space="0" w:color="auto"/>
              <w:right w:val="single" w:sz="4" w:space="0" w:color="auto"/>
            </w:tcBorders>
          </w:tcPr>
          <w:p w:rsidR="00207CF5" w:rsidRPr="00207CF5" w:rsidRDefault="00207CF5" w:rsidP="00207CF5">
            <w:pPr>
              <w:spacing w:after="0"/>
              <w:jc w:val="center"/>
              <w:rPr>
                <w:rFonts w:ascii="Times New Roman" w:hAnsi="Times New Roman" w:cs="Times New Roman"/>
                <w:sz w:val="24"/>
                <w:szCs w:val="24"/>
              </w:rPr>
            </w:pPr>
            <w:r w:rsidRPr="00207CF5">
              <w:rPr>
                <w:rFonts w:ascii="Times New Roman" w:hAnsi="Times New Roman" w:cs="Times New Roman"/>
                <w:sz w:val="24"/>
                <w:szCs w:val="24"/>
              </w:rPr>
              <w:t>98</w:t>
            </w:r>
          </w:p>
        </w:tc>
        <w:tc>
          <w:tcPr>
            <w:tcW w:w="1275" w:type="dxa"/>
            <w:tcBorders>
              <w:top w:val="single" w:sz="4" w:space="0" w:color="auto"/>
              <w:left w:val="single" w:sz="4" w:space="0" w:color="auto"/>
              <w:bottom w:val="single" w:sz="4" w:space="0" w:color="auto"/>
              <w:right w:val="single" w:sz="4" w:space="0" w:color="auto"/>
            </w:tcBorders>
          </w:tcPr>
          <w:p w:rsidR="00207CF5" w:rsidRPr="00207CF5" w:rsidRDefault="00207CF5" w:rsidP="00207CF5">
            <w:pPr>
              <w:spacing w:after="0"/>
              <w:jc w:val="center"/>
              <w:rPr>
                <w:rFonts w:ascii="Times New Roman" w:hAnsi="Times New Roman" w:cs="Times New Roman"/>
                <w:sz w:val="24"/>
                <w:szCs w:val="24"/>
              </w:rPr>
            </w:pPr>
            <w:r w:rsidRPr="00207CF5">
              <w:rPr>
                <w:rFonts w:ascii="Times New Roman" w:hAnsi="Times New Roman" w:cs="Times New Roman"/>
                <w:sz w:val="24"/>
                <w:szCs w:val="24"/>
              </w:rPr>
              <w:t>4,7</w:t>
            </w:r>
          </w:p>
        </w:tc>
        <w:tc>
          <w:tcPr>
            <w:tcW w:w="2771" w:type="dxa"/>
            <w:tcBorders>
              <w:top w:val="single" w:sz="4" w:space="0" w:color="auto"/>
              <w:left w:val="single" w:sz="4" w:space="0" w:color="auto"/>
              <w:bottom w:val="single" w:sz="4" w:space="0" w:color="auto"/>
              <w:right w:val="single" w:sz="4" w:space="0" w:color="auto"/>
            </w:tcBorders>
          </w:tcPr>
          <w:p w:rsidR="00207CF5" w:rsidRPr="00207CF5" w:rsidRDefault="00207CF5" w:rsidP="00207CF5">
            <w:pPr>
              <w:spacing w:after="0"/>
              <w:ind w:right="-1472"/>
              <w:rPr>
                <w:rFonts w:ascii="Times New Roman" w:hAnsi="Times New Roman" w:cs="Times New Roman"/>
                <w:sz w:val="24"/>
                <w:szCs w:val="24"/>
              </w:rPr>
            </w:pPr>
            <w:r w:rsidRPr="00207CF5">
              <w:rPr>
                <w:rFonts w:ascii="Times New Roman" w:hAnsi="Times New Roman" w:cs="Times New Roman"/>
                <w:sz w:val="24"/>
                <w:szCs w:val="24"/>
              </w:rPr>
              <w:t xml:space="preserve">                      нет</w:t>
            </w:r>
          </w:p>
        </w:tc>
      </w:tr>
    </w:tbl>
    <w:p w:rsidR="003225F8" w:rsidRPr="003225F8" w:rsidRDefault="00C01836" w:rsidP="00C01836">
      <w:pPr>
        <w:spacing w:after="0" w:line="240" w:lineRule="auto"/>
        <w:jc w:val="both"/>
        <w:rPr>
          <w:rFonts w:ascii="Times New Roman" w:eastAsia="Times New Roman" w:hAnsi="Times New Roman" w:cs="Times New Roman"/>
          <w:sz w:val="24"/>
          <w:szCs w:val="24"/>
          <w:lang w:eastAsia="ru-RU"/>
        </w:rPr>
      </w:pPr>
      <w:r w:rsidRPr="003225F8">
        <w:rPr>
          <w:rFonts w:ascii="Times New Roman" w:eastAsia="Times New Roman" w:hAnsi="Times New Roman" w:cs="Times New Roman"/>
          <w:sz w:val="24"/>
          <w:szCs w:val="24"/>
          <w:lang w:eastAsia="ru-RU"/>
        </w:rPr>
        <w:t>Качество знани</w:t>
      </w:r>
      <w:r w:rsidR="007326AA" w:rsidRPr="003225F8">
        <w:rPr>
          <w:rFonts w:ascii="Times New Roman" w:eastAsia="Times New Roman" w:hAnsi="Times New Roman" w:cs="Times New Roman"/>
          <w:sz w:val="24"/>
          <w:szCs w:val="24"/>
          <w:lang w:eastAsia="ru-RU"/>
        </w:rPr>
        <w:t xml:space="preserve">й учащихся, по сравнению с  2015-2016 </w:t>
      </w:r>
      <w:r w:rsidRPr="003225F8">
        <w:rPr>
          <w:rFonts w:ascii="Times New Roman" w:eastAsia="Times New Roman" w:hAnsi="Times New Roman" w:cs="Times New Roman"/>
          <w:sz w:val="24"/>
          <w:szCs w:val="24"/>
          <w:lang w:eastAsia="ru-RU"/>
        </w:rPr>
        <w:t>учебным годом, повысили следующие учителя:</w:t>
      </w:r>
      <w:r w:rsidR="0017634C">
        <w:rPr>
          <w:rFonts w:ascii="Times New Roman" w:eastAsia="Times New Roman" w:hAnsi="Times New Roman" w:cs="Times New Roman"/>
          <w:sz w:val="24"/>
          <w:szCs w:val="24"/>
          <w:lang w:eastAsia="ru-RU"/>
        </w:rPr>
        <w:t xml:space="preserve"> </w:t>
      </w:r>
      <w:r w:rsidR="003225F8" w:rsidRPr="003225F8">
        <w:rPr>
          <w:rFonts w:ascii="Times New Roman" w:eastAsia="Times New Roman" w:hAnsi="Times New Roman" w:cs="Times New Roman"/>
          <w:sz w:val="24"/>
          <w:szCs w:val="24"/>
          <w:lang w:eastAsia="ru-RU"/>
        </w:rPr>
        <w:t>Салимова О.А по русскому языку на 2,1%, Палей Л.А. по обществоведению на 0,1 %, Цыбизова А.В.  по технологии на 0,9% и поИЗО на 0,9%, Стрелкова А.В. по русскому языку на 8%.</w:t>
      </w:r>
    </w:p>
    <w:p w:rsidR="003225F8" w:rsidRPr="009C57C9" w:rsidRDefault="003225F8" w:rsidP="00C01836">
      <w:pPr>
        <w:spacing w:after="0" w:line="240" w:lineRule="auto"/>
        <w:jc w:val="both"/>
        <w:rPr>
          <w:rFonts w:ascii="Times New Roman" w:eastAsia="Times New Roman" w:hAnsi="Times New Roman" w:cs="Times New Roman"/>
          <w:sz w:val="24"/>
          <w:szCs w:val="24"/>
          <w:lang w:eastAsia="ru-RU"/>
        </w:rPr>
      </w:pPr>
      <w:r w:rsidRPr="003225F8">
        <w:rPr>
          <w:rFonts w:ascii="Times New Roman" w:eastAsia="Times New Roman" w:hAnsi="Times New Roman" w:cs="Times New Roman"/>
          <w:sz w:val="24"/>
          <w:szCs w:val="24"/>
          <w:lang w:eastAsia="ru-RU"/>
        </w:rPr>
        <w:lastRenderedPageBreak/>
        <w:t>Стабильные результаты показали следующие учителя: Шулякова Н.П. по математике, Мойсейченко Н.В. по математике,  истории и обществознанию, Соломатов Ф.А  технологии и ОБЖ,  по технологии и музыке, Данильченко Л.А. по окружающему миру, музыке и ИЗО, Овчаренко С.А. по физической культуре</w:t>
      </w:r>
      <w:r w:rsidRPr="009C57C9">
        <w:rPr>
          <w:rFonts w:ascii="Times New Roman" w:eastAsia="Times New Roman" w:hAnsi="Times New Roman" w:cs="Times New Roman"/>
          <w:sz w:val="24"/>
          <w:szCs w:val="24"/>
          <w:lang w:eastAsia="ru-RU"/>
        </w:rPr>
        <w:t>.</w:t>
      </w:r>
      <w:r w:rsidR="009C57C9" w:rsidRPr="009C57C9">
        <w:rPr>
          <w:rFonts w:ascii="Times New Roman" w:eastAsia="Times New Roman" w:hAnsi="Times New Roman" w:cs="Times New Roman"/>
          <w:sz w:val="24"/>
          <w:szCs w:val="24"/>
          <w:lang w:eastAsia="ru-RU"/>
        </w:rPr>
        <w:t xml:space="preserve"> На уроках этих учителей создаются благоприятные условия для  формирования мотивации и  условия для её роста, используются разнообразные формы самостоятельной работы, информационные технологии, обучение строится на деятельностном подходе.</w:t>
      </w:r>
    </w:p>
    <w:p w:rsidR="009C57C9" w:rsidRPr="009C57C9" w:rsidRDefault="003225F8" w:rsidP="003225F8">
      <w:pPr>
        <w:spacing w:after="0" w:line="240" w:lineRule="auto"/>
        <w:jc w:val="both"/>
        <w:rPr>
          <w:rFonts w:ascii="Times New Roman" w:eastAsia="Times New Roman" w:hAnsi="Times New Roman" w:cs="Times New Roman"/>
          <w:sz w:val="24"/>
          <w:szCs w:val="24"/>
          <w:lang w:eastAsia="ru-RU"/>
        </w:rPr>
      </w:pPr>
      <w:r w:rsidRPr="009C57C9">
        <w:rPr>
          <w:rFonts w:ascii="Times New Roman" w:eastAsia="Times New Roman" w:hAnsi="Times New Roman" w:cs="Times New Roman"/>
          <w:sz w:val="24"/>
          <w:szCs w:val="24"/>
          <w:lang w:eastAsia="ru-RU"/>
        </w:rPr>
        <w:t xml:space="preserve">Качество знаний, по сравнению с предыдущим годом, понизили следующие учителя: </w:t>
      </w:r>
      <w:r w:rsidR="001D5F4F" w:rsidRPr="009C57C9">
        <w:rPr>
          <w:rFonts w:ascii="Times New Roman" w:eastAsia="Times New Roman" w:hAnsi="Times New Roman" w:cs="Times New Roman"/>
          <w:sz w:val="24"/>
          <w:szCs w:val="24"/>
          <w:lang w:eastAsia="ru-RU"/>
        </w:rPr>
        <w:t xml:space="preserve">Шулякова Н.П. по информатике на 0,4%, </w:t>
      </w:r>
      <w:r w:rsidR="007D0370" w:rsidRPr="009C57C9">
        <w:rPr>
          <w:rFonts w:ascii="Times New Roman" w:eastAsia="Times New Roman" w:hAnsi="Times New Roman" w:cs="Times New Roman"/>
          <w:sz w:val="24"/>
          <w:szCs w:val="24"/>
          <w:lang w:eastAsia="ru-RU"/>
        </w:rPr>
        <w:t>Мойсейченко Н.В. по физике на 0,2%</w:t>
      </w:r>
      <w:r w:rsidR="009C57C9" w:rsidRPr="009C57C9">
        <w:rPr>
          <w:rFonts w:ascii="Times New Roman" w:eastAsia="Times New Roman" w:hAnsi="Times New Roman" w:cs="Times New Roman"/>
          <w:sz w:val="24"/>
          <w:szCs w:val="24"/>
          <w:lang w:eastAsia="ru-RU"/>
        </w:rPr>
        <w:t>, Покас С.С  по литературе на 0,1%, Покас С.С  по русскому языку на 0,1%,  Салимова О.А. по литературе на 0,2%, Палей Л.А. по истории на 0,1%, МХК на 1,3%, Барбышева Р.А. по химии на 49%, по биологии на 0,2%, географии на 0,4%,  Бельковова Т.В. по английскому языку на 17%, Данильченко Л.А.  по русскому языку на 4%, по математике на 4%, литературному чтению на 13%, Стрелкова А.А. по русскому языку на 10%, по математике на 2%,  по окружающему миру  на 5%.</w:t>
      </w:r>
    </w:p>
    <w:p w:rsidR="00C01836" w:rsidRPr="003225F8" w:rsidRDefault="00C01836" w:rsidP="00C01836">
      <w:pPr>
        <w:spacing w:after="0" w:line="240" w:lineRule="auto"/>
        <w:jc w:val="right"/>
        <w:rPr>
          <w:rFonts w:ascii="Times New Roman" w:eastAsia="Times New Roman" w:hAnsi="Times New Roman" w:cs="Times New Roman"/>
          <w:b/>
          <w:color w:val="C00000"/>
          <w:sz w:val="36"/>
          <w:szCs w:val="36"/>
          <w:lang w:eastAsia="ru-RU"/>
        </w:rPr>
      </w:pPr>
    </w:p>
    <w:p w:rsidR="00C01836" w:rsidRPr="003225F8" w:rsidRDefault="00C01836" w:rsidP="00C01836">
      <w:pPr>
        <w:spacing w:after="0" w:line="240" w:lineRule="auto"/>
        <w:jc w:val="right"/>
        <w:rPr>
          <w:rFonts w:ascii="Times New Roman" w:eastAsia="Times New Roman" w:hAnsi="Times New Roman" w:cs="Times New Roman"/>
          <w:b/>
          <w:color w:val="C00000"/>
          <w:sz w:val="36"/>
          <w:szCs w:val="36"/>
          <w:lang w:eastAsia="ru-RU"/>
        </w:rPr>
      </w:pPr>
    </w:p>
    <w:p w:rsidR="00C01836" w:rsidRPr="003225F8" w:rsidRDefault="00C01836" w:rsidP="00C01836">
      <w:pPr>
        <w:spacing w:after="0" w:line="240" w:lineRule="auto"/>
        <w:jc w:val="right"/>
        <w:rPr>
          <w:rFonts w:ascii="Times New Roman" w:eastAsia="Times New Roman" w:hAnsi="Times New Roman" w:cs="Times New Roman"/>
          <w:b/>
          <w:color w:val="C00000"/>
          <w:sz w:val="36"/>
          <w:szCs w:val="36"/>
          <w:lang w:eastAsia="ru-RU"/>
        </w:rPr>
      </w:pPr>
    </w:p>
    <w:p w:rsidR="00C01836" w:rsidRPr="003225F8" w:rsidRDefault="00C01836" w:rsidP="00C01836">
      <w:pPr>
        <w:spacing w:after="0" w:line="240" w:lineRule="auto"/>
        <w:jc w:val="right"/>
        <w:rPr>
          <w:rFonts w:ascii="Times New Roman" w:eastAsia="Times New Roman" w:hAnsi="Times New Roman" w:cs="Times New Roman"/>
          <w:b/>
          <w:color w:val="C00000"/>
          <w:sz w:val="36"/>
          <w:szCs w:val="36"/>
          <w:lang w:eastAsia="ru-RU"/>
        </w:rPr>
      </w:pPr>
    </w:p>
    <w:p w:rsidR="00C01836" w:rsidRPr="003225F8" w:rsidRDefault="00C01836" w:rsidP="00C01836">
      <w:pPr>
        <w:spacing w:after="0" w:line="240" w:lineRule="auto"/>
        <w:jc w:val="right"/>
        <w:rPr>
          <w:rFonts w:ascii="Times New Roman" w:eastAsia="Times New Roman" w:hAnsi="Times New Roman" w:cs="Times New Roman"/>
          <w:b/>
          <w:color w:val="C00000"/>
          <w:sz w:val="36"/>
          <w:szCs w:val="36"/>
          <w:lang w:eastAsia="ru-RU"/>
        </w:rPr>
      </w:pPr>
    </w:p>
    <w:p w:rsidR="00C01836" w:rsidRPr="003225F8" w:rsidRDefault="00C01836" w:rsidP="00C01836">
      <w:pPr>
        <w:spacing w:after="0" w:line="240" w:lineRule="auto"/>
        <w:jc w:val="right"/>
        <w:rPr>
          <w:rFonts w:ascii="Times New Roman" w:eastAsia="Times New Roman" w:hAnsi="Times New Roman" w:cs="Times New Roman"/>
          <w:b/>
          <w:color w:val="C00000"/>
          <w:sz w:val="36"/>
          <w:szCs w:val="36"/>
          <w:lang w:eastAsia="ru-RU"/>
        </w:rPr>
      </w:pPr>
    </w:p>
    <w:p w:rsidR="00C01836" w:rsidRPr="003225F8" w:rsidRDefault="00C01836" w:rsidP="00C01836">
      <w:pPr>
        <w:spacing w:after="0" w:line="240" w:lineRule="auto"/>
        <w:jc w:val="right"/>
        <w:rPr>
          <w:rFonts w:ascii="Times New Roman" w:eastAsia="Times New Roman" w:hAnsi="Times New Roman" w:cs="Times New Roman"/>
          <w:b/>
          <w:color w:val="C00000"/>
          <w:sz w:val="36"/>
          <w:szCs w:val="36"/>
          <w:lang w:eastAsia="ru-RU"/>
        </w:rPr>
      </w:pPr>
    </w:p>
    <w:p w:rsidR="00C01836" w:rsidRDefault="00C01836" w:rsidP="00C01836">
      <w:pPr>
        <w:spacing w:after="0" w:line="240" w:lineRule="auto"/>
        <w:jc w:val="right"/>
        <w:rPr>
          <w:rFonts w:ascii="Times New Roman" w:eastAsia="Times New Roman" w:hAnsi="Times New Roman" w:cs="Times New Roman"/>
          <w:b/>
          <w:color w:val="C00000"/>
          <w:sz w:val="36"/>
          <w:szCs w:val="36"/>
          <w:lang w:eastAsia="ru-RU"/>
        </w:rPr>
      </w:pPr>
    </w:p>
    <w:p w:rsidR="001A46EC" w:rsidRDefault="001A46EC" w:rsidP="00C01836">
      <w:pPr>
        <w:spacing w:after="0" w:line="240" w:lineRule="auto"/>
        <w:jc w:val="right"/>
        <w:rPr>
          <w:rFonts w:ascii="Times New Roman" w:eastAsia="Times New Roman" w:hAnsi="Times New Roman" w:cs="Times New Roman"/>
          <w:b/>
          <w:color w:val="C00000"/>
          <w:sz w:val="36"/>
          <w:szCs w:val="36"/>
          <w:lang w:eastAsia="ru-RU"/>
        </w:rPr>
      </w:pPr>
    </w:p>
    <w:p w:rsidR="001A46EC" w:rsidRDefault="001A46EC" w:rsidP="00C01836">
      <w:pPr>
        <w:spacing w:after="0" w:line="240" w:lineRule="auto"/>
        <w:jc w:val="right"/>
        <w:rPr>
          <w:rFonts w:ascii="Times New Roman" w:eastAsia="Times New Roman" w:hAnsi="Times New Roman" w:cs="Times New Roman"/>
          <w:b/>
          <w:color w:val="C00000"/>
          <w:sz w:val="36"/>
          <w:szCs w:val="36"/>
          <w:lang w:eastAsia="ru-RU"/>
        </w:rPr>
      </w:pPr>
    </w:p>
    <w:p w:rsidR="001A46EC" w:rsidRDefault="001A46EC" w:rsidP="00C01836">
      <w:pPr>
        <w:spacing w:after="0" w:line="240" w:lineRule="auto"/>
        <w:jc w:val="right"/>
        <w:rPr>
          <w:rFonts w:ascii="Times New Roman" w:eastAsia="Times New Roman" w:hAnsi="Times New Roman" w:cs="Times New Roman"/>
          <w:b/>
          <w:color w:val="C00000"/>
          <w:sz w:val="36"/>
          <w:szCs w:val="36"/>
          <w:lang w:eastAsia="ru-RU"/>
        </w:rPr>
      </w:pPr>
    </w:p>
    <w:p w:rsidR="001A46EC" w:rsidRDefault="001A46EC" w:rsidP="00C01836">
      <w:pPr>
        <w:spacing w:after="0" w:line="240" w:lineRule="auto"/>
        <w:jc w:val="right"/>
        <w:rPr>
          <w:rFonts w:ascii="Times New Roman" w:eastAsia="Times New Roman" w:hAnsi="Times New Roman" w:cs="Times New Roman"/>
          <w:b/>
          <w:color w:val="C00000"/>
          <w:sz w:val="36"/>
          <w:szCs w:val="36"/>
          <w:lang w:eastAsia="ru-RU"/>
        </w:rPr>
      </w:pPr>
    </w:p>
    <w:p w:rsidR="001A46EC" w:rsidRDefault="001A46EC" w:rsidP="00C01836">
      <w:pPr>
        <w:spacing w:after="0" w:line="240" w:lineRule="auto"/>
        <w:jc w:val="right"/>
        <w:rPr>
          <w:rFonts w:ascii="Times New Roman" w:eastAsia="Times New Roman" w:hAnsi="Times New Roman" w:cs="Times New Roman"/>
          <w:b/>
          <w:color w:val="C00000"/>
          <w:sz w:val="36"/>
          <w:szCs w:val="36"/>
          <w:lang w:eastAsia="ru-RU"/>
        </w:rPr>
      </w:pPr>
    </w:p>
    <w:p w:rsidR="001A46EC" w:rsidRDefault="001A46EC" w:rsidP="00C01836">
      <w:pPr>
        <w:spacing w:after="0" w:line="240" w:lineRule="auto"/>
        <w:jc w:val="right"/>
        <w:rPr>
          <w:rFonts w:ascii="Times New Roman" w:eastAsia="Times New Roman" w:hAnsi="Times New Roman" w:cs="Times New Roman"/>
          <w:b/>
          <w:color w:val="C00000"/>
          <w:sz w:val="36"/>
          <w:szCs w:val="36"/>
          <w:lang w:eastAsia="ru-RU"/>
        </w:rPr>
      </w:pPr>
    </w:p>
    <w:p w:rsidR="001A46EC" w:rsidRDefault="001A46EC" w:rsidP="00C01836">
      <w:pPr>
        <w:spacing w:after="0" w:line="240" w:lineRule="auto"/>
        <w:jc w:val="right"/>
        <w:rPr>
          <w:rFonts w:ascii="Times New Roman" w:eastAsia="Times New Roman" w:hAnsi="Times New Roman" w:cs="Times New Roman"/>
          <w:b/>
          <w:color w:val="C00000"/>
          <w:sz w:val="36"/>
          <w:szCs w:val="36"/>
          <w:lang w:eastAsia="ru-RU"/>
        </w:rPr>
      </w:pPr>
    </w:p>
    <w:p w:rsidR="00CE0E3B" w:rsidRDefault="00CE0E3B" w:rsidP="004A1E48">
      <w:pPr>
        <w:spacing w:after="0" w:line="240" w:lineRule="auto"/>
        <w:jc w:val="right"/>
        <w:rPr>
          <w:rFonts w:ascii="Times New Roman" w:eastAsia="Times New Roman" w:hAnsi="Times New Roman" w:cs="Times New Roman"/>
          <w:b/>
          <w:lang w:eastAsia="ru-RU"/>
        </w:rPr>
      </w:pPr>
    </w:p>
    <w:p w:rsidR="004A1E48" w:rsidRDefault="004A1E48" w:rsidP="004A1E48">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Приложение №3</w:t>
      </w:r>
    </w:p>
    <w:p w:rsidR="004A1E48" w:rsidRPr="004A1E48" w:rsidRDefault="00C01836" w:rsidP="004A1E48">
      <w:pPr>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b/>
          <w:lang w:eastAsia="ru-RU"/>
        </w:rPr>
        <w:t>Информационные ресурсы</w:t>
      </w:r>
    </w:p>
    <w:tbl>
      <w:tblPr>
        <w:tblW w:w="14910" w:type="dxa"/>
        <w:jc w:val="center"/>
        <w:tblLayout w:type="fixed"/>
        <w:tblLook w:val="04A0" w:firstRow="1" w:lastRow="0" w:firstColumn="1" w:lastColumn="0" w:noHBand="0" w:noVBand="1"/>
      </w:tblPr>
      <w:tblGrid>
        <w:gridCol w:w="501"/>
        <w:gridCol w:w="2551"/>
        <w:gridCol w:w="8363"/>
        <w:gridCol w:w="3495"/>
      </w:tblGrid>
      <w:tr w:rsidR="00C01836" w:rsidRPr="004A1E48" w:rsidTr="00C01836">
        <w:trPr>
          <w:jc w:val="center"/>
        </w:trPr>
        <w:tc>
          <w:tcPr>
            <w:tcW w:w="502"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w:t>
            </w:r>
          </w:p>
        </w:tc>
        <w:tc>
          <w:tcPr>
            <w:tcW w:w="2551"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jc w:val="center"/>
              <w:rPr>
                <w:rFonts w:ascii="Times New Roman" w:eastAsia="Times New Roman" w:hAnsi="Times New Roman" w:cs="Times New Roman"/>
                <w:b/>
                <w:sz w:val="24"/>
                <w:szCs w:val="24"/>
                <w:lang w:eastAsia="ru-RU"/>
              </w:rPr>
            </w:pPr>
            <w:r w:rsidRPr="004A1E48">
              <w:rPr>
                <w:rFonts w:ascii="Times New Roman" w:eastAsia="Times New Roman" w:hAnsi="Times New Roman" w:cs="Times New Roman"/>
                <w:b/>
                <w:sz w:val="24"/>
                <w:szCs w:val="24"/>
                <w:lang w:eastAsia="ru-RU"/>
              </w:rPr>
              <w:t>Предметы</w:t>
            </w:r>
          </w:p>
        </w:tc>
        <w:tc>
          <w:tcPr>
            <w:tcW w:w="8364"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jc w:val="center"/>
              <w:rPr>
                <w:rFonts w:ascii="Times New Roman" w:eastAsia="Times New Roman" w:hAnsi="Times New Roman" w:cs="Times New Roman"/>
                <w:b/>
                <w:sz w:val="24"/>
                <w:szCs w:val="24"/>
                <w:lang w:eastAsia="ru-RU"/>
              </w:rPr>
            </w:pPr>
            <w:r w:rsidRPr="004A1E48">
              <w:rPr>
                <w:rFonts w:ascii="Times New Roman" w:eastAsia="Times New Roman" w:hAnsi="Times New Roman" w:cs="Times New Roman"/>
                <w:b/>
                <w:sz w:val="24"/>
                <w:szCs w:val="24"/>
                <w:lang w:eastAsia="ru-RU"/>
              </w:rPr>
              <w:t xml:space="preserve">Ресурсы </w:t>
            </w:r>
          </w:p>
        </w:tc>
        <w:tc>
          <w:tcPr>
            <w:tcW w:w="3495" w:type="dxa"/>
            <w:tcBorders>
              <w:top w:val="single" w:sz="4" w:space="0" w:color="000000"/>
              <w:left w:val="single" w:sz="4" w:space="0" w:color="000000"/>
              <w:bottom w:val="single" w:sz="4" w:space="0" w:color="000000"/>
              <w:right w:val="single" w:sz="4" w:space="0" w:color="000000"/>
            </w:tcBorders>
            <w:hideMark/>
          </w:tcPr>
          <w:p w:rsidR="00C01836" w:rsidRPr="004A1E48" w:rsidRDefault="00C01836" w:rsidP="00C01836">
            <w:pPr>
              <w:snapToGrid w:val="0"/>
              <w:spacing w:after="0" w:line="240" w:lineRule="auto"/>
              <w:jc w:val="center"/>
              <w:rPr>
                <w:rFonts w:ascii="Times New Roman" w:eastAsia="Times New Roman" w:hAnsi="Times New Roman" w:cs="Times New Roman"/>
                <w:b/>
                <w:sz w:val="24"/>
                <w:szCs w:val="24"/>
                <w:lang w:eastAsia="ru-RU"/>
              </w:rPr>
            </w:pPr>
            <w:r w:rsidRPr="004A1E48">
              <w:rPr>
                <w:rFonts w:ascii="Times New Roman" w:eastAsia="Times New Roman" w:hAnsi="Times New Roman" w:cs="Times New Roman"/>
                <w:b/>
                <w:sz w:val="24"/>
                <w:szCs w:val="24"/>
                <w:lang w:eastAsia="ru-RU"/>
              </w:rPr>
              <w:t>Количество</w:t>
            </w:r>
          </w:p>
        </w:tc>
      </w:tr>
      <w:tr w:rsidR="00C01836" w:rsidRPr="004A1E48" w:rsidTr="00C01836">
        <w:trPr>
          <w:jc w:val="center"/>
        </w:trPr>
        <w:tc>
          <w:tcPr>
            <w:tcW w:w="502"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1</w:t>
            </w:r>
          </w:p>
        </w:tc>
        <w:tc>
          <w:tcPr>
            <w:tcW w:w="2551"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Начальные классы</w:t>
            </w:r>
          </w:p>
        </w:tc>
        <w:tc>
          <w:tcPr>
            <w:tcW w:w="8364"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Учебный класс с программным обеспечением</w:t>
            </w:r>
          </w:p>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Ноутбук</w:t>
            </w:r>
            <w:r w:rsidRPr="004A1E48">
              <w:rPr>
                <w:rFonts w:ascii="Times New Roman" w:eastAsia="Times New Roman" w:hAnsi="Times New Roman" w:cs="Times New Roman"/>
                <w:sz w:val="24"/>
                <w:szCs w:val="24"/>
                <w:lang w:eastAsia="ru-RU"/>
              </w:rPr>
              <w:br/>
              <w:t>Проектор</w:t>
            </w:r>
          </w:p>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 xml:space="preserve">Нетбук </w:t>
            </w:r>
          </w:p>
        </w:tc>
        <w:tc>
          <w:tcPr>
            <w:tcW w:w="3495" w:type="dxa"/>
            <w:tcBorders>
              <w:top w:val="single" w:sz="4" w:space="0" w:color="000000"/>
              <w:left w:val="single" w:sz="4" w:space="0" w:color="000000"/>
              <w:bottom w:val="single" w:sz="4" w:space="0" w:color="000000"/>
              <w:right w:val="single" w:sz="4" w:space="0" w:color="000000"/>
            </w:tcBorders>
            <w:hideMark/>
          </w:tcPr>
          <w:p w:rsidR="00C01836" w:rsidRPr="004A1E48" w:rsidRDefault="00C01836" w:rsidP="00C01836">
            <w:pPr>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1</w:t>
            </w:r>
          </w:p>
          <w:p w:rsidR="00C01836" w:rsidRPr="004A1E48" w:rsidRDefault="00C01836" w:rsidP="00C01836">
            <w:pPr>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1</w:t>
            </w:r>
          </w:p>
          <w:p w:rsidR="00C01836" w:rsidRPr="004A1E48" w:rsidRDefault="00C01836" w:rsidP="00C01836">
            <w:pPr>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2</w:t>
            </w:r>
          </w:p>
          <w:p w:rsidR="00C01836" w:rsidRPr="004A1E48" w:rsidRDefault="00C01836" w:rsidP="00C01836">
            <w:pPr>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3</w:t>
            </w:r>
          </w:p>
        </w:tc>
      </w:tr>
      <w:tr w:rsidR="00C01836" w:rsidRPr="004A1E48" w:rsidTr="00C01836">
        <w:trPr>
          <w:jc w:val="center"/>
        </w:trPr>
        <w:tc>
          <w:tcPr>
            <w:tcW w:w="502"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2</w:t>
            </w:r>
          </w:p>
        </w:tc>
        <w:tc>
          <w:tcPr>
            <w:tcW w:w="2551"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Информатика,</w:t>
            </w:r>
          </w:p>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Математика</w:t>
            </w:r>
          </w:p>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Физика</w:t>
            </w:r>
          </w:p>
        </w:tc>
        <w:tc>
          <w:tcPr>
            <w:tcW w:w="8364" w:type="dxa"/>
            <w:tcBorders>
              <w:top w:val="single" w:sz="4" w:space="0" w:color="000000"/>
              <w:left w:val="single" w:sz="4" w:space="0" w:color="000000"/>
              <w:bottom w:val="single" w:sz="4" w:space="0" w:color="000000"/>
              <w:right w:val="nil"/>
            </w:tcBorders>
            <w:hideMark/>
          </w:tcPr>
          <w:p w:rsidR="00C01836" w:rsidRPr="004A1E48" w:rsidRDefault="00C01836" w:rsidP="00C01836">
            <w:pPr>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Персональные компьютеры,</w:t>
            </w:r>
          </w:p>
          <w:p w:rsidR="00C01836" w:rsidRPr="004A1E48" w:rsidRDefault="00C01836" w:rsidP="00C01836">
            <w:pPr>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Проектор</w:t>
            </w:r>
          </w:p>
          <w:p w:rsidR="00C01836" w:rsidRPr="004A1E48" w:rsidRDefault="00C01836" w:rsidP="00C01836">
            <w:pPr>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Ноутбук</w:t>
            </w:r>
          </w:p>
          <w:p w:rsidR="00C01836" w:rsidRPr="004A1E48" w:rsidRDefault="00C01836" w:rsidP="00C01836">
            <w:pPr>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Нетбук</w:t>
            </w:r>
          </w:p>
        </w:tc>
        <w:tc>
          <w:tcPr>
            <w:tcW w:w="3495" w:type="dxa"/>
            <w:tcBorders>
              <w:top w:val="single" w:sz="4" w:space="0" w:color="000000"/>
              <w:left w:val="single" w:sz="4" w:space="0" w:color="000000"/>
              <w:bottom w:val="single" w:sz="4" w:space="0" w:color="000000"/>
              <w:right w:val="single" w:sz="4" w:space="0" w:color="000000"/>
            </w:tcBorders>
            <w:hideMark/>
          </w:tcPr>
          <w:p w:rsidR="00C01836" w:rsidRPr="004A1E48" w:rsidRDefault="00C01836" w:rsidP="00C01836">
            <w:pPr>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10</w:t>
            </w:r>
          </w:p>
          <w:p w:rsidR="00C01836" w:rsidRPr="004A1E48" w:rsidRDefault="00C01836" w:rsidP="00C01836">
            <w:pPr>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2</w:t>
            </w:r>
          </w:p>
          <w:p w:rsidR="00C01836" w:rsidRPr="004A1E48" w:rsidRDefault="00C01836" w:rsidP="00C01836">
            <w:pPr>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1</w:t>
            </w:r>
          </w:p>
          <w:p w:rsidR="00C01836" w:rsidRPr="004A1E48" w:rsidRDefault="00C01836" w:rsidP="00C01836">
            <w:pPr>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3</w:t>
            </w:r>
          </w:p>
        </w:tc>
      </w:tr>
      <w:tr w:rsidR="00C01836" w:rsidRPr="004A1E48" w:rsidTr="00C01836">
        <w:trPr>
          <w:trHeight w:val="387"/>
          <w:jc w:val="center"/>
        </w:trPr>
        <w:tc>
          <w:tcPr>
            <w:tcW w:w="502"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3</w:t>
            </w:r>
          </w:p>
        </w:tc>
        <w:tc>
          <w:tcPr>
            <w:tcW w:w="2551"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 xml:space="preserve">Английский язык </w:t>
            </w:r>
          </w:p>
        </w:tc>
        <w:tc>
          <w:tcPr>
            <w:tcW w:w="8364" w:type="dxa"/>
            <w:tcBorders>
              <w:top w:val="single" w:sz="4" w:space="0" w:color="000000"/>
              <w:left w:val="single" w:sz="4" w:space="0" w:color="000000"/>
              <w:bottom w:val="single" w:sz="4" w:space="0" w:color="000000"/>
              <w:right w:val="nil"/>
            </w:tcBorders>
            <w:hideMark/>
          </w:tcPr>
          <w:p w:rsidR="00C01836" w:rsidRPr="004A1E48" w:rsidRDefault="00C01836" w:rsidP="00C01836">
            <w:pPr>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 xml:space="preserve">Ноутбук </w:t>
            </w:r>
          </w:p>
          <w:p w:rsidR="00C01836" w:rsidRPr="004A1E48" w:rsidRDefault="00C01836" w:rsidP="00C01836">
            <w:pPr>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Нетбук</w:t>
            </w:r>
          </w:p>
          <w:p w:rsidR="00C01836" w:rsidRPr="004A1E48" w:rsidRDefault="00C01836" w:rsidP="00C01836">
            <w:pPr>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Оборудование для аудирования</w:t>
            </w:r>
          </w:p>
        </w:tc>
        <w:tc>
          <w:tcPr>
            <w:tcW w:w="3495" w:type="dxa"/>
            <w:tcBorders>
              <w:top w:val="single" w:sz="4" w:space="0" w:color="000000"/>
              <w:left w:val="single" w:sz="4" w:space="0" w:color="000000"/>
              <w:bottom w:val="single" w:sz="4" w:space="0" w:color="000000"/>
              <w:right w:val="single" w:sz="4" w:space="0" w:color="000000"/>
            </w:tcBorders>
            <w:hideMark/>
          </w:tcPr>
          <w:p w:rsidR="00C01836" w:rsidRPr="004A1E48" w:rsidRDefault="00C01836" w:rsidP="00C01836">
            <w:pPr>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1</w:t>
            </w:r>
          </w:p>
          <w:p w:rsidR="00C01836" w:rsidRPr="004A1E48" w:rsidRDefault="00C01836" w:rsidP="00C01836">
            <w:pPr>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1</w:t>
            </w:r>
          </w:p>
        </w:tc>
      </w:tr>
      <w:tr w:rsidR="00C01836" w:rsidRPr="004A1E48" w:rsidTr="00C01836">
        <w:trPr>
          <w:jc w:val="center"/>
        </w:trPr>
        <w:tc>
          <w:tcPr>
            <w:tcW w:w="502"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4</w:t>
            </w:r>
          </w:p>
        </w:tc>
        <w:tc>
          <w:tcPr>
            <w:tcW w:w="2551"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Русский язык,</w:t>
            </w:r>
          </w:p>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Литература</w:t>
            </w:r>
          </w:p>
        </w:tc>
        <w:tc>
          <w:tcPr>
            <w:tcW w:w="8364" w:type="dxa"/>
            <w:tcBorders>
              <w:top w:val="single" w:sz="4" w:space="0" w:color="000000"/>
              <w:left w:val="single" w:sz="4" w:space="0" w:color="000000"/>
              <w:bottom w:val="single" w:sz="4" w:space="0" w:color="000000"/>
              <w:right w:val="nil"/>
            </w:tcBorders>
            <w:hideMark/>
          </w:tcPr>
          <w:p w:rsidR="00C01836" w:rsidRPr="004A1E48" w:rsidRDefault="00C01836" w:rsidP="00C01836">
            <w:pPr>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Учебный класс с программным обеспечением</w:t>
            </w:r>
          </w:p>
          <w:p w:rsidR="00C01836" w:rsidRPr="004A1E48" w:rsidRDefault="00C01836" w:rsidP="00C01836">
            <w:pPr>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Проектор</w:t>
            </w:r>
          </w:p>
          <w:p w:rsidR="00C01836" w:rsidRPr="004A1E48" w:rsidRDefault="00C01836" w:rsidP="00C01836">
            <w:pPr>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Нетбук</w:t>
            </w:r>
          </w:p>
        </w:tc>
        <w:tc>
          <w:tcPr>
            <w:tcW w:w="3495" w:type="dxa"/>
            <w:tcBorders>
              <w:top w:val="single" w:sz="4" w:space="0" w:color="000000"/>
              <w:left w:val="single" w:sz="4" w:space="0" w:color="000000"/>
              <w:bottom w:val="single" w:sz="4" w:space="0" w:color="000000"/>
              <w:right w:val="single" w:sz="4" w:space="0" w:color="000000"/>
            </w:tcBorders>
            <w:hideMark/>
          </w:tcPr>
          <w:p w:rsidR="00C01836" w:rsidRPr="004A1E48" w:rsidRDefault="00C01836" w:rsidP="00C01836">
            <w:pPr>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1</w:t>
            </w:r>
          </w:p>
          <w:p w:rsidR="00C01836" w:rsidRPr="004A1E48" w:rsidRDefault="00C01836" w:rsidP="00C01836">
            <w:pPr>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1</w:t>
            </w:r>
          </w:p>
          <w:p w:rsidR="00C01836" w:rsidRPr="004A1E48" w:rsidRDefault="00C01836" w:rsidP="00C01836">
            <w:pPr>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2</w:t>
            </w:r>
          </w:p>
        </w:tc>
      </w:tr>
      <w:tr w:rsidR="00C01836" w:rsidRPr="004A1E48" w:rsidTr="00C01836">
        <w:trPr>
          <w:trHeight w:val="567"/>
          <w:jc w:val="center"/>
        </w:trPr>
        <w:tc>
          <w:tcPr>
            <w:tcW w:w="502"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5</w:t>
            </w:r>
          </w:p>
        </w:tc>
        <w:tc>
          <w:tcPr>
            <w:tcW w:w="2551"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География</w:t>
            </w:r>
          </w:p>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Биология</w:t>
            </w:r>
          </w:p>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Химия</w:t>
            </w:r>
          </w:p>
        </w:tc>
        <w:tc>
          <w:tcPr>
            <w:tcW w:w="8364" w:type="dxa"/>
            <w:tcBorders>
              <w:top w:val="single" w:sz="4" w:space="0" w:color="000000"/>
              <w:left w:val="single" w:sz="4" w:space="0" w:color="000000"/>
              <w:bottom w:val="single" w:sz="4" w:space="0" w:color="000000"/>
              <w:right w:val="nil"/>
            </w:tcBorders>
            <w:hideMark/>
          </w:tcPr>
          <w:p w:rsidR="00C01836" w:rsidRPr="004A1E48" w:rsidRDefault="00C01836" w:rsidP="00C01836">
            <w:pPr>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Учебный класс с программным обеспечением</w:t>
            </w:r>
          </w:p>
          <w:p w:rsidR="00C01836" w:rsidRPr="004A1E48" w:rsidRDefault="00C01836" w:rsidP="00C01836">
            <w:pPr>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 xml:space="preserve">Нетбук </w:t>
            </w:r>
          </w:p>
        </w:tc>
        <w:tc>
          <w:tcPr>
            <w:tcW w:w="3495" w:type="dxa"/>
            <w:tcBorders>
              <w:top w:val="single" w:sz="4" w:space="0" w:color="000000"/>
              <w:left w:val="single" w:sz="4" w:space="0" w:color="000000"/>
              <w:bottom w:val="single" w:sz="4" w:space="0" w:color="000000"/>
              <w:right w:val="single" w:sz="4" w:space="0" w:color="000000"/>
            </w:tcBorders>
            <w:hideMark/>
          </w:tcPr>
          <w:p w:rsidR="00C01836" w:rsidRPr="004A1E48" w:rsidRDefault="00C01836" w:rsidP="00C01836">
            <w:pPr>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1</w:t>
            </w:r>
          </w:p>
          <w:p w:rsidR="00C01836" w:rsidRPr="004A1E48" w:rsidRDefault="00C01836" w:rsidP="00C01836">
            <w:pPr>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1</w:t>
            </w:r>
          </w:p>
        </w:tc>
      </w:tr>
      <w:tr w:rsidR="00C01836" w:rsidRPr="004A1E48" w:rsidTr="00C01836">
        <w:trPr>
          <w:trHeight w:val="351"/>
          <w:jc w:val="center"/>
        </w:trPr>
        <w:tc>
          <w:tcPr>
            <w:tcW w:w="502"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6</w:t>
            </w:r>
          </w:p>
        </w:tc>
        <w:tc>
          <w:tcPr>
            <w:tcW w:w="2551"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История</w:t>
            </w:r>
          </w:p>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 xml:space="preserve">Обществознание </w:t>
            </w:r>
          </w:p>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МХК</w:t>
            </w:r>
          </w:p>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ОРКСЭ</w:t>
            </w:r>
          </w:p>
        </w:tc>
        <w:tc>
          <w:tcPr>
            <w:tcW w:w="8364"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 xml:space="preserve">Проектор </w:t>
            </w:r>
          </w:p>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Ноутбук</w:t>
            </w:r>
          </w:p>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Нетбук</w:t>
            </w:r>
            <w:r w:rsidRPr="004A1E48">
              <w:rPr>
                <w:rFonts w:ascii="Times New Roman" w:eastAsia="Times New Roman" w:hAnsi="Times New Roman" w:cs="Times New Roman"/>
                <w:sz w:val="24"/>
                <w:szCs w:val="24"/>
                <w:lang w:eastAsia="ru-RU"/>
              </w:rPr>
              <w:br/>
            </w:r>
          </w:p>
        </w:tc>
        <w:tc>
          <w:tcPr>
            <w:tcW w:w="3495" w:type="dxa"/>
            <w:tcBorders>
              <w:top w:val="single" w:sz="4" w:space="0" w:color="000000"/>
              <w:left w:val="single" w:sz="4" w:space="0" w:color="000000"/>
              <w:bottom w:val="single" w:sz="4" w:space="0" w:color="000000"/>
              <w:right w:val="single" w:sz="4" w:space="0" w:color="000000"/>
            </w:tcBorders>
            <w:hideMark/>
          </w:tcPr>
          <w:p w:rsidR="00C01836" w:rsidRPr="004A1E48" w:rsidRDefault="00C01836" w:rsidP="00C01836">
            <w:pPr>
              <w:snapToGrid w:val="0"/>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1</w:t>
            </w:r>
          </w:p>
          <w:p w:rsidR="00C01836" w:rsidRPr="004A1E48" w:rsidRDefault="00C01836" w:rsidP="00C01836">
            <w:pPr>
              <w:snapToGrid w:val="0"/>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1</w:t>
            </w:r>
          </w:p>
          <w:p w:rsidR="00C01836" w:rsidRPr="004A1E48" w:rsidRDefault="00C01836" w:rsidP="00C01836">
            <w:pPr>
              <w:snapToGrid w:val="0"/>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2</w:t>
            </w:r>
          </w:p>
        </w:tc>
      </w:tr>
      <w:tr w:rsidR="00C01836" w:rsidRPr="004A1E48" w:rsidTr="00C01836">
        <w:trPr>
          <w:jc w:val="center"/>
        </w:trPr>
        <w:tc>
          <w:tcPr>
            <w:tcW w:w="502"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7</w:t>
            </w:r>
          </w:p>
        </w:tc>
        <w:tc>
          <w:tcPr>
            <w:tcW w:w="2551"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Технология</w:t>
            </w:r>
          </w:p>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Физическая культура</w:t>
            </w:r>
          </w:p>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ОБЖ</w:t>
            </w:r>
          </w:p>
        </w:tc>
        <w:tc>
          <w:tcPr>
            <w:tcW w:w="8364" w:type="dxa"/>
            <w:tcBorders>
              <w:top w:val="single" w:sz="4" w:space="0" w:color="000000"/>
              <w:left w:val="single" w:sz="4" w:space="0" w:color="000000"/>
              <w:bottom w:val="single" w:sz="4" w:space="0" w:color="000000"/>
              <w:right w:val="nil"/>
            </w:tcBorders>
            <w:hideMark/>
          </w:tcPr>
          <w:p w:rsidR="00C01836" w:rsidRPr="004A1E48" w:rsidRDefault="00C01836" w:rsidP="00C01836">
            <w:pPr>
              <w:snapToGrid w:val="0"/>
              <w:spacing w:after="0" w:line="240" w:lineRule="auto"/>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Нетбук</w:t>
            </w:r>
          </w:p>
        </w:tc>
        <w:tc>
          <w:tcPr>
            <w:tcW w:w="3495" w:type="dxa"/>
            <w:tcBorders>
              <w:top w:val="single" w:sz="4" w:space="0" w:color="000000"/>
              <w:left w:val="single" w:sz="4" w:space="0" w:color="000000"/>
              <w:bottom w:val="single" w:sz="4" w:space="0" w:color="000000"/>
              <w:right w:val="single" w:sz="4" w:space="0" w:color="000000"/>
            </w:tcBorders>
            <w:hideMark/>
          </w:tcPr>
          <w:p w:rsidR="00C01836" w:rsidRPr="004A1E48" w:rsidRDefault="00C01836" w:rsidP="00C01836">
            <w:pPr>
              <w:snapToGrid w:val="0"/>
              <w:spacing w:after="0" w:line="240" w:lineRule="auto"/>
              <w:jc w:val="center"/>
              <w:rPr>
                <w:rFonts w:ascii="Times New Roman" w:eastAsia="Times New Roman" w:hAnsi="Times New Roman" w:cs="Times New Roman"/>
                <w:sz w:val="24"/>
                <w:szCs w:val="24"/>
                <w:lang w:eastAsia="ru-RU"/>
              </w:rPr>
            </w:pPr>
            <w:r w:rsidRPr="004A1E48">
              <w:rPr>
                <w:rFonts w:ascii="Times New Roman" w:eastAsia="Times New Roman" w:hAnsi="Times New Roman" w:cs="Times New Roman"/>
                <w:sz w:val="24"/>
                <w:szCs w:val="24"/>
                <w:lang w:eastAsia="ru-RU"/>
              </w:rPr>
              <w:t>2</w:t>
            </w:r>
          </w:p>
        </w:tc>
      </w:tr>
    </w:tbl>
    <w:p w:rsidR="00C01836" w:rsidRPr="00C01836" w:rsidRDefault="00C01836" w:rsidP="00C01836">
      <w:pPr>
        <w:spacing w:after="0" w:line="240" w:lineRule="auto"/>
        <w:rPr>
          <w:rFonts w:ascii="Times New Roman" w:eastAsia="Times New Roman" w:hAnsi="Times New Roman" w:cs="Times New Roman"/>
          <w:color w:val="C00000"/>
          <w:sz w:val="24"/>
          <w:szCs w:val="24"/>
          <w:lang w:eastAsia="ru-RU"/>
        </w:rPr>
      </w:pPr>
      <w:r w:rsidRPr="004A1E48">
        <w:rPr>
          <w:rFonts w:ascii="Times New Roman" w:eastAsia="Times New Roman" w:hAnsi="Times New Roman" w:cs="Times New Roman"/>
          <w:sz w:val="24"/>
          <w:szCs w:val="24"/>
          <w:lang w:eastAsia="ru-RU"/>
        </w:rPr>
        <w:t>Примечание:  В пользовании всех учителей предметников имеются электронные носители информации (Общее количество 817 дисков)</w:t>
      </w:r>
      <w:r w:rsidR="004A1E48">
        <w:rPr>
          <w:rFonts w:ascii="Times New Roman" w:eastAsia="Times New Roman" w:hAnsi="Times New Roman" w:cs="Times New Roman"/>
          <w:color w:val="C00000"/>
          <w:sz w:val="24"/>
          <w:szCs w:val="24"/>
          <w:lang w:eastAsia="ru-RU"/>
        </w:rPr>
        <w:t>.</w:t>
      </w:r>
    </w:p>
    <w:p w:rsidR="00C01836" w:rsidRPr="00C01836" w:rsidRDefault="00C01836" w:rsidP="00C01836">
      <w:pPr>
        <w:spacing w:after="0" w:line="240" w:lineRule="auto"/>
        <w:rPr>
          <w:rFonts w:ascii="Times New Roman" w:eastAsia="Times New Roman" w:hAnsi="Times New Roman" w:cs="Times New Roman"/>
          <w:color w:val="C00000"/>
          <w:sz w:val="24"/>
          <w:szCs w:val="24"/>
          <w:lang w:eastAsia="ru-RU"/>
        </w:rPr>
      </w:pPr>
    </w:p>
    <w:p w:rsidR="00C01836" w:rsidRPr="00C01836" w:rsidRDefault="00C01836" w:rsidP="00C01836">
      <w:pPr>
        <w:spacing w:after="0" w:line="240" w:lineRule="auto"/>
        <w:rPr>
          <w:rFonts w:ascii="Times New Roman" w:eastAsia="Times New Roman" w:hAnsi="Times New Roman" w:cs="Times New Roman"/>
          <w:color w:val="C00000"/>
          <w:sz w:val="24"/>
          <w:szCs w:val="24"/>
          <w:lang w:eastAsia="ru-RU"/>
        </w:rPr>
      </w:pPr>
    </w:p>
    <w:p w:rsidR="00C01836" w:rsidRDefault="00C01836" w:rsidP="00C01836">
      <w:pPr>
        <w:spacing w:after="0" w:line="240" w:lineRule="auto"/>
        <w:rPr>
          <w:rFonts w:ascii="Times New Roman" w:eastAsia="Times New Roman" w:hAnsi="Times New Roman" w:cs="Times New Roman"/>
          <w:color w:val="C00000"/>
          <w:sz w:val="24"/>
          <w:szCs w:val="24"/>
          <w:lang w:eastAsia="ru-RU"/>
        </w:rPr>
      </w:pPr>
    </w:p>
    <w:p w:rsidR="001A46EC" w:rsidRDefault="001A46EC" w:rsidP="00C01836">
      <w:pPr>
        <w:spacing w:after="0" w:line="240" w:lineRule="auto"/>
        <w:rPr>
          <w:rFonts w:ascii="Times New Roman" w:eastAsia="Times New Roman" w:hAnsi="Times New Roman" w:cs="Times New Roman"/>
          <w:color w:val="C00000"/>
          <w:sz w:val="24"/>
          <w:szCs w:val="24"/>
          <w:lang w:eastAsia="ru-RU"/>
        </w:rPr>
      </w:pPr>
    </w:p>
    <w:p w:rsidR="001A46EC" w:rsidRPr="00C01836" w:rsidRDefault="001A46EC" w:rsidP="00C01836">
      <w:pPr>
        <w:spacing w:after="0" w:line="240" w:lineRule="auto"/>
        <w:rPr>
          <w:rFonts w:ascii="Times New Roman" w:eastAsia="Times New Roman" w:hAnsi="Times New Roman" w:cs="Times New Roman"/>
          <w:color w:val="C00000"/>
          <w:sz w:val="24"/>
          <w:szCs w:val="24"/>
          <w:lang w:eastAsia="ru-RU"/>
        </w:rPr>
      </w:pPr>
    </w:p>
    <w:sectPr w:rsidR="001A46EC" w:rsidRPr="00C01836" w:rsidSect="00C01836">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7C1" w:rsidRDefault="007E47C1" w:rsidP="00F560C1">
      <w:pPr>
        <w:spacing w:after="0" w:line="240" w:lineRule="auto"/>
      </w:pPr>
      <w:r>
        <w:separator/>
      </w:r>
    </w:p>
  </w:endnote>
  <w:endnote w:type="continuationSeparator" w:id="0">
    <w:p w:rsidR="007E47C1" w:rsidRDefault="007E47C1" w:rsidP="00F5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ans">
    <w:altName w:val="Arial Unicode MS"/>
    <w:charset w:val="80"/>
    <w:family w:val="swiss"/>
    <w:pitch w:val="variable"/>
  </w:font>
  <w:font w:name="DejaVu Sans">
    <w:altName w:val="MS Mincho"/>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7C1" w:rsidRDefault="007E47C1" w:rsidP="00F560C1">
      <w:pPr>
        <w:spacing w:after="0" w:line="240" w:lineRule="auto"/>
      </w:pPr>
      <w:r>
        <w:separator/>
      </w:r>
    </w:p>
  </w:footnote>
  <w:footnote w:type="continuationSeparator" w:id="0">
    <w:p w:rsidR="007E47C1" w:rsidRDefault="007E47C1" w:rsidP="00F56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A4E7EDC"/>
    <w:multiLevelType w:val="hybridMultilevel"/>
    <w:tmpl w:val="A05C73C2"/>
    <w:lvl w:ilvl="0" w:tplc="459A8BC0">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17DB5"/>
    <w:multiLevelType w:val="multilevel"/>
    <w:tmpl w:val="D33A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249F0"/>
    <w:multiLevelType w:val="hybridMultilevel"/>
    <w:tmpl w:val="8E80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101DF1"/>
    <w:multiLevelType w:val="hybridMultilevel"/>
    <w:tmpl w:val="CAE42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772DF1"/>
    <w:multiLevelType w:val="hybridMultilevel"/>
    <w:tmpl w:val="89FA9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E562BA"/>
    <w:multiLevelType w:val="hybridMultilevel"/>
    <w:tmpl w:val="54D83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531B99"/>
    <w:multiLevelType w:val="hybridMultilevel"/>
    <w:tmpl w:val="D7AC8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4E4BFC"/>
    <w:multiLevelType w:val="hybridMultilevel"/>
    <w:tmpl w:val="7C0413C0"/>
    <w:lvl w:ilvl="0" w:tplc="459A8BC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301750"/>
    <w:multiLevelType w:val="hybridMultilevel"/>
    <w:tmpl w:val="0D10799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47F94E04"/>
    <w:multiLevelType w:val="hybridMultilevel"/>
    <w:tmpl w:val="528C5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727048"/>
    <w:multiLevelType w:val="hybridMultilevel"/>
    <w:tmpl w:val="3ED01DC4"/>
    <w:lvl w:ilvl="0" w:tplc="459A8BC0">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CC0A20"/>
    <w:multiLevelType w:val="hybridMultilevel"/>
    <w:tmpl w:val="5A34FE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55A2544"/>
    <w:multiLevelType w:val="hybridMultilevel"/>
    <w:tmpl w:val="BED2F68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5A71B1"/>
    <w:multiLevelType w:val="hybridMultilevel"/>
    <w:tmpl w:val="B2F84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E36F90"/>
    <w:multiLevelType w:val="hybridMultilevel"/>
    <w:tmpl w:val="5FDE4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293E63"/>
    <w:multiLevelType w:val="hybridMultilevel"/>
    <w:tmpl w:val="2CD2F5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5328A2"/>
    <w:multiLevelType w:val="hybridMultilevel"/>
    <w:tmpl w:val="B9C694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42456F"/>
    <w:multiLevelType w:val="hybridMultilevel"/>
    <w:tmpl w:val="412A35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D536181"/>
    <w:multiLevelType w:val="hybridMultilevel"/>
    <w:tmpl w:val="AA728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4816DF"/>
    <w:multiLevelType w:val="hybridMultilevel"/>
    <w:tmpl w:val="4A46B3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330495"/>
    <w:multiLevelType w:val="hybridMultilevel"/>
    <w:tmpl w:val="DF1CC1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774B50B6"/>
    <w:multiLevelType w:val="hybridMultilevel"/>
    <w:tmpl w:val="5C9E93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9"/>
  </w:num>
  <w:num w:numId="7">
    <w:abstractNumId w:val="21"/>
  </w:num>
  <w:num w:numId="8">
    <w:abstractNumId w:val="22"/>
  </w:num>
  <w:num w:numId="9">
    <w:abstractNumId w:val="2"/>
  </w:num>
  <w:num w:numId="10">
    <w:abstractNumId w:val="12"/>
  </w:num>
  <w:num w:numId="11">
    <w:abstractNumId w:val="8"/>
  </w:num>
  <w:num w:numId="12">
    <w:abstractNumId w:val="9"/>
  </w:num>
  <w:num w:numId="13">
    <w:abstractNumId w:val="13"/>
  </w:num>
  <w:num w:numId="14">
    <w:abstractNumId w:val="1"/>
  </w:num>
  <w:num w:numId="15">
    <w:abstractNumId w:val="11"/>
  </w:num>
  <w:num w:numId="16">
    <w:abstractNumId w:val="15"/>
  </w:num>
  <w:num w:numId="17">
    <w:abstractNumId w:val="3"/>
  </w:num>
  <w:num w:numId="18">
    <w:abstractNumId w:val="10"/>
  </w:num>
  <w:num w:numId="19">
    <w:abstractNumId w:val="5"/>
  </w:num>
  <w:num w:numId="20">
    <w:abstractNumId w:val="18"/>
  </w:num>
  <w:num w:numId="21">
    <w:abstractNumId w:val="14"/>
  </w:num>
  <w:num w:numId="22">
    <w:abstractNumId w:val="6"/>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1836"/>
    <w:rsid w:val="00002C5C"/>
    <w:rsid w:val="00017B7E"/>
    <w:rsid w:val="00022F2E"/>
    <w:rsid w:val="000264B3"/>
    <w:rsid w:val="00037941"/>
    <w:rsid w:val="000543C8"/>
    <w:rsid w:val="00066A3D"/>
    <w:rsid w:val="0007532D"/>
    <w:rsid w:val="00081789"/>
    <w:rsid w:val="000962F4"/>
    <w:rsid w:val="000A4CA3"/>
    <w:rsid w:val="000B0D13"/>
    <w:rsid w:val="000C299D"/>
    <w:rsid w:val="000F6804"/>
    <w:rsid w:val="0011014E"/>
    <w:rsid w:val="001109A4"/>
    <w:rsid w:val="001175DE"/>
    <w:rsid w:val="00141056"/>
    <w:rsid w:val="00162B65"/>
    <w:rsid w:val="0017634C"/>
    <w:rsid w:val="001931A3"/>
    <w:rsid w:val="001A46EC"/>
    <w:rsid w:val="001A4DD7"/>
    <w:rsid w:val="001D5F4F"/>
    <w:rsid w:val="001E28B1"/>
    <w:rsid w:val="001E6089"/>
    <w:rsid w:val="00202E19"/>
    <w:rsid w:val="00203D63"/>
    <w:rsid w:val="00205238"/>
    <w:rsid w:val="00207CF5"/>
    <w:rsid w:val="002107D4"/>
    <w:rsid w:val="00223312"/>
    <w:rsid w:val="00223884"/>
    <w:rsid w:val="002412F4"/>
    <w:rsid w:val="00241374"/>
    <w:rsid w:val="00243F60"/>
    <w:rsid w:val="00245F13"/>
    <w:rsid w:val="0025741A"/>
    <w:rsid w:val="0026236C"/>
    <w:rsid w:val="0026415D"/>
    <w:rsid w:val="00281B32"/>
    <w:rsid w:val="00287592"/>
    <w:rsid w:val="0029340C"/>
    <w:rsid w:val="002A0A77"/>
    <w:rsid w:val="002A54D5"/>
    <w:rsid w:val="002A7A82"/>
    <w:rsid w:val="002B1E74"/>
    <w:rsid w:val="002B2CD0"/>
    <w:rsid w:val="002C3204"/>
    <w:rsid w:val="002C34AB"/>
    <w:rsid w:val="002D511F"/>
    <w:rsid w:val="002E0DA5"/>
    <w:rsid w:val="002E56A6"/>
    <w:rsid w:val="002F072E"/>
    <w:rsid w:val="002F51E9"/>
    <w:rsid w:val="003110A0"/>
    <w:rsid w:val="00320874"/>
    <w:rsid w:val="003225F8"/>
    <w:rsid w:val="00323D5F"/>
    <w:rsid w:val="00326229"/>
    <w:rsid w:val="003817D1"/>
    <w:rsid w:val="003B33E5"/>
    <w:rsid w:val="003B5204"/>
    <w:rsid w:val="003B6736"/>
    <w:rsid w:val="003B6D9B"/>
    <w:rsid w:val="003C0AA7"/>
    <w:rsid w:val="003C17A8"/>
    <w:rsid w:val="003D5BB9"/>
    <w:rsid w:val="003F0882"/>
    <w:rsid w:val="003F0B18"/>
    <w:rsid w:val="00407E59"/>
    <w:rsid w:val="00413B08"/>
    <w:rsid w:val="00416A57"/>
    <w:rsid w:val="004256C7"/>
    <w:rsid w:val="00455EAC"/>
    <w:rsid w:val="004624AA"/>
    <w:rsid w:val="00463567"/>
    <w:rsid w:val="004779A4"/>
    <w:rsid w:val="00482B40"/>
    <w:rsid w:val="00493AD6"/>
    <w:rsid w:val="004A1E48"/>
    <w:rsid w:val="004A345B"/>
    <w:rsid w:val="004A42B3"/>
    <w:rsid w:val="004A5EB3"/>
    <w:rsid w:val="004B0C69"/>
    <w:rsid w:val="004B378E"/>
    <w:rsid w:val="004B48BD"/>
    <w:rsid w:val="004D344C"/>
    <w:rsid w:val="004E5DEC"/>
    <w:rsid w:val="004F46DA"/>
    <w:rsid w:val="00503C99"/>
    <w:rsid w:val="0050719A"/>
    <w:rsid w:val="005102BA"/>
    <w:rsid w:val="005131DA"/>
    <w:rsid w:val="00513DED"/>
    <w:rsid w:val="00540B0F"/>
    <w:rsid w:val="00543250"/>
    <w:rsid w:val="005472D7"/>
    <w:rsid w:val="00555BB1"/>
    <w:rsid w:val="005617E1"/>
    <w:rsid w:val="00575A49"/>
    <w:rsid w:val="0058457B"/>
    <w:rsid w:val="005A64E2"/>
    <w:rsid w:val="005A653A"/>
    <w:rsid w:val="005C00C8"/>
    <w:rsid w:val="005C2031"/>
    <w:rsid w:val="005D6B2B"/>
    <w:rsid w:val="005E4AA6"/>
    <w:rsid w:val="005F33F1"/>
    <w:rsid w:val="005F3DCF"/>
    <w:rsid w:val="00610C55"/>
    <w:rsid w:val="0062793C"/>
    <w:rsid w:val="00687B72"/>
    <w:rsid w:val="006B1D44"/>
    <w:rsid w:val="006C1079"/>
    <w:rsid w:val="006D201F"/>
    <w:rsid w:val="006E7ECC"/>
    <w:rsid w:val="006F1255"/>
    <w:rsid w:val="006F24CA"/>
    <w:rsid w:val="00705ACA"/>
    <w:rsid w:val="00707CB1"/>
    <w:rsid w:val="00721FBE"/>
    <w:rsid w:val="00724828"/>
    <w:rsid w:val="007326AA"/>
    <w:rsid w:val="00732799"/>
    <w:rsid w:val="00736DDE"/>
    <w:rsid w:val="00743993"/>
    <w:rsid w:val="00793B47"/>
    <w:rsid w:val="007B77A1"/>
    <w:rsid w:val="007B7819"/>
    <w:rsid w:val="007C2DF0"/>
    <w:rsid w:val="007D0370"/>
    <w:rsid w:val="007E2435"/>
    <w:rsid w:val="007E47C1"/>
    <w:rsid w:val="00802D84"/>
    <w:rsid w:val="00807983"/>
    <w:rsid w:val="00812CC3"/>
    <w:rsid w:val="008244EA"/>
    <w:rsid w:val="00826307"/>
    <w:rsid w:val="00830504"/>
    <w:rsid w:val="0083219C"/>
    <w:rsid w:val="0083255D"/>
    <w:rsid w:val="008367F6"/>
    <w:rsid w:val="0084678B"/>
    <w:rsid w:val="008525EB"/>
    <w:rsid w:val="00890F37"/>
    <w:rsid w:val="008A17E0"/>
    <w:rsid w:val="008A4D81"/>
    <w:rsid w:val="008A5845"/>
    <w:rsid w:val="008C2D1D"/>
    <w:rsid w:val="008C7E37"/>
    <w:rsid w:val="008F6CD0"/>
    <w:rsid w:val="00921B2C"/>
    <w:rsid w:val="00950C13"/>
    <w:rsid w:val="00956012"/>
    <w:rsid w:val="00963E6A"/>
    <w:rsid w:val="00975863"/>
    <w:rsid w:val="0098527E"/>
    <w:rsid w:val="009B0704"/>
    <w:rsid w:val="009B09FF"/>
    <w:rsid w:val="009B3C90"/>
    <w:rsid w:val="009B7D23"/>
    <w:rsid w:val="009B7D3E"/>
    <w:rsid w:val="009C172B"/>
    <w:rsid w:val="009C57C9"/>
    <w:rsid w:val="009D2A7E"/>
    <w:rsid w:val="009E1A5E"/>
    <w:rsid w:val="00A00349"/>
    <w:rsid w:val="00A05C32"/>
    <w:rsid w:val="00A105C8"/>
    <w:rsid w:val="00A33FDD"/>
    <w:rsid w:val="00A34A68"/>
    <w:rsid w:val="00A35F98"/>
    <w:rsid w:val="00A450FE"/>
    <w:rsid w:val="00A60437"/>
    <w:rsid w:val="00A6155D"/>
    <w:rsid w:val="00A622A6"/>
    <w:rsid w:val="00A62EB9"/>
    <w:rsid w:val="00A64CEB"/>
    <w:rsid w:val="00A65D84"/>
    <w:rsid w:val="00A86C86"/>
    <w:rsid w:val="00A97F86"/>
    <w:rsid w:val="00AA000E"/>
    <w:rsid w:val="00AA009B"/>
    <w:rsid w:val="00AB7E7F"/>
    <w:rsid w:val="00AC175E"/>
    <w:rsid w:val="00AC6371"/>
    <w:rsid w:val="00AD4054"/>
    <w:rsid w:val="00AD4619"/>
    <w:rsid w:val="00AD7223"/>
    <w:rsid w:val="00AF2994"/>
    <w:rsid w:val="00AF39FA"/>
    <w:rsid w:val="00B0335B"/>
    <w:rsid w:val="00B047A2"/>
    <w:rsid w:val="00B11712"/>
    <w:rsid w:val="00B2263E"/>
    <w:rsid w:val="00B321E7"/>
    <w:rsid w:val="00B8109F"/>
    <w:rsid w:val="00B91981"/>
    <w:rsid w:val="00B93348"/>
    <w:rsid w:val="00BC292F"/>
    <w:rsid w:val="00BE4A8F"/>
    <w:rsid w:val="00BE6A9D"/>
    <w:rsid w:val="00BF5527"/>
    <w:rsid w:val="00C00A05"/>
    <w:rsid w:val="00C01836"/>
    <w:rsid w:val="00C02E1B"/>
    <w:rsid w:val="00C2658D"/>
    <w:rsid w:val="00C31A2D"/>
    <w:rsid w:val="00C40B56"/>
    <w:rsid w:val="00C44E76"/>
    <w:rsid w:val="00C517C0"/>
    <w:rsid w:val="00C52B98"/>
    <w:rsid w:val="00C64C1E"/>
    <w:rsid w:val="00C703BA"/>
    <w:rsid w:val="00C83FC9"/>
    <w:rsid w:val="00CB3D77"/>
    <w:rsid w:val="00CE0E3B"/>
    <w:rsid w:val="00CF6502"/>
    <w:rsid w:val="00D02E38"/>
    <w:rsid w:val="00D03C02"/>
    <w:rsid w:val="00D16E41"/>
    <w:rsid w:val="00D419EA"/>
    <w:rsid w:val="00D53CA6"/>
    <w:rsid w:val="00D60BA7"/>
    <w:rsid w:val="00D65A78"/>
    <w:rsid w:val="00D67A88"/>
    <w:rsid w:val="00D75AED"/>
    <w:rsid w:val="00D96254"/>
    <w:rsid w:val="00DA5812"/>
    <w:rsid w:val="00DB546C"/>
    <w:rsid w:val="00DB7356"/>
    <w:rsid w:val="00DC6AF0"/>
    <w:rsid w:val="00DD1834"/>
    <w:rsid w:val="00DD453F"/>
    <w:rsid w:val="00DF0EA8"/>
    <w:rsid w:val="00DF6206"/>
    <w:rsid w:val="00DF7858"/>
    <w:rsid w:val="00E00F47"/>
    <w:rsid w:val="00E07D1E"/>
    <w:rsid w:val="00E1450E"/>
    <w:rsid w:val="00E17ECC"/>
    <w:rsid w:val="00E37520"/>
    <w:rsid w:val="00E424EF"/>
    <w:rsid w:val="00E61EB2"/>
    <w:rsid w:val="00E6556C"/>
    <w:rsid w:val="00E774E5"/>
    <w:rsid w:val="00E902E3"/>
    <w:rsid w:val="00E974F7"/>
    <w:rsid w:val="00EB6DD3"/>
    <w:rsid w:val="00EB7D7E"/>
    <w:rsid w:val="00EB7F84"/>
    <w:rsid w:val="00ED3B3C"/>
    <w:rsid w:val="00EE1052"/>
    <w:rsid w:val="00F2419B"/>
    <w:rsid w:val="00F543CD"/>
    <w:rsid w:val="00F560C1"/>
    <w:rsid w:val="00F85A60"/>
    <w:rsid w:val="00FA21CB"/>
    <w:rsid w:val="00FA23BA"/>
    <w:rsid w:val="00FA35B1"/>
    <w:rsid w:val="00FB177D"/>
    <w:rsid w:val="00FB418E"/>
    <w:rsid w:val="00FD33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F1146-B123-4838-9072-24D5A373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63"/>
  </w:style>
  <w:style w:type="paragraph" w:styleId="1">
    <w:name w:val="heading 1"/>
    <w:basedOn w:val="a"/>
    <w:link w:val="11"/>
    <w:qFormat/>
    <w:rsid w:val="00C01836"/>
    <w:pPr>
      <w:spacing w:before="100" w:beforeAutospacing="1" w:after="75" w:line="240" w:lineRule="auto"/>
      <w:outlineLvl w:val="0"/>
    </w:pPr>
    <w:rPr>
      <w:rFonts w:ascii="Arial" w:eastAsia="Times New Roman" w:hAnsi="Arial" w:cs="Times New Roman"/>
      <w:b/>
      <w:bCs/>
      <w:color w:val="199043"/>
      <w:kern w:val="36"/>
      <w:sz w:val="28"/>
      <w:szCs w:val="28"/>
      <w:lang w:eastAsia="ru-RU"/>
    </w:rPr>
  </w:style>
  <w:style w:type="paragraph" w:styleId="2">
    <w:name w:val="heading 2"/>
    <w:basedOn w:val="a"/>
    <w:next w:val="a"/>
    <w:link w:val="20"/>
    <w:unhideWhenUsed/>
    <w:qFormat/>
    <w:rsid w:val="00C01836"/>
    <w:pPr>
      <w:keepNext/>
      <w:spacing w:before="240" w:after="60" w:line="240" w:lineRule="auto"/>
      <w:outlineLvl w:val="1"/>
    </w:pPr>
    <w:rPr>
      <w:rFonts w:ascii="Arial" w:eastAsia="Calibri" w:hAnsi="Arial" w:cs="Times New Roman"/>
      <w:b/>
      <w:bCs/>
      <w:i/>
      <w:iCs/>
      <w:sz w:val="28"/>
      <w:szCs w:val="28"/>
    </w:rPr>
  </w:style>
  <w:style w:type="paragraph" w:styleId="3">
    <w:name w:val="heading 3"/>
    <w:basedOn w:val="a"/>
    <w:link w:val="30"/>
    <w:semiHidden/>
    <w:unhideWhenUsed/>
    <w:qFormat/>
    <w:rsid w:val="00C01836"/>
    <w:pPr>
      <w:spacing w:before="100" w:beforeAutospacing="1" w:after="75" w:line="240" w:lineRule="auto"/>
      <w:outlineLvl w:val="2"/>
    </w:pPr>
    <w:rPr>
      <w:rFonts w:ascii="Arial" w:eastAsia="Times New Roman" w:hAnsi="Arial" w:cs="Times New Roman"/>
      <w:b/>
      <w:bCs/>
      <w:color w:val="199043"/>
      <w:sz w:val="20"/>
      <w:szCs w:val="20"/>
      <w:lang w:eastAsia="ru-RU"/>
    </w:rPr>
  </w:style>
  <w:style w:type="paragraph" w:styleId="4">
    <w:name w:val="heading 4"/>
    <w:basedOn w:val="a"/>
    <w:next w:val="a"/>
    <w:link w:val="40"/>
    <w:semiHidden/>
    <w:unhideWhenUsed/>
    <w:qFormat/>
    <w:rsid w:val="00C01836"/>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C0183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01836"/>
    <w:rPr>
      <w:rFonts w:ascii="Arial" w:eastAsia="Calibri" w:hAnsi="Arial" w:cs="Times New Roman"/>
      <w:b/>
      <w:bCs/>
      <w:i/>
      <w:iCs/>
      <w:sz w:val="28"/>
      <w:szCs w:val="28"/>
    </w:rPr>
  </w:style>
  <w:style w:type="character" w:customStyle="1" w:styleId="30">
    <w:name w:val="Заголовок 3 Знак"/>
    <w:basedOn w:val="a0"/>
    <w:link w:val="3"/>
    <w:semiHidden/>
    <w:rsid w:val="00C01836"/>
    <w:rPr>
      <w:rFonts w:ascii="Arial" w:eastAsia="Times New Roman" w:hAnsi="Arial" w:cs="Times New Roman"/>
      <w:b/>
      <w:bCs/>
      <w:color w:val="199043"/>
      <w:sz w:val="20"/>
      <w:szCs w:val="20"/>
      <w:lang w:eastAsia="ru-RU"/>
    </w:rPr>
  </w:style>
  <w:style w:type="character" w:customStyle="1" w:styleId="40">
    <w:name w:val="Заголовок 4 Знак"/>
    <w:basedOn w:val="a0"/>
    <w:link w:val="4"/>
    <w:semiHidden/>
    <w:rsid w:val="00C01836"/>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C01836"/>
  </w:style>
  <w:style w:type="character" w:styleId="a3">
    <w:name w:val="Hyperlink"/>
    <w:semiHidden/>
    <w:unhideWhenUsed/>
    <w:rsid w:val="00C01836"/>
    <w:rPr>
      <w:color w:val="000000"/>
      <w:u w:val="single"/>
    </w:rPr>
  </w:style>
  <w:style w:type="character" w:styleId="a4">
    <w:name w:val="FollowedHyperlink"/>
    <w:semiHidden/>
    <w:unhideWhenUsed/>
    <w:rsid w:val="00C01836"/>
    <w:rPr>
      <w:color w:val="800080"/>
      <w:u w:val="single"/>
    </w:rPr>
  </w:style>
  <w:style w:type="paragraph" w:styleId="a5">
    <w:name w:val="Normal (Web)"/>
    <w:basedOn w:val="a"/>
    <w:unhideWhenUsed/>
    <w:rsid w:val="00C018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next w:val="a"/>
    <w:autoRedefine/>
    <w:uiPriority w:val="39"/>
    <w:semiHidden/>
    <w:unhideWhenUsed/>
    <w:rsid w:val="00C01836"/>
    <w:pPr>
      <w:spacing w:after="0" w:line="240" w:lineRule="auto"/>
    </w:pPr>
    <w:rPr>
      <w:rFonts w:ascii="Calibri" w:eastAsia="Calibri" w:hAnsi="Calibri" w:cs="Times New Roman"/>
    </w:rPr>
  </w:style>
  <w:style w:type="paragraph" w:styleId="21">
    <w:name w:val="toc 2"/>
    <w:basedOn w:val="a"/>
    <w:next w:val="a"/>
    <w:autoRedefine/>
    <w:uiPriority w:val="39"/>
    <w:semiHidden/>
    <w:unhideWhenUsed/>
    <w:rsid w:val="00C01836"/>
    <w:pPr>
      <w:spacing w:after="0" w:line="240" w:lineRule="auto"/>
      <w:ind w:left="220"/>
    </w:pPr>
    <w:rPr>
      <w:rFonts w:ascii="Calibri" w:eastAsia="Calibri" w:hAnsi="Calibri" w:cs="Times New Roman"/>
    </w:rPr>
  </w:style>
  <w:style w:type="paragraph" w:styleId="a6">
    <w:name w:val="header"/>
    <w:basedOn w:val="a"/>
    <w:link w:val="a7"/>
    <w:uiPriority w:val="99"/>
    <w:unhideWhenUsed/>
    <w:rsid w:val="00C018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C01836"/>
    <w:rPr>
      <w:rFonts w:ascii="Times New Roman" w:eastAsia="Times New Roman" w:hAnsi="Times New Roman" w:cs="Times New Roman"/>
      <w:sz w:val="24"/>
      <w:szCs w:val="24"/>
      <w:lang w:eastAsia="ru-RU"/>
    </w:rPr>
  </w:style>
  <w:style w:type="paragraph" w:styleId="a8">
    <w:name w:val="footer"/>
    <w:basedOn w:val="a"/>
    <w:link w:val="a9"/>
    <w:unhideWhenUsed/>
    <w:rsid w:val="00C018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C01836"/>
    <w:rPr>
      <w:rFonts w:ascii="Times New Roman" w:eastAsia="Times New Roman" w:hAnsi="Times New Roman" w:cs="Times New Roman"/>
      <w:sz w:val="24"/>
      <w:szCs w:val="24"/>
      <w:lang w:eastAsia="ru-RU"/>
    </w:rPr>
  </w:style>
  <w:style w:type="paragraph" w:styleId="aa">
    <w:name w:val="caption"/>
    <w:basedOn w:val="a"/>
    <w:next w:val="a"/>
    <w:uiPriority w:val="35"/>
    <w:semiHidden/>
    <w:unhideWhenUsed/>
    <w:qFormat/>
    <w:rsid w:val="00C01836"/>
    <w:pPr>
      <w:spacing w:after="0" w:line="240" w:lineRule="auto"/>
    </w:pPr>
    <w:rPr>
      <w:rFonts w:ascii="Times New Roman" w:eastAsia="Times New Roman" w:hAnsi="Times New Roman" w:cs="Times New Roman"/>
      <w:b/>
      <w:bCs/>
      <w:sz w:val="20"/>
      <w:szCs w:val="20"/>
      <w:lang w:eastAsia="ru-RU"/>
    </w:rPr>
  </w:style>
  <w:style w:type="paragraph" w:styleId="ab">
    <w:name w:val="Body Text"/>
    <w:basedOn w:val="a"/>
    <w:link w:val="ac"/>
    <w:unhideWhenUsed/>
    <w:rsid w:val="00C01836"/>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C01836"/>
    <w:rPr>
      <w:rFonts w:ascii="Times New Roman" w:eastAsia="Times New Roman" w:hAnsi="Times New Roman" w:cs="Times New Roman"/>
      <w:sz w:val="24"/>
      <w:szCs w:val="24"/>
      <w:lang w:eastAsia="ru-RU"/>
    </w:rPr>
  </w:style>
  <w:style w:type="paragraph" w:styleId="ad">
    <w:name w:val="List"/>
    <w:basedOn w:val="ab"/>
    <w:uiPriority w:val="99"/>
    <w:semiHidden/>
    <w:unhideWhenUsed/>
    <w:rsid w:val="00C01836"/>
    <w:pPr>
      <w:suppressAutoHyphens/>
    </w:pPr>
    <w:rPr>
      <w:lang w:eastAsia="ar-SA"/>
    </w:rPr>
  </w:style>
  <w:style w:type="paragraph" w:styleId="ae">
    <w:name w:val="Title"/>
    <w:basedOn w:val="a"/>
    <w:link w:val="af"/>
    <w:uiPriority w:val="99"/>
    <w:qFormat/>
    <w:rsid w:val="00C01836"/>
    <w:pPr>
      <w:spacing w:after="0" w:line="240" w:lineRule="auto"/>
      <w:jc w:val="center"/>
    </w:pPr>
    <w:rPr>
      <w:rFonts w:ascii="Times New Roman" w:eastAsia="Times New Roman" w:hAnsi="Times New Roman" w:cs="Times New Roman"/>
      <w:b/>
      <w:sz w:val="40"/>
      <w:szCs w:val="20"/>
      <w:lang w:eastAsia="ru-RU"/>
    </w:rPr>
  </w:style>
  <w:style w:type="character" w:customStyle="1" w:styleId="af">
    <w:name w:val="Название Знак"/>
    <w:basedOn w:val="a0"/>
    <w:link w:val="ae"/>
    <w:uiPriority w:val="99"/>
    <w:rsid w:val="00C01836"/>
    <w:rPr>
      <w:rFonts w:ascii="Times New Roman" w:eastAsia="Times New Roman" w:hAnsi="Times New Roman" w:cs="Times New Roman"/>
      <w:b/>
      <w:sz w:val="40"/>
      <w:szCs w:val="20"/>
      <w:lang w:eastAsia="ru-RU"/>
    </w:rPr>
  </w:style>
  <w:style w:type="paragraph" w:styleId="22">
    <w:name w:val="Body Text 2"/>
    <w:basedOn w:val="a"/>
    <w:link w:val="23"/>
    <w:unhideWhenUsed/>
    <w:rsid w:val="00C01836"/>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C01836"/>
    <w:rPr>
      <w:rFonts w:ascii="Times New Roman" w:eastAsia="Times New Roman" w:hAnsi="Times New Roman" w:cs="Times New Roman"/>
      <w:sz w:val="28"/>
      <w:szCs w:val="20"/>
      <w:lang w:eastAsia="ru-RU"/>
    </w:rPr>
  </w:style>
  <w:style w:type="paragraph" w:styleId="24">
    <w:name w:val="Body Text Indent 2"/>
    <w:basedOn w:val="a"/>
    <w:link w:val="25"/>
    <w:uiPriority w:val="99"/>
    <w:semiHidden/>
    <w:unhideWhenUsed/>
    <w:rsid w:val="00C01836"/>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C01836"/>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C0183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C01836"/>
    <w:rPr>
      <w:rFonts w:ascii="Times New Roman" w:eastAsia="Times New Roman" w:hAnsi="Times New Roman" w:cs="Times New Roman"/>
      <w:sz w:val="16"/>
      <w:szCs w:val="16"/>
      <w:lang w:eastAsia="ru-RU"/>
    </w:rPr>
  </w:style>
  <w:style w:type="paragraph" w:styleId="af0">
    <w:name w:val="Document Map"/>
    <w:basedOn w:val="a"/>
    <w:link w:val="af1"/>
    <w:uiPriority w:val="99"/>
    <w:semiHidden/>
    <w:unhideWhenUsed/>
    <w:rsid w:val="00C01836"/>
    <w:pPr>
      <w:spacing w:after="0" w:line="240" w:lineRule="auto"/>
    </w:pPr>
    <w:rPr>
      <w:rFonts w:ascii="Tahoma" w:eastAsia="Times New Roman" w:hAnsi="Tahoma" w:cs="Times New Roman"/>
      <w:sz w:val="16"/>
      <w:szCs w:val="16"/>
      <w:lang w:eastAsia="ru-RU"/>
    </w:rPr>
  </w:style>
  <w:style w:type="character" w:customStyle="1" w:styleId="af1">
    <w:name w:val="Схема документа Знак"/>
    <w:basedOn w:val="a0"/>
    <w:link w:val="af0"/>
    <w:uiPriority w:val="99"/>
    <w:semiHidden/>
    <w:rsid w:val="00C01836"/>
    <w:rPr>
      <w:rFonts w:ascii="Tahoma" w:eastAsia="Times New Roman" w:hAnsi="Tahoma" w:cs="Times New Roman"/>
      <w:sz w:val="16"/>
      <w:szCs w:val="16"/>
      <w:lang w:eastAsia="ru-RU"/>
    </w:rPr>
  </w:style>
  <w:style w:type="paragraph" w:styleId="af2">
    <w:name w:val="Balloon Text"/>
    <w:basedOn w:val="a"/>
    <w:link w:val="af3"/>
    <w:unhideWhenUsed/>
    <w:rsid w:val="00C01836"/>
    <w:pPr>
      <w:spacing w:after="0" w:line="240" w:lineRule="auto"/>
    </w:pPr>
    <w:rPr>
      <w:rFonts w:ascii="Tahoma" w:eastAsia="Calibri" w:hAnsi="Tahoma" w:cs="Times New Roman"/>
      <w:sz w:val="16"/>
      <w:szCs w:val="16"/>
    </w:rPr>
  </w:style>
  <w:style w:type="character" w:customStyle="1" w:styleId="af3">
    <w:name w:val="Текст выноски Знак"/>
    <w:basedOn w:val="a0"/>
    <w:link w:val="af2"/>
    <w:rsid w:val="00C01836"/>
    <w:rPr>
      <w:rFonts w:ascii="Tahoma" w:eastAsia="Calibri" w:hAnsi="Tahoma" w:cs="Times New Roman"/>
      <w:sz w:val="16"/>
      <w:szCs w:val="16"/>
    </w:rPr>
  </w:style>
  <w:style w:type="paragraph" w:styleId="af4">
    <w:name w:val="No Spacing"/>
    <w:link w:val="af5"/>
    <w:uiPriority w:val="1"/>
    <w:qFormat/>
    <w:rsid w:val="00C01836"/>
    <w:pPr>
      <w:spacing w:after="0" w:line="240" w:lineRule="auto"/>
    </w:pPr>
    <w:rPr>
      <w:rFonts w:ascii="Cambria" w:eastAsia="Cambria" w:hAnsi="Cambria" w:cs="Times New Roman"/>
    </w:rPr>
  </w:style>
  <w:style w:type="paragraph" w:styleId="af6">
    <w:name w:val="List Paragraph"/>
    <w:basedOn w:val="a"/>
    <w:uiPriority w:val="34"/>
    <w:qFormat/>
    <w:rsid w:val="00C0183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C0183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uiPriority w:val="99"/>
    <w:rsid w:val="00C018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7">
    <w:name w:val="Основной текст_"/>
    <w:link w:val="14"/>
    <w:locked/>
    <w:rsid w:val="00C01836"/>
    <w:rPr>
      <w:sz w:val="23"/>
      <w:szCs w:val="23"/>
      <w:shd w:val="clear" w:color="auto" w:fill="FFFFFF"/>
    </w:rPr>
  </w:style>
  <w:style w:type="paragraph" w:customStyle="1" w:styleId="14">
    <w:name w:val="Основной текст1"/>
    <w:basedOn w:val="a"/>
    <w:link w:val="af7"/>
    <w:rsid w:val="00C01836"/>
    <w:pPr>
      <w:shd w:val="clear" w:color="auto" w:fill="FFFFFF"/>
      <w:spacing w:after="0" w:line="0" w:lineRule="atLeast"/>
    </w:pPr>
    <w:rPr>
      <w:sz w:val="23"/>
      <w:szCs w:val="23"/>
    </w:rPr>
  </w:style>
  <w:style w:type="paragraph" w:customStyle="1" w:styleId="15">
    <w:name w:val="Абзац списка1"/>
    <w:basedOn w:val="a"/>
    <w:uiPriority w:val="99"/>
    <w:rsid w:val="00C01836"/>
    <w:pPr>
      <w:ind w:left="720"/>
    </w:pPr>
    <w:rPr>
      <w:rFonts w:ascii="Calibri" w:eastAsia="Times New Roman" w:hAnsi="Calibri" w:cs="Calibri"/>
      <w:noProof/>
    </w:rPr>
  </w:style>
  <w:style w:type="paragraph" w:customStyle="1" w:styleId="style1">
    <w:name w:val="style1"/>
    <w:basedOn w:val="a"/>
    <w:uiPriority w:val="99"/>
    <w:rsid w:val="00C01836"/>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af8">
    <w:name w:val="Заголовок"/>
    <w:basedOn w:val="a"/>
    <w:next w:val="ab"/>
    <w:uiPriority w:val="99"/>
    <w:rsid w:val="00C01836"/>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16">
    <w:name w:val="Название1"/>
    <w:basedOn w:val="a"/>
    <w:uiPriority w:val="99"/>
    <w:rsid w:val="00C01836"/>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7">
    <w:name w:val="Указатель1"/>
    <w:basedOn w:val="a"/>
    <w:uiPriority w:val="99"/>
    <w:rsid w:val="00C0183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C01836"/>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uiPriority w:val="99"/>
    <w:rsid w:val="00C0183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C0183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9">
    <w:name w:val="Содержимое таблицы"/>
    <w:basedOn w:val="a"/>
    <w:uiPriority w:val="99"/>
    <w:rsid w:val="00C0183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uiPriority w:val="99"/>
    <w:rsid w:val="00C01836"/>
    <w:pPr>
      <w:jc w:val="center"/>
    </w:pPr>
    <w:rPr>
      <w:b/>
      <w:bCs/>
    </w:rPr>
  </w:style>
  <w:style w:type="paragraph" w:customStyle="1" w:styleId="afb">
    <w:name w:val="Содержимое врезки"/>
    <w:basedOn w:val="ab"/>
    <w:uiPriority w:val="99"/>
    <w:rsid w:val="00C01836"/>
    <w:pPr>
      <w:suppressAutoHyphens/>
    </w:pPr>
    <w:rPr>
      <w:lang w:eastAsia="ar-SA"/>
    </w:rPr>
  </w:style>
  <w:style w:type="paragraph" w:customStyle="1" w:styleId="18">
    <w:name w:val="Обычный1"/>
    <w:uiPriority w:val="99"/>
    <w:rsid w:val="00C01836"/>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11">
    <w:name w:val="Заголовок 1 Знак1"/>
    <w:link w:val="1"/>
    <w:locked/>
    <w:rsid w:val="00C01836"/>
    <w:rPr>
      <w:rFonts w:ascii="Arial" w:eastAsia="Times New Roman" w:hAnsi="Arial" w:cs="Times New Roman"/>
      <w:b/>
      <w:bCs/>
      <w:color w:val="199043"/>
      <w:kern w:val="36"/>
      <w:sz w:val="28"/>
      <w:szCs w:val="28"/>
      <w:lang w:eastAsia="ru-RU"/>
    </w:rPr>
  </w:style>
  <w:style w:type="character" w:customStyle="1" w:styleId="afc">
    <w:name w:val="Знак Знак"/>
    <w:rsid w:val="00C01836"/>
    <w:rPr>
      <w:rFonts w:ascii="Arial" w:hAnsi="Arial" w:cs="Arial" w:hint="default"/>
      <w:b/>
      <w:bCs/>
      <w:kern w:val="32"/>
      <w:sz w:val="32"/>
      <w:szCs w:val="32"/>
      <w:lang w:val="ru-RU" w:eastAsia="ru-RU" w:bidi="ar-SA"/>
    </w:rPr>
  </w:style>
  <w:style w:type="character" w:customStyle="1" w:styleId="41">
    <w:name w:val="Знак Знак4"/>
    <w:rsid w:val="00C01836"/>
    <w:rPr>
      <w:rFonts w:ascii="Arial" w:eastAsia="Times New Roman" w:hAnsi="Arial" w:cs="Arial" w:hint="default"/>
      <w:b/>
      <w:bCs/>
      <w:kern w:val="32"/>
      <w:sz w:val="32"/>
      <w:szCs w:val="32"/>
      <w:lang w:eastAsia="ru-RU"/>
    </w:rPr>
  </w:style>
  <w:style w:type="character" w:customStyle="1" w:styleId="Absatz-Standardschriftart">
    <w:name w:val="Absatz-Standardschriftart"/>
    <w:rsid w:val="00C01836"/>
  </w:style>
  <w:style w:type="character" w:customStyle="1" w:styleId="WW-Absatz-Standardschriftart">
    <w:name w:val="WW-Absatz-Standardschriftart"/>
    <w:rsid w:val="00C01836"/>
  </w:style>
  <w:style w:type="character" w:customStyle="1" w:styleId="19">
    <w:name w:val="Основной шрифт абзаца1"/>
    <w:rsid w:val="00C01836"/>
  </w:style>
  <w:style w:type="character" w:customStyle="1" w:styleId="apple-converted-space">
    <w:name w:val="apple-converted-space"/>
    <w:basedOn w:val="a0"/>
    <w:rsid w:val="00C01836"/>
  </w:style>
  <w:style w:type="character" w:customStyle="1" w:styleId="apple-style-span">
    <w:name w:val="apple-style-span"/>
    <w:rsid w:val="00C01836"/>
  </w:style>
  <w:style w:type="table" w:styleId="afd">
    <w:name w:val="Table Grid"/>
    <w:basedOn w:val="a1"/>
    <w:uiPriority w:val="59"/>
    <w:rsid w:val="00C018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C01836"/>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C01836"/>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C01836"/>
    <w:pPr>
      <w:spacing w:after="0" w:line="240" w:lineRule="auto"/>
    </w:pPr>
    <w:rPr>
      <w:rFonts w:ascii="Calibri" w:eastAsia="Calibri" w:hAnsi="Calibri"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40">
    <w:name w:val="Light List Accent 4"/>
    <w:basedOn w:val="a1"/>
    <w:uiPriority w:val="61"/>
    <w:rsid w:val="00C0183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1-4">
    <w:name w:val="Medium Shading 1 Accent 4"/>
    <w:basedOn w:val="a1"/>
    <w:uiPriority w:val="63"/>
    <w:rsid w:val="00C0183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40">
    <w:name w:val="Medium List 1 Accent 4"/>
    <w:basedOn w:val="a1"/>
    <w:uiPriority w:val="65"/>
    <w:rsid w:val="00C01836"/>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41">
    <w:name w:val="Colorful Shading Accent 4"/>
    <w:basedOn w:val="a1"/>
    <w:uiPriority w:val="71"/>
    <w:rsid w:val="00C01836"/>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
    <w:name w:val="Light Shading Accent 5"/>
    <w:basedOn w:val="a1"/>
    <w:uiPriority w:val="60"/>
    <w:rsid w:val="00C01836"/>
    <w:pPr>
      <w:spacing w:after="0" w:line="240" w:lineRule="auto"/>
    </w:pPr>
    <w:rPr>
      <w:rFonts w:ascii="Calibri" w:eastAsia="Calibri" w:hAnsi="Calibri"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rsid w:val="00C0183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5">
    <w:name w:val="Medium Shading 1 Accent 5"/>
    <w:basedOn w:val="a1"/>
    <w:uiPriority w:val="63"/>
    <w:rsid w:val="00C01836"/>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5">
    <w:name w:val="Medium Shading 2 Accent 5"/>
    <w:basedOn w:val="a1"/>
    <w:uiPriority w:val="64"/>
    <w:rsid w:val="00C01836"/>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50">
    <w:name w:val="Medium List 1 Accent 5"/>
    <w:basedOn w:val="a1"/>
    <w:uiPriority w:val="65"/>
    <w:rsid w:val="00C01836"/>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51">
    <w:name w:val="Colorful Shading Accent 5"/>
    <w:basedOn w:val="a1"/>
    <w:uiPriority w:val="71"/>
    <w:rsid w:val="00C01836"/>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11">
    <w:name w:val="Светлая заливка - Акцент 11"/>
    <w:basedOn w:val="a1"/>
    <w:uiPriority w:val="60"/>
    <w:rsid w:val="00C01836"/>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a">
    <w:name w:val="Светлая заливка1"/>
    <w:basedOn w:val="a1"/>
    <w:uiPriority w:val="60"/>
    <w:rsid w:val="00C01836"/>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b">
    <w:name w:val="Сетка таблицы1"/>
    <w:basedOn w:val="a1"/>
    <w:uiPriority w:val="59"/>
    <w:rsid w:val="00C018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59"/>
    <w:rsid w:val="00C018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C018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uiPriority w:val="59"/>
    <w:rsid w:val="00C018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C018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C018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543C8"/>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table" w:customStyle="1" w:styleId="7">
    <w:name w:val="Сетка таблицы7"/>
    <w:basedOn w:val="a1"/>
    <w:next w:val="afd"/>
    <w:uiPriority w:val="59"/>
    <w:rsid w:val="004F4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AF39FA"/>
  </w:style>
  <w:style w:type="table" w:customStyle="1" w:styleId="8">
    <w:name w:val="Сетка таблицы8"/>
    <w:basedOn w:val="a1"/>
    <w:next w:val="afd"/>
    <w:rsid w:val="00AF39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0"/>
    <w:rsid w:val="00AF39FA"/>
  </w:style>
  <w:style w:type="character" w:customStyle="1" w:styleId="af5">
    <w:name w:val="Без интервала Знак"/>
    <w:basedOn w:val="a0"/>
    <w:link w:val="af4"/>
    <w:uiPriority w:val="1"/>
    <w:rsid w:val="00AF39FA"/>
    <w:rPr>
      <w:rFonts w:ascii="Cambria" w:eastAsia="Cambria" w:hAnsi="Cambria" w:cs="Times New Roman"/>
    </w:rPr>
  </w:style>
  <w:style w:type="table" w:customStyle="1" w:styleId="110">
    <w:name w:val="Сетка таблицы11"/>
    <w:basedOn w:val="a1"/>
    <w:next w:val="afd"/>
    <w:uiPriority w:val="59"/>
    <w:rsid w:val="00AF39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d"/>
    <w:uiPriority w:val="59"/>
    <w:rsid w:val="00AF39F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4418">
      <w:bodyDiv w:val="1"/>
      <w:marLeft w:val="0"/>
      <w:marRight w:val="0"/>
      <w:marTop w:val="0"/>
      <w:marBottom w:val="0"/>
      <w:divBdr>
        <w:top w:val="none" w:sz="0" w:space="0" w:color="auto"/>
        <w:left w:val="none" w:sz="0" w:space="0" w:color="auto"/>
        <w:bottom w:val="none" w:sz="0" w:space="0" w:color="auto"/>
        <w:right w:val="none" w:sz="0" w:space="0" w:color="auto"/>
      </w:divBdr>
    </w:div>
    <w:div w:id="57873599">
      <w:bodyDiv w:val="1"/>
      <w:marLeft w:val="0"/>
      <w:marRight w:val="0"/>
      <w:marTop w:val="0"/>
      <w:marBottom w:val="0"/>
      <w:divBdr>
        <w:top w:val="none" w:sz="0" w:space="0" w:color="auto"/>
        <w:left w:val="none" w:sz="0" w:space="0" w:color="auto"/>
        <w:bottom w:val="none" w:sz="0" w:space="0" w:color="auto"/>
        <w:right w:val="none" w:sz="0" w:space="0" w:color="auto"/>
      </w:divBdr>
    </w:div>
    <w:div w:id="67464687">
      <w:bodyDiv w:val="1"/>
      <w:marLeft w:val="0"/>
      <w:marRight w:val="0"/>
      <w:marTop w:val="0"/>
      <w:marBottom w:val="0"/>
      <w:divBdr>
        <w:top w:val="none" w:sz="0" w:space="0" w:color="auto"/>
        <w:left w:val="none" w:sz="0" w:space="0" w:color="auto"/>
        <w:bottom w:val="none" w:sz="0" w:space="0" w:color="auto"/>
        <w:right w:val="none" w:sz="0" w:space="0" w:color="auto"/>
      </w:divBdr>
    </w:div>
    <w:div w:id="80373638">
      <w:bodyDiv w:val="1"/>
      <w:marLeft w:val="0"/>
      <w:marRight w:val="0"/>
      <w:marTop w:val="0"/>
      <w:marBottom w:val="0"/>
      <w:divBdr>
        <w:top w:val="none" w:sz="0" w:space="0" w:color="auto"/>
        <w:left w:val="none" w:sz="0" w:space="0" w:color="auto"/>
        <w:bottom w:val="none" w:sz="0" w:space="0" w:color="auto"/>
        <w:right w:val="none" w:sz="0" w:space="0" w:color="auto"/>
      </w:divBdr>
    </w:div>
    <w:div w:id="181164561">
      <w:bodyDiv w:val="1"/>
      <w:marLeft w:val="0"/>
      <w:marRight w:val="0"/>
      <w:marTop w:val="0"/>
      <w:marBottom w:val="0"/>
      <w:divBdr>
        <w:top w:val="none" w:sz="0" w:space="0" w:color="auto"/>
        <w:left w:val="none" w:sz="0" w:space="0" w:color="auto"/>
        <w:bottom w:val="none" w:sz="0" w:space="0" w:color="auto"/>
        <w:right w:val="none" w:sz="0" w:space="0" w:color="auto"/>
      </w:divBdr>
    </w:div>
    <w:div w:id="297877087">
      <w:bodyDiv w:val="1"/>
      <w:marLeft w:val="0"/>
      <w:marRight w:val="0"/>
      <w:marTop w:val="0"/>
      <w:marBottom w:val="0"/>
      <w:divBdr>
        <w:top w:val="none" w:sz="0" w:space="0" w:color="auto"/>
        <w:left w:val="none" w:sz="0" w:space="0" w:color="auto"/>
        <w:bottom w:val="none" w:sz="0" w:space="0" w:color="auto"/>
        <w:right w:val="none" w:sz="0" w:space="0" w:color="auto"/>
      </w:divBdr>
    </w:div>
    <w:div w:id="429349624">
      <w:bodyDiv w:val="1"/>
      <w:marLeft w:val="0"/>
      <w:marRight w:val="0"/>
      <w:marTop w:val="0"/>
      <w:marBottom w:val="0"/>
      <w:divBdr>
        <w:top w:val="none" w:sz="0" w:space="0" w:color="auto"/>
        <w:left w:val="none" w:sz="0" w:space="0" w:color="auto"/>
        <w:bottom w:val="none" w:sz="0" w:space="0" w:color="auto"/>
        <w:right w:val="none" w:sz="0" w:space="0" w:color="auto"/>
      </w:divBdr>
    </w:div>
    <w:div w:id="649090930">
      <w:bodyDiv w:val="1"/>
      <w:marLeft w:val="0"/>
      <w:marRight w:val="0"/>
      <w:marTop w:val="0"/>
      <w:marBottom w:val="0"/>
      <w:divBdr>
        <w:top w:val="none" w:sz="0" w:space="0" w:color="auto"/>
        <w:left w:val="none" w:sz="0" w:space="0" w:color="auto"/>
        <w:bottom w:val="none" w:sz="0" w:space="0" w:color="auto"/>
        <w:right w:val="none" w:sz="0" w:space="0" w:color="auto"/>
      </w:divBdr>
    </w:div>
    <w:div w:id="705566243">
      <w:bodyDiv w:val="1"/>
      <w:marLeft w:val="0"/>
      <w:marRight w:val="0"/>
      <w:marTop w:val="0"/>
      <w:marBottom w:val="0"/>
      <w:divBdr>
        <w:top w:val="none" w:sz="0" w:space="0" w:color="auto"/>
        <w:left w:val="none" w:sz="0" w:space="0" w:color="auto"/>
        <w:bottom w:val="none" w:sz="0" w:space="0" w:color="auto"/>
        <w:right w:val="none" w:sz="0" w:space="0" w:color="auto"/>
      </w:divBdr>
    </w:div>
    <w:div w:id="741761082">
      <w:bodyDiv w:val="1"/>
      <w:marLeft w:val="0"/>
      <w:marRight w:val="0"/>
      <w:marTop w:val="0"/>
      <w:marBottom w:val="0"/>
      <w:divBdr>
        <w:top w:val="none" w:sz="0" w:space="0" w:color="auto"/>
        <w:left w:val="none" w:sz="0" w:space="0" w:color="auto"/>
        <w:bottom w:val="none" w:sz="0" w:space="0" w:color="auto"/>
        <w:right w:val="none" w:sz="0" w:space="0" w:color="auto"/>
      </w:divBdr>
    </w:div>
    <w:div w:id="896235584">
      <w:bodyDiv w:val="1"/>
      <w:marLeft w:val="0"/>
      <w:marRight w:val="0"/>
      <w:marTop w:val="0"/>
      <w:marBottom w:val="0"/>
      <w:divBdr>
        <w:top w:val="none" w:sz="0" w:space="0" w:color="auto"/>
        <w:left w:val="none" w:sz="0" w:space="0" w:color="auto"/>
        <w:bottom w:val="none" w:sz="0" w:space="0" w:color="auto"/>
        <w:right w:val="none" w:sz="0" w:space="0" w:color="auto"/>
      </w:divBdr>
    </w:div>
    <w:div w:id="977733252">
      <w:bodyDiv w:val="1"/>
      <w:marLeft w:val="0"/>
      <w:marRight w:val="0"/>
      <w:marTop w:val="0"/>
      <w:marBottom w:val="0"/>
      <w:divBdr>
        <w:top w:val="none" w:sz="0" w:space="0" w:color="auto"/>
        <w:left w:val="none" w:sz="0" w:space="0" w:color="auto"/>
        <w:bottom w:val="none" w:sz="0" w:space="0" w:color="auto"/>
        <w:right w:val="none" w:sz="0" w:space="0" w:color="auto"/>
      </w:divBdr>
    </w:div>
    <w:div w:id="1010253506">
      <w:bodyDiv w:val="1"/>
      <w:marLeft w:val="0"/>
      <w:marRight w:val="0"/>
      <w:marTop w:val="0"/>
      <w:marBottom w:val="0"/>
      <w:divBdr>
        <w:top w:val="none" w:sz="0" w:space="0" w:color="auto"/>
        <w:left w:val="none" w:sz="0" w:space="0" w:color="auto"/>
        <w:bottom w:val="none" w:sz="0" w:space="0" w:color="auto"/>
        <w:right w:val="none" w:sz="0" w:space="0" w:color="auto"/>
      </w:divBdr>
    </w:div>
    <w:div w:id="1048262287">
      <w:bodyDiv w:val="1"/>
      <w:marLeft w:val="0"/>
      <w:marRight w:val="0"/>
      <w:marTop w:val="0"/>
      <w:marBottom w:val="0"/>
      <w:divBdr>
        <w:top w:val="none" w:sz="0" w:space="0" w:color="auto"/>
        <w:left w:val="none" w:sz="0" w:space="0" w:color="auto"/>
        <w:bottom w:val="none" w:sz="0" w:space="0" w:color="auto"/>
        <w:right w:val="none" w:sz="0" w:space="0" w:color="auto"/>
      </w:divBdr>
    </w:div>
    <w:div w:id="1082482366">
      <w:bodyDiv w:val="1"/>
      <w:marLeft w:val="0"/>
      <w:marRight w:val="0"/>
      <w:marTop w:val="0"/>
      <w:marBottom w:val="0"/>
      <w:divBdr>
        <w:top w:val="none" w:sz="0" w:space="0" w:color="auto"/>
        <w:left w:val="none" w:sz="0" w:space="0" w:color="auto"/>
        <w:bottom w:val="none" w:sz="0" w:space="0" w:color="auto"/>
        <w:right w:val="none" w:sz="0" w:space="0" w:color="auto"/>
      </w:divBdr>
    </w:div>
    <w:div w:id="1125200791">
      <w:bodyDiv w:val="1"/>
      <w:marLeft w:val="0"/>
      <w:marRight w:val="0"/>
      <w:marTop w:val="0"/>
      <w:marBottom w:val="0"/>
      <w:divBdr>
        <w:top w:val="none" w:sz="0" w:space="0" w:color="auto"/>
        <w:left w:val="none" w:sz="0" w:space="0" w:color="auto"/>
        <w:bottom w:val="none" w:sz="0" w:space="0" w:color="auto"/>
        <w:right w:val="none" w:sz="0" w:space="0" w:color="auto"/>
      </w:divBdr>
    </w:div>
    <w:div w:id="1159688725">
      <w:bodyDiv w:val="1"/>
      <w:marLeft w:val="0"/>
      <w:marRight w:val="0"/>
      <w:marTop w:val="0"/>
      <w:marBottom w:val="0"/>
      <w:divBdr>
        <w:top w:val="none" w:sz="0" w:space="0" w:color="auto"/>
        <w:left w:val="none" w:sz="0" w:space="0" w:color="auto"/>
        <w:bottom w:val="none" w:sz="0" w:space="0" w:color="auto"/>
        <w:right w:val="none" w:sz="0" w:space="0" w:color="auto"/>
      </w:divBdr>
    </w:div>
    <w:div w:id="1208954529">
      <w:bodyDiv w:val="1"/>
      <w:marLeft w:val="0"/>
      <w:marRight w:val="0"/>
      <w:marTop w:val="0"/>
      <w:marBottom w:val="0"/>
      <w:divBdr>
        <w:top w:val="none" w:sz="0" w:space="0" w:color="auto"/>
        <w:left w:val="none" w:sz="0" w:space="0" w:color="auto"/>
        <w:bottom w:val="none" w:sz="0" w:space="0" w:color="auto"/>
        <w:right w:val="none" w:sz="0" w:space="0" w:color="auto"/>
      </w:divBdr>
    </w:div>
    <w:div w:id="1226600689">
      <w:bodyDiv w:val="1"/>
      <w:marLeft w:val="0"/>
      <w:marRight w:val="0"/>
      <w:marTop w:val="0"/>
      <w:marBottom w:val="0"/>
      <w:divBdr>
        <w:top w:val="none" w:sz="0" w:space="0" w:color="auto"/>
        <w:left w:val="none" w:sz="0" w:space="0" w:color="auto"/>
        <w:bottom w:val="none" w:sz="0" w:space="0" w:color="auto"/>
        <w:right w:val="none" w:sz="0" w:space="0" w:color="auto"/>
      </w:divBdr>
    </w:div>
    <w:div w:id="1232697562">
      <w:bodyDiv w:val="1"/>
      <w:marLeft w:val="0"/>
      <w:marRight w:val="0"/>
      <w:marTop w:val="0"/>
      <w:marBottom w:val="0"/>
      <w:divBdr>
        <w:top w:val="none" w:sz="0" w:space="0" w:color="auto"/>
        <w:left w:val="none" w:sz="0" w:space="0" w:color="auto"/>
        <w:bottom w:val="none" w:sz="0" w:space="0" w:color="auto"/>
        <w:right w:val="none" w:sz="0" w:space="0" w:color="auto"/>
      </w:divBdr>
    </w:div>
    <w:div w:id="1373068597">
      <w:bodyDiv w:val="1"/>
      <w:marLeft w:val="0"/>
      <w:marRight w:val="0"/>
      <w:marTop w:val="0"/>
      <w:marBottom w:val="0"/>
      <w:divBdr>
        <w:top w:val="none" w:sz="0" w:space="0" w:color="auto"/>
        <w:left w:val="none" w:sz="0" w:space="0" w:color="auto"/>
        <w:bottom w:val="none" w:sz="0" w:space="0" w:color="auto"/>
        <w:right w:val="none" w:sz="0" w:space="0" w:color="auto"/>
      </w:divBdr>
    </w:div>
    <w:div w:id="1469860139">
      <w:bodyDiv w:val="1"/>
      <w:marLeft w:val="0"/>
      <w:marRight w:val="0"/>
      <w:marTop w:val="0"/>
      <w:marBottom w:val="0"/>
      <w:divBdr>
        <w:top w:val="none" w:sz="0" w:space="0" w:color="auto"/>
        <w:left w:val="none" w:sz="0" w:space="0" w:color="auto"/>
        <w:bottom w:val="none" w:sz="0" w:space="0" w:color="auto"/>
        <w:right w:val="none" w:sz="0" w:space="0" w:color="auto"/>
      </w:divBdr>
    </w:div>
    <w:div w:id="1507935200">
      <w:bodyDiv w:val="1"/>
      <w:marLeft w:val="0"/>
      <w:marRight w:val="0"/>
      <w:marTop w:val="0"/>
      <w:marBottom w:val="0"/>
      <w:divBdr>
        <w:top w:val="none" w:sz="0" w:space="0" w:color="auto"/>
        <w:left w:val="none" w:sz="0" w:space="0" w:color="auto"/>
        <w:bottom w:val="none" w:sz="0" w:space="0" w:color="auto"/>
        <w:right w:val="none" w:sz="0" w:space="0" w:color="auto"/>
      </w:divBdr>
    </w:div>
    <w:div w:id="1589775566">
      <w:bodyDiv w:val="1"/>
      <w:marLeft w:val="0"/>
      <w:marRight w:val="0"/>
      <w:marTop w:val="0"/>
      <w:marBottom w:val="0"/>
      <w:divBdr>
        <w:top w:val="none" w:sz="0" w:space="0" w:color="auto"/>
        <w:left w:val="none" w:sz="0" w:space="0" w:color="auto"/>
        <w:bottom w:val="none" w:sz="0" w:space="0" w:color="auto"/>
        <w:right w:val="none" w:sz="0" w:space="0" w:color="auto"/>
      </w:divBdr>
    </w:div>
    <w:div w:id="1716732937">
      <w:bodyDiv w:val="1"/>
      <w:marLeft w:val="0"/>
      <w:marRight w:val="0"/>
      <w:marTop w:val="0"/>
      <w:marBottom w:val="0"/>
      <w:divBdr>
        <w:top w:val="none" w:sz="0" w:space="0" w:color="auto"/>
        <w:left w:val="none" w:sz="0" w:space="0" w:color="auto"/>
        <w:bottom w:val="none" w:sz="0" w:space="0" w:color="auto"/>
        <w:right w:val="none" w:sz="0" w:space="0" w:color="auto"/>
      </w:divBdr>
    </w:div>
    <w:div w:id="1760369258">
      <w:bodyDiv w:val="1"/>
      <w:marLeft w:val="0"/>
      <w:marRight w:val="0"/>
      <w:marTop w:val="0"/>
      <w:marBottom w:val="0"/>
      <w:divBdr>
        <w:top w:val="none" w:sz="0" w:space="0" w:color="auto"/>
        <w:left w:val="none" w:sz="0" w:space="0" w:color="auto"/>
        <w:bottom w:val="none" w:sz="0" w:space="0" w:color="auto"/>
        <w:right w:val="none" w:sz="0" w:space="0" w:color="auto"/>
      </w:divBdr>
    </w:div>
    <w:div w:id="1777600083">
      <w:bodyDiv w:val="1"/>
      <w:marLeft w:val="0"/>
      <w:marRight w:val="0"/>
      <w:marTop w:val="0"/>
      <w:marBottom w:val="0"/>
      <w:divBdr>
        <w:top w:val="none" w:sz="0" w:space="0" w:color="auto"/>
        <w:left w:val="none" w:sz="0" w:space="0" w:color="auto"/>
        <w:bottom w:val="none" w:sz="0" w:space="0" w:color="auto"/>
        <w:right w:val="none" w:sz="0" w:space="0" w:color="auto"/>
      </w:divBdr>
    </w:div>
    <w:div w:id="1793589736">
      <w:bodyDiv w:val="1"/>
      <w:marLeft w:val="0"/>
      <w:marRight w:val="0"/>
      <w:marTop w:val="0"/>
      <w:marBottom w:val="0"/>
      <w:divBdr>
        <w:top w:val="none" w:sz="0" w:space="0" w:color="auto"/>
        <w:left w:val="none" w:sz="0" w:space="0" w:color="auto"/>
        <w:bottom w:val="none" w:sz="0" w:space="0" w:color="auto"/>
        <w:right w:val="none" w:sz="0" w:space="0" w:color="auto"/>
      </w:divBdr>
    </w:div>
    <w:div w:id="1968507377">
      <w:bodyDiv w:val="1"/>
      <w:marLeft w:val="0"/>
      <w:marRight w:val="0"/>
      <w:marTop w:val="0"/>
      <w:marBottom w:val="0"/>
      <w:divBdr>
        <w:top w:val="none" w:sz="0" w:space="0" w:color="auto"/>
        <w:left w:val="none" w:sz="0" w:space="0" w:color="auto"/>
        <w:bottom w:val="none" w:sz="0" w:space="0" w:color="auto"/>
        <w:right w:val="none" w:sz="0" w:space="0" w:color="auto"/>
      </w:divBdr>
    </w:div>
    <w:div w:id="20960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F1FE-F1AD-4D4C-9500-ACCFD3B1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1</Pages>
  <Words>24968</Words>
  <Characters>142324</Characters>
  <Application>Microsoft Office Word</Application>
  <DocSecurity>0</DocSecurity>
  <Lines>1186</Lines>
  <Paragraphs>333</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Отчет</vt:lpstr>
      <vt:lpstr>по результатам самообследования</vt:lpstr>
      <vt:lpstr>МБОУ «СОШ с.Павло-Федоровка» </vt:lpstr>
      <vt:lpstr>за 2016 – 2017 учебный год</vt:lpstr>
      <vt:lpstr/>
      <vt:lpstr/>
      <vt:lpstr>5.2..Оказание методической помощи происходило через:</vt:lpstr>
      <vt:lpstr/>
    </vt:vector>
  </TitlesOfParts>
  <Company/>
  <LinksUpToDate>false</LinksUpToDate>
  <CharactersWithSpaces>166959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Днс</cp:lastModifiedBy>
  <cp:revision>124</cp:revision>
  <dcterms:created xsi:type="dcterms:W3CDTF">2017-05-18T01:51:00Z</dcterms:created>
  <dcterms:modified xsi:type="dcterms:W3CDTF">2017-10-16T05:52:00Z</dcterms:modified>
</cp:coreProperties>
</file>